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08A" w:rsidRPr="0077708A" w:rsidRDefault="0077708A" w:rsidP="007A5635">
      <w:pPr>
        <w:keepNext/>
        <w:numPr>
          <w:ilvl w:val="0"/>
          <w:numId w:val="1"/>
        </w:numPr>
        <w:suppressAutoHyphens/>
        <w:autoSpaceDE w:val="0"/>
        <w:spacing w:before="120" w:after="100" w:afterAutospacing="1" w:line="276" w:lineRule="auto"/>
        <w:ind w:left="426"/>
        <w:jc w:val="both"/>
        <w:outlineLvl w:val="0"/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</w:pPr>
      <w:bookmarkStart w:id="0" w:name="_Toc190945676"/>
      <w:r w:rsidRPr="0077708A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>Annex 6 PCAP - Oferta econòmica i altres aspectes avaluables automàticament. LOT 2</w:t>
      </w:r>
      <w:bookmarkEnd w:id="0"/>
      <w:r w:rsidRPr="0077708A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 xml:space="preserve"> </w:t>
      </w:r>
    </w:p>
    <w:p w:rsidR="0077708A" w:rsidRPr="0077708A" w:rsidRDefault="0077708A" w:rsidP="0077708A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77708A">
        <w:rPr>
          <w:rFonts w:ascii="Arial" w:eastAsia="Times New Roman" w:hAnsi="Arial" w:cs="Arial"/>
          <w:b/>
          <w:color w:val="00000A"/>
          <w:kern w:val="2"/>
          <w:lang w:eastAsia="ca-ES"/>
        </w:rPr>
        <w:t xml:space="preserve">INFORMACIÓ SOBRE EL PROCEDIMENT I L’ÒRGAN DE CONTRACTACIÓ 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6020"/>
      </w:tblGrid>
      <w:tr w:rsidR="0077708A" w:rsidRPr="0077708A" w:rsidTr="00CB5BF7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Òrgan de contractació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Ajuntament de Gavà</w:t>
            </w:r>
          </w:p>
        </w:tc>
      </w:tr>
      <w:tr w:rsidR="0077708A" w:rsidRPr="0077708A" w:rsidTr="00CB5BF7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Procediment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Obert subjecte a regulació  harmonitzada</w:t>
            </w:r>
          </w:p>
        </w:tc>
      </w:tr>
      <w:tr w:rsidR="0077708A" w:rsidRPr="0077708A" w:rsidTr="00CB5BF7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>Objecte de la contractació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Contracte d’infraestructures  per a la Fira d’Espàrrecs de Gavà. </w:t>
            </w:r>
          </w:p>
        </w:tc>
      </w:tr>
      <w:tr w:rsidR="0077708A" w:rsidRPr="0077708A" w:rsidTr="00CB5BF7">
        <w:trPr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Núm. d'expedient i si s’escau nombre de lots: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DC MIXT 57_25 (2025/00022777A)..</w:t>
            </w:r>
          </w:p>
          <w:p w:rsidR="0077708A" w:rsidRPr="0077708A" w:rsidRDefault="0077708A" w:rsidP="0077708A">
            <w:pPr>
              <w:suppressAutoHyphens/>
              <w:spacing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Lot 2: Subministrament de grups electrògens.</w:t>
            </w:r>
          </w:p>
        </w:tc>
      </w:tr>
    </w:tbl>
    <w:p w:rsidR="0077708A" w:rsidRPr="0077708A" w:rsidRDefault="0077708A" w:rsidP="0077708A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77708A">
        <w:rPr>
          <w:rFonts w:ascii="Arial" w:eastAsia="Times New Roman" w:hAnsi="Arial" w:cs="Arial"/>
          <w:b/>
          <w:color w:val="00000A"/>
          <w:kern w:val="2"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3638"/>
      </w:tblGrid>
      <w:tr w:rsidR="0077708A" w:rsidRPr="0077708A" w:rsidTr="00CB5BF7">
        <w:trPr>
          <w:trHeight w:val="419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Nom de l'empresa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1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NIF 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17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Adreça Postal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22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Persona o persones de contacte: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0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Telèfon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21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99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Adreça d'Internet si es disposa </w:t>
            </w:r>
          </w:p>
        </w:tc>
        <w:tc>
          <w:tcPr>
            <w:tcW w:w="3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</w:tbl>
    <w:p w:rsidR="0077708A" w:rsidRPr="0077708A" w:rsidRDefault="0077708A" w:rsidP="0077708A">
      <w:pPr>
        <w:suppressAutoHyphens/>
        <w:spacing w:before="100" w:beforeAutospacing="1" w:after="120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77708A">
        <w:rPr>
          <w:rFonts w:ascii="Arial" w:eastAsia="Times New Roman" w:hAnsi="Arial" w:cs="Arial"/>
          <w:b/>
          <w:color w:val="00000A"/>
          <w:kern w:val="2"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1"/>
        <w:gridCol w:w="2976"/>
      </w:tblGrid>
      <w:tr w:rsidR="0077708A" w:rsidRPr="0077708A" w:rsidTr="00CB5BF7">
        <w:trPr>
          <w:trHeight w:val="18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Nom i cognom: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16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71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363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Notari de l'escriptura pública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3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Lloc i data escriptura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7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Núm. protocol escriptura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5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Telèfon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77708A" w:rsidRPr="0077708A" w:rsidTr="00CB5BF7">
        <w:trPr>
          <w:trHeight w:val="49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708A" w:rsidRPr="0077708A" w:rsidRDefault="0077708A" w:rsidP="0077708A">
            <w:pPr>
              <w:suppressAutoHyphens/>
              <w:spacing w:before="100" w:beforeAutospacing="1" w:after="120" w:line="276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77708A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</w:tbl>
    <w:p w:rsidR="0077708A" w:rsidRPr="0077708A" w:rsidRDefault="0077708A" w:rsidP="0077708A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77708A" w:rsidRPr="0077708A" w:rsidRDefault="0077708A" w:rsidP="0077708A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77708A" w:rsidRPr="0077708A" w:rsidRDefault="0077708A" w:rsidP="0077708A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b/>
          <w:color w:val="00000A"/>
          <w:kern w:val="2"/>
          <w:u w:val="single"/>
          <w:lang w:eastAsia="zh-CN"/>
        </w:rPr>
      </w:pPr>
      <w:r w:rsidRPr="0077708A">
        <w:rPr>
          <w:rFonts w:ascii="Arial" w:eastAsia="Times New Roman" w:hAnsi="Arial" w:cs="Arial"/>
          <w:color w:val="00000A"/>
          <w:kern w:val="2"/>
          <w:lang w:eastAsia="zh-CN"/>
        </w:rPr>
        <w:lastRenderedPageBreak/>
        <w:t xml:space="preserve">Als efectes de licitar al procediment obert subjecte a regulació harmonitzada per a la contractació per part de l’Ajuntament de Gavà, </w:t>
      </w:r>
    </w:p>
    <w:p w:rsidR="0077708A" w:rsidRPr="0077708A" w:rsidRDefault="0077708A" w:rsidP="0077708A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77708A">
        <w:rPr>
          <w:rFonts w:ascii="Arial" w:eastAsia="Times New Roman" w:hAnsi="Arial" w:cs="Arial"/>
          <w:color w:val="00000A"/>
          <w:kern w:val="2"/>
          <w:lang w:eastAsia="zh-CN"/>
        </w:rPr>
        <w:t xml:space="preserve">Manifesto que: </w:t>
      </w:r>
    </w:p>
    <w:p w:rsidR="0077708A" w:rsidRPr="0077708A" w:rsidRDefault="0077708A" w:rsidP="0077708A">
      <w:pPr>
        <w:suppressAutoHyphens/>
        <w:spacing w:before="120" w:after="100" w:afterAutospacing="1" w:line="276" w:lineRule="auto"/>
        <w:ind w:right="-2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77708A">
        <w:rPr>
          <w:rFonts w:ascii="Arial" w:eastAsia="Times New Roman" w:hAnsi="Arial" w:cs="Arial"/>
          <w:color w:val="00000A"/>
          <w:kern w:val="2"/>
          <w:lang w:eastAsia="zh-CN"/>
        </w:rPr>
        <w:t>Conec i accepto íntegrament el plec de clàusules administratives particulars i de prescripcions tècniques i em comprometo a complir les obligacions especificades en aquests plecs i en la pròpia oferta, amb el preu i resta d’aspectes següents:</w:t>
      </w:r>
    </w:p>
    <w:p w:rsidR="0077708A" w:rsidRPr="0077708A" w:rsidRDefault="0077708A" w:rsidP="0077708A">
      <w:pPr>
        <w:numPr>
          <w:ilvl w:val="0"/>
          <w:numId w:val="7"/>
        </w:numPr>
        <w:tabs>
          <w:tab w:val="left" w:pos="709"/>
          <w:tab w:val="left" w:pos="2268"/>
          <w:tab w:val="left" w:pos="2552"/>
        </w:tabs>
        <w:suppressAutoHyphens/>
        <w:autoSpaceDN w:val="0"/>
        <w:spacing w:before="120" w:line="276" w:lineRule="auto"/>
        <w:ind w:left="567" w:hanging="207"/>
        <w:jc w:val="both"/>
        <w:textAlignment w:val="baseline"/>
        <w:rPr>
          <w:rFonts w:ascii="Arial" w:eastAsia="Times New Roman" w:hAnsi="Arial" w:cs="Arial"/>
          <w:kern w:val="2"/>
          <w:sz w:val="20"/>
          <w:lang w:eastAsia="es-ES"/>
        </w:rPr>
      </w:pPr>
      <w:r w:rsidRPr="0077708A">
        <w:rPr>
          <w:rFonts w:ascii="Arial" w:eastAsia="Calibri" w:hAnsi="Arial" w:cs="Arial"/>
          <w:b/>
          <w:color w:val="000000"/>
          <w:kern w:val="2"/>
          <w:szCs w:val="24"/>
          <w:lang w:eastAsia="zh-CN"/>
        </w:rPr>
        <w:t>Criteri únic: Proposta econòmica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7"/>
        <w:gridCol w:w="3132"/>
        <w:gridCol w:w="2801"/>
      </w:tblGrid>
      <w:tr w:rsidR="0077708A" w:rsidRPr="0077708A" w:rsidTr="00CB5BF7">
        <w:trPr>
          <w:trHeight w:val="914"/>
        </w:trPr>
        <w:tc>
          <w:tcPr>
            <w:tcW w:w="1725" w:type="pct"/>
            <w:shd w:val="clear" w:color="auto" w:fill="auto"/>
            <w:vAlign w:val="center"/>
          </w:tcPr>
          <w:p w:rsidR="0077708A" w:rsidRPr="0077708A" w:rsidRDefault="0077708A" w:rsidP="0077708A">
            <w:pPr>
              <w:suppressAutoHyphens/>
              <w:jc w:val="center"/>
              <w:rPr>
                <w:rFonts w:ascii="Arial" w:eastAsia="Calibri" w:hAnsi="Arial" w:cs="Arial"/>
                <w:color w:val="00000A"/>
                <w:kern w:val="2"/>
                <w:lang w:eastAsia="zh-CN"/>
              </w:rPr>
            </w:pPr>
            <w:r w:rsidRPr="0077708A">
              <w:rPr>
                <w:rFonts w:ascii="Arial" w:eastAsia="Calibri" w:hAnsi="Arial" w:cs="Arial"/>
                <w:b/>
                <w:bCs/>
                <w:color w:val="00000A"/>
                <w:kern w:val="2"/>
              </w:rPr>
              <w:t>Servei</w:t>
            </w:r>
          </w:p>
        </w:tc>
        <w:tc>
          <w:tcPr>
            <w:tcW w:w="1728" w:type="pct"/>
            <w:shd w:val="clear" w:color="auto" w:fill="auto"/>
            <w:vAlign w:val="center"/>
          </w:tcPr>
          <w:p w:rsidR="0077708A" w:rsidRPr="0077708A" w:rsidRDefault="0077708A" w:rsidP="0077708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A"/>
                <w:kern w:val="2"/>
                <w:lang w:eastAsia="zh-CN"/>
              </w:rPr>
            </w:pPr>
            <w:r w:rsidRPr="0077708A">
              <w:rPr>
                <w:rFonts w:ascii="Arial" w:eastAsia="Calibri" w:hAnsi="Arial" w:cs="Arial"/>
                <w:b/>
                <w:bCs/>
                <w:color w:val="00000A"/>
                <w:kern w:val="2"/>
              </w:rPr>
              <w:t>Preu màxim del servei (IVA Exclòs)</w:t>
            </w:r>
          </w:p>
        </w:tc>
        <w:tc>
          <w:tcPr>
            <w:tcW w:w="1546" w:type="pct"/>
            <w:shd w:val="clear" w:color="auto" w:fill="auto"/>
            <w:vAlign w:val="center"/>
          </w:tcPr>
          <w:p w:rsidR="0077708A" w:rsidRPr="0077708A" w:rsidRDefault="0077708A" w:rsidP="0077708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A"/>
                <w:kern w:val="2"/>
              </w:rPr>
            </w:pPr>
            <w:r w:rsidRPr="0077708A">
              <w:rPr>
                <w:rFonts w:ascii="Arial" w:eastAsia="Calibri" w:hAnsi="Arial" w:cs="Arial"/>
                <w:b/>
                <w:bCs/>
                <w:color w:val="00000A"/>
                <w:kern w:val="2"/>
              </w:rPr>
              <w:t>Preu del servei</w:t>
            </w:r>
          </w:p>
          <w:p w:rsidR="0077708A" w:rsidRPr="0077708A" w:rsidRDefault="0077708A" w:rsidP="0077708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A"/>
                <w:kern w:val="2"/>
                <w:lang w:eastAsia="zh-CN"/>
              </w:rPr>
            </w:pPr>
            <w:r w:rsidRPr="0077708A">
              <w:rPr>
                <w:rFonts w:ascii="Arial" w:eastAsia="Calibri" w:hAnsi="Arial" w:cs="Arial"/>
                <w:b/>
                <w:bCs/>
                <w:color w:val="00000A"/>
                <w:kern w:val="2"/>
              </w:rPr>
              <w:t>(IVA*Exclòs) ofert</w:t>
            </w:r>
          </w:p>
        </w:tc>
      </w:tr>
      <w:tr w:rsidR="0077708A" w:rsidRPr="0077708A" w:rsidTr="00CB5BF7">
        <w:trPr>
          <w:trHeight w:val="416"/>
        </w:trPr>
        <w:tc>
          <w:tcPr>
            <w:tcW w:w="1725" w:type="pct"/>
            <w:shd w:val="clear" w:color="auto" w:fill="auto"/>
          </w:tcPr>
          <w:p w:rsidR="0077708A" w:rsidRPr="0077708A" w:rsidRDefault="0077708A" w:rsidP="0077708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A"/>
                <w:kern w:val="2"/>
              </w:rPr>
            </w:pPr>
            <w:r w:rsidRPr="0077708A">
              <w:rPr>
                <w:rFonts w:ascii="Arial" w:eastAsia="Calibri" w:hAnsi="Arial" w:cs="Arial"/>
                <w:b/>
                <w:bCs/>
                <w:color w:val="00000A"/>
                <w:kern w:val="2"/>
              </w:rPr>
              <w:t>Subministrament de grups electrògens</w:t>
            </w:r>
          </w:p>
        </w:tc>
        <w:tc>
          <w:tcPr>
            <w:tcW w:w="1728" w:type="pct"/>
            <w:shd w:val="clear" w:color="auto" w:fill="auto"/>
          </w:tcPr>
          <w:p w:rsidR="0077708A" w:rsidRPr="0077708A" w:rsidRDefault="0077708A" w:rsidP="0077708A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color w:val="00000A"/>
                <w:kern w:val="2"/>
              </w:rPr>
            </w:pPr>
            <w:r w:rsidRPr="0077708A">
              <w:rPr>
                <w:rFonts w:ascii="Arial" w:eastAsia="Calibri" w:hAnsi="Arial" w:cs="Arial"/>
                <w:b/>
                <w:bCs/>
                <w:color w:val="00000A"/>
                <w:kern w:val="2"/>
              </w:rPr>
              <w:t>5.495,87 €</w:t>
            </w:r>
          </w:p>
        </w:tc>
        <w:tc>
          <w:tcPr>
            <w:tcW w:w="1546" w:type="pct"/>
            <w:shd w:val="clear" w:color="auto" w:fill="auto"/>
          </w:tcPr>
          <w:p w:rsidR="0077708A" w:rsidRPr="0077708A" w:rsidRDefault="0077708A" w:rsidP="0077708A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color w:val="00000A"/>
                <w:kern w:val="2"/>
              </w:rPr>
            </w:pPr>
          </w:p>
        </w:tc>
      </w:tr>
    </w:tbl>
    <w:p w:rsidR="0077708A" w:rsidRPr="0077708A" w:rsidRDefault="0077708A" w:rsidP="0077708A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color w:val="00000A"/>
          <w:kern w:val="2"/>
        </w:rPr>
      </w:pPr>
      <w:r w:rsidRPr="0077708A">
        <w:rPr>
          <w:rFonts w:ascii="Arial" w:eastAsia="Calibri" w:hAnsi="Arial" w:cs="Arial"/>
          <w:color w:val="00000A"/>
          <w:kern w:val="2"/>
        </w:rPr>
        <w:t xml:space="preserve"> </w:t>
      </w:r>
      <w:r w:rsidRPr="0077708A">
        <w:rPr>
          <w:rFonts w:ascii="Arial" w:eastAsia="Calibri" w:hAnsi="Arial" w:cs="Arial"/>
          <w:i/>
          <w:iCs/>
          <w:color w:val="00000A"/>
          <w:kern w:val="2"/>
        </w:rPr>
        <w:t>(*) La proposta no podrà superar el pressupost màxim de licitació (sense IVA)</w:t>
      </w:r>
    </w:p>
    <w:p w:rsidR="0077708A" w:rsidRPr="0077708A" w:rsidRDefault="0077708A" w:rsidP="0077708A">
      <w:pPr>
        <w:tabs>
          <w:tab w:val="left" w:pos="1560"/>
          <w:tab w:val="left" w:pos="2268"/>
          <w:tab w:val="left" w:pos="2552"/>
        </w:tabs>
        <w:suppressAutoHyphens/>
        <w:autoSpaceDN w:val="0"/>
        <w:spacing w:before="120" w:after="100" w:afterAutospacing="1" w:line="276" w:lineRule="auto"/>
        <w:jc w:val="both"/>
        <w:textAlignment w:val="baseline"/>
        <w:rPr>
          <w:rFonts w:ascii="Arial" w:eastAsia="Times New Roman" w:hAnsi="Arial" w:cs="Arial"/>
          <w:kern w:val="2"/>
          <w:lang w:eastAsia="es-ES"/>
        </w:rPr>
      </w:pPr>
    </w:p>
    <w:p w:rsidR="0077708A" w:rsidRPr="0077708A" w:rsidRDefault="0077708A" w:rsidP="0077708A">
      <w:pPr>
        <w:tabs>
          <w:tab w:val="left" w:pos="1560"/>
          <w:tab w:val="left" w:pos="2268"/>
          <w:tab w:val="left" w:pos="2552"/>
        </w:tabs>
        <w:suppressAutoHyphens/>
        <w:autoSpaceDN w:val="0"/>
        <w:spacing w:before="120" w:after="100" w:afterAutospacing="1" w:line="276" w:lineRule="auto"/>
        <w:jc w:val="both"/>
        <w:textAlignment w:val="baseline"/>
        <w:rPr>
          <w:rFonts w:ascii="Arial" w:eastAsia="Times New Roman" w:hAnsi="Arial" w:cs="Arial"/>
          <w:kern w:val="2"/>
          <w:lang w:eastAsia="zh-CN"/>
        </w:rPr>
      </w:pPr>
      <w:r w:rsidRPr="0077708A">
        <w:rPr>
          <w:rFonts w:ascii="Arial" w:eastAsia="Times New Roman" w:hAnsi="Arial" w:cs="Arial"/>
          <w:kern w:val="2"/>
          <w:lang w:eastAsia="es-ES"/>
        </w:rPr>
        <w:t xml:space="preserve">I per què consti, </w:t>
      </w:r>
      <w:r w:rsidRPr="0077708A">
        <w:rPr>
          <w:rFonts w:ascii="Arial" w:eastAsia="Times New Roman" w:hAnsi="Arial" w:cs="Arial"/>
          <w:b/>
          <w:kern w:val="2"/>
          <w:lang w:eastAsia="es-ES"/>
        </w:rPr>
        <w:t>signo electrònicament</w:t>
      </w:r>
      <w:r w:rsidRPr="0077708A">
        <w:rPr>
          <w:rFonts w:ascii="Arial" w:eastAsia="Times New Roman" w:hAnsi="Arial" w:cs="Arial"/>
          <w:kern w:val="2"/>
          <w:lang w:eastAsia="es-ES"/>
        </w:rPr>
        <w:t xml:space="preserve"> aquesta proposta </w:t>
      </w:r>
    </w:p>
    <w:p w:rsidR="0077708A" w:rsidRPr="0077708A" w:rsidRDefault="0077708A" w:rsidP="0077708A">
      <w:pPr>
        <w:suppressAutoHyphens/>
        <w:spacing w:before="120" w:after="100" w:afterAutospacing="1" w:line="276" w:lineRule="auto"/>
        <w:jc w:val="both"/>
        <w:rPr>
          <w:rFonts w:ascii="Times New Roman" w:eastAsia="Times New Roman" w:hAnsi="Times New Roman" w:cs="Times New Roman"/>
          <w:i/>
          <w:color w:val="00000A"/>
          <w:kern w:val="2"/>
          <w:sz w:val="20"/>
          <w:szCs w:val="20"/>
          <w:lang w:eastAsia="zh-CN"/>
        </w:rPr>
      </w:pPr>
      <w:r w:rsidRPr="0077708A">
        <w:rPr>
          <w:rFonts w:ascii="Arial" w:eastAsia="Times New Roman" w:hAnsi="Arial" w:cs="Arial"/>
          <w:kern w:val="2"/>
          <w:lang w:eastAsia="zh-CN"/>
        </w:rPr>
        <w:t xml:space="preserve">Signatura electrònica del licitador </w:t>
      </w:r>
      <w:r w:rsidRPr="0077708A">
        <w:rPr>
          <w:rFonts w:ascii="Times New Roman" w:eastAsia="Times New Roman" w:hAnsi="Times New Roman" w:cs="Times New Roman"/>
          <w:i/>
          <w:color w:val="00000A"/>
          <w:kern w:val="2"/>
          <w:sz w:val="20"/>
          <w:szCs w:val="20"/>
          <w:lang w:eastAsia="zh-CN"/>
        </w:rPr>
        <w:t xml:space="preserve"> </w:t>
      </w:r>
    </w:p>
    <w:p w:rsidR="00287F13" w:rsidRDefault="007A5635" w:rsidP="007A5635">
      <w:pPr>
        <w:keepNext/>
        <w:suppressAutoHyphens/>
        <w:autoSpaceDE w:val="0"/>
        <w:spacing w:before="120" w:after="100" w:afterAutospacing="1" w:line="276" w:lineRule="auto"/>
        <w:jc w:val="both"/>
        <w:outlineLvl w:val="0"/>
      </w:pPr>
      <w:bookmarkStart w:id="1" w:name="_GoBack"/>
      <w:bookmarkEnd w:id="1"/>
      <w:r>
        <w:t xml:space="preserve"> </w:t>
      </w:r>
    </w:p>
    <w:sectPr w:rsidR="00287F13" w:rsidSect="00F4565C">
      <w:headerReference w:type="default" r:id="rId5"/>
      <w:footerReference w:type="default" r:id="rId6"/>
      <w:pgSz w:w="11906" w:h="16838"/>
      <w:pgMar w:top="1701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le-GroteskNor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B54" w:rsidRPr="00EC3D5C" w:rsidRDefault="007A5635" w:rsidP="0044631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7A5635">
      <w:rPr>
        <w:rFonts w:ascii="Arial" w:hAnsi="Arial" w:cs="Arial"/>
        <w:noProof/>
        <w:sz w:val="20"/>
        <w:szCs w:val="20"/>
        <w:lang w:val="es-ES"/>
      </w:rPr>
      <w:t>2</w:t>
    </w:r>
    <w:r w:rsidRPr="00EC3D5C">
      <w:rPr>
        <w:rFonts w:ascii="Arial" w:hAnsi="Arial" w:cs="Arial"/>
        <w:sz w:val="20"/>
        <w:szCs w:val="20"/>
      </w:rPr>
      <w:fldChar w:fldCharType="end"/>
    </w:r>
  </w:p>
  <w:p w:rsidR="00BC3B54" w:rsidRDefault="007A5635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BC3B54" w:rsidTr="00CF7B31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BC3B54" w:rsidRDefault="0077708A" w:rsidP="00CF7B31">
          <w:pPr>
            <w:pStyle w:val="Contenidodelatabla0"/>
            <w:snapToGrid w:val="0"/>
            <w:spacing w:after="0"/>
          </w:pPr>
          <w:r w:rsidRPr="00CF7B31">
            <w:rPr>
              <w:rFonts w:ascii="Arial" w:hAnsi="Arial" w:cs="Arial"/>
              <w:b/>
              <w:noProof/>
              <w:sz w:val="22"/>
              <w:szCs w:val="22"/>
              <w:lang w:val="es-ES" w:eastAsia="es-ES"/>
            </w:rPr>
            <w:drawing>
              <wp:inline distT="0" distB="0" distL="0" distR="0">
                <wp:extent cx="1981200" cy="32766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BC3B54" w:rsidRDefault="0077708A" w:rsidP="00CF7B31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BC3B54" w:rsidRDefault="007A5635"/>
  <w:p w:rsidR="00BC3B54" w:rsidRDefault="007A563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549"/>
        </w:tabs>
        <w:ind w:left="198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549"/>
        </w:tabs>
        <w:ind w:left="212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49"/>
        </w:tabs>
        <w:ind w:left="226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49"/>
        </w:tabs>
        <w:ind w:left="241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49"/>
        </w:tabs>
        <w:ind w:left="255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49"/>
        </w:tabs>
        <w:ind w:left="270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49"/>
        </w:tabs>
        <w:ind w:left="284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49"/>
        </w:tabs>
        <w:ind w:left="298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49"/>
        </w:tabs>
        <w:ind w:left="1549" w:firstLine="0"/>
      </w:pPr>
    </w:lvl>
  </w:abstractNum>
  <w:abstractNum w:abstractNumId="1" w15:restartNumberingAfterBreak="0">
    <w:nsid w:val="015F4784"/>
    <w:multiLevelType w:val="hybridMultilevel"/>
    <w:tmpl w:val="252A2662"/>
    <w:lvl w:ilvl="0" w:tplc="A336BE9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E0F9A"/>
    <w:multiLevelType w:val="hybridMultilevel"/>
    <w:tmpl w:val="27CE9212"/>
    <w:lvl w:ilvl="0" w:tplc="3E92B18A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color w:val="00000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23960"/>
    <w:multiLevelType w:val="hybridMultilevel"/>
    <w:tmpl w:val="C4F44BAC"/>
    <w:lvl w:ilvl="0" w:tplc="13BC50B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color w:val="00000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E7365"/>
    <w:multiLevelType w:val="hybridMultilevel"/>
    <w:tmpl w:val="327AD8AC"/>
    <w:lvl w:ilvl="0" w:tplc="4EF43E0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color w:val="000000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CC9755F"/>
    <w:multiLevelType w:val="hybridMultilevel"/>
    <w:tmpl w:val="5ECE9F3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327B6"/>
    <w:multiLevelType w:val="hybridMultilevel"/>
    <w:tmpl w:val="E7A081D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3"/>
  </w:num>
  <w:num w:numId="8">
    <w:abstractNumId w:val="7"/>
  </w:num>
  <w:num w:numId="9">
    <w:abstractNumId w:val="1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08A"/>
    <w:rsid w:val="00055C76"/>
    <w:rsid w:val="003E374B"/>
    <w:rsid w:val="004901AC"/>
    <w:rsid w:val="00654310"/>
    <w:rsid w:val="0077708A"/>
    <w:rsid w:val="007A08F2"/>
    <w:rsid w:val="007A5635"/>
    <w:rsid w:val="008B379B"/>
    <w:rsid w:val="008C30E3"/>
    <w:rsid w:val="008D77DD"/>
    <w:rsid w:val="00A123C7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AD5E47"/>
  <w15:chartTrackingRefBased/>
  <w15:docId w15:val="{B528F454-1CA3-498F-8043-83C7EDDF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2">
    <w:name w:val="Normal_2"/>
    <w:qFormat/>
    <w:rsid w:val="0077708A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Contenidodelatabla0">
    <w:name w:val="Contenido de la tabla_0"/>
    <w:basedOn w:val="Normal"/>
    <w:rsid w:val="0077708A"/>
    <w:pPr>
      <w:suppressLineNumbers/>
      <w:suppressAutoHyphens/>
      <w:spacing w:after="200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2025-12-12T12:47:00Z</dcterms:created>
  <dcterms:modified xsi:type="dcterms:W3CDTF">2025-12-12T12:47:00Z</dcterms:modified>
</cp:coreProperties>
</file>