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5ED3" w14:textId="456FD533" w:rsidR="00CB495E" w:rsidRPr="00C96E87" w:rsidRDefault="00C96E87" w:rsidP="00C96E87">
      <w:pPr>
        <w:spacing w:before="47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color w:val="2E5395"/>
          <w:sz w:val="20"/>
          <w:szCs w:val="20"/>
          <w:u w:val="single" w:color="2E5395"/>
        </w:rPr>
        <w:t xml:space="preserve">ANNEX </w:t>
      </w:r>
      <w:r w:rsidR="0024093C">
        <w:rPr>
          <w:rFonts w:ascii="Segoe UI" w:hAnsi="Segoe UI" w:cs="Segoe UI"/>
          <w:color w:val="2E5395"/>
          <w:sz w:val="20"/>
          <w:szCs w:val="20"/>
          <w:u w:val="single" w:color="2E5395"/>
        </w:rPr>
        <w:t>1</w:t>
      </w:r>
      <w:r w:rsidRPr="00C96E87">
        <w:rPr>
          <w:rFonts w:ascii="Segoe UI" w:hAnsi="Segoe UI" w:cs="Segoe UI"/>
          <w:color w:val="2E5395"/>
          <w:sz w:val="20"/>
          <w:szCs w:val="20"/>
          <w:u w:val="single" w:color="2E5395"/>
        </w:rPr>
        <w:t xml:space="preserve"> MODEL D’OFERTA ECONÒMICA</w:t>
      </w:r>
      <w:r w:rsidR="00C551A5">
        <w:rPr>
          <w:rFonts w:ascii="Segoe UI" w:hAnsi="Segoe UI" w:cs="Segoe UI"/>
          <w:color w:val="2E5395"/>
          <w:sz w:val="20"/>
          <w:szCs w:val="20"/>
          <w:u w:val="single" w:color="2E5395"/>
        </w:rPr>
        <w:t xml:space="preserve"> </w:t>
      </w:r>
    </w:p>
    <w:p w14:paraId="28B92FCE" w14:textId="77777777" w:rsidR="00CB495E" w:rsidRPr="00C96E87" w:rsidRDefault="00CB495E" w:rsidP="00C96E87">
      <w:pPr>
        <w:pStyle w:val="Textindependent"/>
        <w:jc w:val="both"/>
        <w:rPr>
          <w:rFonts w:ascii="Segoe UI" w:hAnsi="Segoe UI" w:cs="Segoe UI"/>
          <w:b/>
        </w:rPr>
      </w:pPr>
    </w:p>
    <w:p w14:paraId="636BBAD0" w14:textId="77777777" w:rsidR="00CB495E" w:rsidRPr="00C96E87" w:rsidRDefault="00C96E87" w:rsidP="00C96E87">
      <w:pPr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El  Sr./La  Sra</w:t>
      </w:r>
      <w:r w:rsidRPr="00C96E87">
        <w:rPr>
          <w:rFonts w:ascii="Segoe UI" w:hAnsi="Segoe UI" w:cs="Segoe UI"/>
          <w:i/>
          <w:sz w:val="20"/>
          <w:szCs w:val="20"/>
        </w:rPr>
        <w:t xml:space="preserve">................  </w:t>
      </w:r>
      <w:r w:rsidRPr="00C96E87">
        <w:rPr>
          <w:rFonts w:ascii="Segoe UI" w:hAnsi="Segoe UI" w:cs="Segoe UI"/>
          <w:sz w:val="20"/>
          <w:szCs w:val="20"/>
        </w:rPr>
        <w:t>amb  NIF  núm</w:t>
      </w:r>
      <w:r w:rsidRPr="00C96E87">
        <w:rPr>
          <w:rFonts w:ascii="Segoe UI" w:hAnsi="Segoe UI" w:cs="Segoe UI"/>
          <w:i/>
          <w:sz w:val="20"/>
          <w:szCs w:val="20"/>
        </w:rPr>
        <w:t>...............</w:t>
      </w:r>
      <w:r w:rsidRPr="00C96E87">
        <w:rPr>
          <w:rFonts w:ascii="Segoe UI" w:hAnsi="Segoe UI" w:cs="Segoe UI"/>
          <w:sz w:val="20"/>
          <w:szCs w:val="20"/>
        </w:rPr>
        <w:t xml:space="preserve">,  </w:t>
      </w:r>
      <w:r w:rsidRPr="00C96E87">
        <w:rPr>
          <w:rFonts w:ascii="Segoe UI" w:hAnsi="Segoe UI" w:cs="Segoe UI"/>
          <w:i/>
          <w:sz w:val="20"/>
          <w:szCs w:val="20"/>
        </w:rPr>
        <w:t xml:space="preserve">en  nom  propi  /  en  representació  de </w:t>
      </w:r>
      <w:r w:rsidRPr="00C96E87">
        <w:rPr>
          <w:rFonts w:ascii="Segoe UI" w:hAnsi="Segoe UI" w:cs="Segoe UI"/>
          <w:i/>
          <w:spacing w:val="36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l’empresa</w:t>
      </w:r>
    </w:p>
    <w:p w14:paraId="36EABA9E" w14:textId="77777777" w:rsidR="00CB495E" w:rsidRPr="00C96E87" w:rsidRDefault="00C96E87" w:rsidP="00C96E87">
      <w:pPr>
        <w:pStyle w:val="Ttol2"/>
        <w:tabs>
          <w:tab w:val="left" w:leader="dot" w:pos="8561"/>
        </w:tabs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..............., en qualitat de ..............., i segons escriptura pública autoritzada</w:t>
      </w:r>
      <w:r w:rsidRPr="00C96E87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davant</w:t>
      </w:r>
      <w:r w:rsidRPr="00C96E87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Notari</w:t>
      </w:r>
      <w:r w:rsidRPr="00C96E87">
        <w:rPr>
          <w:rFonts w:ascii="Segoe UI" w:hAnsi="Segoe UI" w:cs="Segoe UI"/>
          <w:sz w:val="20"/>
          <w:szCs w:val="20"/>
        </w:rPr>
        <w:tab/>
        <w:t>,</w:t>
      </w:r>
    </w:p>
    <w:p w14:paraId="66061F4E" w14:textId="77777777" w:rsidR="00CB495E" w:rsidRPr="00C96E87" w:rsidRDefault="00C96E87" w:rsidP="00C96E87">
      <w:pPr>
        <w:tabs>
          <w:tab w:val="left" w:leader="dot" w:pos="8136"/>
        </w:tabs>
        <w:spacing w:before="18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en data ............... i amb número de protocol ....../o document ..........., amb</w:t>
      </w:r>
      <w:r w:rsidRPr="00C96E87">
        <w:rPr>
          <w:rFonts w:ascii="Segoe UI" w:hAnsi="Segoe UI" w:cs="Segoe UI"/>
          <w:i/>
          <w:spacing w:val="30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CIF</w:t>
      </w:r>
      <w:r w:rsidRPr="00C96E87">
        <w:rPr>
          <w:rFonts w:ascii="Segoe UI" w:hAnsi="Segoe UI" w:cs="Segoe UI"/>
          <w:i/>
          <w:spacing w:val="1"/>
          <w:sz w:val="20"/>
          <w:szCs w:val="20"/>
        </w:rPr>
        <w:t xml:space="preserve"> </w:t>
      </w:r>
      <w:proofErr w:type="spellStart"/>
      <w:r w:rsidRPr="00C96E87">
        <w:rPr>
          <w:rFonts w:ascii="Segoe UI" w:hAnsi="Segoe UI" w:cs="Segoe UI"/>
          <w:i/>
          <w:sz w:val="20"/>
          <w:szCs w:val="20"/>
        </w:rPr>
        <w:t>núm</w:t>
      </w:r>
      <w:proofErr w:type="spellEnd"/>
      <w:r w:rsidRPr="00C96E87">
        <w:rPr>
          <w:rFonts w:ascii="Segoe UI" w:hAnsi="Segoe UI" w:cs="Segoe UI"/>
          <w:i/>
          <w:sz w:val="20"/>
          <w:szCs w:val="20"/>
        </w:rPr>
        <w:tab/>
        <w:t>,</w:t>
      </w:r>
      <w:r w:rsidRPr="00C96E87">
        <w:rPr>
          <w:rFonts w:ascii="Segoe UI" w:hAnsi="Segoe UI" w:cs="Segoe UI"/>
          <w:i/>
          <w:spacing w:val="8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amb</w:t>
      </w:r>
    </w:p>
    <w:p w14:paraId="13EBE05C" w14:textId="77777777" w:rsidR="00CB495E" w:rsidRPr="00C96E87" w:rsidRDefault="00C96E87" w:rsidP="00C96E87">
      <w:pPr>
        <w:tabs>
          <w:tab w:val="left" w:leader="dot" w:pos="7832"/>
        </w:tabs>
        <w:spacing w:before="15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domicili ..................., (persona de contacte ..............., adreça de</w:t>
      </w:r>
      <w:r w:rsidRPr="00C96E87">
        <w:rPr>
          <w:rFonts w:ascii="Segoe UI" w:hAnsi="Segoe UI" w:cs="Segoe UI"/>
          <w:i/>
          <w:spacing w:val="-21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correu</w:t>
      </w:r>
      <w:r w:rsidRPr="00C96E87">
        <w:rPr>
          <w:rFonts w:ascii="Segoe UI" w:hAnsi="Segoe UI" w:cs="Segoe UI"/>
          <w:i/>
          <w:spacing w:val="-3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electrònic</w:t>
      </w:r>
      <w:r w:rsidRPr="00C96E87">
        <w:rPr>
          <w:rFonts w:ascii="Segoe UI" w:hAnsi="Segoe UI" w:cs="Segoe UI"/>
          <w:i/>
          <w:sz w:val="20"/>
          <w:szCs w:val="20"/>
        </w:rPr>
        <w:tab/>
        <w:t>, i telèfon</w:t>
      </w:r>
    </w:p>
    <w:p w14:paraId="5B0AE7E9" w14:textId="53F8C0F6" w:rsidR="00CB495E" w:rsidRPr="00C96E87" w:rsidRDefault="00C96E87" w:rsidP="00C96E87">
      <w:pPr>
        <w:spacing w:before="17" w:line="256" w:lineRule="auto"/>
        <w:ind w:left="122" w:right="114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núm. ...............</w:t>
      </w:r>
      <w:r w:rsidRPr="00C96E87">
        <w:rPr>
          <w:rFonts w:ascii="Segoe UI" w:hAnsi="Segoe UI" w:cs="Segoe UI"/>
          <w:sz w:val="20"/>
          <w:szCs w:val="20"/>
        </w:rPr>
        <w:t>), assabentat de l’anunci publicat a</w:t>
      </w:r>
      <w:r w:rsidR="009772E8">
        <w:rPr>
          <w:rFonts w:ascii="Segoe UI" w:hAnsi="Segoe UI" w:cs="Segoe UI"/>
          <w:sz w:val="20"/>
          <w:szCs w:val="20"/>
        </w:rPr>
        <w:t xml:space="preserve"> la plataforma de contractació</w:t>
      </w:r>
      <w:r w:rsidRPr="00C96E87">
        <w:rPr>
          <w:rFonts w:ascii="Segoe UI" w:hAnsi="Segoe UI" w:cs="Segoe UI"/>
          <w:i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 xml:space="preserve">i de les condicions i requisits que s’exigeixen per a l’adjudicació del contracte </w:t>
      </w:r>
      <w:r w:rsidR="00F11731">
        <w:rPr>
          <w:rFonts w:ascii="Segoe UI" w:hAnsi="Segoe UI" w:cs="Segoe UI"/>
          <w:sz w:val="20"/>
          <w:szCs w:val="20"/>
        </w:rPr>
        <w:t xml:space="preserve">de </w:t>
      </w:r>
      <w:r w:rsidR="00F11731" w:rsidRPr="00F11731">
        <w:rPr>
          <w:rFonts w:ascii="Segoe UI" w:hAnsi="Segoe UI" w:cs="Segoe UI"/>
          <w:b/>
          <w:bCs/>
          <w:sz w:val="20"/>
          <w:szCs w:val="20"/>
        </w:rPr>
        <w:t xml:space="preserve">Subministrament i </w:t>
      </w:r>
      <w:proofErr w:type="spellStart"/>
      <w:r w:rsidR="00F11731" w:rsidRPr="00F11731">
        <w:rPr>
          <w:rFonts w:ascii="Segoe UI" w:hAnsi="Segoe UI" w:cs="Segoe UI"/>
          <w:b/>
          <w:bCs/>
          <w:sz w:val="20"/>
          <w:szCs w:val="20"/>
        </w:rPr>
        <w:t>instal.lació</w:t>
      </w:r>
      <w:proofErr w:type="spellEnd"/>
      <w:r w:rsidR="00F11731" w:rsidRPr="00F11731">
        <w:rPr>
          <w:rFonts w:ascii="Segoe UI" w:hAnsi="Segoe UI" w:cs="Segoe UI"/>
          <w:b/>
          <w:bCs/>
          <w:sz w:val="20"/>
          <w:szCs w:val="20"/>
        </w:rPr>
        <w:t xml:space="preserve"> dels 78 detectors òptics  + 10 detectors </w:t>
      </w:r>
      <w:proofErr w:type="spellStart"/>
      <w:r w:rsidR="00F11731" w:rsidRPr="00F11731">
        <w:rPr>
          <w:rFonts w:ascii="Segoe UI" w:hAnsi="Segoe UI" w:cs="Segoe UI"/>
          <w:b/>
          <w:bCs/>
          <w:sz w:val="20"/>
          <w:szCs w:val="20"/>
        </w:rPr>
        <w:t>tèrmovelocimètrics</w:t>
      </w:r>
      <w:proofErr w:type="spellEnd"/>
      <w:r w:rsidR="00F11731" w:rsidRPr="00F11731">
        <w:rPr>
          <w:rFonts w:ascii="Segoe UI" w:hAnsi="Segoe UI" w:cs="Segoe UI"/>
          <w:b/>
          <w:bCs/>
          <w:sz w:val="20"/>
          <w:szCs w:val="20"/>
        </w:rPr>
        <w:t>, amb les corresponents bases, 88 de perfil baix + 10 de perfil alt, així com la seva posada en funcionament en coordinació amb l’actual proveïdor del sistema contra incendis de l’edifici BCIN</w:t>
      </w:r>
      <w:r w:rsidR="009772E8">
        <w:rPr>
          <w:rFonts w:ascii="Segoe UI" w:hAnsi="Segoe UI" w:cs="Segoe UI"/>
          <w:b/>
          <w:bCs/>
          <w:sz w:val="20"/>
          <w:szCs w:val="20"/>
        </w:rPr>
        <w:t>,</w:t>
      </w:r>
      <w:r w:rsidR="00E87BF9">
        <w:rPr>
          <w:rFonts w:ascii="Segoe UI" w:hAnsi="Segoe UI" w:cs="Segoe UI"/>
          <w:sz w:val="20"/>
          <w:szCs w:val="20"/>
        </w:rPr>
        <w:t xml:space="preserve"> </w:t>
      </w:r>
      <w:r w:rsidR="00F80EE4">
        <w:rPr>
          <w:rFonts w:ascii="Segoe UI" w:hAnsi="Segoe UI" w:cs="Segoe UI"/>
          <w:sz w:val="20"/>
          <w:szCs w:val="20"/>
        </w:rPr>
        <w:t xml:space="preserve">gestionat per </w:t>
      </w:r>
      <w:r w:rsidRPr="00F644A5">
        <w:rPr>
          <w:rFonts w:ascii="Segoe UI" w:hAnsi="Segoe UI" w:cs="Segoe UI"/>
          <w:i/>
          <w:sz w:val="20"/>
          <w:szCs w:val="20"/>
        </w:rPr>
        <w:t>Reactivació Badalona SA, (REBASA d’ara en endavant) domicilia</w:t>
      </w:r>
      <w:r w:rsidR="005B7A99">
        <w:rPr>
          <w:rFonts w:ascii="Segoe UI" w:hAnsi="Segoe UI" w:cs="Segoe UI"/>
          <w:i/>
          <w:sz w:val="20"/>
          <w:szCs w:val="20"/>
        </w:rPr>
        <w:t>da</w:t>
      </w:r>
      <w:r w:rsidRPr="00F644A5">
        <w:rPr>
          <w:rFonts w:ascii="Segoe UI" w:hAnsi="Segoe UI" w:cs="Segoe UI"/>
          <w:i/>
          <w:sz w:val="20"/>
          <w:szCs w:val="20"/>
        </w:rPr>
        <w:t xml:space="preserve"> al carrer </w:t>
      </w:r>
      <w:proofErr w:type="spellStart"/>
      <w:r w:rsidRPr="00F644A5">
        <w:rPr>
          <w:rFonts w:ascii="Segoe UI" w:hAnsi="Segoe UI" w:cs="Segoe UI"/>
          <w:i/>
          <w:sz w:val="20"/>
          <w:szCs w:val="20"/>
        </w:rPr>
        <w:t>Marcus</w:t>
      </w:r>
      <w:proofErr w:type="spellEnd"/>
      <w:r w:rsidRPr="00F644A5"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 w:rsidRPr="00F644A5">
        <w:rPr>
          <w:rFonts w:ascii="Segoe UI" w:hAnsi="Segoe UI" w:cs="Segoe UI"/>
          <w:i/>
          <w:sz w:val="20"/>
          <w:szCs w:val="20"/>
        </w:rPr>
        <w:t>Porcius</w:t>
      </w:r>
      <w:proofErr w:type="spellEnd"/>
      <w:r w:rsidRPr="00F644A5">
        <w:rPr>
          <w:rFonts w:ascii="Segoe UI" w:hAnsi="Segoe UI" w:cs="Segoe UI"/>
          <w:i/>
          <w:sz w:val="20"/>
          <w:szCs w:val="20"/>
        </w:rPr>
        <w:t xml:space="preserve">, </w:t>
      </w:r>
      <w:proofErr w:type="spellStart"/>
      <w:r w:rsidRPr="00F644A5">
        <w:rPr>
          <w:rFonts w:ascii="Segoe UI" w:hAnsi="Segoe UI" w:cs="Segoe UI"/>
          <w:i/>
          <w:sz w:val="20"/>
          <w:szCs w:val="20"/>
        </w:rPr>
        <w:t>núm</w:t>
      </w:r>
      <w:proofErr w:type="spellEnd"/>
      <w:r w:rsidR="005B7A99">
        <w:rPr>
          <w:rFonts w:ascii="Segoe UI" w:hAnsi="Segoe UI" w:cs="Segoe UI"/>
          <w:i/>
          <w:sz w:val="20"/>
          <w:szCs w:val="20"/>
        </w:rPr>
        <w:t xml:space="preserve"> </w:t>
      </w:r>
      <w:r w:rsidRPr="00F644A5">
        <w:rPr>
          <w:rFonts w:ascii="Segoe UI" w:hAnsi="Segoe UI" w:cs="Segoe UI"/>
          <w:i/>
          <w:sz w:val="20"/>
          <w:szCs w:val="20"/>
        </w:rPr>
        <w:t xml:space="preserve">1, </w:t>
      </w:r>
      <w:r w:rsidR="00C50333" w:rsidRPr="00F644A5">
        <w:rPr>
          <w:rFonts w:ascii="Segoe UI" w:hAnsi="Segoe UI" w:cs="Segoe UI"/>
          <w:i/>
          <w:sz w:val="20"/>
          <w:szCs w:val="20"/>
        </w:rPr>
        <w:t>Polígon</w:t>
      </w:r>
      <w:r w:rsidRPr="00F644A5">
        <w:rPr>
          <w:rFonts w:ascii="Segoe UI" w:hAnsi="Segoe UI" w:cs="Segoe UI"/>
          <w:i/>
          <w:sz w:val="20"/>
          <w:szCs w:val="20"/>
        </w:rPr>
        <w:t xml:space="preserve"> Les Guixeres, 0891</w:t>
      </w:r>
      <w:r w:rsidR="005B7A99">
        <w:rPr>
          <w:rFonts w:ascii="Segoe UI" w:hAnsi="Segoe UI" w:cs="Segoe UI"/>
          <w:i/>
          <w:sz w:val="20"/>
          <w:szCs w:val="20"/>
        </w:rPr>
        <w:t xml:space="preserve">5 </w:t>
      </w:r>
      <w:r w:rsidR="006C4221">
        <w:rPr>
          <w:rFonts w:ascii="Segoe UI" w:hAnsi="Segoe UI" w:cs="Segoe UI"/>
          <w:i/>
          <w:sz w:val="20"/>
          <w:szCs w:val="20"/>
        </w:rPr>
        <w:t xml:space="preserve">de </w:t>
      </w:r>
      <w:r w:rsidRPr="00F644A5">
        <w:rPr>
          <w:rFonts w:ascii="Segoe UI" w:hAnsi="Segoe UI" w:cs="Segoe UI"/>
          <w:i/>
          <w:sz w:val="20"/>
          <w:szCs w:val="20"/>
        </w:rPr>
        <w:t>Badalon</w:t>
      </w:r>
      <w:r>
        <w:rPr>
          <w:rFonts w:ascii="Segoe UI" w:hAnsi="Segoe UI" w:cs="Segoe UI"/>
          <w:i/>
          <w:sz w:val="20"/>
          <w:szCs w:val="20"/>
        </w:rPr>
        <w:t>a</w:t>
      </w:r>
      <w:r w:rsidR="005B7A99" w:rsidRPr="005B7A99">
        <w:rPr>
          <w:rFonts w:ascii="Segoe UI" w:hAnsi="Segoe UI" w:cs="Segoe UI"/>
          <w:b/>
          <w:bCs/>
          <w:sz w:val="20"/>
          <w:szCs w:val="20"/>
        </w:rPr>
        <w:t xml:space="preserve">, </w:t>
      </w:r>
      <w:r w:rsidRPr="005B7A99">
        <w:rPr>
          <w:rFonts w:ascii="Segoe UI" w:hAnsi="Segoe UI" w:cs="Segoe UI"/>
          <w:b/>
          <w:bCs/>
          <w:i/>
          <w:sz w:val="20"/>
          <w:szCs w:val="20"/>
        </w:rPr>
        <w:t xml:space="preserve"> </w:t>
      </w:r>
      <w:r w:rsidR="00A34AA4" w:rsidRPr="005B7A99">
        <w:rPr>
          <w:rFonts w:ascii="Segoe UI" w:hAnsi="Segoe UI" w:cs="Segoe UI"/>
          <w:b/>
          <w:bCs/>
          <w:sz w:val="20"/>
          <w:szCs w:val="20"/>
        </w:rPr>
        <w:t xml:space="preserve">Expedient </w:t>
      </w:r>
      <w:r w:rsidR="0026177D" w:rsidRPr="005B7A99">
        <w:rPr>
          <w:rFonts w:ascii="Segoe UI" w:hAnsi="Segoe UI" w:cs="Segoe UI"/>
          <w:b/>
          <w:bCs/>
          <w:sz w:val="20"/>
          <w:szCs w:val="20"/>
        </w:rPr>
        <w:t>MAN266-25</w:t>
      </w:r>
      <w:r w:rsidR="00A34AA4">
        <w:rPr>
          <w:rFonts w:ascii="Segoe UI" w:hAnsi="Segoe UI" w:cs="Segoe UI"/>
          <w:sz w:val="20"/>
          <w:szCs w:val="20"/>
        </w:rPr>
        <w:t>,</w:t>
      </w:r>
      <w:r w:rsidRPr="00C96E87">
        <w:rPr>
          <w:rFonts w:ascii="Segoe UI" w:hAnsi="Segoe UI" w:cs="Segoe UI"/>
          <w:sz w:val="20"/>
          <w:szCs w:val="20"/>
        </w:rPr>
        <w:t xml:space="preserve"> es compromet </w:t>
      </w:r>
      <w:r w:rsidRPr="00C96E87">
        <w:rPr>
          <w:rFonts w:ascii="Segoe UI" w:hAnsi="Segoe UI" w:cs="Segoe UI"/>
          <w:i/>
          <w:sz w:val="20"/>
          <w:szCs w:val="20"/>
        </w:rPr>
        <w:t xml:space="preserve">en nom propi / de l’empresa que representa </w:t>
      </w:r>
      <w:r w:rsidRPr="00C96E87">
        <w:rPr>
          <w:rFonts w:ascii="Segoe UI" w:hAnsi="Segoe UI" w:cs="Segoe UI"/>
          <w:sz w:val="20"/>
          <w:szCs w:val="20"/>
        </w:rPr>
        <w:t>a realitzar-les amb estricta subjecció a</w:t>
      </w:r>
      <w:r w:rsidR="006B1E58">
        <w:rPr>
          <w:rFonts w:ascii="Segoe UI" w:hAnsi="Segoe UI" w:cs="Segoe UI"/>
          <w:sz w:val="20"/>
          <w:szCs w:val="20"/>
        </w:rPr>
        <w:t xml:space="preserve"> l’Informe de Motivació</w:t>
      </w:r>
      <w:r w:rsidRPr="00C96E87">
        <w:rPr>
          <w:rFonts w:ascii="Segoe UI" w:hAnsi="Segoe UI" w:cs="Segoe UI"/>
          <w:sz w:val="20"/>
          <w:szCs w:val="20"/>
        </w:rPr>
        <w:t xml:space="preserve"> i resta de documentació que integra l’expedient de contractació i a les següents</w:t>
      </w:r>
      <w:r w:rsidRPr="00C96E87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condicions:</w:t>
      </w:r>
    </w:p>
    <w:p w14:paraId="585B49E6" w14:textId="77777777" w:rsidR="00CB495E" w:rsidRPr="00C96E87" w:rsidRDefault="00CB495E" w:rsidP="00C96E87">
      <w:pPr>
        <w:pStyle w:val="Textindependent"/>
        <w:spacing w:before="9"/>
        <w:jc w:val="both"/>
        <w:rPr>
          <w:rFonts w:ascii="Segoe UI" w:hAnsi="Segoe UI" w:cs="Segoe UI"/>
          <w:b/>
        </w:rPr>
      </w:pPr>
    </w:p>
    <w:p w14:paraId="59F61974" w14:textId="043AB3D8" w:rsidR="00CB495E" w:rsidRDefault="00D06F3D" w:rsidP="00C96E87">
      <w:pPr>
        <w:pStyle w:val="Textindependent"/>
        <w:spacing w:before="11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Detall oferta econòmica: </w:t>
      </w:r>
    </w:p>
    <w:p w14:paraId="4129CB02" w14:textId="77777777" w:rsidR="004D125A" w:rsidRDefault="004D125A" w:rsidP="00C96E87">
      <w:pPr>
        <w:pStyle w:val="Textindependent"/>
        <w:spacing w:before="11"/>
        <w:jc w:val="both"/>
        <w:rPr>
          <w:rFonts w:ascii="Segoe UI" w:hAnsi="Segoe UI" w:cs="Segoe UI"/>
          <w:b/>
        </w:rPr>
      </w:pPr>
    </w:p>
    <w:tbl>
      <w:tblPr>
        <w:tblW w:w="7946" w:type="dxa"/>
        <w:tblInd w:w="7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"/>
        <w:gridCol w:w="2268"/>
        <w:gridCol w:w="1664"/>
        <w:gridCol w:w="1738"/>
        <w:gridCol w:w="2082"/>
      </w:tblGrid>
      <w:tr w:rsidR="00A459BF" w:rsidRPr="008422C8" w14:paraId="6280E24C" w14:textId="77777777" w:rsidTr="00A459BF">
        <w:trPr>
          <w:trHeight w:val="324"/>
        </w:trPr>
        <w:tc>
          <w:tcPr>
            <w:tcW w:w="194" w:type="dxa"/>
          </w:tcPr>
          <w:p w14:paraId="67DFC8C0" w14:textId="77777777" w:rsidR="00A459BF" w:rsidRDefault="00A459BF" w:rsidP="00287D1C">
            <w:pPr>
              <w:jc w:val="center"/>
              <w:rPr>
                <w:rFonts w:ascii="Baskerville Old Face" w:eastAsia="Times New Roman" w:hAnsi="Baskerville Old Face" w:cs="Times New Roman"/>
                <w:color w:val="000000"/>
                <w:sz w:val="25"/>
                <w:szCs w:val="25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D295" w14:textId="58F7E62D" w:rsidR="00A459BF" w:rsidRPr="008422C8" w:rsidRDefault="00A459BF" w:rsidP="00287D1C">
            <w:pPr>
              <w:jc w:val="center"/>
              <w:rPr>
                <w:rFonts w:ascii="Baskerville Old Face" w:eastAsia="Times New Roman" w:hAnsi="Baskerville Old Face" w:cs="Times New Roman"/>
                <w:color w:val="000000"/>
                <w:sz w:val="25"/>
                <w:szCs w:val="25"/>
                <w:lang w:eastAsia="es-ES"/>
              </w:rPr>
            </w:pPr>
            <w:r>
              <w:rPr>
                <w:rFonts w:ascii="Baskerville Old Face" w:eastAsia="Times New Roman" w:hAnsi="Baskerville Old Face" w:cs="Times New Roman"/>
                <w:color w:val="000000"/>
                <w:sz w:val="25"/>
                <w:szCs w:val="25"/>
                <w:lang w:eastAsia="es-ES"/>
              </w:rPr>
              <w:t>Preu màxim licitació , sense IVA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4BAF" w14:textId="10D83492" w:rsidR="00A459BF" w:rsidRPr="00A459BF" w:rsidRDefault="00A459BF" w:rsidP="00287D1C">
            <w:pPr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5"/>
                <w:szCs w:val="25"/>
                <w:lang w:eastAsia="es-ES"/>
              </w:rPr>
            </w:pPr>
            <w:r w:rsidRPr="00A459BF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5"/>
                <w:szCs w:val="25"/>
                <w:lang w:eastAsia="es-ES"/>
              </w:rPr>
              <w:t>Preu oferta , sense IVA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623C" w14:textId="57E24163" w:rsidR="00A459BF" w:rsidRPr="00A459BF" w:rsidRDefault="00A459BF" w:rsidP="00287D1C">
            <w:pPr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5"/>
                <w:szCs w:val="25"/>
                <w:lang w:eastAsia="es-ES"/>
              </w:rPr>
            </w:pPr>
            <w:r w:rsidRPr="00A459BF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5"/>
                <w:szCs w:val="25"/>
                <w:lang w:eastAsia="es-ES"/>
              </w:rPr>
              <w:t>IVA (21%)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9C45" w14:textId="77777777" w:rsidR="00A459BF" w:rsidRPr="00A459BF" w:rsidRDefault="00A459BF" w:rsidP="00287D1C">
            <w:pPr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5"/>
                <w:szCs w:val="25"/>
                <w:lang w:eastAsia="es-ES"/>
              </w:rPr>
            </w:pPr>
            <w:r w:rsidRPr="00A459BF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25"/>
                <w:szCs w:val="25"/>
                <w:lang w:eastAsia="es-ES"/>
              </w:rPr>
              <w:t>TOTAL</w:t>
            </w:r>
          </w:p>
        </w:tc>
      </w:tr>
      <w:tr w:rsidR="00A459BF" w:rsidRPr="008422C8" w14:paraId="12A692AD" w14:textId="77777777" w:rsidTr="00A459BF">
        <w:trPr>
          <w:trHeight w:val="324"/>
        </w:trPr>
        <w:tc>
          <w:tcPr>
            <w:tcW w:w="194" w:type="dxa"/>
          </w:tcPr>
          <w:p w14:paraId="2709BD12" w14:textId="77777777" w:rsidR="00A459BF" w:rsidRPr="008422C8" w:rsidRDefault="00A459BF" w:rsidP="00287D1C">
            <w:pPr>
              <w:rPr>
                <w:rFonts w:ascii="Baskerville Old Face" w:eastAsia="Times New Roman" w:hAnsi="Baskerville Old Face" w:cs="Times New Roman"/>
                <w:color w:val="000000"/>
                <w:sz w:val="25"/>
                <w:szCs w:val="25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678A5" w14:textId="7C233D0B" w:rsidR="00A459BF" w:rsidRPr="008422C8" w:rsidRDefault="00A459BF" w:rsidP="00287D1C">
            <w:pPr>
              <w:rPr>
                <w:rFonts w:ascii="Baskerville Old Face" w:eastAsia="Times New Roman" w:hAnsi="Baskerville Old Face" w:cs="Times New Roman"/>
                <w:color w:val="000000"/>
                <w:sz w:val="25"/>
                <w:szCs w:val="25"/>
                <w:lang w:eastAsia="es-ES"/>
              </w:rPr>
            </w:pPr>
            <w:r w:rsidRPr="008422C8">
              <w:rPr>
                <w:rFonts w:ascii="Baskerville Old Face" w:eastAsia="Times New Roman" w:hAnsi="Baskerville Old Face" w:cs="Times New Roman"/>
                <w:color w:val="000000"/>
                <w:sz w:val="25"/>
                <w:szCs w:val="25"/>
                <w:lang w:eastAsia="es-ES"/>
              </w:rPr>
              <w:t> </w:t>
            </w:r>
            <w:r>
              <w:rPr>
                <w:rFonts w:ascii="Baskerville Old Face" w:eastAsia="Times New Roman" w:hAnsi="Baskerville Old Face" w:cs="Times New Roman"/>
                <w:color w:val="000000"/>
                <w:sz w:val="25"/>
                <w:szCs w:val="25"/>
                <w:lang w:eastAsia="es-ES"/>
              </w:rPr>
              <w:t>6.665,40 €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BC41" w14:textId="77777777" w:rsidR="00A459BF" w:rsidRPr="008422C8" w:rsidRDefault="00A459BF" w:rsidP="00287D1C">
            <w:pPr>
              <w:rPr>
                <w:rFonts w:ascii="Baskerville Old Face" w:eastAsia="Times New Roman" w:hAnsi="Baskerville Old Face" w:cs="Times New Roman"/>
                <w:color w:val="000000"/>
                <w:sz w:val="25"/>
                <w:szCs w:val="25"/>
                <w:lang w:eastAsia="es-ES"/>
              </w:rPr>
            </w:pP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F0F29" w14:textId="19AB2E73" w:rsidR="00A459BF" w:rsidRPr="008422C8" w:rsidRDefault="00A459BF" w:rsidP="00287D1C">
            <w:pPr>
              <w:rPr>
                <w:rFonts w:ascii="Baskerville Old Face" w:eastAsia="Times New Roman" w:hAnsi="Baskerville Old Face" w:cs="Times New Roman"/>
                <w:color w:val="000000"/>
                <w:sz w:val="25"/>
                <w:szCs w:val="25"/>
                <w:lang w:eastAsia="es-ES"/>
              </w:rPr>
            </w:pPr>
            <w:r w:rsidRPr="008422C8">
              <w:rPr>
                <w:rFonts w:ascii="Baskerville Old Face" w:eastAsia="Times New Roman" w:hAnsi="Baskerville Old Face" w:cs="Times New Roman"/>
                <w:color w:val="000000"/>
                <w:sz w:val="25"/>
                <w:szCs w:val="25"/>
                <w:lang w:eastAsia="es-ES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5ABB" w14:textId="77777777" w:rsidR="00A459BF" w:rsidRPr="008422C8" w:rsidRDefault="00A459BF" w:rsidP="00287D1C">
            <w:pPr>
              <w:rPr>
                <w:rFonts w:ascii="Baskerville Old Face" w:eastAsia="Times New Roman" w:hAnsi="Baskerville Old Face" w:cs="Times New Roman"/>
                <w:color w:val="000000"/>
                <w:sz w:val="25"/>
                <w:szCs w:val="25"/>
                <w:lang w:eastAsia="es-ES"/>
              </w:rPr>
            </w:pPr>
            <w:r w:rsidRPr="008422C8">
              <w:rPr>
                <w:rFonts w:ascii="Baskerville Old Face" w:eastAsia="Times New Roman" w:hAnsi="Baskerville Old Face" w:cs="Times New Roman"/>
                <w:color w:val="000000"/>
                <w:sz w:val="25"/>
                <w:szCs w:val="25"/>
                <w:lang w:eastAsia="es-ES"/>
              </w:rPr>
              <w:t> </w:t>
            </w:r>
          </w:p>
        </w:tc>
      </w:tr>
    </w:tbl>
    <w:p w14:paraId="33A1921C" w14:textId="77777777" w:rsidR="004D125A" w:rsidRDefault="004D125A" w:rsidP="00C96E87">
      <w:pPr>
        <w:pStyle w:val="Textindependent"/>
        <w:spacing w:before="11"/>
        <w:jc w:val="both"/>
        <w:rPr>
          <w:rFonts w:ascii="Segoe UI" w:hAnsi="Segoe UI" w:cs="Segoe UI"/>
          <w:b/>
        </w:rPr>
      </w:pPr>
    </w:p>
    <w:p w14:paraId="0912702A" w14:textId="77777777" w:rsidR="00F15818" w:rsidRDefault="00F15818" w:rsidP="00C96E87">
      <w:pPr>
        <w:pStyle w:val="Textindependent"/>
        <w:spacing w:before="11"/>
        <w:jc w:val="both"/>
        <w:rPr>
          <w:rFonts w:ascii="Segoe UI" w:hAnsi="Segoe UI" w:cs="Segoe UI"/>
          <w:b/>
        </w:rPr>
      </w:pPr>
    </w:p>
    <w:p w14:paraId="5B121319" w14:textId="5F7397AC" w:rsidR="0088679B" w:rsidRDefault="0088679B" w:rsidP="00C96E87">
      <w:pPr>
        <w:pStyle w:val="Textindependent"/>
        <w:spacing w:before="11"/>
        <w:jc w:val="both"/>
        <w:rPr>
          <w:rFonts w:ascii="Segoe UI" w:hAnsi="Segoe UI" w:cs="Segoe UI"/>
          <w:b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5807"/>
        <w:gridCol w:w="2835"/>
      </w:tblGrid>
      <w:tr w:rsidR="004D125A" w:rsidRPr="00CA32E4" w14:paraId="20C88B4C" w14:textId="77777777" w:rsidTr="00287D1C">
        <w:trPr>
          <w:trHeight w:val="696"/>
          <w:jc w:val="center"/>
        </w:trPr>
        <w:tc>
          <w:tcPr>
            <w:tcW w:w="5807" w:type="dxa"/>
          </w:tcPr>
          <w:p w14:paraId="1A7A1DB2" w14:textId="77777777" w:rsidR="004D125A" w:rsidRDefault="008D205D" w:rsidP="00287D1C">
            <w:pPr>
              <w:spacing w:line="36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bookmarkStart w:id="0" w:name="_Hlk158708232"/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Per </w:t>
            </w:r>
            <w:r w:rsidR="004D125A" w:rsidRPr="00CA32E4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Conceptes </w:t>
            </w:r>
            <w:r w:rsidR="00176F4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: </w:t>
            </w:r>
          </w:p>
          <w:p w14:paraId="45C86B4C" w14:textId="14AC914A" w:rsidR="00176F41" w:rsidRPr="00CA32E4" w:rsidRDefault="00176F41" w:rsidP="00287D1C">
            <w:pPr>
              <w:spacing w:line="36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Preu màxim licitació, sense IVA</w:t>
            </w:r>
          </w:p>
        </w:tc>
        <w:tc>
          <w:tcPr>
            <w:tcW w:w="2835" w:type="dxa"/>
          </w:tcPr>
          <w:p w14:paraId="34C9121C" w14:textId="5897BA75" w:rsidR="00424301" w:rsidRPr="00CA32E4" w:rsidRDefault="004D125A" w:rsidP="00424301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A32E4">
              <w:rPr>
                <w:rFonts w:ascii="Segoe UI" w:hAnsi="Segoe UI" w:cs="Segoe UI"/>
                <w:b/>
                <w:bCs/>
                <w:sz w:val="20"/>
                <w:szCs w:val="20"/>
              </w:rPr>
              <w:t>Preu</w:t>
            </w:r>
            <w:r w:rsidR="007957A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Oferta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, sense 21% IVA</w:t>
            </w:r>
          </w:p>
        </w:tc>
      </w:tr>
      <w:tr w:rsidR="004D125A" w:rsidRPr="00CA32E4" w14:paraId="6E79AE61" w14:textId="77777777" w:rsidTr="00287D1C">
        <w:trPr>
          <w:trHeight w:val="1408"/>
          <w:jc w:val="center"/>
        </w:trPr>
        <w:tc>
          <w:tcPr>
            <w:tcW w:w="5807" w:type="dxa"/>
          </w:tcPr>
          <w:p w14:paraId="0F10498F" w14:textId="77777777" w:rsidR="00424301" w:rsidRDefault="00424301" w:rsidP="00287D1C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894B541" w14:textId="158E4C42" w:rsidR="004D125A" w:rsidRPr="004D125A" w:rsidRDefault="004D125A" w:rsidP="00287D1C">
            <w:pPr>
              <w:rPr>
                <w:rFonts w:ascii="Segoe UI" w:hAnsi="Segoe UI" w:cs="Segoe UI"/>
                <w:sz w:val="20"/>
                <w:szCs w:val="20"/>
              </w:rPr>
            </w:pPr>
            <w:r w:rsidRPr="004D125A">
              <w:rPr>
                <w:rFonts w:ascii="Segoe UI" w:hAnsi="Segoe UI" w:cs="Segoe UI"/>
                <w:sz w:val="20"/>
                <w:szCs w:val="20"/>
              </w:rPr>
              <w:t xml:space="preserve">Subministrament de Detector òptic convencional </w:t>
            </w:r>
          </w:p>
          <w:p w14:paraId="0BFA65DE" w14:textId="39DF38A5" w:rsidR="004D125A" w:rsidRPr="00D9360F" w:rsidRDefault="004D125A" w:rsidP="00287D1C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4D125A">
              <w:rPr>
                <w:rFonts w:ascii="Segoe UI" w:hAnsi="Segoe UI" w:cs="Segoe UI"/>
                <w:sz w:val="20"/>
                <w:szCs w:val="20"/>
              </w:rPr>
              <w:t>78  unitats x</w:t>
            </w:r>
            <w:r w:rsidRPr="00552310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176F41" w:rsidRPr="00176F41">
              <w:rPr>
                <w:rFonts w:ascii="Segoe UI" w:hAnsi="Segoe UI" w:cs="Segoe UI"/>
                <w:sz w:val="20"/>
                <w:szCs w:val="20"/>
              </w:rPr>
              <w:t>57,65</w:t>
            </w:r>
            <w:r w:rsidRPr="00176F41">
              <w:rPr>
                <w:rFonts w:ascii="Segoe UI" w:hAnsi="Segoe UI" w:cs="Segoe UI"/>
                <w:sz w:val="20"/>
                <w:szCs w:val="20"/>
              </w:rPr>
              <w:t xml:space="preserve"> €/u</w:t>
            </w:r>
            <w:r w:rsidR="00176F41">
              <w:rPr>
                <w:rFonts w:ascii="Segoe UI" w:hAnsi="Segoe UI" w:cs="Segoe UI"/>
                <w:sz w:val="20"/>
                <w:szCs w:val="20"/>
              </w:rPr>
              <w:t>= 4.496,70 €</w:t>
            </w:r>
          </w:p>
        </w:tc>
        <w:tc>
          <w:tcPr>
            <w:tcW w:w="2835" w:type="dxa"/>
            <w:vAlign w:val="center"/>
          </w:tcPr>
          <w:p w14:paraId="2022B4AA" w14:textId="694D788C" w:rsidR="004D125A" w:rsidRPr="00CA32E4" w:rsidRDefault="004D125A" w:rsidP="00287D1C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78 x </w:t>
            </w:r>
            <w:r w:rsidRPr="004D125A">
              <w:rPr>
                <w:rFonts w:ascii="Segoe UI" w:hAnsi="Segoe UI" w:cs="Segoe UI"/>
                <w:b/>
                <w:bCs/>
                <w:sz w:val="20"/>
                <w:szCs w:val="20"/>
              </w:rPr>
              <w:t>...... €</w:t>
            </w:r>
            <w:r>
              <w:rPr>
                <w:rFonts w:ascii="Segoe UI" w:hAnsi="Segoe UI" w:cs="Segoe UI"/>
                <w:sz w:val="20"/>
                <w:szCs w:val="20"/>
              </w:rPr>
              <w:t>= ........</w:t>
            </w:r>
            <w:r w:rsidRPr="00552310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€</w:t>
            </w:r>
            <w:r w:rsidRPr="00CA32E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  <w:tr w:rsidR="004D125A" w:rsidRPr="00CA32E4" w14:paraId="73D1AB9D" w14:textId="77777777" w:rsidTr="00287D1C">
        <w:trPr>
          <w:jc w:val="center"/>
        </w:trPr>
        <w:tc>
          <w:tcPr>
            <w:tcW w:w="5807" w:type="dxa"/>
          </w:tcPr>
          <w:p w14:paraId="4D23AA29" w14:textId="77777777" w:rsidR="004D125A" w:rsidRPr="00424301" w:rsidRDefault="004D125A" w:rsidP="004D125A">
            <w:pPr>
              <w:pStyle w:val="TableParagraph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424301">
              <w:rPr>
                <w:rFonts w:ascii="Segoe UI" w:hAnsi="Segoe UI" w:cs="Segoe UI"/>
                <w:sz w:val="20"/>
                <w:szCs w:val="20"/>
              </w:rPr>
              <w:t xml:space="preserve">Subministrament de Detector </w:t>
            </w:r>
            <w:proofErr w:type="spellStart"/>
            <w:r w:rsidRPr="00424301">
              <w:rPr>
                <w:rFonts w:ascii="Segoe UI" w:hAnsi="Segoe UI" w:cs="Segoe UI"/>
                <w:sz w:val="20"/>
                <w:szCs w:val="20"/>
              </w:rPr>
              <w:t>termovelocimètric</w:t>
            </w:r>
            <w:proofErr w:type="spellEnd"/>
            <w:r w:rsidRPr="00424301">
              <w:rPr>
                <w:rFonts w:ascii="Segoe UI" w:hAnsi="Segoe UI" w:cs="Segoe UI"/>
                <w:sz w:val="20"/>
                <w:szCs w:val="20"/>
              </w:rPr>
              <w:t xml:space="preserve"> convencional </w:t>
            </w:r>
          </w:p>
          <w:p w14:paraId="6C43C886" w14:textId="77777777" w:rsidR="004D125A" w:rsidRPr="006B2134" w:rsidRDefault="004D125A" w:rsidP="00287D1C">
            <w:pPr>
              <w:pStyle w:val="TableParagraph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  <w:p w14:paraId="7F70B084" w14:textId="6AACB6B5" w:rsidR="004D125A" w:rsidRPr="000F7FC9" w:rsidRDefault="004D125A" w:rsidP="004D125A">
            <w:pPr>
              <w:pStyle w:val="TableParagraph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424301">
              <w:rPr>
                <w:rFonts w:ascii="Segoe UI" w:hAnsi="Segoe UI" w:cs="Segoe UI"/>
                <w:sz w:val="20"/>
                <w:szCs w:val="20"/>
              </w:rPr>
              <w:t>10 unitats x</w:t>
            </w:r>
            <w:r w:rsidRPr="0042430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0F7FC9" w:rsidRPr="000F7FC9">
              <w:rPr>
                <w:rFonts w:ascii="Segoe UI" w:hAnsi="Segoe UI" w:cs="Segoe UI"/>
                <w:sz w:val="20"/>
                <w:szCs w:val="20"/>
              </w:rPr>
              <w:t>49,75</w:t>
            </w:r>
            <w:r w:rsidR="00424301" w:rsidRPr="000F7FC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0F7FC9">
              <w:rPr>
                <w:rFonts w:ascii="Segoe UI" w:hAnsi="Segoe UI" w:cs="Segoe UI"/>
                <w:sz w:val="20"/>
                <w:szCs w:val="20"/>
              </w:rPr>
              <w:t>€/u</w:t>
            </w:r>
            <w:r w:rsidR="007957AB">
              <w:rPr>
                <w:rFonts w:ascii="Segoe UI" w:hAnsi="Segoe UI" w:cs="Segoe UI"/>
                <w:sz w:val="20"/>
                <w:szCs w:val="20"/>
              </w:rPr>
              <w:t xml:space="preserve"> =497,50 €</w:t>
            </w:r>
          </w:p>
          <w:p w14:paraId="2130B144" w14:textId="77777777" w:rsidR="004D125A" w:rsidRPr="006B2134" w:rsidRDefault="004D125A" w:rsidP="00287D1C">
            <w:pPr>
              <w:pStyle w:val="TableParagraph"/>
              <w:rPr>
                <w:rFonts w:ascii="Segoe UI" w:hAnsi="Segoe UI" w:cs="Segoe UI"/>
                <w:sz w:val="20"/>
                <w:szCs w:val="20"/>
              </w:rPr>
            </w:pPr>
            <w:r w:rsidRPr="006B2134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640D342D" w14:textId="77777777" w:rsidR="004D125A" w:rsidRDefault="004D125A" w:rsidP="00287D1C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69977E35" w14:textId="522A75F7" w:rsidR="004D125A" w:rsidRPr="00CA32E4" w:rsidRDefault="004D125A" w:rsidP="00287D1C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10 x </w:t>
            </w:r>
            <w:r w:rsidR="00424301" w:rsidRPr="00424301">
              <w:rPr>
                <w:rFonts w:ascii="Segoe UI" w:hAnsi="Segoe UI" w:cs="Segoe UI"/>
                <w:b/>
                <w:bCs/>
                <w:sz w:val="20"/>
                <w:szCs w:val="20"/>
              </w:rPr>
              <w:t>.....</w:t>
            </w:r>
            <w:r w:rsidR="00B512A4">
              <w:rPr>
                <w:rFonts w:ascii="Segoe UI" w:hAnsi="Segoe UI" w:cs="Segoe UI"/>
                <w:b/>
                <w:bCs/>
                <w:sz w:val="20"/>
                <w:szCs w:val="20"/>
              </w:rPr>
              <w:t>.</w:t>
            </w:r>
            <w:r w:rsidRPr="0042430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= </w:t>
            </w:r>
            <w:r w:rsidR="00B512A4" w:rsidRPr="00E57D00">
              <w:rPr>
                <w:rFonts w:ascii="Segoe UI" w:hAnsi="Segoe UI" w:cs="Segoe UI"/>
                <w:b/>
                <w:bCs/>
                <w:sz w:val="20"/>
                <w:szCs w:val="20"/>
              </w:rPr>
              <w:t>........</w:t>
            </w:r>
            <w:r w:rsidRPr="00E57D00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E946D1">
              <w:rPr>
                <w:rFonts w:ascii="Segoe UI" w:hAnsi="Segoe UI" w:cs="Segoe UI"/>
                <w:b/>
                <w:bCs/>
                <w:sz w:val="20"/>
                <w:szCs w:val="20"/>
              </w:rPr>
              <w:t>€</w:t>
            </w:r>
          </w:p>
        </w:tc>
      </w:tr>
      <w:tr w:rsidR="004D125A" w:rsidRPr="00CA32E4" w14:paraId="50A56D1A" w14:textId="77777777" w:rsidTr="00287D1C">
        <w:trPr>
          <w:trHeight w:val="1340"/>
          <w:jc w:val="center"/>
        </w:trPr>
        <w:tc>
          <w:tcPr>
            <w:tcW w:w="5807" w:type="dxa"/>
          </w:tcPr>
          <w:p w14:paraId="4DB1A99C" w14:textId="77777777" w:rsidR="004D125A" w:rsidRPr="005056CD" w:rsidRDefault="004D125A" w:rsidP="00287D1C">
            <w:pPr>
              <w:spacing w:line="235" w:lineRule="auto"/>
              <w:ind w:left="92" w:right="-105" w:hanging="6"/>
              <w:rPr>
                <w:rFonts w:ascii="Segoe UI" w:hAnsi="Segoe UI" w:cs="Segoe UI"/>
                <w:sz w:val="20"/>
                <w:szCs w:val="20"/>
              </w:rPr>
            </w:pPr>
            <w:r w:rsidRPr="005056CD">
              <w:rPr>
                <w:rFonts w:ascii="Segoe UI" w:hAnsi="Segoe UI" w:cs="Segoe UI"/>
                <w:sz w:val="20"/>
                <w:szCs w:val="20"/>
              </w:rPr>
              <w:t>Subministrament de Base perfil baix per a detectors convencionals</w:t>
            </w:r>
          </w:p>
          <w:p w14:paraId="33C49E03" w14:textId="74DA8858" w:rsidR="004D125A" w:rsidRPr="00CA32E4" w:rsidRDefault="004D125A" w:rsidP="00287D1C">
            <w:pPr>
              <w:spacing w:line="235" w:lineRule="auto"/>
              <w:ind w:left="92" w:right="-105" w:hanging="6"/>
              <w:rPr>
                <w:rFonts w:ascii="Segoe UI" w:hAnsi="Segoe UI" w:cs="Segoe UI"/>
                <w:sz w:val="20"/>
                <w:szCs w:val="20"/>
              </w:rPr>
            </w:pPr>
            <w:r w:rsidRPr="005056CD">
              <w:rPr>
                <w:rFonts w:ascii="Segoe UI" w:hAnsi="Segoe UI" w:cs="Segoe UI"/>
                <w:sz w:val="20"/>
                <w:szCs w:val="20"/>
              </w:rPr>
              <w:t>88 unitats x</w:t>
            </w:r>
            <w:r w:rsidRPr="0076619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C34CA0" w:rsidRPr="00C34CA0">
              <w:rPr>
                <w:rFonts w:ascii="Segoe UI" w:hAnsi="Segoe UI" w:cs="Segoe UI"/>
                <w:sz w:val="20"/>
                <w:szCs w:val="20"/>
              </w:rPr>
              <w:t>5,05</w:t>
            </w:r>
            <w:r w:rsidR="005056CD" w:rsidRPr="00C34CA0">
              <w:rPr>
                <w:rFonts w:ascii="Segoe UI" w:hAnsi="Segoe UI" w:cs="Segoe UI"/>
                <w:sz w:val="20"/>
                <w:szCs w:val="20"/>
              </w:rPr>
              <w:t xml:space="preserve"> €</w:t>
            </w:r>
            <w:r w:rsidRPr="00C34CA0">
              <w:rPr>
                <w:rFonts w:ascii="Segoe UI" w:hAnsi="Segoe UI" w:cs="Segoe UI"/>
                <w:sz w:val="20"/>
                <w:szCs w:val="20"/>
              </w:rPr>
              <w:t>/u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6B213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C34CA0">
              <w:rPr>
                <w:rFonts w:ascii="Segoe UI" w:hAnsi="Segoe UI" w:cs="Segoe UI"/>
                <w:sz w:val="20"/>
                <w:szCs w:val="20"/>
              </w:rPr>
              <w:t>= 444,40 €</w:t>
            </w:r>
          </w:p>
        </w:tc>
        <w:tc>
          <w:tcPr>
            <w:tcW w:w="2835" w:type="dxa"/>
            <w:vAlign w:val="center"/>
          </w:tcPr>
          <w:p w14:paraId="18EEB8DA" w14:textId="77777777" w:rsidR="004D125A" w:rsidRDefault="004D125A" w:rsidP="00287D1C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19363BEB" w14:textId="520FA4AF" w:rsidR="004D125A" w:rsidRPr="00CA32E4" w:rsidRDefault="004D125A" w:rsidP="00287D1C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88 x </w:t>
            </w:r>
            <w:r w:rsidR="00F34B11" w:rsidRPr="00F34B11">
              <w:rPr>
                <w:rFonts w:ascii="Segoe UI" w:hAnsi="Segoe UI" w:cs="Segoe UI"/>
                <w:b/>
                <w:bCs/>
                <w:sz w:val="20"/>
                <w:szCs w:val="20"/>
              </w:rPr>
              <w:t>......</w:t>
            </w:r>
            <w:r w:rsidR="00E57D00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€</w:t>
            </w:r>
            <w:r w:rsidR="00F34B1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= </w:t>
            </w:r>
            <w:r w:rsidR="00F34B11" w:rsidRPr="00F34B11">
              <w:rPr>
                <w:rFonts w:ascii="Segoe UI" w:hAnsi="Segoe UI" w:cs="Segoe UI"/>
                <w:b/>
                <w:bCs/>
                <w:sz w:val="20"/>
                <w:szCs w:val="20"/>
              </w:rPr>
              <w:t>........</w:t>
            </w:r>
            <w:r w:rsidRPr="00F34B1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766192">
              <w:rPr>
                <w:rFonts w:ascii="Segoe UI" w:hAnsi="Segoe UI" w:cs="Segoe UI"/>
                <w:b/>
                <w:bCs/>
                <w:sz w:val="20"/>
                <w:szCs w:val="20"/>
              </w:rPr>
              <w:t>€</w:t>
            </w:r>
          </w:p>
        </w:tc>
      </w:tr>
      <w:tr w:rsidR="004D125A" w:rsidRPr="00CA32E4" w14:paraId="2111091A" w14:textId="77777777" w:rsidTr="00287D1C">
        <w:trPr>
          <w:jc w:val="center"/>
        </w:trPr>
        <w:tc>
          <w:tcPr>
            <w:tcW w:w="5807" w:type="dxa"/>
          </w:tcPr>
          <w:p w14:paraId="5C24558C" w14:textId="77777777" w:rsidR="00E57D00" w:rsidRDefault="004D125A" w:rsidP="00287D1C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E57D00">
              <w:rPr>
                <w:rFonts w:ascii="Segoe UI" w:hAnsi="Segoe UI" w:cs="Segoe UI"/>
                <w:sz w:val="20"/>
                <w:szCs w:val="20"/>
              </w:rPr>
              <w:t xml:space="preserve">Subministrament de Base perfil alt per a detectors convencionals  </w:t>
            </w:r>
          </w:p>
          <w:p w14:paraId="75576A44" w14:textId="6886A860" w:rsidR="004D125A" w:rsidRPr="000E142A" w:rsidRDefault="004D125A" w:rsidP="00287D1C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E57D00">
              <w:rPr>
                <w:rFonts w:ascii="Segoe UI" w:hAnsi="Segoe UI" w:cs="Segoe UI"/>
                <w:sz w:val="20"/>
                <w:szCs w:val="20"/>
              </w:rPr>
              <w:t>10 unitats x</w:t>
            </w:r>
            <w:r w:rsidRPr="005E36B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695535" w:rsidRPr="00695535">
              <w:rPr>
                <w:rFonts w:ascii="Segoe UI" w:hAnsi="Segoe UI" w:cs="Segoe UI"/>
                <w:sz w:val="20"/>
                <w:szCs w:val="20"/>
              </w:rPr>
              <w:t>4,68</w:t>
            </w:r>
            <w:r w:rsidRPr="00695535">
              <w:rPr>
                <w:rFonts w:ascii="Segoe UI" w:hAnsi="Segoe UI" w:cs="Segoe UI"/>
                <w:sz w:val="20"/>
                <w:szCs w:val="20"/>
              </w:rPr>
              <w:t xml:space="preserve"> €</w:t>
            </w:r>
            <w:r w:rsidRPr="002F4DF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695535">
              <w:rPr>
                <w:rFonts w:ascii="Segoe UI" w:hAnsi="Segoe UI" w:cs="Segoe UI"/>
                <w:sz w:val="20"/>
                <w:szCs w:val="20"/>
              </w:rPr>
              <w:t>= 46,80 €</w:t>
            </w:r>
          </w:p>
        </w:tc>
        <w:tc>
          <w:tcPr>
            <w:tcW w:w="2835" w:type="dxa"/>
            <w:vAlign w:val="center"/>
          </w:tcPr>
          <w:p w14:paraId="35949B27" w14:textId="5B3CE152" w:rsidR="004D125A" w:rsidRPr="005E36BE" w:rsidRDefault="004D125A" w:rsidP="00287D1C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5E36BE">
              <w:rPr>
                <w:rFonts w:ascii="Segoe UI" w:hAnsi="Segoe UI" w:cs="Segoe UI"/>
                <w:sz w:val="20"/>
                <w:szCs w:val="20"/>
              </w:rPr>
              <w:t xml:space="preserve">10 x </w:t>
            </w:r>
            <w:r w:rsidR="00E57D00" w:rsidRPr="00E57D00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...... </w:t>
            </w:r>
            <w:r w:rsidRPr="00E57D00">
              <w:rPr>
                <w:rFonts w:ascii="Segoe UI" w:hAnsi="Segoe UI" w:cs="Segoe UI"/>
                <w:b/>
                <w:bCs/>
                <w:sz w:val="20"/>
                <w:szCs w:val="20"/>
              </w:rPr>
              <w:t>€</w:t>
            </w:r>
            <w:r w:rsidRPr="005E36BE">
              <w:rPr>
                <w:rFonts w:ascii="Segoe UI" w:hAnsi="Segoe UI" w:cs="Segoe UI"/>
                <w:sz w:val="20"/>
                <w:szCs w:val="20"/>
              </w:rPr>
              <w:t xml:space="preserve">= </w:t>
            </w:r>
            <w:r w:rsidR="00E57D00" w:rsidRPr="00E57D00">
              <w:rPr>
                <w:rFonts w:ascii="Segoe UI" w:hAnsi="Segoe UI" w:cs="Segoe UI"/>
                <w:b/>
                <w:bCs/>
                <w:sz w:val="20"/>
                <w:szCs w:val="20"/>
              </w:rPr>
              <w:t>........</w:t>
            </w:r>
            <w:r w:rsidRPr="00E57D00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5E36BE">
              <w:rPr>
                <w:rFonts w:ascii="Segoe UI" w:hAnsi="Segoe UI" w:cs="Segoe UI"/>
                <w:b/>
                <w:bCs/>
                <w:sz w:val="20"/>
                <w:szCs w:val="20"/>
              </w:rPr>
              <w:t>€</w:t>
            </w:r>
          </w:p>
        </w:tc>
      </w:tr>
      <w:tr w:rsidR="004D125A" w:rsidRPr="00CA32E4" w14:paraId="4B5545FF" w14:textId="77777777" w:rsidTr="00287D1C">
        <w:trPr>
          <w:jc w:val="center"/>
        </w:trPr>
        <w:tc>
          <w:tcPr>
            <w:tcW w:w="5807" w:type="dxa"/>
          </w:tcPr>
          <w:p w14:paraId="2596ED6F" w14:textId="77777777" w:rsidR="004D125A" w:rsidRPr="00A30ACA" w:rsidRDefault="004D125A" w:rsidP="00287D1C">
            <w:pPr>
              <w:pStyle w:val="Textindependent"/>
              <w:spacing w:before="1"/>
              <w:rPr>
                <w:rFonts w:ascii="Segoe UI" w:hAnsi="Segoe UI" w:cs="Segoe UI"/>
                <w:color w:val="000000" w:themeColor="text1"/>
                <w:spacing w:val="-2"/>
              </w:rPr>
            </w:pPr>
            <w:r w:rsidRPr="00A30ACA">
              <w:rPr>
                <w:rFonts w:ascii="Segoe UI" w:hAnsi="Segoe UI" w:cs="Segoe UI"/>
                <w:color w:val="000000" w:themeColor="text1"/>
              </w:rPr>
              <w:t>Mà</w:t>
            </w:r>
            <w:r w:rsidRPr="00A30ACA">
              <w:rPr>
                <w:rFonts w:ascii="Segoe UI" w:hAnsi="Segoe UI" w:cs="Segoe UI"/>
                <w:color w:val="000000" w:themeColor="text1"/>
                <w:spacing w:val="-13"/>
              </w:rPr>
              <w:t xml:space="preserve"> </w:t>
            </w:r>
            <w:r w:rsidRPr="00A30ACA">
              <w:rPr>
                <w:rFonts w:ascii="Segoe UI" w:hAnsi="Segoe UI" w:cs="Segoe UI"/>
                <w:color w:val="000000" w:themeColor="text1"/>
              </w:rPr>
              <w:t>d’obra</w:t>
            </w:r>
            <w:r w:rsidRPr="00A30ACA">
              <w:rPr>
                <w:rFonts w:ascii="Segoe UI" w:hAnsi="Segoe UI" w:cs="Segoe UI"/>
                <w:color w:val="000000" w:themeColor="text1"/>
                <w:spacing w:val="-13"/>
              </w:rPr>
              <w:t xml:space="preserve"> </w:t>
            </w:r>
            <w:r w:rsidRPr="00A30ACA">
              <w:rPr>
                <w:rFonts w:ascii="Segoe UI" w:hAnsi="Segoe UI" w:cs="Segoe UI"/>
                <w:color w:val="000000" w:themeColor="text1"/>
              </w:rPr>
              <w:t>tècnic</w:t>
            </w:r>
            <w:r w:rsidRPr="00A30ACA">
              <w:rPr>
                <w:rFonts w:ascii="Segoe UI" w:hAnsi="Segoe UI" w:cs="Segoe UI"/>
                <w:color w:val="000000" w:themeColor="text1"/>
                <w:spacing w:val="-4"/>
              </w:rPr>
              <w:t xml:space="preserve"> q</w:t>
            </w:r>
            <w:r w:rsidRPr="00A30ACA">
              <w:rPr>
                <w:rFonts w:ascii="Segoe UI" w:hAnsi="Segoe UI" w:cs="Segoe UI"/>
                <w:color w:val="000000" w:themeColor="text1"/>
                <w:spacing w:val="-2"/>
              </w:rPr>
              <w:t xml:space="preserve">ualificat - </w:t>
            </w:r>
            <w:proofErr w:type="spellStart"/>
            <w:r w:rsidRPr="00A30ACA">
              <w:rPr>
                <w:rFonts w:ascii="Segoe UI" w:hAnsi="Segoe UI" w:cs="Segoe UI"/>
                <w:color w:val="000000" w:themeColor="text1"/>
                <w:spacing w:val="-2"/>
              </w:rPr>
              <w:t>Instal.lació</w:t>
            </w:r>
            <w:proofErr w:type="spellEnd"/>
            <w:r w:rsidRPr="00A30ACA">
              <w:rPr>
                <w:rFonts w:ascii="Segoe UI" w:hAnsi="Segoe UI" w:cs="Segoe UI"/>
                <w:color w:val="000000" w:themeColor="text1"/>
                <w:spacing w:val="-2"/>
              </w:rPr>
              <w:t>:</w:t>
            </w:r>
          </w:p>
          <w:p w14:paraId="2A1F7DA3" w14:textId="77777777" w:rsidR="004D125A" w:rsidRPr="005E36BE" w:rsidRDefault="004D125A" w:rsidP="00287D1C">
            <w:pPr>
              <w:pStyle w:val="Textindependent"/>
              <w:spacing w:before="1"/>
              <w:rPr>
                <w:rFonts w:ascii="Segoe UI" w:hAnsi="Segoe UI" w:cs="Segoe UI"/>
                <w:color w:val="4D4D4D"/>
                <w:spacing w:val="-2"/>
              </w:rPr>
            </w:pPr>
          </w:p>
          <w:p w14:paraId="1523A68A" w14:textId="4B1D917D" w:rsidR="004D125A" w:rsidRPr="00BE2AE8" w:rsidRDefault="00BE2AE8" w:rsidP="00287D1C">
            <w:pPr>
              <w:pStyle w:val="Textindependent"/>
              <w:spacing w:before="1"/>
              <w:rPr>
                <w:rFonts w:ascii="Segoe UI" w:hAnsi="Segoe UI" w:cs="Segoe UI"/>
                <w:color w:val="4D4D4D"/>
                <w:spacing w:val="-2"/>
              </w:rPr>
            </w:pPr>
            <w:r w:rsidRPr="00BE2AE8">
              <w:rPr>
                <w:rFonts w:ascii="Segoe UI" w:hAnsi="Segoe UI" w:cs="Segoe UI"/>
                <w:color w:val="4D4D4D"/>
                <w:spacing w:val="-2"/>
              </w:rPr>
              <w:t>20</w:t>
            </w:r>
            <w:r w:rsidR="004D125A" w:rsidRPr="00BE2AE8">
              <w:rPr>
                <w:rFonts w:ascii="Segoe UI" w:hAnsi="Segoe UI" w:cs="Segoe UI"/>
                <w:color w:val="4D4D4D"/>
                <w:spacing w:val="-2"/>
              </w:rPr>
              <w:t xml:space="preserve"> h x </w:t>
            </w:r>
            <w:r w:rsidRPr="00BE2AE8">
              <w:rPr>
                <w:rFonts w:ascii="Segoe UI" w:hAnsi="Segoe UI" w:cs="Segoe UI"/>
                <w:color w:val="4D4D4D"/>
                <w:spacing w:val="-2"/>
              </w:rPr>
              <w:t>59</w:t>
            </w:r>
            <w:r w:rsidR="004D125A" w:rsidRPr="00BE2AE8">
              <w:rPr>
                <w:rFonts w:ascii="Segoe UI" w:hAnsi="Segoe UI" w:cs="Segoe UI"/>
                <w:color w:val="4D4D4D"/>
                <w:spacing w:val="-2"/>
              </w:rPr>
              <w:t xml:space="preserve"> €</w:t>
            </w:r>
            <w:r w:rsidR="00A30ACA" w:rsidRPr="00BE2AE8">
              <w:rPr>
                <w:rFonts w:ascii="Segoe UI" w:hAnsi="Segoe UI" w:cs="Segoe UI"/>
                <w:color w:val="4D4D4D"/>
                <w:spacing w:val="-2"/>
              </w:rPr>
              <w:t>/h</w:t>
            </w:r>
          </w:p>
          <w:p w14:paraId="51C85E3B" w14:textId="77777777" w:rsidR="00A30ACA" w:rsidRDefault="00A30ACA" w:rsidP="00287D1C">
            <w:pPr>
              <w:pStyle w:val="Textindependent"/>
              <w:spacing w:before="1"/>
              <w:rPr>
                <w:rFonts w:ascii="Segoe UI" w:hAnsi="Segoe UI" w:cs="Segoe UI"/>
                <w:b/>
                <w:bCs/>
              </w:rPr>
            </w:pPr>
          </w:p>
          <w:p w14:paraId="0CA2CE5B" w14:textId="77777777" w:rsidR="00F15818" w:rsidRPr="006E3EB8" w:rsidRDefault="00F15818" w:rsidP="00287D1C">
            <w:pPr>
              <w:pStyle w:val="Textindependent"/>
              <w:spacing w:before="1"/>
              <w:rPr>
                <w:rFonts w:ascii="Segoe UI" w:hAnsi="Segoe UI" w:cs="Segoe UI"/>
                <w:b/>
                <w:bCs/>
              </w:rPr>
            </w:pPr>
          </w:p>
          <w:p w14:paraId="335795C1" w14:textId="77777777" w:rsidR="004D125A" w:rsidRDefault="004D125A" w:rsidP="00287D1C">
            <w:pPr>
              <w:spacing w:line="193" w:lineRule="exact"/>
              <w:jc w:val="both"/>
              <w:rPr>
                <w:rFonts w:ascii="Segoe UI" w:hAnsi="Segoe UI" w:cs="Segoe UI"/>
                <w:i/>
                <w:spacing w:val="-16"/>
                <w:sz w:val="20"/>
                <w:szCs w:val="20"/>
              </w:rPr>
            </w:pPr>
            <w:r w:rsidRPr="008E6F1A">
              <w:rPr>
                <w:rFonts w:ascii="Segoe UI" w:hAnsi="Segoe UI" w:cs="Segoe UI"/>
                <w:i/>
                <w:spacing w:val="-16"/>
                <w:sz w:val="20"/>
                <w:szCs w:val="20"/>
              </w:rPr>
              <w:t xml:space="preserve">També inclou </w:t>
            </w:r>
            <w:r>
              <w:rPr>
                <w:rFonts w:ascii="Segoe UI" w:hAnsi="Segoe UI" w:cs="Segoe UI"/>
                <w:i/>
                <w:spacing w:val="-16"/>
                <w:sz w:val="20"/>
                <w:szCs w:val="20"/>
              </w:rPr>
              <w:t>:</w:t>
            </w:r>
          </w:p>
          <w:p w14:paraId="4218D21F" w14:textId="33CE05FA" w:rsidR="004D125A" w:rsidRPr="009D1718" w:rsidRDefault="004D125A" w:rsidP="009D1718">
            <w:pPr>
              <w:pStyle w:val="Pargrafdellista"/>
              <w:numPr>
                <w:ilvl w:val="0"/>
                <w:numId w:val="11"/>
              </w:numPr>
              <w:spacing w:after="160" w:line="193" w:lineRule="exact"/>
              <w:contextualSpacing/>
              <w:jc w:val="both"/>
              <w:rPr>
                <w:rFonts w:ascii="Segoe UI" w:hAnsi="Segoe UI" w:cs="Segoe UI"/>
                <w:i/>
                <w:spacing w:val="-2"/>
                <w:sz w:val="20"/>
                <w:szCs w:val="20"/>
              </w:rPr>
            </w:pPr>
            <w:r w:rsidRPr="009D1718">
              <w:rPr>
                <w:rFonts w:ascii="Segoe UI" w:hAnsi="Segoe UI" w:cs="Segoe UI"/>
                <w:i/>
                <w:spacing w:val="-16"/>
                <w:sz w:val="20"/>
                <w:szCs w:val="20"/>
              </w:rPr>
              <w:t>Posada</w:t>
            </w:r>
            <w:r w:rsidRPr="009D1718">
              <w:rPr>
                <w:rFonts w:ascii="Segoe UI" w:hAnsi="Segoe UI" w:cs="Segoe UI"/>
                <w:i/>
                <w:spacing w:val="-5"/>
                <w:sz w:val="20"/>
                <w:szCs w:val="20"/>
              </w:rPr>
              <w:t xml:space="preserve"> </w:t>
            </w:r>
            <w:r w:rsidRPr="009D1718">
              <w:rPr>
                <w:rFonts w:ascii="Segoe UI" w:hAnsi="Segoe UI" w:cs="Segoe UI"/>
                <w:i/>
                <w:sz w:val="20"/>
                <w:szCs w:val="20"/>
              </w:rPr>
              <w:t>en</w:t>
            </w:r>
            <w:r w:rsidRPr="009D1718">
              <w:rPr>
                <w:rFonts w:ascii="Segoe UI" w:hAnsi="Segoe UI" w:cs="Segoe UI"/>
                <w:i/>
                <w:spacing w:val="-2"/>
                <w:sz w:val="20"/>
                <w:szCs w:val="20"/>
              </w:rPr>
              <w:t xml:space="preserve"> Marxa en coordinació amb l’actual empresa de manteniment del sistema contra incendis</w:t>
            </w:r>
          </w:p>
          <w:p w14:paraId="5F804998" w14:textId="00B32996" w:rsidR="009D1718" w:rsidRDefault="004D125A" w:rsidP="009D1718">
            <w:pPr>
              <w:pStyle w:val="Pargrafdellista"/>
              <w:widowControl w:val="0"/>
              <w:numPr>
                <w:ilvl w:val="0"/>
                <w:numId w:val="11"/>
              </w:numPr>
              <w:tabs>
                <w:tab w:val="left" w:pos="346"/>
              </w:tabs>
              <w:autoSpaceDE w:val="0"/>
              <w:autoSpaceDN w:val="0"/>
              <w:spacing w:line="266" w:lineRule="exact"/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spacing w:val="-2"/>
                <w:sz w:val="20"/>
                <w:szCs w:val="20"/>
              </w:rPr>
              <w:t>S</w:t>
            </w:r>
            <w:r w:rsidRPr="0028229F">
              <w:rPr>
                <w:rFonts w:ascii="Segoe UI" w:hAnsi="Segoe UI" w:cs="Segoe UI"/>
                <w:i/>
                <w:spacing w:val="-2"/>
                <w:sz w:val="20"/>
                <w:szCs w:val="20"/>
              </w:rPr>
              <w:t xml:space="preserve">ubstitució, recollida i reciclatge dels elements caducats – </w:t>
            </w:r>
            <w:r w:rsidRPr="0028229F">
              <w:rPr>
                <w:rFonts w:ascii="Segoe UI" w:hAnsi="Segoe UI" w:cs="Segoe UI"/>
                <w:i/>
                <w:spacing w:val="-2"/>
                <w:sz w:val="20"/>
                <w:szCs w:val="20"/>
              </w:rPr>
              <w:lastRenderedPageBreak/>
              <w:t>gestió de residus.</w:t>
            </w:r>
            <w:r w:rsidR="009D1718" w:rsidRPr="0028229F">
              <w:rPr>
                <w:rFonts w:ascii="Segoe UI" w:hAnsi="Segoe UI" w:cs="Segoe UI"/>
                <w:i/>
                <w:sz w:val="20"/>
                <w:szCs w:val="20"/>
              </w:rPr>
              <w:t xml:space="preserve"> </w:t>
            </w:r>
          </w:p>
          <w:p w14:paraId="2A2DA6C7" w14:textId="6519440C" w:rsidR="009D1718" w:rsidRPr="0028229F" w:rsidRDefault="009D1718" w:rsidP="009D1718">
            <w:pPr>
              <w:pStyle w:val="Pargrafdellista"/>
              <w:widowControl w:val="0"/>
              <w:numPr>
                <w:ilvl w:val="0"/>
                <w:numId w:val="11"/>
              </w:numPr>
              <w:tabs>
                <w:tab w:val="left" w:pos="346"/>
              </w:tabs>
              <w:autoSpaceDE w:val="0"/>
              <w:autoSpaceDN w:val="0"/>
              <w:spacing w:line="266" w:lineRule="exact"/>
              <w:rPr>
                <w:rFonts w:ascii="Segoe UI" w:hAnsi="Segoe UI" w:cs="Segoe UI"/>
                <w:i/>
                <w:sz w:val="20"/>
                <w:szCs w:val="20"/>
              </w:rPr>
            </w:pPr>
            <w:r w:rsidRPr="0028229F">
              <w:rPr>
                <w:rFonts w:ascii="Segoe UI" w:hAnsi="Segoe UI" w:cs="Segoe UI"/>
                <w:i/>
                <w:sz w:val="20"/>
                <w:szCs w:val="20"/>
              </w:rPr>
              <w:t>Garantia</w:t>
            </w:r>
            <w:r w:rsidRPr="0028229F">
              <w:rPr>
                <w:rFonts w:ascii="Segoe UI" w:hAnsi="Segoe UI" w:cs="Segoe UI"/>
                <w:i/>
                <w:spacing w:val="-5"/>
                <w:sz w:val="20"/>
                <w:szCs w:val="20"/>
              </w:rPr>
              <w:t xml:space="preserve"> </w:t>
            </w:r>
            <w:r w:rsidRPr="0028229F">
              <w:rPr>
                <w:rFonts w:ascii="Segoe UI" w:hAnsi="Segoe UI" w:cs="Segoe UI"/>
                <w:i/>
                <w:sz w:val="20"/>
                <w:szCs w:val="20"/>
              </w:rPr>
              <w:t>de</w:t>
            </w:r>
            <w:r w:rsidRPr="0028229F">
              <w:rPr>
                <w:rFonts w:ascii="Segoe UI" w:hAnsi="Segoe UI" w:cs="Segoe UI"/>
                <w:i/>
                <w:spacing w:val="-13"/>
                <w:sz w:val="20"/>
                <w:szCs w:val="20"/>
              </w:rPr>
              <w:t xml:space="preserve"> materials</w:t>
            </w:r>
            <w:r w:rsidRPr="0028229F">
              <w:rPr>
                <w:rFonts w:ascii="Segoe UI" w:hAnsi="Segoe UI" w:cs="Segoe UI"/>
                <w:i/>
                <w:spacing w:val="-1"/>
                <w:sz w:val="20"/>
                <w:szCs w:val="20"/>
              </w:rPr>
              <w:t xml:space="preserve"> </w:t>
            </w:r>
            <w:r w:rsidRPr="0028229F">
              <w:rPr>
                <w:rFonts w:ascii="Segoe UI" w:hAnsi="Segoe UI" w:cs="Segoe UI"/>
                <w:i/>
                <w:spacing w:val="-16"/>
                <w:sz w:val="20"/>
                <w:szCs w:val="20"/>
              </w:rPr>
              <w:t xml:space="preserve"> </w:t>
            </w:r>
            <w:r w:rsidRPr="0028229F">
              <w:rPr>
                <w:rFonts w:ascii="Segoe UI" w:hAnsi="Segoe UI" w:cs="Segoe UI"/>
                <w:i/>
                <w:sz w:val="20"/>
                <w:szCs w:val="20"/>
              </w:rPr>
              <w:t>de</w:t>
            </w:r>
            <w:r w:rsidRPr="0028229F">
              <w:rPr>
                <w:rFonts w:ascii="Segoe UI" w:hAnsi="Segoe UI" w:cs="Segoe UI"/>
                <w:i/>
                <w:spacing w:val="-17"/>
                <w:sz w:val="20"/>
                <w:szCs w:val="20"/>
              </w:rPr>
              <w:t xml:space="preserve"> </w:t>
            </w:r>
            <w:r w:rsidRPr="0028229F">
              <w:rPr>
                <w:rFonts w:ascii="Segoe UI" w:hAnsi="Segoe UI" w:cs="Segoe UI"/>
                <w:i/>
                <w:sz w:val="20"/>
                <w:szCs w:val="20"/>
              </w:rPr>
              <w:t>2</w:t>
            </w:r>
            <w:r w:rsidRPr="0028229F">
              <w:rPr>
                <w:rFonts w:ascii="Segoe UI" w:hAnsi="Segoe UI" w:cs="Segoe UI"/>
                <w:i/>
                <w:spacing w:val="-17"/>
                <w:sz w:val="20"/>
                <w:szCs w:val="20"/>
              </w:rPr>
              <w:t xml:space="preserve"> </w:t>
            </w:r>
            <w:r w:rsidRPr="0028229F">
              <w:rPr>
                <w:rFonts w:ascii="Segoe UI" w:hAnsi="Segoe UI" w:cs="Segoe UI"/>
                <w:i/>
                <w:sz w:val="20"/>
                <w:szCs w:val="20"/>
              </w:rPr>
              <w:t>anys</w:t>
            </w:r>
          </w:p>
          <w:p w14:paraId="4D41D444" w14:textId="18A91AD5" w:rsidR="004D125A" w:rsidRPr="009D1718" w:rsidRDefault="009D1718" w:rsidP="009D1718">
            <w:pPr>
              <w:pStyle w:val="Pargrafdellista"/>
              <w:numPr>
                <w:ilvl w:val="0"/>
                <w:numId w:val="11"/>
              </w:numPr>
              <w:spacing w:after="160" w:line="193" w:lineRule="exact"/>
              <w:contextualSpacing/>
              <w:jc w:val="both"/>
              <w:rPr>
                <w:rFonts w:ascii="Segoe UI" w:hAnsi="Segoe UI" w:cs="Segoe UI"/>
                <w:color w:val="4D4D4D"/>
                <w:spacing w:val="-2"/>
                <w:w w:val="105"/>
                <w:sz w:val="20"/>
                <w:szCs w:val="20"/>
              </w:rPr>
            </w:pPr>
            <w:r w:rsidRPr="009D1718">
              <w:rPr>
                <w:rFonts w:ascii="Segoe UI" w:hAnsi="Segoe UI" w:cs="Segoe UI"/>
                <w:i/>
                <w:sz w:val="20"/>
                <w:szCs w:val="20"/>
              </w:rPr>
              <w:t>Garantia</w:t>
            </w:r>
            <w:r w:rsidRPr="009D1718">
              <w:rPr>
                <w:rFonts w:ascii="Segoe UI" w:hAnsi="Segoe UI" w:cs="Segoe UI"/>
                <w:i/>
                <w:spacing w:val="-5"/>
                <w:sz w:val="20"/>
                <w:szCs w:val="20"/>
              </w:rPr>
              <w:t xml:space="preserve"> </w:t>
            </w:r>
            <w:r w:rsidRPr="009D1718">
              <w:rPr>
                <w:rFonts w:ascii="Segoe UI" w:hAnsi="Segoe UI" w:cs="Segoe UI"/>
                <w:i/>
                <w:sz w:val="20"/>
                <w:szCs w:val="20"/>
              </w:rPr>
              <w:t>d’</w:t>
            </w:r>
            <w:r w:rsidRPr="009D1718">
              <w:rPr>
                <w:rFonts w:ascii="Segoe UI" w:hAnsi="Segoe UI" w:cs="Segoe UI"/>
                <w:i/>
                <w:spacing w:val="-16"/>
                <w:sz w:val="20"/>
                <w:szCs w:val="20"/>
              </w:rPr>
              <w:t xml:space="preserve"> </w:t>
            </w:r>
            <w:proofErr w:type="spellStart"/>
            <w:r w:rsidRPr="009D1718">
              <w:rPr>
                <w:rFonts w:ascii="Segoe UI" w:hAnsi="Segoe UI" w:cs="Segoe UI"/>
                <w:i/>
                <w:sz w:val="20"/>
                <w:szCs w:val="20"/>
              </w:rPr>
              <w:t>Instal.lació</w:t>
            </w:r>
            <w:proofErr w:type="spellEnd"/>
            <w:r w:rsidRPr="009D1718">
              <w:rPr>
                <w:rFonts w:ascii="Segoe UI" w:hAnsi="Segoe UI" w:cs="Segoe UI"/>
                <w:i/>
                <w:sz w:val="20"/>
                <w:szCs w:val="20"/>
              </w:rPr>
              <w:t xml:space="preserve"> de</w:t>
            </w:r>
            <w:r w:rsidRPr="009D1718">
              <w:rPr>
                <w:rFonts w:ascii="Segoe UI" w:hAnsi="Segoe UI" w:cs="Segoe UI"/>
                <w:i/>
                <w:spacing w:val="-16"/>
                <w:sz w:val="20"/>
                <w:szCs w:val="20"/>
              </w:rPr>
              <w:t xml:space="preserve"> </w:t>
            </w:r>
            <w:r w:rsidRPr="009D1718">
              <w:rPr>
                <w:rFonts w:ascii="Segoe UI" w:hAnsi="Segoe UI" w:cs="Segoe UI"/>
                <w:i/>
                <w:sz w:val="20"/>
                <w:szCs w:val="20"/>
              </w:rPr>
              <w:t>3</w:t>
            </w:r>
            <w:r w:rsidRPr="009D1718">
              <w:rPr>
                <w:rFonts w:ascii="Segoe UI" w:hAnsi="Segoe UI" w:cs="Segoe UI"/>
                <w:i/>
                <w:spacing w:val="-17"/>
                <w:sz w:val="20"/>
                <w:szCs w:val="20"/>
              </w:rPr>
              <w:t xml:space="preserve"> </w:t>
            </w:r>
            <w:r w:rsidRPr="009D1718">
              <w:rPr>
                <w:rFonts w:ascii="Segoe UI" w:hAnsi="Segoe UI" w:cs="Segoe UI"/>
                <w:i/>
                <w:spacing w:val="-2"/>
                <w:sz w:val="20"/>
                <w:szCs w:val="20"/>
              </w:rPr>
              <w:t>mesos mínim</w:t>
            </w:r>
          </w:p>
        </w:tc>
        <w:tc>
          <w:tcPr>
            <w:tcW w:w="2835" w:type="dxa"/>
            <w:vAlign w:val="center"/>
          </w:tcPr>
          <w:p w14:paraId="717908D8" w14:textId="27EFF85F" w:rsidR="004D125A" w:rsidRPr="005E36BE" w:rsidRDefault="00A30ACA" w:rsidP="00287D1C">
            <w:pPr>
              <w:spacing w:line="360" w:lineRule="auto"/>
              <w:rPr>
                <w:rFonts w:ascii="Segoe UI" w:hAnsi="Segoe UI" w:cs="Segoe UI"/>
                <w:sz w:val="20"/>
                <w:szCs w:val="20"/>
                <w:lang w:val="es-ES"/>
              </w:rPr>
            </w:pPr>
            <w:r w:rsidRPr="00A30ACA">
              <w:rPr>
                <w:rFonts w:ascii="Segoe UI" w:hAnsi="Segoe UI" w:cs="Segoe UI"/>
                <w:b/>
                <w:bCs/>
                <w:sz w:val="20"/>
                <w:szCs w:val="20"/>
                <w:lang w:val="es-ES"/>
              </w:rPr>
              <w:lastRenderedPageBreak/>
              <w:t>…… h</w:t>
            </w:r>
            <w:r w:rsidR="004D125A" w:rsidRPr="00A30ACA">
              <w:rPr>
                <w:rFonts w:ascii="Segoe UI" w:hAnsi="Segoe UI" w:cs="Segoe UI"/>
                <w:b/>
                <w:bCs/>
                <w:sz w:val="20"/>
                <w:szCs w:val="20"/>
                <w:lang w:val="es-ES"/>
              </w:rPr>
              <w:t xml:space="preserve"> x </w:t>
            </w:r>
            <w:r w:rsidRPr="00A30ACA">
              <w:rPr>
                <w:rFonts w:ascii="Segoe UI" w:hAnsi="Segoe UI" w:cs="Segoe UI"/>
                <w:b/>
                <w:bCs/>
                <w:sz w:val="20"/>
                <w:szCs w:val="20"/>
                <w:lang w:val="es-ES"/>
              </w:rPr>
              <w:t>….</w:t>
            </w:r>
            <w:r w:rsidR="004D125A" w:rsidRPr="00A30ACA">
              <w:rPr>
                <w:rFonts w:ascii="Segoe UI" w:hAnsi="Segoe UI" w:cs="Segoe UI"/>
                <w:b/>
                <w:bCs/>
                <w:sz w:val="20"/>
                <w:szCs w:val="20"/>
                <w:lang w:val="es-ES"/>
              </w:rPr>
              <w:t xml:space="preserve"> €</w:t>
            </w:r>
            <w:r w:rsidRPr="00A30ACA">
              <w:rPr>
                <w:rFonts w:ascii="Segoe UI" w:hAnsi="Segoe UI" w:cs="Segoe UI"/>
                <w:b/>
                <w:bCs/>
                <w:sz w:val="20"/>
                <w:szCs w:val="20"/>
                <w:lang w:val="es-ES"/>
              </w:rPr>
              <w:t>/h</w:t>
            </w:r>
            <w:r w:rsidR="004D125A" w:rsidRPr="005E36BE">
              <w:rPr>
                <w:rFonts w:ascii="Segoe UI" w:hAnsi="Segoe UI" w:cs="Segoe UI"/>
                <w:sz w:val="20"/>
                <w:szCs w:val="20"/>
                <w:lang w:val="es-ES"/>
              </w:rPr>
              <w:t xml:space="preserve">= </w:t>
            </w:r>
            <w:r w:rsidRPr="00A30ACA">
              <w:rPr>
                <w:rFonts w:ascii="Segoe UI" w:hAnsi="Segoe UI" w:cs="Segoe UI"/>
                <w:b/>
                <w:bCs/>
                <w:sz w:val="20"/>
                <w:szCs w:val="20"/>
                <w:lang w:val="es-ES"/>
              </w:rPr>
              <w:t>…….</w:t>
            </w:r>
            <w:r>
              <w:rPr>
                <w:rFonts w:ascii="Segoe UI" w:hAnsi="Segoe UI" w:cs="Segoe UI"/>
                <w:sz w:val="20"/>
                <w:szCs w:val="20"/>
                <w:lang w:val="es-ES"/>
              </w:rPr>
              <w:t xml:space="preserve"> </w:t>
            </w:r>
            <w:r w:rsidR="004D125A" w:rsidRPr="005E36BE">
              <w:rPr>
                <w:rFonts w:ascii="Segoe UI" w:hAnsi="Segoe UI" w:cs="Segoe UI"/>
                <w:b/>
                <w:bCs/>
                <w:sz w:val="20"/>
                <w:szCs w:val="20"/>
                <w:lang w:val="es-ES"/>
              </w:rPr>
              <w:t>€</w:t>
            </w:r>
          </w:p>
        </w:tc>
      </w:tr>
      <w:bookmarkEnd w:id="0"/>
    </w:tbl>
    <w:p w14:paraId="529590AE" w14:textId="77777777" w:rsidR="00C551A5" w:rsidRDefault="00C551A5" w:rsidP="00C96E87">
      <w:pPr>
        <w:pStyle w:val="Textindependent"/>
        <w:jc w:val="both"/>
        <w:rPr>
          <w:rFonts w:ascii="Segoe UI" w:hAnsi="Segoe UI" w:cs="Segoe UI"/>
        </w:rPr>
      </w:pPr>
    </w:p>
    <w:p w14:paraId="2BDEF298" w14:textId="77777777" w:rsidR="00067973" w:rsidRPr="006C4221" w:rsidRDefault="00067973" w:rsidP="00C96E87">
      <w:pPr>
        <w:pStyle w:val="Textindependent"/>
        <w:jc w:val="both"/>
        <w:rPr>
          <w:rFonts w:ascii="Segoe UI" w:hAnsi="Segoe UI" w:cs="Segoe UI"/>
        </w:rPr>
      </w:pPr>
    </w:p>
    <w:p w14:paraId="1AEF29F7" w14:textId="77777777" w:rsidR="00CB495E" w:rsidRPr="00C96E87" w:rsidRDefault="00C96E87" w:rsidP="00C96E87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I en prova de conformitat, es signa la present, a .......... de ...................... de ...............</w:t>
      </w:r>
    </w:p>
    <w:p w14:paraId="6429BA7A" w14:textId="77777777" w:rsidR="00CB495E" w:rsidRPr="00C96E87" w:rsidRDefault="00CB495E" w:rsidP="00C96E87">
      <w:pPr>
        <w:pStyle w:val="Textindependent"/>
        <w:spacing w:before="3"/>
        <w:jc w:val="both"/>
        <w:rPr>
          <w:rFonts w:ascii="Segoe UI" w:hAnsi="Segoe UI" w:cs="Segoe UI"/>
        </w:rPr>
      </w:pPr>
    </w:p>
    <w:p w14:paraId="2FE3BAAE" w14:textId="77777777" w:rsidR="00CB495E" w:rsidRPr="00C96E87" w:rsidRDefault="00C96E87" w:rsidP="00C96E87">
      <w:pPr>
        <w:pStyle w:val="Ttol2"/>
        <w:spacing w:before="0"/>
        <w:ind w:left="263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Signatura (i segell de l’empresa)</w:t>
      </w:r>
    </w:p>
    <w:p w14:paraId="4E7D6F51" w14:textId="77777777" w:rsidR="00CB495E" w:rsidRPr="00C96E87" w:rsidRDefault="00CB495E" w:rsidP="00C96E87">
      <w:pPr>
        <w:pStyle w:val="Textindependent"/>
        <w:spacing w:before="11"/>
        <w:jc w:val="both"/>
        <w:rPr>
          <w:rFonts w:ascii="Segoe UI" w:hAnsi="Segoe UI" w:cs="Segoe UI"/>
          <w:i/>
        </w:rPr>
      </w:pPr>
    </w:p>
    <w:sectPr w:rsidR="00CB495E" w:rsidRPr="00C96E87" w:rsidSect="00C96E87">
      <w:headerReference w:type="default" r:id="rId7"/>
      <w:pgSz w:w="11910" w:h="16840"/>
      <w:pgMar w:top="158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DA40F" w14:textId="77777777" w:rsidR="0021799F" w:rsidRDefault="0021799F" w:rsidP="00577E96">
      <w:r>
        <w:separator/>
      </w:r>
    </w:p>
  </w:endnote>
  <w:endnote w:type="continuationSeparator" w:id="0">
    <w:p w14:paraId="3E7DED02" w14:textId="77777777" w:rsidR="0021799F" w:rsidRDefault="0021799F" w:rsidP="0057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2F82B" w14:textId="77777777" w:rsidR="0021799F" w:rsidRDefault="0021799F" w:rsidP="00577E96">
      <w:r>
        <w:separator/>
      </w:r>
    </w:p>
  </w:footnote>
  <w:footnote w:type="continuationSeparator" w:id="0">
    <w:p w14:paraId="50EE449E" w14:textId="77777777" w:rsidR="0021799F" w:rsidRDefault="0021799F" w:rsidP="00577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C414" w14:textId="621D5070" w:rsidR="00577E96" w:rsidRDefault="008D205D" w:rsidP="008D205D">
    <w:pPr>
      <w:pStyle w:val="Capalera"/>
      <w:jc w:val="right"/>
    </w:pPr>
    <w:r>
      <w:rPr>
        <w:noProof/>
      </w:rPr>
      <w:drawing>
        <wp:inline distT="0" distB="0" distL="0" distR="0" wp14:anchorId="19A3CB41" wp14:editId="49E983FB">
          <wp:extent cx="708864" cy="267749"/>
          <wp:effectExtent l="0" t="0" r="0" b="0"/>
          <wp:docPr id="1064954555" name="Imatge 1" descr="Imatge que conté Font, text, Gràfics, captura de pantalla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954555" name="Imatge 1" descr="Imatge que conté Font, text, Gràfics, captura de pantalla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482" cy="282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6F16"/>
    <w:multiLevelType w:val="hybridMultilevel"/>
    <w:tmpl w:val="A1B65564"/>
    <w:lvl w:ilvl="0" w:tplc="618A78BE">
      <w:start w:val="78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6523C"/>
    <w:multiLevelType w:val="hybridMultilevel"/>
    <w:tmpl w:val="3AE0208C"/>
    <w:lvl w:ilvl="0" w:tplc="18B676E8">
      <w:numFmt w:val="bullet"/>
      <w:lvlText w:val="*"/>
      <w:lvlJc w:val="left"/>
      <w:pPr>
        <w:ind w:left="122" w:hanging="140"/>
      </w:pPr>
      <w:rPr>
        <w:rFonts w:ascii="Calibri" w:eastAsia="Calibri" w:hAnsi="Calibri" w:cs="Calibri" w:hint="default"/>
        <w:i/>
        <w:color w:val="7E7E7E"/>
        <w:w w:val="100"/>
        <w:sz w:val="18"/>
        <w:szCs w:val="18"/>
        <w:lang w:val="ca-ES" w:eastAsia="ca-ES" w:bidi="ca-ES"/>
      </w:rPr>
    </w:lvl>
    <w:lvl w:ilvl="1" w:tplc="475C18CC">
      <w:numFmt w:val="bullet"/>
      <w:lvlText w:val="•"/>
      <w:lvlJc w:val="left"/>
      <w:pPr>
        <w:ind w:left="982" w:hanging="140"/>
      </w:pPr>
      <w:rPr>
        <w:rFonts w:hint="default"/>
        <w:lang w:val="ca-ES" w:eastAsia="ca-ES" w:bidi="ca-ES"/>
      </w:rPr>
    </w:lvl>
    <w:lvl w:ilvl="2" w:tplc="B6F2023A">
      <w:numFmt w:val="bullet"/>
      <w:lvlText w:val="•"/>
      <w:lvlJc w:val="left"/>
      <w:pPr>
        <w:ind w:left="1845" w:hanging="140"/>
      </w:pPr>
      <w:rPr>
        <w:rFonts w:hint="default"/>
        <w:lang w:val="ca-ES" w:eastAsia="ca-ES" w:bidi="ca-ES"/>
      </w:rPr>
    </w:lvl>
    <w:lvl w:ilvl="3" w:tplc="B64CEFCE">
      <w:numFmt w:val="bullet"/>
      <w:lvlText w:val="•"/>
      <w:lvlJc w:val="left"/>
      <w:pPr>
        <w:ind w:left="2707" w:hanging="140"/>
      </w:pPr>
      <w:rPr>
        <w:rFonts w:hint="default"/>
        <w:lang w:val="ca-ES" w:eastAsia="ca-ES" w:bidi="ca-ES"/>
      </w:rPr>
    </w:lvl>
    <w:lvl w:ilvl="4" w:tplc="52284182">
      <w:numFmt w:val="bullet"/>
      <w:lvlText w:val="•"/>
      <w:lvlJc w:val="left"/>
      <w:pPr>
        <w:ind w:left="3570" w:hanging="140"/>
      </w:pPr>
      <w:rPr>
        <w:rFonts w:hint="default"/>
        <w:lang w:val="ca-ES" w:eastAsia="ca-ES" w:bidi="ca-ES"/>
      </w:rPr>
    </w:lvl>
    <w:lvl w:ilvl="5" w:tplc="AC68A5FA">
      <w:numFmt w:val="bullet"/>
      <w:lvlText w:val="•"/>
      <w:lvlJc w:val="left"/>
      <w:pPr>
        <w:ind w:left="4433" w:hanging="140"/>
      </w:pPr>
      <w:rPr>
        <w:rFonts w:hint="default"/>
        <w:lang w:val="ca-ES" w:eastAsia="ca-ES" w:bidi="ca-ES"/>
      </w:rPr>
    </w:lvl>
    <w:lvl w:ilvl="6" w:tplc="E5B01C42">
      <w:numFmt w:val="bullet"/>
      <w:lvlText w:val="•"/>
      <w:lvlJc w:val="left"/>
      <w:pPr>
        <w:ind w:left="5295" w:hanging="140"/>
      </w:pPr>
      <w:rPr>
        <w:rFonts w:hint="default"/>
        <w:lang w:val="ca-ES" w:eastAsia="ca-ES" w:bidi="ca-ES"/>
      </w:rPr>
    </w:lvl>
    <w:lvl w:ilvl="7" w:tplc="5F3A9B4E">
      <w:numFmt w:val="bullet"/>
      <w:lvlText w:val="•"/>
      <w:lvlJc w:val="left"/>
      <w:pPr>
        <w:ind w:left="6158" w:hanging="140"/>
      </w:pPr>
      <w:rPr>
        <w:rFonts w:hint="default"/>
        <w:lang w:val="ca-ES" w:eastAsia="ca-ES" w:bidi="ca-ES"/>
      </w:rPr>
    </w:lvl>
    <w:lvl w:ilvl="8" w:tplc="712AF6AA">
      <w:numFmt w:val="bullet"/>
      <w:lvlText w:val="•"/>
      <w:lvlJc w:val="left"/>
      <w:pPr>
        <w:ind w:left="7021" w:hanging="140"/>
      </w:pPr>
      <w:rPr>
        <w:rFonts w:hint="default"/>
        <w:lang w:val="ca-ES" w:eastAsia="ca-ES" w:bidi="ca-ES"/>
      </w:rPr>
    </w:lvl>
  </w:abstractNum>
  <w:abstractNum w:abstractNumId="2" w15:restartNumberingAfterBreak="0">
    <w:nsid w:val="2A0B2C62"/>
    <w:multiLevelType w:val="hybridMultilevel"/>
    <w:tmpl w:val="C158F30C"/>
    <w:lvl w:ilvl="0" w:tplc="B21A044E">
      <w:numFmt w:val="bullet"/>
      <w:lvlText w:val="-"/>
      <w:lvlJc w:val="left"/>
      <w:pPr>
        <w:ind w:left="1562" w:hanging="358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1" w:tplc="61B6E1C8">
      <w:numFmt w:val="bullet"/>
      <w:lvlText w:val="•"/>
      <w:lvlJc w:val="left"/>
      <w:pPr>
        <w:ind w:left="2278" w:hanging="358"/>
      </w:pPr>
      <w:rPr>
        <w:rFonts w:hint="default"/>
        <w:lang w:val="ca-ES" w:eastAsia="ca-ES" w:bidi="ca-ES"/>
      </w:rPr>
    </w:lvl>
    <w:lvl w:ilvl="2" w:tplc="58FAD51A">
      <w:numFmt w:val="bullet"/>
      <w:lvlText w:val="•"/>
      <w:lvlJc w:val="left"/>
      <w:pPr>
        <w:ind w:left="2997" w:hanging="358"/>
      </w:pPr>
      <w:rPr>
        <w:rFonts w:hint="default"/>
        <w:lang w:val="ca-ES" w:eastAsia="ca-ES" w:bidi="ca-ES"/>
      </w:rPr>
    </w:lvl>
    <w:lvl w:ilvl="3" w:tplc="D21030CA">
      <w:numFmt w:val="bullet"/>
      <w:lvlText w:val="•"/>
      <w:lvlJc w:val="left"/>
      <w:pPr>
        <w:ind w:left="3715" w:hanging="358"/>
      </w:pPr>
      <w:rPr>
        <w:rFonts w:hint="default"/>
        <w:lang w:val="ca-ES" w:eastAsia="ca-ES" w:bidi="ca-ES"/>
      </w:rPr>
    </w:lvl>
    <w:lvl w:ilvl="4" w:tplc="032C0312">
      <w:numFmt w:val="bullet"/>
      <w:lvlText w:val="•"/>
      <w:lvlJc w:val="left"/>
      <w:pPr>
        <w:ind w:left="4434" w:hanging="358"/>
      </w:pPr>
      <w:rPr>
        <w:rFonts w:hint="default"/>
        <w:lang w:val="ca-ES" w:eastAsia="ca-ES" w:bidi="ca-ES"/>
      </w:rPr>
    </w:lvl>
    <w:lvl w:ilvl="5" w:tplc="2D54361E">
      <w:numFmt w:val="bullet"/>
      <w:lvlText w:val="•"/>
      <w:lvlJc w:val="left"/>
      <w:pPr>
        <w:ind w:left="5153" w:hanging="358"/>
      </w:pPr>
      <w:rPr>
        <w:rFonts w:hint="default"/>
        <w:lang w:val="ca-ES" w:eastAsia="ca-ES" w:bidi="ca-ES"/>
      </w:rPr>
    </w:lvl>
    <w:lvl w:ilvl="6" w:tplc="6952E0D2">
      <w:numFmt w:val="bullet"/>
      <w:lvlText w:val="•"/>
      <w:lvlJc w:val="left"/>
      <w:pPr>
        <w:ind w:left="5871" w:hanging="358"/>
      </w:pPr>
      <w:rPr>
        <w:rFonts w:hint="default"/>
        <w:lang w:val="ca-ES" w:eastAsia="ca-ES" w:bidi="ca-ES"/>
      </w:rPr>
    </w:lvl>
    <w:lvl w:ilvl="7" w:tplc="54165C32">
      <w:numFmt w:val="bullet"/>
      <w:lvlText w:val="•"/>
      <w:lvlJc w:val="left"/>
      <w:pPr>
        <w:ind w:left="6590" w:hanging="358"/>
      </w:pPr>
      <w:rPr>
        <w:rFonts w:hint="default"/>
        <w:lang w:val="ca-ES" w:eastAsia="ca-ES" w:bidi="ca-ES"/>
      </w:rPr>
    </w:lvl>
    <w:lvl w:ilvl="8" w:tplc="774E7E4C">
      <w:numFmt w:val="bullet"/>
      <w:lvlText w:val="•"/>
      <w:lvlJc w:val="left"/>
      <w:pPr>
        <w:ind w:left="7309" w:hanging="358"/>
      </w:pPr>
      <w:rPr>
        <w:rFonts w:hint="default"/>
        <w:lang w:val="ca-ES" w:eastAsia="ca-ES" w:bidi="ca-ES"/>
      </w:rPr>
    </w:lvl>
  </w:abstractNum>
  <w:abstractNum w:abstractNumId="3" w15:restartNumberingAfterBreak="0">
    <w:nsid w:val="2E860050"/>
    <w:multiLevelType w:val="hybridMultilevel"/>
    <w:tmpl w:val="54F22F04"/>
    <w:lvl w:ilvl="0" w:tplc="F278AB06">
      <w:start w:val="1"/>
      <w:numFmt w:val="decimal"/>
      <w:lvlText w:val="%1)"/>
      <w:lvlJc w:val="left"/>
      <w:pPr>
        <w:ind w:left="1187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945AD6A2">
      <w:numFmt w:val="bullet"/>
      <w:lvlText w:val="•"/>
      <w:lvlJc w:val="left"/>
      <w:pPr>
        <w:ind w:left="1936" w:hanging="358"/>
      </w:pPr>
      <w:rPr>
        <w:rFonts w:hint="default"/>
        <w:lang w:val="ca-ES" w:eastAsia="ca-ES" w:bidi="ca-ES"/>
      </w:rPr>
    </w:lvl>
    <w:lvl w:ilvl="2" w:tplc="B854E858">
      <w:numFmt w:val="bullet"/>
      <w:lvlText w:val="•"/>
      <w:lvlJc w:val="left"/>
      <w:pPr>
        <w:ind w:left="2693" w:hanging="358"/>
      </w:pPr>
      <w:rPr>
        <w:rFonts w:hint="default"/>
        <w:lang w:val="ca-ES" w:eastAsia="ca-ES" w:bidi="ca-ES"/>
      </w:rPr>
    </w:lvl>
    <w:lvl w:ilvl="3" w:tplc="13167770">
      <w:numFmt w:val="bullet"/>
      <w:lvlText w:val="•"/>
      <w:lvlJc w:val="left"/>
      <w:pPr>
        <w:ind w:left="3449" w:hanging="358"/>
      </w:pPr>
      <w:rPr>
        <w:rFonts w:hint="default"/>
        <w:lang w:val="ca-ES" w:eastAsia="ca-ES" w:bidi="ca-ES"/>
      </w:rPr>
    </w:lvl>
    <w:lvl w:ilvl="4" w:tplc="9D3A5F4A">
      <w:numFmt w:val="bullet"/>
      <w:lvlText w:val="•"/>
      <w:lvlJc w:val="left"/>
      <w:pPr>
        <w:ind w:left="4206" w:hanging="358"/>
      </w:pPr>
      <w:rPr>
        <w:rFonts w:hint="default"/>
        <w:lang w:val="ca-ES" w:eastAsia="ca-ES" w:bidi="ca-ES"/>
      </w:rPr>
    </w:lvl>
    <w:lvl w:ilvl="5" w:tplc="3166663E">
      <w:numFmt w:val="bullet"/>
      <w:lvlText w:val="•"/>
      <w:lvlJc w:val="left"/>
      <w:pPr>
        <w:ind w:left="4963" w:hanging="358"/>
      </w:pPr>
      <w:rPr>
        <w:rFonts w:hint="default"/>
        <w:lang w:val="ca-ES" w:eastAsia="ca-ES" w:bidi="ca-ES"/>
      </w:rPr>
    </w:lvl>
    <w:lvl w:ilvl="6" w:tplc="D8AE28C4">
      <w:numFmt w:val="bullet"/>
      <w:lvlText w:val="•"/>
      <w:lvlJc w:val="left"/>
      <w:pPr>
        <w:ind w:left="5719" w:hanging="358"/>
      </w:pPr>
      <w:rPr>
        <w:rFonts w:hint="default"/>
        <w:lang w:val="ca-ES" w:eastAsia="ca-ES" w:bidi="ca-ES"/>
      </w:rPr>
    </w:lvl>
    <w:lvl w:ilvl="7" w:tplc="5314AAE0">
      <w:numFmt w:val="bullet"/>
      <w:lvlText w:val="•"/>
      <w:lvlJc w:val="left"/>
      <w:pPr>
        <w:ind w:left="6476" w:hanging="358"/>
      </w:pPr>
      <w:rPr>
        <w:rFonts w:hint="default"/>
        <w:lang w:val="ca-ES" w:eastAsia="ca-ES" w:bidi="ca-ES"/>
      </w:rPr>
    </w:lvl>
    <w:lvl w:ilvl="8" w:tplc="01FEDCE4">
      <w:numFmt w:val="bullet"/>
      <w:lvlText w:val="•"/>
      <w:lvlJc w:val="left"/>
      <w:pPr>
        <w:ind w:left="7233" w:hanging="358"/>
      </w:pPr>
      <w:rPr>
        <w:rFonts w:hint="default"/>
        <w:lang w:val="ca-ES" w:eastAsia="ca-ES" w:bidi="ca-ES"/>
      </w:rPr>
    </w:lvl>
  </w:abstractNum>
  <w:abstractNum w:abstractNumId="4" w15:restartNumberingAfterBreak="0">
    <w:nsid w:val="319C7337"/>
    <w:multiLevelType w:val="hybridMultilevel"/>
    <w:tmpl w:val="CE9CE212"/>
    <w:lvl w:ilvl="0" w:tplc="7C8EC542">
      <w:numFmt w:val="bullet"/>
      <w:lvlText w:val="•"/>
      <w:lvlJc w:val="left"/>
      <w:pPr>
        <w:ind w:left="194" w:hanging="152"/>
      </w:pPr>
      <w:rPr>
        <w:rFonts w:ascii="Arial" w:eastAsia="Arial" w:hAnsi="Arial" w:cs="Arial" w:hint="default"/>
        <w:b w:val="0"/>
        <w:bCs w:val="0"/>
        <w:i/>
        <w:iCs/>
        <w:color w:val="4D4D4D"/>
        <w:spacing w:val="0"/>
        <w:w w:val="102"/>
        <w:sz w:val="24"/>
        <w:szCs w:val="24"/>
        <w:lang w:val="es-ES" w:eastAsia="en-US" w:bidi="ar-SA"/>
      </w:rPr>
    </w:lvl>
    <w:lvl w:ilvl="1" w:tplc="30AC8AC0">
      <w:numFmt w:val="bullet"/>
      <w:lvlText w:val="•"/>
      <w:lvlJc w:val="left"/>
      <w:pPr>
        <w:ind w:left="1274" w:hanging="152"/>
      </w:pPr>
      <w:rPr>
        <w:rFonts w:hint="default"/>
        <w:lang w:val="es-ES" w:eastAsia="en-US" w:bidi="ar-SA"/>
      </w:rPr>
    </w:lvl>
    <w:lvl w:ilvl="2" w:tplc="93F0EBA0">
      <w:numFmt w:val="bullet"/>
      <w:lvlText w:val="•"/>
      <w:lvlJc w:val="left"/>
      <w:pPr>
        <w:ind w:left="2349" w:hanging="152"/>
      </w:pPr>
      <w:rPr>
        <w:rFonts w:hint="default"/>
        <w:lang w:val="es-ES" w:eastAsia="en-US" w:bidi="ar-SA"/>
      </w:rPr>
    </w:lvl>
    <w:lvl w:ilvl="3" w:tplc="E3E8FBF2">
      <w:numFmt w:val="bullet"/>
      <w:lvlText w:val="•"/>
      <w:lvlJc w:val="left"/>
      <w:pPr>
        <w:ind w:left="3423" w:hanging="152"/>
      </w:pPr>
      <w:rPr>
        <w:rFonts w:hint="default"/>
        <w:lang w:val="es-ES" w:eastAsia="en-US" w:bidi="ar-SA"/>
      </w:rPr>
    </w:lvl>
    <w:lvl w:ilvl="4" w:tplc="FA3088E0">
      <w:numFmt w:val="bullet"/>
      <w:lvlText w:val="•"/>
      <w:lvlJc w:val="left"/>
      <w:pPr>
        <w:ind w:left="4498" w:hanging="152"/>
      </w:pPr>
      <w:rPr>
        <w:rFonts w:hint="default"/>
        <w:lang w:val="es-ES" w:eastAsia="en-US" w:bidi="ar-SA"/>
      </w:rPr>
    </w:lvl>
    <w:lvl w:ilvl="5" w:tplc="6804FFCA">
      <w:numFmt w:val="bullet"/>
      <w:lvlText w:val="•"/>
      <w:lvlJc w:val="left"/>
      <w:pPr>
        <w:ind w:left="5573" w:hanging="152"/>
      </w:pPr>
      <w:rPr>
        <w:rFonts w:hint="default"/>
        <w:lang w:val="es-ES" w:eastAsia="en-US" w:bidi="ar-SA"/>
      </w:rPr>
    </w:lvl>
    <w:lvl w:ilvl="6" w:tplc="7D9AF5AC">
      <w:numFmt w:val="bullet"/>
      <w:lvlText w:val="•"/>
      <w:lvlJc w:val="left"/>
      <w:pPr>
        <w:ind w:left="6647" w:hanging="152"/>
      </w:pPr>
      <w:rPr>
        <w:rFonts w:hint="default"/>
        <w:lang w:val="es-ES" w:eastAsia="en-US" w:bidi="ar-SA"/>
      </w:rPr>
    </w:lvl>
    <w:lvl w:ilvl="7" w:tplc="8D243B64">
      <w:numFmt w:val="bullet"/>
      <w:lvlText w:val="•"/>
      <w:lvlJc w:val="left"/>
      <w:pPr>
        <w:ind w:left="7722" w:hanging="152"/>
      </w:pPr>
      <w:rPr>
        <w:rFonts w:hint="default"/>
        <w:lang w:val="es-ES" w:eastAsia="en-US" w:bidi="ar-SA"/>
      </w:rPr>
    </w:lvl>
    <w:lvl w:ilvl="8" w:tplc="EE4C96B0">
      <w:numFmt w:val="bullet"/>
      <w:lvlText w:val="•"/>
      <w:lvlJc w:val="left"/>
      <w:pPr>
        <w:ind w:left="8797" w:hanging="152"/>
      </w:pPr>
      <w:rPr>
        <w:rFonts w:hint="default"/>
        <w:lang w:val="es-ES" w:eastAsia="en-US" w:bidi="ar-SA"/>
      </w:rPr>
    </w:lvl>
  </w:abstractNum>
  <w:abstractNum w:abstractNumId="5" w15:restartNumberingAfterBreak="0">
    <w:nsid w:val="38210B68"/>
    <w:multiLevelType w:val="hybridMultilevel"/>
    <w:tmpl w:val="10502D2C"/>
    <w:lvl w:ilvl="0" w:tplc="9C88A562">
      <w:start w:val="20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C100F"/>
    <w:multiLevelType w:val="hybridMultilevel"/>
    <w:tmpl w:val="6C2C7356"/>
    <w:lvl w:ilvl="0" w:tplc="1F1A8BF8">
      <w:numFmt w:val="bullet"/>
      <w:lvlText w:val=""/>
      <w:lvlJc w:val="left"/>
      <w:pPr>
        <w:ind w:left="842" w:hanging="358"/>
      </w:pPr>
      <w:rPr>
        <w:rFonts w:ascii="Wingdings" w:eastAsia="Wingdings" w:hAnsi="Wingdings" w:cs="Wingdings" w:hint="default"/>
        <w:w w:val="99"/>
        <w:sz w:val="20"/>
        <w:szCs w:val="20"/>
        <w:lang w:val="ca-ES" w:eastAsia="ca-ES" w:bidi="ca-ES"/>
      </w:rPr>
    </w:lvl>
    <w:lvl w:ilvl="1" w:tplc="429605E6">
      <w:start w:val="1"/>
      <w:numFmt w:val="upperLetter"/>
      <w:lvlText w:val="%2)"/>
      <w:lvlJc w:val="left"/>
      <w:pPr>
        <w:ind w:left="120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a-ES" w:eastAsia="ca-ES" w:bidi="ca-ES"/>
      </w:rPr>
    </w:lvl>
    <w:lvl w:ilvl="2" w:tplc="BDACF160">
      <w:start w:val="1"/>
      <w:numFmt w:val="lowerLetter"/>
      <w:lvlText w:val="%3."/>
      <w:lvlJc w:val="left"/>
      <w:pPr>
        <w:ind w:left="1554" w:hanging="356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3" w:tplc="7E8E9680">
      <w:numFmt w:val="bullet"/>
      <w:lvlText w:val="•"/>
      <w:lvlJc w:val="left"/>
      <w:pPr>
        <w:ind w:left="2458" w:hanging="356"/>
      </w:pPr>
      <w:rPr>
        <w:rFonts w:hint="default"/>
        <w:lang w:val="ca-ES" w:eastAsia="ca-ES" w:bidi="ca-ES"/>
      </w:rPr>
    </w:lvl>
    <w:lvl w:ilvl="4" w:tplc="28D25B6E">
      <w:numFmt w:val="bullet"/>
      <w:lvlText w:val="•"/>
      <w:lvlJc w:val="left"/>
      <w:pPr>
        <w:ind w:left="3356" w:hanging="356"/>
      </w:pPr>
      <w:rPr>
        <w:rFonts w:hint="default"/>
        <w:lang w:val="ca-ES" w:eastAsia="ca-ES" w:bidi="ca-ES"/>
      </w:rPr>
    </w:lvl>
    <w:lvl w:ilvl="5" w:tplc="19F4FBE8">
      <w:numFmt w:val="bullet"/>
      <w:lvlText w:val="•"/>
      <w:lvlJc w:val="left"/>
      <w:pPr>
        <w:ind w:left="4254" w:hanging="356"/>
      </w:pPr>
      <w:rPr>
        <w:rFonts w:hint="default"/>
        <w:lang w:val="ca-ES" w:eastAsia="ca-ES" w:bidi="ca-ES"/>
      </w:rPr>
    </w:lvl>
    <w:lvl w:ilvl="6" w:tplc="BA56F2A2">
      <w:numFmt w:val="bullet"/>
      <w:lvlText w:val="•"/>
      <w:lvlJc w:val="left"/>
      <w:pPr>
        <w:ind w:left="5153" w:hanging="356"/>
      </w:pPr>
      <w:rPr>
        <w:rFonts w:hint="default"/>
        <w:lang w:val="ca-ES" w:eastAsia="ca-ES" w:bidi="ca-ES"/>
      </w:rPr>
    </w:lvl>
    <w:lvl w:ilvl="7" w:tplc="B504E8BC">
      <w:numFmt w:val="bullet"/>
      <w:lvlText w:val="•"/>
      <w:lvlJc w:val="left"/>
      <w:pPr>
        <w:ind w:left="6051" w:hanging="356"/>
      </w:pPr>
      <w:rPr>
        <w:rFonts w:hint="default"/>
        <w:lang w:val="ca-ES" w:eastAsia="ca-ES" w:bidi="ca-ES"/>
      </w:rPr>
    </w:lvl>
    <w:lvl w:ilvl="8" w:tplc="FF82E53E">
      <w:numFmt w:val="bullet"/>
      <w:lvlText w:val="•"/>
      <w:lvlJc w:val="left"/>
      <w:pPr>
        <w:ind w:left="6949" w:hanging="356"/>
      </w:pPr>
      <w:rPr>
        <w:rFonts w:hint="default"/>
        <w:lang w:val="ca-ES" w:eastAsia="ca-ES" w:bidi="ca-ES"/>
      </w:rPr>
    </w:lvl>
  </w:abstractNum>
  <w:abstractNum w:abstractNumId="7" w15:restartNumberingAfterBreak="0">
    <w:nsid w:val="49DB2946"/>
    <w:multiLevelType w:val="hybridMultilevel"/>
    <w:tmpl w:val="FDAE9256"/>
    <w:lvl w:ilvl="0" w:tplc="BBE28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46C8E"/>
    <w:multiLevelType w:val="hybridMultilevel"/>
    <w:tmpl w:val="868637BE"/>
    <w:lvl w:ilvl="0" w:tplc="D19AB7CE">
      <w:start w:val="1"/>
      <w:numFmt w:val="decimal"/>
      <w:lvlText w:val="%1)"/>
      <w:lvlJc w:val="left"/>
      <w:pPr>
        <w:ind w:left="1190" w:hanging="360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0D860FFA">
      <w:numFmt w:val="bullet"/>
      <w:lvlText w:val="•"/>
      <w:lvlJc w:val="left"/>
      <w:pPr>
        <w:ind w:left="1954" w:hanging="360"/>
      </w:pPr>
      <w:rPr>
        <w:rFonts w:hint="default"/>
        <w:lang w:val="ca-ES" w:eastAsia="ca-ES" w:bidi="ca-ES"/>
      </w:rPr>
    </w:lvl>
    <w:lvl w:ilvl="2" w:tplc="26BC5174">
      <w:numFmt w:val="bullet"/>
      <w:lvlText w:val="•"/>
      <w:lvlJc w:val="left"/>
      <w:pPr>
        <w:ind w:left="2709" w:hanging="360"/>
      </w:pPr>
      <w:rPr>
        <w:rFonts w:hint="default"/>
        <w:lang w:val="ca-ES" w:eastAsia="ca-ES" w:bidi="ca-ES"/>
      </w:rPr>
    </w:lvl>
    <w:lvl w:ilvl="3" w:tplc="3920F0FC">
      <w:numFmt w:val="bullet"/>
      <w:lvlText w:val="•"/>
      <w:lvlJc w:val="left"/>
      <w:pPr>
        <w:ind w:left="3463" w:hanging="360"/>
      </w:pPr>
      <w:rPr>
        <w:rFonts w:hint="default"/>
        <w:lang w:val="ca-ES" w:eastAsia="ca-ES" w:bidi="ca-ES"/>
      </w:rPr>
    </w:lvl>
    <w:lvl w:ilvl="4" w:tplc="A3CE8E82">
      <w:numFmt w:val="bullet"/>
      <w:lvlText w:val="•"/>
      <w:lvlJc w:val="left"/>
      <w:pPr>
        <w:ind w:left="4218" w:hanging="360"/>
      </w:pPr>
      <w:rPr>
        <w:rFonts w:hint="default"/>
        <w:lang w:val="ca-ES" w:eastAsia="ca-ES" w:bidi="ca-ES"/>
      </w:rPr>
    </w:lvl>
    <w:lvl w:ilvl="5" w:tplc="86CE3462">
      <w:numFmt w:val="bullet"/>
      <w:lvlText w:val="•"/>
      <w:lvlJc w:val="left"/>
      <w:pPr>
        <w:ind w:left="4973" w:hanging="360"/>
      </w:pPr>
      <w:rPr>
        <w:rFonts w:hint="default"/>
        <w:lang w:val="ca-ES" w:eastAsia="ca-ES" w:bidi="ca-ES"/>
      </w:rPr>
    </w:lvl>
    <w:lvl w:ilvl="6" w:tplc="EE0C07B4">
      <w:numFmt w:val="bullet"/>
      <w:lvlText w:val="•"/>
      <w:lvlJc w:val="left"/>
      <w:pPr>
        <w:ind w:left="5727" w:hanging="360"/>
      </w:pPr>
      <w:rPr>
        <w:rFonts w:hint="default"/>
        <w:lang w:val="ca-ES" w:eastAsia="ca-ES" w:bidi="ca-ES"/>
      </w:rPr>
    </w:lvl>
    <w:lvl w:ilvl="7" w:tplc="023E7DBE">
      <w:numFmt w:val="bullet"/>
      <w:lvlText w:val="•"/>
      <w:lvlJc w:val="left"/>
      <w:pPr>
        <w:ind w:left="6482" w:hanging="360"/>
      </w:pPr>
      <w:rPr>
        <w:rFonts w:hint="default"/>
        <w:lang w:val="ca-ES" w:eastAsia="ca-ES" w:bidi="ca-ES"/>
      </w:rPr>
    </w:lvl>
    <w:lvl w:ilvl="8" w:tplc="699865C8">
      <w:numFmt w:val="bullet"/>
      <w:lvlText w:val="•"/>
      <w:lvlJc w:val="left"/>
      <w:pPr>
        <w:ind w:left="7237" w:hanging="360"/>
      </w:pPr>
      <w:rPr>
        <w:rFonts w:hint="default"/>
        <w:lang w:val="ca-ES" w:eastAsia="ca-ES" w:bidi="ca-ES"/>
      </w:rPr>
    </w:lvl>
  </w:abstractNum>
  <w:abstractNum w:abstractNumId="9" w15:restartNumberingAfterBreak="0">
    <w:nsid w:val="593E6D72"/>
    <w:multiLevelType w:val="hybridMultilevel"/>
    <w:tmpl w:val="FDAA0814"/>
    <w:lvl w:ilvl="0" w:tplc="48928206">
      <w:start w:val="1"/>
      <w:numFmt w:val="decimal"/>
      <w:lvlText w:val="%1)"/>
      <w:lvlJc w:val="left"/>
      <w:pPr>
        <w:ind w:left="1190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BE28B99A">
      <w:start w:val="1"/>
      <w:numFmt w:val="lowerLetter"/>
      <w:lvlText w:val="%2."/>
      <w:lvlJc w:val="left"/>
      <w:pPr>
        <w:ind w:left="1910" w:hanging="358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ca-ES" w:eastAsia="ca-ES" w:bidi="ca-ES"/>
      </w:rPr>
    </w:lvl>
    <w:lvl w:ilvl="2" w:tplc="FF6099F6">
      <w:numFmt w:val="bullet"/>
      <w:lvlText w:val="•"/>
      <w:lvlJc w:val="left"/>
      <w:pPr>
        <w:ind w:left="2678" w:hanging="358"/>
      </w:pPr>
      <w:rPr>
        <w:rFonts w:hint="default"/>
        <w:lang w:val="ca-ES" w:eastAsia="ca-ES" w:bidi="ca-ES"/>
      </w:rPr>
    </w:lvl>
    <w:lvl w:ilvl="3" w:tplc="E5CC76A6">
      <w:numFmt w:val="bullet"/>
      <w:lvlText w:val="•"/>
      <w:lvlJc w:val="left"/>
      <w:pPr>
        <w:ind w:left="3436" w:hanging="358"/>
      </w:pPr>
      <w:rPr>
        <w:rFonts w:hint="default"/>
        <w:lang w:val="ca-ES" w:eastAsia="ca-ES" w:bidi="ca-ES"/>
      </w:rPr>
    </w:lvl>
    <w:lvl w:ilvl="4" w:tplc="2C3E9B6E">
      <w:numFmt w:val="bullet"/>
      <w:lvlText w:val="•"/>
      <w:lvlJc w:val="left"/>
      <w:pPr>
        <w:ind w:left="4195" w:hanging="358"/>
      </w:pPr>
      <w:rPr>
        <w:rFonts w:hint="default"/>
        <w:lang w:val="ca-ES" w:eastAsia="ca-ES" w:bidi="ca-ES"/>
      </w:rPr>
    </w:lvl>
    <w:lvl w:ilvl="5" w:tplc="392A7994">
      <w:numFmt w:val="bullet"/>
      <w:lvlText w:val="•"/>
      <w:lvlJc w:val="left"/>
      <w:pPr>
        <w:ind w:left="4953" w:hanging="358"/>
      </w:pPr>
      <w:rPr>
        <w:rFonts w:hint="default"/>
        <w:lang w:val="ca-ES" w:eastAsia="ca-ES" w:bidi="ca-ES"/>
      </w:rPr>
    </w:lvl>
    <w:lvl w:ilvl="6" w:tplc="A3EAE496">
      <w:numFmt w:val="bullet"/>
      <w:lvlText w:val="•"/>
      <w:lvlJc w:val="left"/>
      <w:pPr>
        <w:ind w:left="5712" w:hanging="358"/>
      </w:pPr>
      <w:rPr>
        <w:rFonts w:hint="default"/>
        <w:lang w:val="ca-ES" w:eastAsia="ca-ES" w:bidi="ca-ES"/>
      </w:rPr>
    </w:lvl>
    <w:lvl w:ilvl="7" w:tplc="EFBA3156">
      <w:numFmt w:val="bullet"/>
      <w:lvlText w:val="•"/>
      <w:lvlJc w:val="left"/>
      <w:pPr>
        <w:ind w:left="6470" w:hanging="358"/>
      </w:pPr>
      <w:rPr>
        <w:rFonts w:hint="default"/>
        <w:lang w:val="ca-ES" w:eastAsia="ca-ES" w:bidi="ca-ES"/>
      </w:rPr>
    </w:lvl>
    <w:lvl w:ilvl="8" w:tplc="3EEE8452">
      <w:numFmt w:val="bullet"/>
      <w:lvlText w:val="•"/>
      <w:lvlJc w:val="left"/>
      <w:pPr>
        <w:ind w:left="7229" w:hanging="358"/>
      </w:pPr>
      <w:rPr>
        <w:rFonts w:hint="default"/>
        <w:lang w:val="ca-ES" w:eastAsia="ca-ES" w:bidi="ca-ES"/>
      </w:rPr>
    </w:lvl>
  </w:abstractNum>
  <w:abstractNum w:abstractNumId="10" w15:restartNumberingAfterBreak="0">
    <w:nsid w:val="646B24EA"/>
    <w:multiLevelType w:val="hybridMultilevel"/>
    <w:tmpl w:val="AE020AA4"/>
    <w:lvl w:ilvl="0" w:tplc="8A704AD4">
      <w:numFmt w:val="bullet"/>
      <w:lvlText w:val=""/>
      <w:lvlJc w:val="left"/>
      <w:pPr>
        <w:ind w:left="482" w:hanging="360"/>
      </w:pPr>
      <w:rPr>
        <w:rFonts w:ascii="Wingdings" w:eastAsia="Wingdings" w:hAnsi="Wingdings" w:cs="Wingdings" w:hint="default"/>
        <w:w w:val="100"/>
        <w:sz w:val="21"/>
        <w:szCs w:val="21"/>
        <w:lang w:val="ca-ES" w:eastAsia="ca-ES" w:bidi="ca-ES"/>
      </w:rPr>
    </w:lvl>
    <w:lvl w:ilvl="1" w:tplc="F404E7EA">
      <w:numFmt w:val="bullet"/>
      <w:lvlText w:val="•"/>
      <w:lvlJc w:val="left"/>
      <w:pPr>
        <w:ind w:left="1306" w:hanging="360"/>
      </w:pPr>
      <w:rPr>
        <w:rFonts w:hint="default"/>
        <w:lang w:val="ca-ES" w:eastAsia="ca-ES" w:bidi="ca-ES"/>
      </w:rPr>
    </w:lvl>
    <w:lvl w:ilvl="2" w:tplc="B6AA39CC">
      <w:numFmt w:val="bullet"/>
      <w:lvlText w:val="•"/>
      <w:lvlJc w:val="left"/>
      <w:pPr>
        <w:ind w:left="2133" w:hanging="360"/>
      </w:pPr>
      <w:rPr>
        <w:rFonts w:hint="default"/>
        <w:lang w:val="ca-ES" w:eastAsia="ca-ES" w:bidi="ca-ES"/>
      </w:rPr>
    </w:lvl>
    <w:lvl w:ilvl="3" w:tplc="A1747102">
      <w:numFmt w:val="bullet"/>
      <w:lvlText w:val="•"/>
      <w:lvlJc w:val="left"/>
      <w:pPr>
        <w:ind w:left="2959" w:hanging="360"/>
      </w:pPr>
      <w:rPr>
        <w:rFonts w:hint="default"/>
        <w:lang w:val="ca-ES" w:eastAsia="ca-ES" w:bidi="ca-ES"/>
      </w:rPr>
    </w:lvl>
    <w:lvl w:ilvl="4" w:tplc="DEEE1010">
      <w:numFmt w:val="bullet"/>
      <w:lvlText w:val="•"/>
      <w:lvlJc w:val="left"/>
      <w:pPr>
        <w:ind w:left="3786" w:hanging="360"/>
      </w:pPr>
      <w:rPr>
        <w:rFonts w:hint="default"/>
        <w:lang w:val="ca-ES" w:eastAsia="ca-ES" w:bidi="ca-ES"/>
      </w:rPr>
    </w:lvl>
    <w:lvl w:ilvl="5" w:tplc="B43002C0">
      <w:numFmt w:val="bullet"/>
      <w:lvlText w:val="•"/>
      <w:lvlJc w:val="left"/>
      <w:pPr>
        <w:ind w:left="4613" w:hanging="360"/>
      </w:pPr>
      <w:rPr>
        <w:rFonts w:hint="default"/>
        <w:lang w:val="ca-ES" w:eastAsia="ca-ES" w:bidi="ca-ES"/>
      </w:rPr>
    </w:lvl>
    <w:lvl w:ilvl="6" w:tplc="FDD0D1B0">
      <w:numFmt w:val="bullet"/>
      <w:lvlText w:val="•"/>
      <w:lvlJc w:val="left"/>
      <w:pPr>
        <w:ind w:left="5439" w:hanging="360"/>
      </w:pPr>
      <w:rPr>
        <w:rFonts w:hint="default"/>
        <w:lang w:val="ca-ES" w:eastAsia="ca-ES" w:bidi="ca-ES"/>
      </w:rPr>
    </w:lvl>
    <w:lvl w:ilvl="7" w:tplc="CA9402FA">
      <w:numFmt w:val="bullet"/>
      <w:lvlText w:val="•"/>
      <w:lvlJc w:val="left"/>
      <w:pPr>
        <w:ind w:left="6266" w:hanging="360"/>
      </w:pPr>
      <w:rPr>
        <w:rFonts w:hint="default"/>
        <w:lang w:val="ca-ES" w:eastAsia="ca-ES" w:bidi="ca-ES"/>
      </w:rPr>
    </w:lvl>
    <w:lvl w:ilvl="8" w:tplc="7DDCE2B2">
      <w:numFmt w:val="bullet"/>
      <w:lvlText w:val="•"/>
      <w:lvlJc w:val="left"/>
      <w:pPr>
        <w:ind w:left="7093" w:hanging="360"/>
      </w:pPr>
      <w:rPr>
        <w:rFonts w:hint="default"/>
        <w:lang w:val="ca-ES" w:eastAsia="ca-ES" w:bidi="ca-ES"/>
      </w:rPr>
    </w:lvl>
  </w:abstractNum>
  <w:num w:numId="1" w16cid:durableId="1691762397">
    <w:abstractNumId w:val="9"/>
  </w:num>
  <w:num w:numId="2" w16cid:durableId="582183324">
    <w:abstractNumId w:val="8"/>
  </w:num>
  <w:num w:numId="3" w16cid:durableId="616572282">
    <w:abstractNumId w:val="1"/>
  </w:num>
  <w:num w:numId="4" w16cid:durableId="1603025601">
    <w:abstractNumId w:val="3"/>
  </w:num>
  <w:num w:numId="5" w16cid:durableId="774906879">
    <w:abstractNumId w:val="10"/>
  </w:num>
  <w:num w:numId="6" w16cid:durableId="380062024">
    <w:abstractNumId w:val="2"/>
  </w:num>
  <w:num w:numId="7" w16cid:durableId="1238636755">
    <w:abstractNumId w:val="6"/>
  </w:num>
  <w:num w:numId="8" w16cid:durableId="1011376173">
    <w:abstractNumId w:val="7"/>
  </w:num>
  <w:num w:numId="9" w16cid:durableId="842814439">
    <w:abstractNumId w:val="4"/>
  </w:num>
  <w:num w:numId="10" w16cid:durableId="527913506">
    <w:abstractNumId w:val="0"/>
  </w:num>
  <w:num w:numId="11" w16cid:durableId="12138813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5E"/>
    <w:rsid w:val="000001CB"/>
    <w:rsid w:val="00005415"/>
    <w:rsid w:val="00067973"/>
    <w:rsid w:val="000E7B5D"/>
    <w:rsid w:val="000F7FC9"/>
    <w:rsid w:val="001222B7"/>
    <w:rsid w:val="00130C4E"/>
    <w:rsid w:val="00153302"/>
    <w:rsid w:val="00176F41"/>
    <w:rsid w:val="001E77E9"/>
    <w:rsid w:val="0021799F"/>
    <w:rsid w:val="0024093C"/>
    <w:rsid w:val="00242E20"/>
    <w:rsid w:val="0026177D"/>
    <w:rsid w:val="002D2ECA"/>
    <w:rsid w:val="00310E58"/>
    <w:rsid w:val="003458BC"/>
    <w:rsid w:val="00424301"/>
    <w:rsid w:val="0046373B"/>
    <w:rsid w:val="004D125A"/>
    <w:rsid w:val="004D4DA8"/>
    <w:rsid w:val="005056CD"/>
    <w:rsid w:val="00577E96"/>
    <w:rsid w:val="005946F3"/>
    <w:rsid w:val="005B7A99"/>
    <w:rsid w:val="00695535"/>
    <w:rsid w:val="00697EB3"/>
    <w:rsid w:val="006B1E58"/>
    <w:rsid w:val="006C4221"/>
    <w:rsid w:val="007208B0"/>
    <w:rsid w:val="007957AB"/>
    <w:rsid w:val="008053E7"/>
    <w:rsid w:val="00830306"/>
    <w:rsid w:val="0088679B"/>
    <w:rsid w:val="008B2567"/>
    <w:rsid w:val="008D205D"/>
    <w:rsid w:val="0095779D"/>
    <w:rsid w:val="0096665A"/>
    <w:rsid w:val="009772E8"/>
    <w:rsid w:val="009D1718"/>
    <w:rsid w:val="009E1553"/>
    <w:rsid w:val="00A30ACA"/>
    <w:rsid w:val="00A34AA4"/>
    <w:rsid w:val="00A459BF"/>
    <w:rsid w:val="00A84122"/>
    <w:rsid w:val="00AF25F6"/>
    <w:rsid w:val="00B127D6"/>
    <w:rsid w:val="00B512A4"/>
    <w:rsid w:val="00B908B2"/>
    <w:rsid w:val="00BA3B82"/>
    <w:rsid w:val="00BE2AE8"/>
    <w:rsid w:val="00C05451"/>
    <w:rsid w:val="00C34CA0"/>
    <w:rsid w:val="00C4081D"/>
    <w:rsid w:val="00C50333"/>
    <w:rsid w:val="00C551A5"/>
    <w:rsid w:val="00C90586"/>
    <w:rsid w:val="00C952D0"/>
    <w:rsid w:val="00C96E87"/>
    <w:rsid w:val="00CB495E"/>
    <w:rsid w:val="00D055B4"/>
    <w:rsid w:val="00D06F3D"/>
    <w:rsid w:val="00D31898"/>
    <w:rsid w:val="00D37A24"/>
    <w:rsid w:val="00DA5E69"/>
    <w:rsid w:val="00DB13D4"/>
    <w:rsid w:val="00E25115"/>
    <w:rsid w:val="00E57D00"/>
    <w:rsid w:val="00E87BF9"/>
    <w:rsid w:val="00ED231C"/>
    <w:rsid w:val="00F11731"/>
    <w:rsid w:val="00F15818"/>
    <w:rsid w:val="00F251A9"/>
    <w:rsid w:val="00F34B11"/>
    <w:rsid w:val="00F52056"/>
    <w:rsid w:val="00F80EE4"/>
    <w:rsid w:val="00F945EC"/>
    <w:rsid w:val="00FE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83DF2D"/>
  <w15:docId w15:val="{90EC847C-FCDC-4A7A-9899-02231427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3D4"/>
    <w:rPr>
      <w:rFonts w:ascii="Calibri" w:eastAsia="Calibri" w:hAnsi="Calibri" w:cs="Calibri"/>
      <w:lang w:val="ca-ES" w:eastAsia="ca-ES" w:bidi="ca-ES"/>
    </w:rPr>
  </w:style>
  <w:style w:type="paragraph" w:styleId="Ttol1">
    <w:name w:val="heading 1"/>
    <w:basedOn w:val="Normal"/>
    <w:uiPriority w:val="9"/>
    <w:qFormat/>
    <w:rsid w:val="00DB13D4"/>
    <w:pPr>
      <w:ind w:left="1190" w:hanging="360"/>
      <w:outlineLvl w:val="0"/>
    </w:pPr>
    <w:rPr>
      <w:b/>
      <w:bCs/>
      <w:sz w:val="21"/>
      <w:szCs w:val="21"/>
      <w:u w:val="single" w:color="000000"/>
    </w:rPr>
  </w:style>
  <w:style w:type="paragraph" w:styleId="Ttol2">
    <w:name w:val="heading 2"/>
    <w:basedOn w:val="Normal"/>
    <w:uiPriority w:val="9"/>
    <w:unhideWhenUsed/>
    <w:qFormat/>
    <w:rsid w:val="00DB13D4"/>
    <w:pPr>
      <w:spacing w:before="17"/>
      <w:ind w:left="122"/>
      <w:outlineLvl w:val="1"/>
    </w:pPr>
    <w:rPr>
      <w:i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3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sid w:val="00DB13D4"/>
    <w:rPr>
      <w:sz w:val="20"/>
      <w:szCs w:val="20"/>
    </w:rPr>
  </w:style>
  <w:style w:type="paragraph" w:styleId="Pargrafdellista">
    <w:name w:val="List Paragraph"/>
    <w:basedOn w:val="Normal"/>
    <w:uiPriority w:val="1"/>
    <w:qFormat/>
    <w:rsid w:val="00DB13D4"/>
    <w:pPr>
      <w:ind w:left="1190" w:hanging="360"/>
    </w:pPr>
  </w:style>
  <w:style w:type="paragraph" w:customStyle="1" w:styleId="TableParagraph">
    <w:name w:val="Table Paragraph"/>
    <w:basedOn w:val="Normal"/>
    <w:uiPriority w:val="1"/>
    <w:qFormat/>
    <w:rsid w:val="00DB13D4"/>
    <w:pPr>
      <w:spacing w:line="219" w:lineRule="exact"/>
      <w:jc w:val="right"/>
    </w:pPr>
  </w:style>
  <w:style w:type="paragraph" w:styleId="Capalera">
    <w:name w:val="header"/>
    <w:basedOn w:val="Normal"/>
    <w:link w:val="Capalera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styleId="Peu">
    <w:name w:val="footer"/>
    <w:basedOn w:val="Normal"/>
    <w:link w:val="Peu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PeuCar">
    <w:name w:val="Peu Car"/>
    <w:basedOn w:val="Lletraperdefectedelpargraf"/>
    <w:link w:val="Peu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customStyle="1" w:styleId="Default">
    <w:name w:val="Default"/>
    <w:rsid w:val="00153302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table" w:styleId="Taulaambquadrcula">
    <w:name w:val="Table Grid"/>
    <w:basedOn w:val="Taulanormal"/>
    <w:uiPriority w:val="59"/>
    <w:rsid w:val="004D125A"/>
    <w:pPr>
      <w:widowControl/>
      <w:autoSpaceDE/>
      <w:autoSpaceDN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Gemma Pujol</cp:lastModifiedBy>
  <cp:revision>34</cp:revision>
  <dcterms:created xsi:type="dcterms:W3CDTF">2023-03-22T10:46:00Z</dcterms:created>
  <dcterms:modified xsi:type="dcterms:W3CDTF">2025-12-17T13:01:00Z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