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AFE974" w14:textId="288CEB14" w:rsidR="00D35C76" w:rsidRDefault="00D35C76" w:rsidP="00BD70F4">
      <w:pPr>
        <w:spacing w:line="276" w:lineRule="auto"/>
        <w:jc w:val="center"/>
      </w:pPr>
    </w:p>
    <w:p w14:paraId="469BC628" w14:textId="77777777" w:rsidR="00D35C76" w:rsidRDefault="00D35C76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  <w:lang w:val="es-ES_tradnl" w:eastAsia="es-ES_tradnl"/>
        </w:rPr>
      </w:pPr>
    </w:p>
    <w:p w14:paraId="610DBD27" w14:textId="77777777" w:rsidR="00D35C76" w:rsidRDefault="008F2FF3">
      <w:pPr>
        <w:spacing w:after="200" w:line="300" w:lineRule="atLeast"/>
        <w:contextualSpacing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ANEXO 1 </w:t>
      </w:r>
      <w:proofErr w:type="spellStart"/>
      <w:r>
        <w:rPr>
          <w:rFonts w:ascii="Calibri" w:hAnsi="Calibri" w:cs="Calibri"/>
          <w:b/>
          <w:sz w:val="22"/>
          <w:szCs w:val="22"/>
        </w:rPr>
        <w:t>PPT</w:t>
      </w:r>
      <w:proofErr w:type="spellEnd"/>
    </w:p>
    <w:p w14:paraId="671E6C17" w14:textId="77777777" w:rsidR="00D35C76" w:rsidRDefault="008F2FF3">
      <w:pPr>
        <w:spacing w:after="200" w:line="300" w:lineRule="atLeast"/>
        <w:contextualSpacing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DECLARACIÓN RESPONSABLE ACREDITATIVA DE LOS REQUERIMIENTOS</w:t>
      </w:r>
    </w:p>
    <w:p w14:paraId="15258FEA" w14:textId="77777777" w:rsidR="00D35C76" w:rsidRDefault="008F2FF3">
      <w:pPr>
        <w:spacing w:after="200" w:line="300" w:lineRule="atLeast"/>
        <w:contextualSpacing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TÉCNICOS ESENCIALES ESTABLECIDOS EN EL </w:t>
      </w:r>
      <w:proofErr w:type="spellStart"/>
      <w:r>
        <w:rPr>
          <w:rFonts w:ascii="Calibri" w:hAnsi="Calibri" w:cs="Calibri"/>
          <w:b/>
          <w:sz w:val="22"/>
          <w:szCs w:val="22"/>
        </w:rPr>
        <w:t>PPT</w:t>
      </w:r>
      <w:proofErr w:type="spellEnd"/>
    </w:p>
    <w:p w14:paraId="5D0ECA84" w14:textId="77777777" w:rsidR="00D35C76" w:rsidRDefault="00D35C76">
      <w:pPr>
        <w:spacing w:after="200" w:line="300" w:lineRule="atLeast"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p w14:paraId="7F3A3975" w14:textId="469E46C6" w:rsidR="00D35C76" w:rsidRDefault="008F2FF3" w:rsidP="00B10AAC">
      <w:pPr>
        <w:spacing w:after="200" w:line="300" w:lineRule="atLeast"/>
        <w:contextualSpacing/>
        <w:jc w:val="center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EXP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. </w:t>
      </w:r>
      <w:r w:rsidR="00643764">
        <w:rPr>
          <w:rFonts w:ascii="Calibri" w:hAnsi="Calibri" w:cs="Calibri"/>
          <w:b/>
          <w:sz w:val="22"/>
          <w:szCs w:val="22"/>
        </w:rPr>
        <w:t>F2</w:t>
      </w:r>
      <w:r w:rsidR="008A0F5A">
        <w:rPr>
          <w:rFonts w:ascii="Calibri" w:hAnsi="Calibri" w:cs="Calibri"/>
          <w:b/>
          <w:sz w:val="22"/>
          <w:szCs w:val="22"/>
        </w:rPr>
        <w:t>5</w:t>
      </w:r>
      <w:r w:rsidR="00643764">
        <w:rPr>
          <w:rFonts w:ascii="Calibri" w:hAnsi="Calibri" w:cs="Calibri"/>
          <w:b/>
          <w:sz w:val="22"/>
          <w:szCs w:val="22"/>
        </w:rPr>
        <w:t>.0</w:t>
      </w:r>
      <w:r w:rsidR="008A0F5A">
        <w:rPr>
          <w:rFonts w:ascii="Calibri" w:hAnsi="Calibri" w:cs="Calibri"/>
          <w:b/>
          <w:sz w:val="22"/>
          <w:szCs w:val="22"/>
        </w:rPr>
        <w:t>61</w:t>
      </w:r>
      <w:r w:rsidR="00BD70F4">
        <w:rPr>
          <w:rFonts w:ascii="Calibri" w:hAnsi="Calibri" w:cs="Calibri"/>
          <w:b/>
          <w:sz w:val="22"/>
          <w:szCs w:val="22"/>
        </w:rPr>
        <w:t>S</w:t>
      </w:r>
    </w:p>
    <w:p w14:paraId="16A6AEAC" w14:textId="77777777" w:rsidR="00B10AAC" w:rsidRDefault="00B10AAC" w:rsidP="00B10AAC">
      <w:pPr>
        <w:spacing w:after="200" w:line="300" w:lineRule="atLeast"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p w14:paraId="77BB4486" w14:textId="77777777" w:rsidR="00D35C76" w:rsidRDefault="008F2FF3">
      <w:pPr>
        <w:spacing w:after="200" w:line="300" w:lineRule="atLeast"/>
        <w:contextualSpacing/>
        <w:jc w:val="both"/>
      </w:pPr>
      <w:r>
        <w:rPr>
          <w:rFonts w:ascii="Calibri" w:hAnsi="Calibri" w:cs="Calibri"/>
          <w:sz w:val="22"/>
          <w:szCs w:val="22"/>
        </w:rPr>
        <w:t xml:space="preserve">El/La Sr.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, con NIF núm.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, en su propio nombre y en representación de la empresa a la que representa, 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>.</w:t>
      </w:r>
    </w:p>
    <w:p w14:paraId="6640AECE" w14:textId="77777777" w:rsidR="00D35C76" w:rsidRDefault="00D35C76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5A7F04DA" w14:textId="77777777" w:rsidR="00D35C76" w:rsidRDefault="008F2FF3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DECLARA</w:t>
      </w:r>
    </w:p>
    <w:p w14:paraId="55EA0E3D" w14:textId="77777777" w:rsidR="00D35C76" w:rsidRDefault="00D35C76" w:rsidP="005A698E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0F311B58" w14:textId="64CCC2C2" w:rsidR="00D35C76" w:rsidRPr="00C06265" w:rsidRDefault="008F2FF3" w:rsidP="00BD70F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21B1D5A2">
        <w:rPr>
          <w:rFonts w:ascii="Calibri" w:hAnsi="Calibri" w:cs="Calibri"/>
          <w:sz w:val="22"/>
          <w:szCs w:val="22"/>
        </w:rPr>
        <w:t>Que conoce y cumple estrictamente las condiciones y requisitos esenciales que se exigen en el Pliego de Prescripciones Técnicas (</w:t>
      </w:r>
      <w:proofErr w:type="spellStart"/>
      <w:r w:rsidRPr="21B1D5A2">
        <w:rPr>
          <w:rFonts w:ascii="Calibri" w:hAnsi="Calibri" w:cs="Calibri"/>
          <w:sz w:val="22"/>
          <w:szCs w:val="22"/>
        </w:rPr>
        <w:t>PPT</w:t>
      </w:r>
      <w:proofErr w:type="spellEnd"/>
      <w:r w:rsidRPr="21B1D5A2">
        <w:rPr>
          <w:rFonts w:ascii="Calibri" w:hAnsi="Calibri" w:cs="Calibri"/>
          <w:sz w:val="22"/>
          <w:szCs w:val="22"/>
        </w:rPr>
        <w:t xml:space="preserve">), para poder participar en el procedimiento de la adjudicación del contrato </w:t>
      </w:r>
      <w:r w:rsidRPr="00C06265">
        <w:rPr>
          <w:rFonts w:ascii="Calibri" w:hAnsi="Calibri" w:cs="Calibri"/>
        </w:rPr>
        <w:t>“</w:t>
      </w:r>
      <w:r w:rsidR="00C06265" w:rsidRPr="00BD70F4">
        <w:rPr>
          <w:rFonts w:ascii="Calibri" w:hAnsi="Calibri" w:cs="Calibri"/>
          <w:sz w:val="22"/>
          <w:szCs w:val="22"/>
        </w:rPr>
        <w:t xml:space="preserve">SERVICIO DE DIFUSIÓN Y DIVULGACIÓN CIENTÍFICA PARA EL PROYECTO DE INVESTIGACIÓN RETOS245779LLOV DE LA </w:t>
      </w:r>
      <w:proofErr w:type="spellStart"/>
      <w:r w:rsidR="00C06265" w:rsidRPr="00BD70F4">
        <w:rPr>
          <w:rFonts w:ascii="Calibri" w:hAnsi="Calibri" w:cs="Calibri"/>
          <w:sz w:val="22"/>
          <w:szCs w:val="22"/>
        </w:rPr>
        <w:t>AECC</w:t>
      </w:r>
      <w:proofErr w:type="spellEnd"/>
      <w:r w:rsidR="00C06265" w:rsidRPr="00BD70F4">
        <w:rPr>
          <w:rFonts w:ascii="Calibri" w:hAnsi="Calibri" w:cs="Calibri"/>
          <w:sz w:val="22"/>
          <w:szCs w:val="22"/>
        </w:rPr>
        <w:t xml:space="preserve"> DEL GRUPO DE INVESTIGACIÓN “INVESTIGACIÓN TRASLACIONAL EN ONCOLOGÍA HEPÁTICA”, EN FUNCIÓN DE LAS NECESIDADES, DE FUNDACIÓ DE RECERCA CLÍNIC BARCELONA – </w:t>
      </w:r>
      <w:proofErr w:type="spellStart"/>
      <w:r w:rsidR="00C06265" w:rsidRPr="00BD70F4">
        <w:rPr>
          <w:rFonts w:ascii="Calibri" w:hAnsi="Calibri" w:cs="Calibri"/>
          <w:sz w:val="22"/>
          <w:szCs w:val="22"/>
        </w:rPr>
        <w:t>INSTITUT</w:t>
      </w:r>
      <w:proofErr w:type="spellEnd"/>
      <w:r w:rsidR="00C06265" w:rsidRPr="00BD70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06265" w:rsidRPr="00BD70F4">
        <w:rPr>
          <w:rFonts w:ascii="Calibri" w:hAnsi="Calibri" w:cs="Calibri"/>
          <w:sz w:val="22"/>
          <w:szCs w:val="22"/>
        </w:rPr>
        <w:t>D’INVESTIGACIONS</w:t>
      </w:r>
      <w:proofErr w:type="spellEnd"/>
      <w:r w:rsidR="00C06265" w:rsidRPr="00BD70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06265" w:rsidRPr="00BD70F4">
        <w:rPr>
          <w:rFonts w:ascii="Calibri" w:hAnsi="Calibri" w:cs="Calibri"/>
          <w:sz w:val="22"/>
          <w:szCs w:val="22"/>
        </w:rPr>
        <w:t>BIOMÈDIQUES</w:t>
      </w:r>
      <w:proofErr w:type="spellEnd"/>
      <w:r w:rsidR="00C06265" w:rsidRPr="00BD70F4">
        <w:rPr>
          <w:rFonts w:ascii="Calibri" w:hAnsi="Calibri" w:cs="Calibri"/>
          <w:sz w:val="22"/>
          <w:szCs w:val="22"/>
        </w:rPr>
        <w:t xml:space="preserve"> AUGUST PI I SUNYER (FRCB-IDIBAPS</w:t>
      </w:r>
      <w:r w:rsidR="007A4DF6" w:rsidRPr="00BD70F4">
        <w:rPr>
          <w:rFonts w:ascii="Calibri" w:hAnsi="Calibri" w:cs="Calibri"/>
          <w:sz w:val="22"/>
          <w:szCs w:val="22"/>
        </w:rPr>
        <w:t>)</w:t>
      </w:r>
      <w:r w:rsidR="00315751" w:rsidRPr="00BD70F4">
        <w:rPr>
          <w:rFonts w:ascii="Calibri" w:hAnsi="Calibri" w:cs="Calibri"/>
          <w:sz w:val="22"/>
          <w:szCs w:val="22"/>
        </w:rPr>
        <w:t>”</w:t>
      </w:r>
      <w:r w:rsidRPr="21B1D5A2">
        <w:rPr>
          <w:rFonts w:ascii="Calibri" w:hAnsi="Calibri" w:cs="Calibri"/>
          <w:sz w:val="22"/>
          <w:szCs w:val="22"/>
        </w:rPr>
        <w:t xml:space="preserve"> y se compromete a ejecutarlo con estricta sujeción a los requisitos y condiciones estipuladas en los pliegos y en la oferta presentada.</w:t>
      </w:r>
    </w:p>
    <w:p w14:paraId="69F2C8FF" w14:textId="77777777" w:rsidR="00D35C76" w:rsidRDefault="00D35C76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2215CA29" w14:textId="1E588497" w:rsidR="00D35C76" w:rsidRDefault="008F2FF3">
      <w:pPr>
        <w:spacing w:after="200" w:line="300" w:lineRule="atLeast"/>
        <w:contextualSpacing/>
        <w:jc w:val="both"/>
      </w:pPr>
      <w:r>
        <w:rPr>
          <w:rFonts w:ascii="Calibri" w:hAnsi="Calibri" w:cs="Calibri"/>
          <w:sz w:val="22"/>
          <w:szCs w:val="22"/>
        </w:rPr>
        <w:t xml:space="preserve">Y para que así conste, firmo esta declaración responsable en Barcelona a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5B282A">
        <w:rPr>
          <w:rFonts w:ascii="Calibri" w:hAnsi="Calibri" w:cs="Calibri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5B282A">
        <w:rPr>
          <w:rFonts w:ascii="Calibri" w:hAnsi="Calibri" w:cs="Calibri"/>
          <w:sz w:val="22"/>
          <w:szCs w:val="22"/>
        </w:rPr>
        <w:instrText xml:space="preserve"> </w:instrText>
      </w:r>
      <w:bookmarkStart w:id="0" w:name="Texto6"/>
      <w:r w:rsidR="005B282A">
        <w:rPr>
          <w:rFonts w:ascii="Calibri" w:hAnsi="Calibri" w:cs="Calibri"/>
          <w:sz w:val="22"/>
          <w:szCs w:val="22"/>
        </w:rPr>
        <w:instrText xml:space="preserve">FORMTEXT </w:instrText>
      </w:r>
      <w:r w:rsidR="005B282A">
        <w:rPr>
          <w:rFonts w:ascii="Calibri" w:hAnsi="Calibri" w:cs="Calibri"/>
          <w:sz w:val="22"/>
          <w:szCs w:val="22"/>
        </w:rPr>
      </w:r>
      <w:r w:rsidR="005B282A">
        <w:rPr>
          <w:rFonts w:ascii="Calibri" w:hAnsi="Calibri" w:cs="Calibri"/>
          <w:sz w:val="22"/>
          <w:szCs w:val="22"/>
        </w:rPr>
        <w:fldChar w:fldCharType="separate"/>
      </w:r>
      <w:r w:rsidR="005B282A">
        <w:rPr>
          <w:rFonts w:ascii="Calibri" w:hAnsi="Calibri" w:cs="Calibri"/>
          <w:noProof/>
          <w:sz w:val="22"/>
          <w:szCs w:val="22"/>
        </w:rPr>
        <w:t> </w:t>
      </w:r>
      <w:r w:rsidR="005B282A">
        <w:rPr>
          <w:rFonts w:ascii="Calibri" w:hAnsi="Calibri" w:cs="Calibri"/>
          <w:noProof/>
          <w:sz w:val="22"/>
          <w:szCs w:val="22"/>
        </w:rPr>
        <w:t> </w:t>
      </w:r>
      <w:r w:rsidR="005B282A">
        <w:rPr>
          <w:rFonts w:ascii="Calibri" w:hAnsi="Calibri" w:cs="Calibri"/>
          <w:noProof/>
          <w:sz w:val="22"/>
          <w:szCs w:val="22"/>
        </w:rPr>
        <w:t> </w:t>
      </w:r>
      <w:r w:rsidR="005B282A">
        <w:rPr>
          <w:rFonts w:ascii="Calibri" w:hAnsi="Calibri" w:cs="Calibri"/>
          <w:noProof/>
          <w:sz w:val="22"/>
          <w:szCs w:val="22"/>
        </w:rPr>
        <w:t> </w:t>
      </w:r>
      <w:r w:rsidR="005B282A">
        <w:rPr>
          <w:rFonts w:ascii="Calibri" w:hAnsi="Calibri" w:cs="Calibri"/>
          <w:noProof/>
          <w:sz w:val="22"/>
          <w:szCs w:val="22"/>
        </w:rPr>
        <w:t> </w:t>
      </w:r>
      <w:r w:rsidR="005B282A">
        <w:rPr>
          <w:rFonts w:ascii="Calibri" w:hAnsi="Calibri" w:cs="Calibri"/>
          <w:sz w:val="22"/>
          <w:szCs w:val="22"/>
        </w:rPr>
        <w:fldChar w:fldCharType="end"/>
      </w:r>
      <w:bookmarkEnd w:id="0"/>
      <w:r>
        <w:rPr>
          <w:rFonts w:ascii="Calibri" w:hAnsi="Calibri" w:cs="Calibri"/>
          <w:sz w:val="22"/>
          <w:szCs w:val="22"/>
        </w:rPr>
        <w:t>.</w:t>
      </w:r>
    </w:p>
    <w:p w14:paraId="38F95379" w14:textId="77777777" w:rsidR="00D35C76" w:rsidRDefault="00D35C76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500414DC" w14:textId="77777777" w:rsidR="00D35C76" w:rsidRDefault="00D35C76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47A115D6" w14:textId="77777777" w:rsidR="00D35C76" w:rsidRDefault="00D35C76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09CF8B63" w14:textId="77777777" w:rsidR="00D35C76" w:rsidRDefault="00D35C76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7A2303DE" w14:textId="77777777" w:rsidR="00D35C76" w:rsidRDefault="008F2FF3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Identificación y firma</w:t>
      </w:r>
    </w:p>
    <w:p w14:paraId="2C58509D" w14:textId="77777777" w:rsidR="00D35C76" w:rsidRDefault="00D35C76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53195F57" w14:textId="77777777" w:rsidR="00D35C76" w:rsidRDefault="00D35C76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p w14:paraId="0F6B7150" w14:textId="77777777" w:rsidR="00D35C76" w:rsidRDefault="00D35C76">
      <w:pPr>
        <w:spacing w:after="200" w:line="300" w:lineRule="atLeast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D35C76" w:rsidSect="00BD70F4">
      <w:headerReference w:type="default" r:id="rId11"/>
      <w:footerReference w:type="default" r:id="rId12"/>
      <w:pgSz w:w="11906" w:h="16838"/>
      <w:pgMar w:top="716" w:right="1133" w:bottom="1134" w:left="1276" w:header="699" w:footer="6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BB40" w14:textId="77777777" w:rsidR="00DC3214" w:rsidRDefault="00DC3214">
      <w:r>
        <w:separator/>
      </w:r>
    </w:p>
  </w:endnote>
  <w:endnote w:type="continuationSeparator" w:id="0">
    <w:p w14:paraId="2BE6EA2A" w14:textId="77777777" w:rsidR="00DC3214" w:rsidRDefault="00DC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A561" w14:textId="0D9D391B" w:rsidR="00D35C76" w:rsidRDefault="008F2FF3">
    <w:pPr>
      <w:pStyle w:val="Piedepgina"/>
      <w:rPr>
        <w:color w:val="D9D9D9"/>
        <w:sz w:val="16"/>
        <w:szCs w:val="16"/>
        <w:lang w:val="es-ES"/>
      </w:rPr>
    </w:pPr>
    <w:r>
      <w:rPr>
        <w:color w:val="D9D9D9"/>
        <w:sz w:val="16"/>
        <w:szCs w:val="16"/>
      </w:rPr>
      <w:fldChar w:fldCharType="begin"/>
    </w:r>
    <w:r>
      <w:rPr>
        <w:color w:val="D9D9D9"/>
        <w:sz w:val="16"/>
        <w:szCs w:val="16"/>
      </w:rPr>
      <w:instrText xml:space="preserve"> FILENAME </w:instrText>
    </w:r>
    <w:r>
      <w:rPr>
        <w:color w:val="D9D9D9"/>
        <w:sz w:val="16"/>
        <w:szCs w:val="16"/>
      </w:rPr>
      <w:fldChar w:fldCharType="separate"/>
    </w:r>
    <w:r w:rsidR="00491C75">
      <w:rPr>
        <w:noProof/>
        <w:color w:val="D9D9D9"/>
        <w:sz w:val="16"/>
        <w:szCs w:val="16"/>
      </w:rPr>
      <w:t>F25.061 PPT Difusión ASPIRE (1).docx</w:t>
    </w:r>
    <w:r>
      <w:rPr>
        <w:color w:val="D9D9D9"/>
        <w:sz w:val="16"/>
        <w:szCs w:val="16"/>
      </w:rPr>
      <w:fldChar w:fldCharType="end"/>
    </w:r>
    <w:r>
      <w:rPr>
        <w:color w:val="D9D9D9"/>
        <w:sz w:val="16"/>
        <w:szCs w:val="16"/>
        <w:lang w:val="es-ES"/>
      </w:rPr>
      <w:tab/>
    </w:r>
    <w:r>
      <w:rPr>
        <w:color w:val="D9D9D9"/>
        <w:sz w:val="16"/>
        <w:szCs w:val="16"/>
        <w:lang w:val="es-ES"/>
      </w:rPr>
      <w:tab/>
    </w:r>
    <w:r>
      <w:rPr>
        <w:color w:val="D9D9D9"/>
        <w:sz w:val="16"/>
        <w:szCs w:val="16"/>
        <w:lang w:val="es-ES"/>
      </w:rPr>
      <w:fldChar w:fldCharType="begin"/>
    </w:r>
    <w:r>
      <w:rPr>
        <w:color w:val="D9D9D9"/>
        <w:sz w:val="16"/>
        <w:szCs w:val="16"/>
        <w:lang w:val="es-ES"/>
      </w:rPr>
      <w:instrText xml:space="preserve"> PAGE </w:instrText>
    </w:r>
    <w:r>
      <w:rPr>
        <w:color w:val="D9D9D9"/>
        <w:sz w:val="16"/>
        <w:szCs w:val="16"/>
        <w:lang w:val="es-ES"/>
      </w:rPr>
      <w:fldChar w:fldCharType="separate"/>
    </w:r>
    <w:r>
      <w:rPr>
        <w:color w:val="D9D9D9"/>
        <w:sz w:val="16"/>
        <w:szCs w:val="16"/>
        <w:lang w:val="es-ES"/>
      </w:rPr>
      <w:t>5</w:t>
    </w:r>
    <w:r>
      <w:rPr>
        <w:color w:val="D9D9D9"/>
        <w:sz w:val="16"/>
        <w:szCs w:val="16"/>
        <w:lang w:val="es-ES"/>
      </w:rPr>
      <w:fldChar w:fldCharType="end"/>
    </w:r>
    <w:r>
      <w:rPr>
        <w:color w:val="D9D9D9"/>
        <w:sz w:val="16"/>
        <w:szCs w:val="16"/>
        <w:lang w:val="es-ES"/>
      </w:rPr>
      <w:t>/</w:t>
    </w:r>
    <w:r>
      <w:rPr>
        <w:color w:val="D9D9D9"/>
        <w:sz w:val="16"/>
        <w:szCs w:val="16"/>
        <w:lang w:val="es-ES"/>
      </w:rPr>
      <w:fldChar w:fldCharType="begin"/>
    </w:r>
    <w:r>
      <w:rPr>
        <w:color w:val="D9D9D9"/>
        <w:sz w:val="16"/>
        <w:szCs w:val="16"/>
        <w:lang w:val="es-ES"/>
      </w:rPr>
      <w:instrText xml:space="preserve"> NUMPAGES \* ARABIC </w:instrText>
    </w:r>
    <w:r>
      <w:rPr>
        <w:color w:val="D9D9D9"/>
        <w:sz w:val="16"/>
        <w:szCs w:val="16"/>
        <w:lang w:val="es-ES"/>
      </w:rPr>
      <w:fldChar w:fldCharType="separate"/>
    </w:r>
    <w:r>
      <w:rPr>
        <w:color w:val="D9D9D9"/>
        <w:sz w:val="16"/>
        <w:szCs w:val="16"/>
        <w:lang w:val="es-ES"/>
      </w:rPr>
      <w:t>5</w:t>
    </w:r>
    <w:r>
      <w:rPr>
        <w:color w:val="D9D9D9"/>
        <w:sz w:val="16"/>
        <w:szCs w:val="16"/>
        <w:lang w:val="es-ES"/>
      </w:rPr>
      <w:fldChar w:fldCharType="end"/>
    </w:r>
  </w:p>
  <w:p w14:paraId="1702F83E" w14:textId="0865D5A1" w:rsidR="00063C30" w:rsidRDefault="00063C30">
    <w:pPr>
      <w:pStyle w:val="Piedepgina"/>
      <w:rPr>
        <w:color w:val="D9D9D9"/>
        <w:sz w:val="16"/>
        <w:szCs w:val="16"/>
        <w:lang w:val="es-ES"/>
      </w:rPr>
    </w:pPr>
  </w:p>
  <w:p w14:paraId="016CC131" w14:textId="70A441E3" w:rsidR="00063C30" w:rsidRDefault="00063C30" w:rsidP="00063C3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7C35" w14:textId="77777777" w:rsidR="00DC3214" w:rsidRDefault="00DC3214">
      <w:r>
        <w:separator/>
      </w:r>
    </w:p>
  </w:footnote>
  <w:footnote w:type="continuationSeparator" w:id="0">
    <w:p w14:paraId="75BD1369" w14:textId="77777777" w:rsidR="00DC3214" w:rsidRDefault="00DC3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6CFC" w14:textId="7B0A15D1" w:rsidR="007A4DF6" w:rsidRDefault="003E5F71" w:rsidP="007A4DF6">
    <w:pPr>
      <w:pStyle w:val="Encabezado"/>
    </w:pPr>
    <w:r>
      <w:rPr>
        <w:rFonts w:ascii="Calibri" w:hAnsi="Calibri" w:cs="Calibri"/>
        <w:noProof/>
        <w:sz w:val="28"/>
        <w:szCs w:val="28"/>
      </w:rPr>
      <w:drawing>
        <wp:anchor distT="0" distB="0" distL="114300" distR="114300" simplePos="0" relativeHeight="251666432" behindDoc="1" locked="0" layoutInCell="1" allowOverlap="1" wp14:anchorId="7EF39170" wp14:editId="38EB0666">
          <wp:simplePos x="0" y="0"/>
          <wp:positionH relativeFrom="margin">
            <wp:posOffset>3931920</wp:posOffset>
          </wp:positionH>
          <wp:positionV relativeFrom="page">
            <wp:posOffset>546735</wp:posOffset>
          </wp:positionV>
          <wp:extent cx="929265" cy="613124"/>
          <wp:effectExtent l="0" t="0" r="4445" b="0"/>
          <wp:wrapNone/>
          <wp:docPr id="747570216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8166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265" cy="613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F90" w:rsidRPr="00A16CF6">
      <w:rPr>
        <w:noProof/>
      </w:rPr>
      <w:drawing>
        <wp:inline distT="0" distB="0" distL="0" distR="0" wp14:anchorId="7E5636CA" wp14:editId="1ABC1208">
          <wp:extent cx="1990725" cy="544947"/>
          <wp:effectExtent l="0" t="0" r="0" b="7620"/>
          <wp:docPr id="343197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511" cy="555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4DF6">
      <w:t xml:space="preserve">            </w:t>
    </w:r>
  </w:p>
  <w:p w14:paraId="5008F30A" w14:textId="1801C6D8" w:rsidR="00E60AAD" w:rsidRDefault="00E60AAD" w:rsidP="00E60AAD">
    <w:pPr>
      <w:pStyle w:val="Encabezado"/>
      <w:tabs>
        <w:tab w:val="right" w:pos="9072"/>
      </w:tabs>
      <w:ind w:right="-568"/>
      <w:jc w:val="right"/>
    </w:pPr>
    <w:r>
      <w:rPr>
        <w:noProof/>
        <w:lang w:eastAsia="ca-ES"/>
      </w:rPr>
      <w:t xml:space="preserve"> </w:t>
    </w:r>
  </w:p>
  <w:p w14:paraId="430A7D46" w14:textId="11C80C5D" w:rsidR="00D35C76" w:rsidRDefault="00D35C76" w:rsidP="007A4DF6">
    <w:pPr>
      <w:pStyle w:val="Encabezado"/>
      <w:ind w:left="-426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8F0"/>
    <w:multiLevelType w:val="multilevel"/>
    <w:tmpl w:val="86DC29F8"/>
    <w:lvl w:ilvl="0">
      <w:start w:val="1"/>
      <w:numFmt w:val="lowerRoman"/>
      <w:lvlText w:val="(%1)"/>
      <w:lvlJc w:val="left"/>
      <w:pPr>
        <w:tabs>
          <w:tab w:val="num" w:pos="0"/>
        </w:tabs>
        <w:ind w:left="1428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9359B3"/>
    <w:multiLevelType w:val="hybridMultilevel"/>
    <w:tmpl w:val="C7B020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C2366"/>
    <w:multiLevelType w:val="multilevel"/>
    <w:tmpl w:val="4BC4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A2DA1"/>
    <w:multiLevelType w:val="hybridMultilevel"/>
    <w:tmpl w:val="F42E4522"/>
    <w:lvl w:ilvl="0" w:tplc="601CA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825B8"/>
    <w:multiLevelType w:val="multilevel"/>
    <w:tmpl w:val="7C40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B5843"/>
    <w:multiLevelType w:val="hybridMultilevel"/>
    <w:tmpl w:val="E5720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7373"/>
    <w:multiLevelType w:val="multilevel"/>
    <w:tmpl w:val="9B6028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8E80492"/>
    <w:multiLevelType w:val="multilevel"/>
    <w:tmpl w:val="1EA2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75836"/>
    <w:multiLevelType w:val="hybridMultilevel"/>
    <w:tmpl w:val="D0D079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410C8"/>
    <w:multiLevelType w:val="multilevel"/>
    <w:tmpl w:val="41E67342"/>
    <w:lvl w:ilvl="0">
      <w:start w:val="2"/>
      <w:numFmt w:val="lowerRoman"/>
      <w:lvlText w:val="(%1)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A465288"/>
    <w:multiLevelType w:val="multilevel"/>
    <w:tmpl w:val="F24E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AD5AD2"/>
    <w:multiLevelType w:val="hybridMultilevel"/>
    <w:tmpl w:val="E084CB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527B4"/>
    <w:multiLevelType w:val="hybridMultilevel"/>
    <w:tmpl w:val="058C18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82C1A"/>
    <w:multiLevelType w:val="hybridMultilevel"/>
    <w:tmpl w:val="E5720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F2A36"/>
    <w:multiLevelType w:val="multilevel"/>
    <w:tmpl w:val="C2F845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BA38D1"/>
    <w:multiLevelType w:val="hybridMultilevel"/>
    <w:tmpl w:val="D0D079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6022F"/>
    <w:multiLevelType w:val="multilevel"/>
    <w:tmpl w:val="C90E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AA65FA"/>
    <w:multiLevelType w:val="hybridMultilevel"/>
    <w:tmpl w:val="058C1832"/>
    <w:lvl w:ilvl="0" w:tplc="601CADB2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B6CDD"/>
    <w:multiLevelType w:val="multilevel"/>
    <w:tmpl w:val="32F4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8559B9"/>
    <w:multiLevelType w:val="multilevel"/>
    <w:tmpl w:val="AB94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0459B"/>
    <w:multiLevelType w:val="multilevel"/>
    <w:tmpl w:val="220CAB2E"/>
    <w:lvl w:ilvl="0">
      <w:start w:val="1"/>
      <w:numFmt w:val="lowerRoman"/>
      <w:lvlText w:val="(%1)"/>
      <w:lvlJc w:val="left"/>
      <w:pPr>
        <w:tabs>
          <w:tab w:val="num" w:pos="0"/>
        </w:tabs>
        <w:ind w:left="1428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BC58D5"/>
    <w:multiLevelType w:val="hybridMultilevel"/>
    <w:tmpl w:val="C8749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00765">
    <w:abstractNumId w:val="14"/>
  </w:num>
  <w:num w:numId="2" w16cid:durableId="178814497">
    <w:abstractNumId w:val="20"/>
  </w:num>
  <w:num w:numId="3" w16cid:durableId="1834293889">
    <w:abstractNumId w:val="0"/>
  </w:num>
  <w:num w:numId="4" w16cid:durableId="651639892">
    <w:abstractNumId w:val="6"/>
  </w:num>
  <w:num w:numId="5" w16cid:durableId="1691057790">
    <w:abstractNumId w:val="9"/>
  </w:num>
  <w:num w:numId="6" w16cid:durableId="545217115">
    <w:abstractNumId w:val="21"/>
  </w:num>
  <w:num w:numId="7" w16cid:durableId="1463502550">
    <w:abstractNumId w:val="15"/>
  </w:num>
  <w:num w:numId="8" w16cid:durableId="2090149531">
    <w:abstractNumId w:val="17"/>
  </w:num>
  <w:num w:numId="9" w16cid:durableId="701327626">
    <w:abstractNumId w:val="5"/>
  </w:num>
  <w:num w:numId="10" w16cid:durableId="1633367436">
    <w:abstractNumId w:val="8"/>
  </w:num>
  <w:num w:numId="11" w16cid:durableId="1262641713">
    <w:abstractNumId w:val="13"/>
  </w:num>
  <w:num w:numId="12" w16cid:durableId="839391767">
    <w:abstractNumId w:val="16"/>
  </w:num>
  <w:num w:numId="13" w16cid:durableId="13045367">
    <w:abstractNumId w:val="2"/>
  </w:num>
  <w:num w:numId="14" w16cid:durableId="602495240">
    <w:abstractNumId w:val="10"/>
  </w:num>
  <w:num w:numId="15" w16cid:durableId="467162061">
    <w:abstractNumId w:val="19"/>
  </w:num>
  <w:num w:numId="16" w16cid:durableId="1972589325">
    <w:abstractNumId w:val="18"/>
  </w:num>
  <w:num w:numId="17" w16cid:durableId="1780756558">
    <w:abstractNumId w:val="4"/>
  </w:num>
  <w:num w:numId="18" w16cid:durableId="1731267881">
    <w:abstractNumId w:val="12"/>
  </w:num>
  <w:num w:numId="19" w16cid:durableId="1983462925">
    <w:abstractNumId w:val="7"/>
  </w:num>
  <w:num w:numId="20" w16cid:durableId="573707244">
    <w:abstractNumId w:val="1"/>
  </w:num>
  <w:num w:numId="21" w16cid:durableId="994528790">
    <w:abstractNumId w:val="3"/>
  </w:num>
  <w:num w:numId="22" w16cid:durableId="1832404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revisionView w:markup="0"/>
  <w:trackRevisions/>
  <w:documentProtection w:edit="forms" w:enforcement="1" w:cryptProviderType="rsaAES" w:cryptAlgorithmClass="hash" w:cryptAlgorithmType="typeAny" w:cryptAlgorithmSid="14" w:cryptSpinCount="100000" w:hash="hZwqPvL0lcBh953AV3ld233pcPwW+vpYpekYvp2Z8L2d2+USyMGt8+rAtUWGZE9cvPUoANSUzU6Rx+8X+35/Vw==" w:salt="vh564oqY6oqlDmzMYPG6P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76"/>
    <w:rsid w:val="00002F23"/>
    <w:rsid w:val="00006473"/>
    <w:rsid w:val="00010322"/>
    <w:rsid w:val="00014012"/>
    <w:rsid w:val="0001573E"/>
    <w:rsid w:val="000561A4"/>
    <w:rsid w:val="00062450"/>
    <w:rsid w:val="00063C30"/>
    <w:rsid w:val="0007383A"/>
    <w:rsid w:val="00084A6C"/>
    <w:rsid w:val="000948B0"/>
    <w:rsid w:val="000A1979"/>
    <w:rsid w:val="000A1F35"/>
    <w:rsid w:val="000B309E"/>
    <w:rsid w:val="000B35A6"/>
    <w:rsid w:val="000C43BC"/>
    <w:rsid w:val="000D236F"/>
    <w:rsid w:val="000D4CC3"/>
    <w:rsid w:val="000F7B81"/>
    <w:rsid w:val="00103374"/>
    <w:rsid w:val="00107753"/>
    <w:rsid w:val="0011278E"/>
    <w:rsid w:val="001247D3"/>
    <w:rsid w:val="00133A58"/>
    <w:rsid w:val="001345C0"/>
    <w:rsid w:val="00135F90"/>
    <w:rsid w:val="001419F0"/>
    <w:rsid w:val="00142C93"/>
    <w:rsid w:val="0015207D"/>
    <w:rsid w:val="00160BC4"/>
    <w:rsid w:val="00167F0D"/>
    <w:rsid w:val="00173B4A"/>
    <w:rsid w:val="00176B3F"/>
    <w:rsid w:val="001823F7"/>
    <w:rsid w:val="001A22CE"/>
    <w:rsid w:val="001B643F"/>
    <w:rsid w:val="001D23BD"/>
    <w:rsid w:val="001E6A0F"/>
    <w:rsid w:val="001E7346"/>
    <w:rsid w:val="001E7FCA"/>
    <w:rsid w:val="001F573F"/>
    <w:rsid w:val="00203827"/>
    <w:rsid w:val="002048F6"/>
    <w:rsid w:val="00206353"/>
    <w:rsid w:val="00214C18"/>
    <w:rsid w:val="00215EA3"/>
    <w:rsid w:val="0021674E"/>
    <w:rsid w:val="002250A4"/>
    <w:rsid w:val="002314A7"/>
    <w:rsid w:val="00241253"/>
    <w:rsid w:val="00250ED2"/>
    <w:rsid w:val="0025372F"/>
    <w:rsid w:val="00255EAF"/>
    <w:rsid w:val="00257F80"/>
    <w:rsid w:val="002610F1"/>
    <w:rsid w:val="0026776F"/>
    <w:rsid w:val="002843C8"/>
    <w:rsid w:val="00284D45"/>
    <w:rsid w:val="002873A0"/>
    <w:rsid w:val="00293B03"/>
    <w:rsid w:val="002B2796"/>
    <w:rsid w:val="002B2DF5"/>
    <w:rsid w:val="002B3FA2"/>
    <w:rsid w:val="002B4147"/>
    <w:rsid w:val="002D0F82"/>
    <w:rsid w:val="002D183E"/>
    <w:rsid w:val="002E2269"/>
    <w:rsid w:val="002F266D"/>
    <w:rsid w:val="002F4473"/>
    <w:rsid w:val="00315751"/>
    <w:rsid w:val="00315EBE"/>
    <w:rsid w:val="0033139A"/>
    <w:rsid w:val="0033354E"/>
    <w:rsid w:val="00351A8F"/>
    <w:rsid w:val="00351DA4"/>
    <w:rsid w:val="0036137F"/>
    <w:rsid w:val="00383144"/>
    <w:rsid w:val="003971B0"/>
    <w:rsid w:val="003A2337"/>
    <w:rsid w:val="003B4A8A"/>
    <w:rsid w:val="003B68E0"/>
    <w:rsid w:val="003C7386"/>
    <w:rsid w:val="003D2B6A"/>
    <w:rsid w:val="003E30F9"/>
    <w:rsid w:val="003E3AD8"/>
    <w:rsid w:val="003E44F6"/>
    <w:rsid w:val="003E5F71"/>
    <w:rsid w:val="003F14DB"/>
    <w:rsid w:val="00403DAA"/>
    <w:rsid w:val="00403F8E"/>
    <w:rsid w:val="00410731"/>
    <w:rsid w:val="00411A2E"/>
    <w:rsid w:val="0041431E"/>
    <w:rsid w:val="004175AF"/>
    <w:rsid w:val="00417B38"/>
    <w:rsid w:val="00432A5B"/>
    <w:rsid w:val="00436A56"/>
    <w:rsid w:val="00440A1E"/>
    <w:rsid w:val="00441E61"/>
    <w:rsid w:val="0045368D"/>
    <w:rsid w:val="0045728D"/>
    <w:rsid w:val="004577BD"/>
    <w:rsid w:val="00474378"/>
    <w:rsid w:val="004816C3"/>
    <w:rsid w:val="004820D9"/>
    <w:rsid w:val="00491C75"/>
    <w:rsid w:val="004C2962"/>
    <w:rsid w:val="004D0EFB"/>
    <w:rsid w:val="004D1820"/>
    <w:rsid w:val="004D4E3E"/>
    <w:rsid w:val="004E0320"/>
    <w:rsid w:val="004E18FF"/>
    <w:rsid w:val="004E4B60"/>
    <w:rsid w:val="00503E60"/>
    <w:rsid w:val="005043CF"/>
    <w:rsid w:val="0050447E"/>
    <w:rsid w:val="00504733"/>
    <w:rsid w:val="005153D9"/>
    <w:rsid w:val="00523A8D"/>
    <w:rsid w:val="00524184"/>
    <w:rsid w:val="00540FDB"/>
    <w:rsid w:val="0054668A"/>
    <w:rsid w:val="00563198"/>
    <w:rsid w:val="00564F9E"/>
    <w:rsid w:val="0058573C"/>
    <w:rsid w:val="0059412B"/>
    <w:rsid w:val="005A5333"/>
    <w:rsid w:val="005A698E"/>
    <w:rsid w:val="005B282A"/>
    <w:rsid w:val="005B7C6A"/>
    <w:rsid w:val="005C46AE"/>
    <w:rsid w:val="005C6503"/>
    <w:rsid w:val="005E20E1"/>
    <w:rsid w:val="005E6F50"/>
    <w:rsid w:val="005F452C"/>
    <w:rsid w:val="00600C18"/>
    <w:rsid w:val="00610D88"/>
    <w:rsid w:val="006126C6"/>
    <w:rsid w:val="00613205"/>
    <w:rsid w:val="006401A6"/>
    <w:rsid w:val="00643764"/>
    <w:rsid w:val="00651E77"/>
    <w:rsid w:val="00653339"/>
    <w:rsid w:val="00676235"/>
    <w:rsid w:val="0068CCD8"/>
    <w:rsid w:val="0069553C"/>
    <w:rsid w:val="006A3582"/>
    <w:rsid w:val="006A61A2"/>
    <w:rsid w:val="006B4F90"/>
    <w:rsid w:val="006D6958"/>
    <w:rsid w:val="006E2799"/>
    <w:rsid w:val="006E383B"/>
    <w:rsid w:val="006E49B5"/>
    <w:rsid w:val="006E58FB"/>
    <w:rsid w:val="00700FB9"/>
    <w:rsid w:val="00702BC9"/>
    <w:rsid w:val="00730C41"/>
    <w:rsid w:val="00732A27"/>
    <w:rsid w:val="00734B5E"/>
    <w:rsid w:val="007352ED"/>
    <w:rsid w:val="00745C05"/>
    <w:rsid w:val="00752756"/>
    <w:rsid w:val="00773329"/>
    <w:rsid w:val="00782385"/>
    <w:rsid w:val="00796DA9"/>
    <w:rsid w:val="007A4DF6"/>
    <w:rsid w:val="007A6D02"/>
    <w:rsid w:val="007B6559"/>
    <w:rsid w:val="007C1523"/>
    <w:rsid w:val="007D6EE3"/>
    <w:rsid w:val="007E0A87"/>
    <w:rsid w:val="007E4070"/>
    <w:rsid w:val="007F374E"/>
    <w:rsid w:val="008062D6"/>
    <w:rsid w:val="00815B48"/>
    <w:rsid w:val="00820C86"/>
    <w:rsid w:val="00833A2B"/>
    <w:rsid w:val="00851672"/>
    <w:rsid w:val="00853543"/>
    <w:rsid w:val="00853947"/>
    <w:rsid w:val="00856365"/>
    <w:rsid w:val="00861E59"/>
    <w:rsid w:val="00862B01"/>
    <w:rsid w:val="008663AA"/>
    <w:rsid w:val="00874525"/>
    <w:rsid w:val="008955C5"/>
    <w:rsid w:val="008A0F5A"/>
    <w:rsid w:val="008A405C"/>
    <w:rsid w:val="008B06B5"/>
    <w:rsid w:val="008B3820"/>
    <w:rsid w:val="008B4CC7"/>
    <w:rsid w:val="008C1D18"/>
    <w:rsid w:val="008C52D4"/>
    <w:rsid w:val="008D2993"/>
    <w:rsid w:val="008E0AD1"/>
    <w:rsid w:val="008E5796"/>
    <w:rsid w:val="008F2FF3"/>
    <w:rsid w:val="00911138"/>
    <w:rsid w:val="00921E76"/>
    <w:rsid w:val="009226B6"/>
    <w:rsid w:val="00924CD5"/>
    <w:rsid w:val="00930DCE"/>
    <w:rsid w:val="00940083"/>
    <w:rsid w:val="00941C09"/>
    <w:rsid w:val="00971AC9"/>
    <w:rsid w:val="00983D4C"/>
    <w:rsid w:val="00984B37"/>
    <w:rsid w:val="009863AD"/>
    <w:rsid w:val="00995049"/>
    <w:rsid w:val="009B0589"/>
    <w:rsid w:val="009B37E3"/>
    <w:rsid w:val="009B5C43"/>
    <w:rsid w:val="009D47AF"/>
    <w:rsid w:val="009D4AA8"/>
    <w:rsid w:val="009E006C"/>
    <w:rsid w:val="009E0F2B"/>
    <w:rsid w:val="009E3C2C"/>
    <w:rsid w:val="009E616A"/>
    <w:rsid w:val="009F36BD"/>
    <w:rsid w:val="009F4184"/>
    <w:rsid w:val="00A02E97"/>
    <w:rsid w:val="00A540EF"/>
    <w:rsid w:val="00A716FB"/>
    <w:rsid w:val="00A75D88"/>
    <w:rsid w:val="00AB4F84"/>
    <w:rsid w:val="00AC01D6"/>
    <w:rsid w:val="00AC6DB4"/>
    <w:rsid w:val="00AD0434"/>
    <w:rsid w:val="00AE1A63"/>
    <w:rsid w:val="00AE2A3C"/>
    <w:rsid w:val="00AE2F0F"/>
    <w:rsid w:val="00B00A12"/>
    <w:rsid w:val="00B023B3"/>
    <w:rsid w:val="00B02996"/>
    <w:rsid w:val="00B10AAC"/>
    <w:rsid w:val="00B35024"/>
    <w:rsid w:val="00B36600"/>
    <w:rsid w:val="00B4546E"/>
    <w:rsid w:val="00B57B0F"/>
    <w:rsid w:val="00B64177"/>
    <w:rsid w:val="00B76520"/>
    <w:rsid w:val="00B76543"/>
    <w:rsid w:val="00B76634"/>
    <w:rsid w:val="00B806EB"/>
    <w:rsid w:val="00B831D9"/>
    <w:rsid w:val="00B93DBA"/>
    <w:rsid w:val="00BA15B1"/>
    <w:rsid w:val="00BA23E8"/>
    <w:rsid w:val="00BA25C6"/>
    <w:rsid w:val="00BB757B"/>
    <w:rsid w:val="00BC0F1E"/>
    <w:rsid w:val="00BD24C2"/>
    <w:rsid w:val="00BD3A1D"/>
    <w:rsid w:val="00BD70F4"/>
    <w:rsid w:val="00C06265"/>
    <w:rsid w:val="00C1214F"/>
    <w:rsid w:val="00C12974"/>
    <w:rsid w:val="00C15701"/>
    <w:rsid w:val="00C36C42"/>
    <w:rsid w:val="00C47B1E"/>
    <w:rsid w:val="00C5290E"/>
    <w:rsid w:val="00C704CC"/>
    <w:rsid w:val="00C77D77"/>
    <w:rsid w:val="00C92891"/>
    <w:rsid w:val="00C95336"/>
    <w:rsid w:val="00CA3118"/>
    <w:rsid w:val="00CB337E"/>
    <w:rsid w:val="00CB5990"/>
    <w:rsid w:val="00CC5850"/>
    <w:rsid w:val="00CD61E7"/>
    <w:rsid w:val="00CD70B1"/>
    <w:rsid w:val="00CE5734"/>
    <w:rsid w:val="00CF15C2"/>
    <w:rsid w:val="00D01004"/>
    <w:rsid w:val="00D02656"/>
    <w:rsid w:val="00D15065"/>
    <w:rsid w:val="00D25F3E"/>
    <w:rsid w:val="00D35C76"/>
    <w:rsid w:val="00D36A05"/>
    <w:rsid w:val="00D45792"/>
    <w:rsid w:val="00D571C8"/>
    <w:rsid w:val="00D766A4"/>
    <w:rsid w:val="00D82C87"/>
    <w:rsid w:val="00D87155"/>
    <w:rsid w:val="00DA3529"/>
    <w:rsid w:val="00DA4C60"/>
    <w:rsid w:val="00DC3214"/>
    <w:rsid w:val="00DC56B3"/>
    <w:rsid w:val="00DC5910"/>
    <w:rsid w:val="00DD0C4F"/>
    <w:rsid w:val="00DD1F36"/>
    <w:rsid w:val="00DD67E5"/>
    <w:rsid w:val="00DD6CAA"/>
    <w:rsid w:val="00E05055"/>
    <w:rsid w:val="00E05CDE"/>
    <w:rsid w:val="00E3309F"/>
    <w:rsid w:val="00E350BF"/>
    <w:rsid w:val="00E427FD"/>
    <w:rsid w:val="00E433A8"/>
    <w:rsid w:val="00E60AAD"/>
    <w:rsid w:val="00E62CCB"/>
    <w:rsid w:val="00E64566"/>
    <w:rsid w:val="00E8168D"/>
    <w:rsid w:val="00E83823"/>
    <w:rsid w:val="00EB2CF2"/>
    <w:rsid w:val="00ED74D1"/>
    <w:rsid w:val="00ED79A6"/>
    <w:rsid w:val="00EE072D"/>
    <w:rsid w:val="00EE4053"/>
    <w:rsid w:val="00EE47F7"/>
    <w:rsid w:val="00EF23AB"/>
    <w:rsid w:val="00EF41B1"/>
    <w:rsid w:val="00F30987"/>
    <w:rsid w:val="00F30B5E"/>
    <w:rsid w:val="00F34F35"/>
    <w:rsid w:val="00F40771"/>
    <w:rsid w:val="00F6166A"/>
    <w:rsid w:val="00F6220F"/>
    <w:rsid w:val="00F967C8"/>
    <w:rsid w:val="00FA3EC0"/>
    <w:rsid w:val="00FB335C"/>
    <w:rsid w:val="00FB6F80"/>
    <w:rsid w:val="00FB7494"/>
    <w:rsid w:val="00FE41B3"/>
    <w:rsid w:val="00FE7B3A"/>
    <w:rsid w:val="00FF23B9"/>
    <w:rsid w:val="00FF6434"/>
    <w:rsid w:val="01571FDC"/>
    <w:rsid w:val="0178CCC6"/>
    <w:rsid w:val="0BF701B0"/>
    <w:rsid w:val="0D5382D7"/>
    <w:rsid w:val="0D708865"/>
    <w:rsid w:val="0D767D44"/>
    <w:rsid w:val="0E2DB3E6"/>
    <w:rsid w:val="0FF01A53"/>
    <w:rsid w:val="12166526"/>
    <w:rsid w:val="13D938CA"/>
    <w:rsid w:val="14C827B7"/>
    <w:rsid w:val="15BFBDC5"/>
    <w:rsid w:val="16408FEA"/>
    <w:rsid w:val="1902E1B6"/>
    <w:rsid w:val="1AC33FD4"/>
    <w:rsid w:val="1CDCBD91"/>
    <w:rsid w:val="1ED79444"/>
    <w:rsid w:val="1FCCA6C6"/>
    <w:rsid w:val="20A0AF88"/>
    <w:rsid w:val="21B1D5A2"/>
    <w:rsid w:val="22DE1374"/>
    <w:rsid w:val="239D431D"/>
    <w:rsid w:val="254A83AE"/>
    <w:rsid w:val="262A31AE"/>
    <w:rsid w:val="26BEB6D6"/>
    <w:rsid w:val="2732B3BD"/>
    <w:rsid w:val="2C11F8E7"/>
    <w:rsid w:val="2DE07CA9"/>
    <w:rsid w:val="2E354289"/>
    <w:rsid w:val="2F4DF898"/>
    <w:rsid w:val="3062421E"/>
    <w:rsid w:val="3077396A"/>
    <w:rsid w:val="30B66AB3"/>
    <w:rsid w:val="31042256"/>
    <w:rsid w:val="31183767"/>
    <w:rsid w:val="34AFEEA1"/>
    <w:rsid w:val="34F41213"/>
    <w:rsid w:val="353DC5C5"/>
    <w:rsid w:val="3570DFF6"/>
    <w:rsid w:val="36AD3D53"/>
    <w:rsid w:val="36D01D0D"/>
    <w:rsid w:val="39910C49"/>
    <w:rsid w:val="3AFDB9FC"/>
    <w:rsid w:val="3E4ACF36"/>
    <w:rsid w:val="4008CC9C"/>
    <w:rsid w:val="411C6685"/>
    <w:rsid w:val="412FFD4E"/>
    <w:rsid w:val="4131C528"/>
    <w:rsid w:val="435BE4D1"/>
    <w:rsid w:val="45EC7FA4"/>
    <w:rsid w:val="4B1D8EFA"/>
    <w:rsid w:val="4CB15BDD"/>
    <w:rsid w:val="4EBEB9ED"/>
    <w:rsid w:val="4F3FA800"/>
    <w:rsid w:val="501EDC9F"/>
    <w:rsid w:val="53112E5E"/>
    <w:rsid w:val="556AA5F0"/>
    <w:rsid w:val="559E63D3"/>
    <w:rsid w:val="57D608AC"/>
    <w:rsid w:val="58728C5B"/>
    <w:rsid w:val="5A4DA868"/>
    <w:rsid w:val="5B141FC2"/>
    <w:rsid w:val="5CDDDAC3"/>
    <w:rsid w:val="5CF0AE16"/>
    <w:rsid w:val="5D4127BF"/>
    <w:rsid w:val="5DDB6EEC"/>
    <w:rsid w:val="5FEE21E1"/>
    <w:rsid w:val="6510C5FB"/>
    <w:rsid w:val="66D0D34C"/>
    <w:rsid w:val="6741EF5F"/>
    <w:rsid w:val="6A3588A8"/>
    <w:rsid w:val="6A46EB08"/>
    <w:rsid w:val="6AE8C92D"/>
    <w:rsid w:val="6CD2C4DF"/>
    <w:rsid w:val="6D0A38A6"/>
    <w:rsid w:val="6F1F0685"/>
    <w:rsid w:val="74F7B8A7"/>
    <w:rsid w:val="75AEBC5C"/>
    <w:rsid w:val="75FECB98"/>
    <w:rsid w:val="773FB9F7"/>
    <w:rsid w:val="7A0CD199"/>
    <w:rsid w:val="7A5DBF34"/>
    <w:rsid w:val="7FA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ED6C73"/>
  <w15:docId w15:val="{5F771AE8-7905-40C3-B165-78225E82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globoCar">
    <w:name w:val="Texto de globo Car"/>
    <w:qFormat/>
    <w:rPr>
      <w:rFonts w:ascii="Tahoma" w:eastAsia="Times New Roman" w:hAnsi="Tahoma" w:cs="Tahoma"/>
      <w:sz w:val="16"/>
      <w:szCs w:val="16"/>
    </w:rPr>
  </w:style>
  <w:style w:type="character" w:customStyle="1" w:styleId="TextonotaalfinalCar">
    <w:name w:val="Texto nota al final Car"/>
    <w:qFormat/>
    <w:rPr>
      <w:rFonts w:ascii="Arial" w:eastAsia="Times New Roman" w:hAnsi="Arial" w:cs="Arial"/>
      <w:lang w:val="es-ES_tradnl"/>
    </w:rPr>
  </w:style>
  <w:style w:type="character" w:customStyle="1" w:styleId="Carctersdenotafinal">
    <w:name w:val="Caràcters de nota final"/>
    <w:qFormat/>
    <w:rPr>
      <w:vertAlign w:val="superscript"/>
    </w:rPr>
  </w:style>
  <w:style w:type="character" w:customStyle="1" w:styleId="CitaCar">
    <w:name w:val="Cita Car"/>
    <w:qFormat/>
    <w:rPr>
      <w:rFonts w:ascii="Arial" w:eastAsia="Times New Roman" w:hAnsi="Arial" w:cs="Arial"/>
      <w:iCs/>
      <w:color w:val="000000"/>
      <w:sz w:val="16"/>
      <w:lang w:val="en-GB"/>
    </w:rPr>
  </w:style>
  <w:style w:type="character" w:customStyle="1" w:styleId="PiedepginaCar">
    <w:name w:val="Pie de página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Fuentedeprrafopredeter1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TextocomentarioCar">
    <w:name w:val="Texto comentario Car"/>
    <w:qFormat/>
    <w:rPr>
      <w:rFonts w:ascii="Times New Roman" w:eastAsia="Times New Roman" w:hAnsi="Times New Roman" w:cs="Times New Roman"/>
    </w:rPr>
  </w:style>
  <w:style w:type="character" w:customStyle="1" w:styleId="AsuntodelcomentarioCar">
    <w:name w:val="Asunto del comentario Car"/>
    <w:qFormat/>
    <w:rPr>
      <w:rFonts w:ascii="Times New Roman" w:eastAsia="Times New Roman" w:hAnsi="Times New Roman" w:cs="Times New Roman"/>
      <w:b/>
      <w:bCs/>
    </w:rPr>
  </w:style>
  <w:style w:type="character" w:customStyle="1" w:styleId="jlqj4b">
    <w:name w:val="jlqj4b"/>
    <w:basedOn w:val="Fuentedeprrafopredeter1"/>
    <w:qFormat/>
  </w:style>
  <w:style w:type="character" w:styleId="Refdecomentario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lang w:eastAsia="zh-CN"/>
    </w:rPr>
  </w:style>
  <w:style w:type="character" w:customStyle="1" w:styleId="CommentSubjectChar">
    <w:name w:val="Comment Subject Char"/>
    <w:qFormat/>
    <w:rPr>
      <w:b/>
      <w:bCs/>
      <w:lang w:eastAsia="zh-CN"/>
    </w:rPr>
  </w:style>
  <w:style w:type="character" w:customStyle="1" w:styleId="Numeracidelnies">
    <w:name w:val="Numeració de línies"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;Arial" w:eastAsia="Noto Sans CJK SC" w:hAnsi="Liberation Sans;Arial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ex">
    <w:name w:val="Índex"/>
    <w:basedOn w:val="Normal"/>
    <w:qFormat/>
    <w:pPr>
      <w:suppressLineNumbers/>
    </w:pPr>
    <w:rPr>
      <w:rFonts w:cs="Noto Sans Devanagari"/>
    </w:rPr>
  </w:style>
  <w:style w:type="paragraph" w:customStyle="1" w:styleId="Capaleraipeu">
    <w:name w:val="Capçalera i peu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uiPriority w:val="99"/>
    <w:rPr>
      <w:lang w:val="en-US"/>
    </w:rPr>
  </w:style>
  <w:style w:type="paragraph" w:customStyle="1" w:styleId="Prrafodelista1">
    <w:name w:val="Párrafo de lista1"/>
    <w:basedOn w:val="Normal"/>
    <w:qFormat/>
    <w:pPr>
      <w:ind w:left="720"/>
      <w:contextualSpacing/>
    </w:pPr>
  </w:style>
  <w:style w:type="paragraph" w:customStyle="1" w:styleId="Textodeglobo1">
    <w:name w:val="Texto de globo1"/>
    <w:basedOn w:val="Normal"/>
    <w:qFormat/>
    <w:rPr>
      <w:rFonts w:ascii="Tahoma" w:hAnsi="Tahoma" w:cs="Tahoma"/>
      <w:sz w:val="16"/>
      <w:szCs w:val="16"/>
      <w:lang w:val="en-US"/>
    </w:rPr>
  </w:style>
  <w:style w:type="paragraph" w:styleId="Textonotaalfinal">
    <w:name w:val="endnote text"/>
    <w:basedOn w:val="Normal"/>
    <w:pPr>
      <w:spacing w:after="120" w:line="360" w:lineRule="auto"/>
    </w:pPr>
    <w:rPr>
      <w:rFonts w:ascii="Arial" w:hAnsi="Arial" w:cs="Arial"/>
      <w:sz w:val="20"/>
      <w:szCs w:val="20"/>
      <w:lang w:val="es-ES_tradnl"/>
    </w:rPr>
  </w:style>
  <w:style w:type="paragraph" w:customStyle="1" w:styleId="Cita1">
    <w:name w:val="Cita1"/>
    <w:basedOn w:val="Normal"/>
    <w:next w:val="Normal"/>
    <w:qFormat/>
    <w:pPr>
      <w:spacing w:before="240" w:after="120" w:line="360" w:lineRule="auto"/>
      <w:jc w:val="both"/>
    </w:pPr>
    <w:rPr>
      <w:rFonts w:ascii="Arial" w:hAnsi="Arial" w:cs="Arial"/>
      <w:iCs/>
      <w:color w:val="000000"/>
      <w:sz w:val="16"/>
      <w:szCs w:val="20"/>
      <w:lang w:val="en-GB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en-US"/>
    </w:rPr>
  </w:style>
  <w:style w:type="paragraph" w:customStyle="1" w:styleId="Revisin1">
    <w:name w:val="Revisión1"/>
    <w:qFormat/>
    <w:rPr>
      <w:rFonts w:ascii="Times New Roman" w:eastAsia="Times New Roman" w:hAnsi="Times New Roman" w:cs="Times New Roman"/>
      <w:lang w:val="es-ES" w:bidi="ar-SA"/>
    </w:rPr>
  </w:style>
  <w:style w:type="paragraph" w:customStyle="1" w:styleId="Sinespaciado1">
    <w:name w:val="Sin espaciado1"/>
    <w:qFormat/>
    <w:rPr>
      <w:rFonts w:ascii="Times New Roman" w:eastAsia="Times New Roman" w:hAnsi="Times New Roman" w:cs="Times New Roman"/>
      <w:lang w:val="es-ES" w:bidi="ar-SA"/>
    </w:rPr>
  </w:style>
  <w:style w:type="paragraph" w:customStyle="1" w:styleId="Default">
    <w:name w:val="Default"/>
    <w:qFormat/>
    <w:pPr>
      <w:autoSpaceDE w:val="0"/>
    </w:pPr>
    <w:rPr>
      <w:rFonts w:ascii="Tahoma" w:eastAsia="Calibri" w:hAnsi="Tahoma" w:cs="Tahoma"/>
      <w:color w:val="000000"/>
      <w:lang w:val="es-ES" w:bidi="ar-SA"/>
    </w:rPr>
  </w:style>
  <w:style w:type="paragraph" w:customStyle="1" w:styleId="Textocomentario1">
    <w:name w:val="Texto comentario1"/>
    <w:basedOn w:val="Normal"/>
    <w:qFormat/>
    <w:rPr>
      <w:sz w:val="20"/>
      <w:szCs w:val="20"/>
      <w:lang w:val="en-US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Normal1">
    <w:name w:val="Normal1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es-ES" w:bidi="ar-SA"/>
    </w:rPr>
  </w:style>
  <w:style w:type="paragraph" w:styleId="Revisin">
    <w:name w:val="Revision"/>
    <w:qFormat/>
    <w:rPr>
      <w:rFonts w:ascii="Times New Roman" w:eastAsia="Times New Roman" w:hAnsi="Times New Roman" w:cs="Times New Roman"/>
      <w:lang w:val="es-ES" w:bidi="ar-SA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Prrafodelista">
    <w:name w:val="List Paragraph"/>
    <w:basedOn w:val="Normal"/>
    <w:uiPriority w:val="34"/>
    <w:qFormat/>
    <w:rsid w:val="00CD70B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15EA3"/>
    <w:pPr>
      <w:suppressAutoHyphens w:val="0"/>
      <w:spacing w:before="100" w:beforeAutospacing="1" w:after="100" w:afterAutospacing="1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51b49-6e9b-42e9-8cb3-c04550ca5fc2">
      <Terms xmlns="http://schemas.microsoft.com/office/infopath/2007/PartnerControls"/>
    </lcf76f155ced4ddcb4097134ff3c332f>
    <TaxCatchAll xmlns="6afe63cb-81e9-42e2-847b-3795794db17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12" ma:contentTypeDescription="Crea un document nou" ma:contentTypeScope="" ma:versionID="42342a76b5e75e6ad9bf1067b411c410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3fb4eea33870235766c57351d91d90c9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987D-C8DD-4C6B-9A30-359C983A302D}">
  <ds:schemaRefs>
    <ds:schemaRef ds:uri="http://schemas.microsoft.com/office/2006/metadata/properties"/>
    <ds:schemaRef ds:uri="http://schemas.microsoft.com/office/infopath/2007/PartnerControls"/>
    <ds:schemaRef ds:uri="fb551b49-6e9b-42e9-8cb3-c04550ca5fc2"/>
    <ds:schemaRef ds:uri="6afe63cb-81e9-42e2-847b-3795794db174"/>
  </ds:schemaRefs>
</ds:datastoreItem>
</file>

<file path=customXml/itemProps2.xml><?xml version="1.0" encoding="utf-8"?>
<ds:datastoreItem xmlns:ds="http://schemas.openxmlformats.org/officeDocument/2006/customXml" ds:itemID="{B9DA9C88-34D3-416F-8431-C510B7062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08CC9-8F85-4E5A-8263-61EF96C347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6EA7D-928B-4BDC-B5F5-4E44BC90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MONSALVE, CRISTINA (FCRB)</cp:lastModifiedBy>
  <cp:revision>4</cp:revision>
  <cp:lastPrinted>2025-11-26T15:48:00Z</cp:lastPrinted>
  <dcterms:created xsi:type="dcterms:W3CDTF">2025-12-01T14:26:00Z</dcterms:created>
  <dcterms:modified xsi:type="dcterms:W3CDTF">2025-12-01T14:28:00Z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8648600.00000000</vt:lpwstr>
  </property>
  <property fmtid="{D5CDD505-2E9C-101B-9397-08002B2CF9AE}" pid="3" name="display_urn:schemas-microsoft-com:office:office#Author">
    <vt:lpwstr>CASTRO, NURIA (FCRB)</vt:lpwstr>
  </property>
  <property fmtid="{D5CDD505-2E9C-101B-9397-08002B2CF9AE}" pid="4" name="display_urn:schemas-microsoft-com:office:office#Editor">
    <vt:lpwstr>CASTRO, NURIA (FCRB)</vt:lpwstr>
  </property>
  <property fmtid="{D5CDD505-2E9C-101B-9397-08002B2CF9AE}" pid="5" name="ContentTypeId">
    <vt:lpwstr>0x0101008878C8B04109174E9C159505A7DEDA8E</vt:lpwstr>
  </property>
  <property fmtid="{D5CDD505-2E9C-101B-9397-08002B2CF9AE}" pid="6" name="MediaServiceImageTags">
    <vt:lpwstr/>
  </property>
  <property fmtid="{D5CDD505-2E9C-101B-9397-08002B2CF9AE}" pid="7" name="GrammarlyDocumentId">
    <vt:lpwstr>a5a2bebd946d004b544feaa8a72ecb0204f0a314935f6e581d4a74365259d02e</vt:lpwstr>
  </property>
</Properties>
</file>