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8A" w:rsidRPr="0077708A" w:rsidRDefault="0077708A" w:rsidP="00F17351">
      <w:pPr>
        <w:keepNext/>
        <w:numPr>
          <w:ilvl w:val="0"/>
          <w:numId w:val="1"/>
        </w:numPr>
        <w:tabs>
          <w:tab w:val="clear" w:pos="1549"/>
          <w:tab w:val="num" w:pos="1560"/>
        </w:tabs>
        <w:suppressAutoHyphens/>
        <w:autoSpaceDE w:val="0"/>
        <w:spacing w:before="120" w:after="100" w:afterAutospacing="1" w:line="276" w:lineRule="auto"/>
        <w:ind w:left="426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GoBack"/>
      <w:bookmarkEnd w:id="0"/>
      <w:r w:rsidRPr="0077708A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Annex 9 PCAP - Oferta econòmica i altres aspectes avaluables automàticament. LOT 5 </w:t>
      </w:r>
    </w:p>
    <w:p w:rsidR="0077708A" w:rsidRPr="0077708A" w:rsidRDefault="0077708A" w:rsidP="0077708A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77708A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Obert subjecte a regulació  harmonitzada</w:t>
            </w:r>
          </w:p>
        </w:tc>
      </w:tr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Contracte d’infraestructures  per a la Fira d’Espàrrecs de Gavà. </w:t>
            </w:r>
          </w:p>
        </w:tc>
      </w:tr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DC MIXT 57_25 (2025/00022777A)..</w:t>
            </w:r>
          </w:p>
          <w:p w:rsidR="0077708A" w:rsidRPr="0077708A" w:rsidRDefault="0077708A" w:rsidP="0077708A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Lot 5: Servei de decoració enjardinada..</w:t>
            </w:r>
          </w:p>
        </w:tc>
      </w:tr>
    </w:tbl>
    <w:p w:rsidR="0077708A" w:rsidRPr="0077708A" w:rsidRDefault="0077708A" w:rsidP="0077708A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77708A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77708A" w:rsidRPr="0077708A" w:rsidTr="00CB5BF7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77708A" w:rsidRPr="0077708A" w:rsidRDefault="0077708A" w:rsidP="0077708A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77708A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77708A" w:rsidRPr="0077708A" w:rsidTr="00CB5BF7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 xml:space="preserve">Als efectes de licitar al procediment obert subjecte a regulació harmonitzada per a la contractació per part de l’Ajuntament de Gavà, </w:t>
      </w:r>
    </w:p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b/>
          <w:color w:val="00000A"/>
          <w:kern w:val="2"/>
          <w:u w:val="single"/>
          <w:lang w:eastAsia="zh-CN"/>
        </w:rPr>
      </w:pPr>
    </w:p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 xml:space="preserve">Manifesto que: </w:t>
      </w:r>
    </w:p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</w:t>
      </w:r>
    </w:p>
    <w:p w:rsidR="0077708A" w:rsidRPr="0077708A" w:rsidRDefault="0077708A" w:rsidP="0077708A">
      <w:pPr>
        <w:numPr>
          <w:ilvl w:val="0"/>
          <w:numId w:val="11"/>
        </w:numPr>
        <w:suppressAutoHyphens/>
        <w:spacing w:line="276" w:lineRule="auto"/>
        <w:jc w:val="both"/>
        <w:rPr>
          <w:rFonts w:ascii="Arial" w:eastAsia="Times New Roman" w:hAnsi="Arial" w:cs="Arial"/>
          <w:lang w:eastAsia="es-ES"/>
        </w:rPr>
      </w:pPr>
      <w:r w:rsidRPr="0077708A">
        <w:rPr>
          <w:rFonts w:ascii="Arial" w:eastAsia="Calibri" w:hAnsi="Arial" w:cs="Arial"/>
          <w:b/>
          <w:color w:val="000000"/>
          <w:kern w:val="2"/>
          <w:lang w:eastAsia="zh-CN"/>
        </w:rPr>
        <w:t>Proposta econòmica</w:t>
      </w:r>
      <w:r w:rsidRPr="0077708A">
        <w:rPr>
          <w:rFonts w:ascii="Arial" w:eastAsia="Calibri" w:hAnsi="Arial" w:cs="Arial"/>
          <w:color w:val="000000"/>
          <w:kern w:val="2"/>
          <w:lang w:eastAsia="zh-CN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2417"/>
        <w:gridCol w:w="2417"/>
      </w:tblGrid>
      <w:tr w:rsidR="0077708A" w:rsidRPr="0077708A" w:rsidTr="00CB5BF7">
        <w:trPr>
          <w:trHeight w:val="914"/>
        </w:trPr>
        <w:tc>
          <w:tcPr>
            <w:tcW w:w="2332" w:type="pct"/>
            <w:shd w:val="clear" w:color="auto" w:fill="auto"/>
            <w:vAlign w:val="center"/>
          </w:tcPr>
          <w:p w:rsidR="0077708A" w:rsidRPr="0077708A" w:rsidRDefault="0077708A" w:rsidP="0077708A">
            <w:pPr>
              <w:suppressAutoHyphens/>
              <w:jc w:val="both"/>
              <w:rPr>
                <w:rFonts w:ascii="Arial" w:eastAsia="Calibri" w:hAnsi="Arial" w:cs="Arial"/>
                <w:b/>
                <w:color w:val="00000A"/>
                <w:kern w:val="2"/>
                <w:lang w:eastAsia="zh-CN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</w:rPr>
              <w:t>Servei</w:t>
            </w:r>
          </w:p>
        </w:tc>
        <w:tc>
          <w:tcPr>
            <w:tcW w:w="1334" w:type="pct"/>
            <w:shd w:val="clear" w:color="auto" w:fill="auto"/>
            <w:vAlign w:val="center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A"/>
                <w:kern w:val="2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</w:rPr>
              <w:t>Preu màxim del servei</w:t>
            </w:r>
          </w:p>
          <w:p w:rsidR="0077708A" w:rsidRPr="0077708A" w:rsidRDefault="0077708A" w:rsidP="0077708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A"/>
                <w:kern w:val="2"/>
                <w:lang w:eastAsia="zh-CN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</w:rPr>
              <w:t>(IVA Exclòs)</w:t>
            </w:r>
          </w:p>
        </w:tc>
        <w:tc>
          <w:tcPr>
            <w:tcW w:w="1334" w:type="pct"/>
            <w:shd w:val="clear" w:color="auto" w:fill="auto"/>
            <w:vAlign w:val="center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A"/>
                <w:kern w:val="2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</w:rPr>
              <w:t xml:space="preserve">Preu del servei </w:t>
            </w:r>
          </w:p>
          <w:p w:rsidR="0077708A" w:rsidRPr="0077708A" w:rsidRDefault="0077708A" w:rsidP="0077708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A"/>
                <w:kern w:val="2"/>
                <w:lang w:eastAsia="zh-CN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</w:rPr>
              <w:t>(IVA* Exclòs) ofert</w:t>
            </w:r>
          </w:p>
        </w:tc>
      </w:tr>
      <w:tr w:rsidR="0077708A" w:rsidRPr="0077708A" w:rsidTr="00CB5BF7">
        <w:trPr>
          <w:trHeight w:val="545"/>
        </w:trPr>
        <w:tc>
          <w:tcPr>
            <w:tcW w:w="2332" w:type="pct"/>
            <w:shd w:val="clear" w:color="auto" w:fill="auto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A"/>
                <w:kern w:val="2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</w:rPr>
              <w:t>Lot 5 Servei de decoració enjardinada.</w:t>
            </w:r>
          </w:p>
        </w:tc>
        <w:tc>
          <w:tcPr>
            <w:tcW w:w="1334" w:type="pct"/>
            <w:shd w:val="clear" w:color="auto" w:fill="auto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A"/>
                <w:kern w:val="2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</w:rPr>
              <w:t>19.669,42 €</w:t>
            </w:r>
          </w:p>
        </w:tc>
        <w:tc>
          <w:tcPr>
            <w:tcW w:w="1334" w:type="pct"/>
            <w:shd w:val="clear" w:color="auto" w:fill="auto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A"/>
                <w:kern w:val="2"/>
              </w:rPr>
            </w:pPr>
          </w:p>
        </w:tc>
      </w:tr>
    </w:tbl>
    <w:p w:rsidR="0077708A" w:rsidRPr="0077708A" w:rsidRDefault="0077708A" w:rsidP="0077708A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kern w:val="2"/>
        </w:rPr>
      </w:pPr>
      <w:r w:rsidRPr="0077708A">
        <w:rPr>
          <w:rFonts w:ascii="Arial" w:eastAsia="Calibri" w:hAnsi="Arial" w:cs="Arial"/>
          <w:i/>
          <w:iCs/>
          <w:color w:val="000000"/>
          <w:kern w:val="2"/>
        </w:rPr>
        <w:t>(*) La proposta no podrà superar el pressupost màxim de licitació (sense IVA)</w:t>
      </w:r>
    </w:p>
    <w:p w:rsidR="0077708A" w:rsidRPr="0077708A" w:rsidRDefault="0077708A" w:rsidP="0077708A">
      <w:pPr>
        <w:widowControl w:val="0"/>
        <w:autoSpaceDE w:val="0"/>
        <w:autoSpaceDN w:val="0"/>
        <w:spacing w:line="276" w:lineRule="auto"/>
        <w:ind w:left="720"/>
        <w:jc w:val="both"/>
        <w:rPr>
          <w:rFonts w:ascii="Arial" w:eastAsia="Times New Roman" w:hAnsi="Arial" w:cs="Arial"/>
        </w:rPr>
      </w:pPr>
    </w:p>
    <w:p w:rsidR="0077708A" w:rsidRPr="0077708A" w:rsidRDefault="0077708A" w:rsidP="0077708A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zh-CN"/>
        </w:rPr>
      </w:pPr>
      <w:r w:rsidRPr="0077708A">
        <w:rPr>
          <w:rFonts w:ascii="Arial" w:eastAsia="Times New Roman" w:hAnsi="Arial" w:cs="Arial"/>
          <w:kern w:val="2"/>
          <w:lang w:eastAsia="es-ES"/>
        </w:rPr>
        <w:t xml:space="preserve">I per què consti, </w:t>
      </w:r>
      <w:r w:rsidRPr="0077708A">
        <w:rPr>
          <w:rFonts w:ascii="Arial" w:eastAsia="Times New Roman" w:hAnsi="Arial" w:cs="Arial"/>
          <w:b/>
          <w:kern w:val="2"/>
          <w:lang w:eastAsia="es-ES"/>
        </w:rPr>
        <w:t>signo electrònicament</w:t>
      </w:r>
      <w:r w:rsidRPr="0077708A">
        <w:rPr>
          <w:rFonts w:ascii="Arial" w:eastAsia="Times New Roman" w:hAnsi="Arial" w:cs="Arial"/>
          <w:kern w:val="2"/>
          <w:lang w:eastAsia="es-ES"/>
        </w:rPr>
        <w:t xml:space="preserve"> aquesta proposta </w:t>
      </w:r>
    </w:p>
    <w:p w:rsidR="0077708A" w:rsidRPr="0077708A" w:rsidRDefault="0077708A" w:rsidP="0077708A">
      <w:p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77708A">
        <w:rPr>
          <w:rFonts w:ascii="Arial" w:eastAsia="Times New Roman" w:hAnsi="Arial" w:cs="Arial"/>
          <w:kern w:val="2"/>
          <w:lang w:eastAsia="zh-CN"/>
        </w:rPr>
        <w:t xml:space="preserve">Signatura electrònica del licitador </w:t>
      </w:r>
    </w:p>
    <w:p w:rsidR="00287F13" w:rsidRDefault="00F17351"/>
    <w:sectPr w:rsidR="00287F1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54" w:rsidRPr="00EC3D5C" w:rsidRDefault="00F17351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F17351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BC3B54" w:rsidRDefault="00F17351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BC3B5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BC3B54" w:rsidRDefault="0077708A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76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BC3B54" w:rsidRDefault="0077708A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C3B54" w:rsidRDefault="00F17351"/>
  <w:p w:rsidR="00BC3B54" w:rsidRDefault="00F173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15F4784"/>
    <w:multiLevelType w:val="hybridMultilevel"/>
    <w:tmpl w:val="252A2662"/>
    <w:lvl w:ilvl="0" w:tplc="A336BE9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E0F9A"/>
    <w:multiLevelType w:val="hybridMultilevel"/>
    <w:tmpl w:val="27CE9212"/>
    <w:lvl w:ilvl="0" w:tplc="3E92B18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3960"/>
    <w:multiLevelType w:val="hybridMultilevel"/>
    <w:tmpl w:val="C4F44BAC"/>
    <w:lvl w:ilvl="0" w:tplc="13BC50B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E7365"/>
    <w:multiLevelType w:val="hybridMultilevel"/>
    <w:tmpl w:val="327AD8AC"/>
    <w:lvl w:ilvl="0" w:tplc="4EF43E0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CC9755F"/>
    <w:multiLevelType w:val="hybridMultilevel"/>
    <w:tmpl w:val="5ECE9F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327B6"/>
    <w:multiLevelType w:val="hybridMultilevel"/>
    <w:tmpl w:val="E7A081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8A"/>
    <w:rsid w:val="00000CEC"/>
    <w:rsid w:val="00055C76"/>
    <w:rsid w:val="003E374B"/>
    <w:rsid w:val="004901AC"/>
    <w:rsid w:val="00654310"/>
    <w:rsid w:val="0077708A"/>
    <w:rsid w:val="007A08F2"/>
    <w:rsid w:val="007A5635"/>
    <w:rsid w:val="008B379B"/>
    <w:rsid w:val="008C30E3"/>
    <w:rsid w:val="008D77DD"/>
    <w:rsid w:val="00A123C7"/>
    <w:rsid w:val="00BA36E1"/>
    <w:rsid w:val="00E07579"/>
    <w:rsid w:val="00F1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D5E47"/>
  <w15:chartTrackingRefBased/>
  <w15:docId w15:val="{B528F454-1CA3-498F-8043-83C7EDDF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77708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77708A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2025-12-12T12:49:00Z</dcterms:created>
  <dcterms:modified xsi:type="dcterms:W3CDTF">2025-12-12T12:49:00Z</dcterms:modified>
</cp:coreProperties>
</file>