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B07B" w14:textId="77777777" w:rsidR="00C8063F" w:rsidRDefault="00C8063F" w:rsidP="00C8063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D43A75" w14:textId="3267C53E" w:rsidR="008C577E" w:rsidRDefault="00A9617F" w:rsidP="00C8063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617F">
        <w:rPr>
          <w:rFonts w:ascii="Arial" w:hAnsi="Arial" w:cs="Arial"/>
          <w:b/>
          <w:bCs/>
          <w:sz w:val="20"/>
          <w:szCs w:val="20"/>
        </w:rPr>
        <w:t>CONTRACTE DE SERVEIS PER A L’ASSISTÈNCIA TÈCNICA PER A LA REDACCIÓ DE L’ESTUDI DE MILLORA DE LA CAPACITAT I CONNECTIVITAT FERROVIÀRIA ENTRE EL VALLÈS I EL BARCELONÈS NORD. CLAU: EV-XNB-24027</w:t>
      </w:r>
    </w:p>
    <w:p w14:paraId="6E7C52F4" w14:textId="77777777" w:rsidR="00A9617F" w:rsidRDefault="00A9617F" w:rsidP="00A9617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69D52FC" w14:textId="499183DB" w:rsidR="00A9617F" w:rsidRDefault="00A9617F" w:rsidP="00A9617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245FA">
        <w:rPr>
          <w:rFonts w:ascii="Arial" w:hAnsi="Arial" w:cs="Arial"/>
          <w:color w:val="000000"/>
          <w:sz w:val="20"/>
          <w:szCs w:val="20"/>
        </w:rPr>
        <w:t xml:space="preserve">Accés </w:t>
      </w:r>
      <w:r>
        <w:rPr>
          <w:rFonts w:ascii="Arial" w:hAnsi="Arial" w:cs="Arial"/>
          <w:color w:val="000000"/>
          <w:sz w:val="20"/>
          <w:szCs w:val="20"/>
        </w:rPr>
        <w:t xml:space="preserve">a la </w:t>
      </w:r>
      <w:r w:rsidRPr="006245FA">
        <w:rPr>
          <w:rFonts w:ascii="Arial" w:hAnsi="Arial" w:cs="Arial"/>
          <w:color w:val="000000"/>
          <w:sz w:val="20"/>
          <w:szCs w:val="20"/>
        </w:rPr>
        <w:t>documentació addicional:</w:t>
      </w:r>
    </w:p>
    <w:p w14:paraId="3C8570FA" w14:textId="77777777" w:rsidR="00A9617F" w:rsidRDefault="00A9617F" w:rsidP="00A9617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bookmarkStart w:id="0" w:name="_Hlk138055917"/>
    <w:p w14:paraId="0CF8C29D" w14:textId="77777777" w:rsidR="00A9617F" w:rsidRPr="00576710" w:rsidRDefault="00A9617F" w:rsidP="00A9617F">
      <w:pPr>
        <w:jc w:val="both"/>
        <w:rPr>
          <w:rStyle w:val="Enlla"/>
          <w:rFonts w:ascii="Arial" w:hAnsi="Arial" w:cs="Arial"/>
          <w:color w:val="000000"/>
          <w:sz w:val="20"/>
          <w:szCs w:val="20"/>
        </w:rPr>
      </w:pPr>
      <w:r>
        <w:fldChar w:fldCharType="begin"/>
      </w:r>
      <w:r>
        <w:instrText>HYPERLINK "https://sftp.infraestructures.gencat.cat/?u=cWKxdEW6&amp;p=39WVn3bG"</w:instrText>
      </w:r>
      <w:r>
        <w:fldChar w:fldCharType="separate"/>
      </w:r>
      <w:r w:rsidRPr="009A4EDE">
        <w:rPr>
          <w:rStyle w:val="Enlla"/>
          <w:rFonts w:ascii="Arial" w:hAnsi="Arial" w:cs="Arial"/>
          <w:sz w:val="20"/>
          <w:szCs w:val="20"/>
        </w:rPr>
        <w:t>https://sftp.infraestructures.gencat.cat/?u=cWKxdEW6&amp;p=39WVn3bG</w:t>
      </w:r>
      <w:r>
        <w:fldChar w:fldCharType="end"/>
      </w:r>
    </w:p>
    <w:bookmarkEnd w:id="0"/>
    <w:p w14:paraId="6C223AC0" w14:textId="77777777" w:rsidR="00A9617F" w:rsidRDefault="00A9617F" w:rsidP="00A9617F">
      <w:pPr>
        <w:jc w:val="both"/>
        <w:rPr>
          <w:rFonts w:ascii="Arial" w:hAnsi="Arial" w:cs="Arial"/>
          <w:sz w:val="20"/>
          <w:szCs w:val="20"/>
        </w:rPr>
      </w:pPr>
      <w:r w:rsidRPr="00D8428A">
        <w:rPr>
          <w:rFonts w:ascii="Arial" w:hAnsi="Arial" w:cs="Arial"/>
          <w:sz w:val="20"/>
          <w:szCs w:val="20"/>
        </w:rPr>
        <w:t>En cas que l’enllaç no sigui accessible directament, es recomana copiar-ne l’adreça i enganxar-la manualment a la barra del navegador per accedir-hi.</w:t>
      </w:r>
    </w:p>
    <w:p w14:paraId="1DA9A4D6" w14:textId="77777777" w:rsidR="00A9617F" w:rsidRDefault="00A9617F" w:rsidP="00A961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aquest accés s’ha inclòs la documentació següent:</w:t>
      </w:r>
    </w:p>
    <w:p w14:paraId="10256B81" w14:textId="77777777" w:rsidR="00A9617F" w:rsidRPr="00613503" w:rsidRDefault="00A9617F" w:rsidP="00A9617F">
      <w:pPr>
        <w:pStyle w:val="Pargrafdellista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13503">
        <w:rPr>
          <w:rFonts w:ascii="Arial" w:hAnsi="Arial" w:cs="Arial"/>
          <w:sz w:val="20"/>
          <w:szCs w:val="20"/>
        </w:rPr>
        <w:t>Estudi funcional i de viabilitat de possibles alternatives de millora de la capacitat i connectivitat dels FGC al Vallès amb clau EV-FNB-18111, 2023)</w:t>
      </w:r>
    </w:p>
    <w:p w14:paraId="0699EB77" w14:textId="77777777" w:rsidR="00A9617F" w:rsidRDefault="00A9617F" w:rsidP="00A961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Altres documents citats a l’ordre d’estudi:</w:t>
      </w:r>
    </w:p>
    <w:p w14:paraId="59EADF2A" w14:textId="77777777" w:rsidR="00A9617F" w:rsidRDefault="00A9617F" w:rsidP="00A9617F">
      <w:pPr>
        <w:pStyle w:val="Pargrafdellista"/>
        <w:numPr>
          <w:ilvl w:val="0"/>
          <w:numId w:val="2"/>
        </w:numPr>
        <w:spacing w:after="20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41C68">
        <w:rPr>
          <w:rFonts w:ascii="Arial" w:hAnsi="Arial" w:cs="Arial"/>
          <w:sz w:val="20"/>
          <w:szCs w:val="20"/>
        </w:rPr>
        <w:t>Pla Territorial Metropolita de Barcelona (PTMB 2010)</w:t>
      </w:r>
      <w:r>
        <w:rPr>
          <w:rFonts w:ascii="Arial" w:hAnsi="Arial" w:cs="Arial"/>
          <w:sz w:val="20"/>
          <w:szCs w:val="20"/>
        </w:rPr>
        <w:t>.</w:t>
      </w:r>
    </w:p>
    <w:p w14:paraId="22802B2C" w14:textId="77777777" w:rsidR="00A9617F" w:rsidRDefault="00A9617F" w:rsidP="00A9617F">
      <w:pPr>
        <w:pStyle w:val="Pargrafdellista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9A4EDE">
          <w:rPr>
            <w:rStyle w:val="Enlla"/>
            <w:rFonts w:ascii="Arial" w:hAnsi="Arial" w:cs="Arial"/>
            <w:sz w:val="20"/>
            <w:szCs w:val="20"/>
          </w:rPr>
          <w:t>https://territori.gencat.cat/ca/01_departament/documentacio/territori-i-urbanisme/ordenacio_territorial/pla_territorial_ambit_metropolita/</w:t>
        </w:r>
      </w:hyperlink>
      <w:r w:rsidRPr="00F41C68">
        <w:rPr>
          <w:rFonts w:ascii="Arial" w:hAnsi="Arial" w:cs="Arial"/>
          <w:sz w:val="20"/>
          <w:szCs w:val="20"/>
        </w:rPr>
        <w:t xml:space="preserve"> </w:t>
      </w:r>
    </w:p>
    <w:p w14:paraId="2A04F374" w14:textId="77777777" w:rsidR="00A9617F" w:rsidRDefault="00A9617F" w:rsidP="00A9617F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1AFC7306" w14:textId="77777777" w:rsidR="00A9617F" w:rsidRDefault="00A9617F" w:rsidP="00A9617F">
      <w:pPr>
        <w:pStyle w:val="Pargrafdellista"/>
        <w:numPr>
          <w:ilvl w:val="0"/>
          <w:numId w:val="2"/>
        </w:numPr>
        <w:spacing w:after="20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41C68">
        <w:rPr>
          <w:rFonts w:ascii="Arial" w:hAnsi="Arial" w:cs="Arial"/>
          <w:sz w:val="20"/>
          <w:szCs w:val="20"/>
        </w:rPr>
        <w:t>Pla específic de Mobilitat del Vallès (PEMV, 2021)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1D56466" w14:textId="77777777" w:rsidR="00A9617F" w:rsidRDefault="00A9617F" w:rsidP="00A9617F">
      <w:pPr>
        <w:pStyle w:val="Pargrafdellista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F41C68">
          <w:rPr>
            <w:rStyle w:val="Enlla"/>
            <w:rFonts w:ascii="Arial" w:hAnsi="Arial" w:cs="Arial"/>
            <w:sz w:val="20"/>
            <w:szCs w:val="20"/>
          </w:rPr>
          <w:t>https://territori.gencat.cat/ca/01_departament/estrategia/plans-sectorials/pla-especific-mobilitat-valles/</w:t>
        </w:r>
      </w:hyperlink>
    </w:p>
    <w:p w14:paraId="5279983C" w14:textId="77777777" w:rsidR="00A9617F" w:rsidRDefault="00A9617F" w:rsidP="00A9617F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1DD22751" w14:textId="77777777" w:rsidR="00A9617F" w:rsidRDefault="00A9617F" w:rsidP="00A9617F">
      <w:pPr>
        <w:pStyle w:val="Pargrafdellista"/>
        <w:numPr>
          <w:ilvl w:val="0"/>
          <w:numId w:val="2"/>
        </w:numPr>
        <w:spacing w:after="20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41C68">
        <w:rPr>
          <w:rFonts w:ascii="Arial" w:hAnsi="Arial" w:cs="Arial"/>
          <w:sz w:val="20"/>
          <w:szCs w:val="20"/>
        </w:rPr>
        <w:t>Pla de Rodalies (2020-2030)</w:t>
      </w:r>
      <w:r>
        <w:rPr>
          <w:rFonts w:ascii="Arial" w:hAnsi="Arial" w:cs="Arial"/>
          <w:sz w:val="20"/>
          <w:szCs w:val="20"/>
        </w:rPr>
        <w:t>.</w:t>
      </w:r>
    </w:p>
    <w:p w14:paraId="223B0906" w14:textId="77777777" w:rsidR="00A9617F" w:rsidRDefault="00A9617F" w:rsidP="00A9617F">
      <w:pPr>
        <w:pStyle w:val="Pargrafdellista"/>
        <w:jc w:val="both"/>
        <w:rPr>
          <w:rFonts w:ascii="Arial" w:hAnsi="Arial" w:cs="Arial"/>
          <w:sz w:val="20"/>
          <w:szCs w:val="20"/>
        </w:rPr>
      </w:pPr>
      <w:hyperlink r:id="rId9" w:history="1">
        <w:r w:rsidRPr="00F41C68">
          <w:rPr>
            <w:rStyle w:val="Enlla"/>
            <w:rFonts w:ascii="Arial" w:hAnsi="Arial" w:cs="Arial"/>
            <w:sz w:val="20"/>
            <w:szCs w:val="20"/>
          </w:rPr>
          <w:t xml:space="preserve"> https://territori.gencat.cat/ca/03_infraestructures_i_mobilitat/ifercat/sistema-ferroviari-catala/projectes-ferroviaris-construccio/pla-rodalies/</w:t>
        </w:r>
      </w:hyperlink>
    </w:p>
    <w:p w14:paraId="4DD5E04E" w14:textId="77777777" w:rsidR="00A9617F" w:rsidRDefault="00A9617F" w:rsidP="00A9617F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210AE1DC" w14:textId="77777777" w:rsidR="00A9617F" w:rsidRDefault="00A9617F" w:rsidP="00A9617F">
      <w:pPr>
        <w:pStyle w:val="Pargrafdellista"/>
        <w:numPr>
          <w:ilvl w:val="0"/>
          <w:numId w:val="2"/>
        </w:numPr>
        <w:spacing w:after="20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41C68">
        <w:rPr>
          <w:rFonts w:ascii="Arial" w:hAnsi="Arial" w:cs="Arial"/>
          <w:sz w:val="20"/>
          <w:szCs w:val="20"/>
        </w:rPr>
        <w:t>Pla Director d’Infraestructures (</w:t>
      </w:r>
      <w:proofErr w:type="spellStart"/>
      <w:r w:rsidRPr="00F41C68">
        <w:rPr>
          <w:rFonts w:ascii="Arial" w:hAnsi="Arial" w:cs="Arial"/>
          <w:sz w:val="20"/>
          <w:szCs w:val="20"/>
        </w:rPr>
        <w:t>pdI</w:t>
      </w:r>
      <w:proofErr w:type="spellEnd"/>
      <w:r w:rsidRPr="00F41C68">
        <w:rPr>
          <w:rFonts w:ascii="Arial" w:hAnsi="Arial" w:cs="Arial"/>
          <w:sz w:val="20"/>
          <w:szCs w:val="20"/>
        </w:rPr>
        <w:t>, 2021-2030)</w:t>
      </w:r>
    </w:p>
    <w:p w14:paraId="39878060" w14:textId="77777777" w:rsidR="00A9617F" w:rsidRDefault="00A9617F" w:rsidP="00A9617F">
      <w:pPr>
        <w:pStyle w:val="Pargrafdellista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F41C68">
          <w:rPr>
            <w:rStyle w:val="Enlla"/>
            <w:rFonts w:ascii="Arial" w:hAnsi="Arial" w:cs="Arial"/>
            <w:sz w:val="20"/>
            <w:szCs w:val="20"/>
          </w:rPr>
          <w:t>https://www.atm.cat/mobilitat/pla-director-d-infraestructures</w:t>
        </w:r>
      </w:hyperlink>
    </w:p>
    <w:p w14:paraId="1E54B958" w14:textId="77777777" w:rsidR="00A9617F" w:rsidRDefault="00A9617F" w:rsidP="00A9617F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33572FF9" w14:textId="77777777" w:rsidR="00A9617F" w:rsidRDefault="00A9617F" w:rsidP="00A9617F">
      <w:pPr>
        <w:pStyle w:val="Pargrafdellista"/>
        <w:numPr>
          <w:ilvl w:val="0"/>
          <w:numId w:val="2"/>
        </w:numPr>
        <w:spacing w:after="20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41C68">
        <w:rPr>
          <w:rFonts w:ascii="Arial" w:hAnsi="Arial" w:cs="Arial"/>
          <w:sz w:val="20"/>
          <w:szCs w:val="20"/>
        </w:rPr>
        <w:t>Pla Director Urbanístic Metropolità (PDUM, 2023)</w:t>
      </w:r>
      <w:r>
        <w:rPr>
          <w:rFonts w:ascii="Arial" w:hAnsi="Arial" w:cs="Arial"/>
          <w:sz w:val="20"/>
          <w:szCs w:val="20"/>
        </w:rPr>
        <w:t>.</w:t>
      </w:r>
    </w:p>
    <w:p w14:paraId="32D8367B" w14:textId="77777777" w:rsidR="00A9617F" w:rsidRDefault="00A9617F" w:rsidP="00A9617F">
      <w:pPr>
        <w:pStyle w:val="Pargrafdellista"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F41C68">
          <w:rPr>
            <w:rStyle w:val="Enlla"/>
            <w:rFonts w:ascii="Arial" w:hAnsi="Arial" w:cs="Arial"/>
            <w:sz w:val="20"/>
            <w:szCs w:val="20"/>
          </w:rPr>
          <w:t>https://smartcity.amb.cat/portal-pdu/propostes</w:t>
        </w:r>
      </w:hyperlink>
    </w:p>
    <w:p w14:paraId="2BAECA0D" w14:textId="77777777" w:rsidR="00A9617F" w:rsidRDefault="00A9617F" w:rsidP="00A9617F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14:paraId="6B8A257E" w14:textId="77777777" w:rsidR="00A9617F" w:rsidRDefault="00A9617F" w:rsidP="00A9617F">
      <w:pPr>
        <w:pStyle w:val="Pargrafdellista"/>
        <w:numPr>
          <w:ilvl w:val="0"/>
          <w:numId w:val="2"/>
        </w:numPr>
        <w:spacing w:after="20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570E9">
        <w:rPr>
          <w:rFonts w:ascii="Arial" w:hAnsi="Arial" w:cs="Arial"/>
          <w:sz w:val="20"/>
          <w:szCs w:val="20"/>
        </w:rPr>
        <w:t xml:space="preserve">Estudi informatiu del Salt de Moltó a Cerdanyola del Vallès (R7), actualment en redacció per part del </w:t>
      </w:r>
      <w:proofErr w:type="spellStart"/>
      <w:r w:rsidRPr="00F570E9">
        <w:rPr>
          <w:rFonts w:ascii="Arial" w:hAnsi="Arial" w:cs="Arial"/>
          <w:sz w:val="20"/>
          <w:szCs w:val="20"/>
        </w:rPr>
        <w:t>Ministerio</w:t>
      </w:r>
      <w:proofErr w:type="spellEnd"/>
      <w:r w:rsidRPr="00F570E9">
        <w:rPr>
          <w:rFonts w:ascii="Arial" w:hAnsi="Arial" w:cs="Arial"/>
          <w:sz w:val="20"/>
          <w:szCs w:val="20"/>
        </w:rPr>
        <w:t xml:space="preserve"> de Transportes, Movilidad y Agenda Urbana (MITMA)</w:t>
      </w:r>
    </w:p>
    <w:p w14:paraId="2DCD4BA2" w14:textId="77777777" w:rsidR="00A9617F" w:rsidRDefault="00A9617F" w:rsidP="00A9617F">
      <w:pPr>
        <w:spacing w:before="100" w:beforeAutospacing="1" w:after="100" w:afterAutospacing="1" w:line="240" w:lineRule="auto"/>
        <w:ind w:left="720"/>
        <w:rPr>
          <w:rFonts w:eastAsia="Times New Roman"/>
        </w:rPr>
      </w:pPr>
      <w:hyperlink r:id="rId12" w:tgtFrame="_blank" w:tooltip="https://www.transportes.gob.es/ferrocarriles/estudios-de-planificacion/estudio-informativo-del-salto-carnero-cerdanyola-valles" w:history="1">
        <w:r>
          <w:rPr>
            <w:rStyle w:val="Enlla"/>
            <w:rFonts w:eastAsia="Times New Roman"/>
          </w:rPr>
          <w:t xml:space="preserve">Estudio </w:t>
        </w:r>
        <w:proofErr w:type="spellStart"/>
        <w:r>
          <w:rPr>
            <w:rStyle w:val="Enlla"/>
            <w:rFonts w:eastAsia="Times New Roman"/>
          </w:rPr>
          <w:t>Informativo</w:t>
        </w:r>
        <w:proofErr w:type="spellEnd"/>
        <w:r>
          <w:rPr>
            <w:rStyle w:val="Enlla"/>
            <w:rFonts w:eastAsia="Times New Roman"/>
          </w:rPr>
          <w:t xml:space="preserve"> del Salto de </w:t>
        </w:r>
        <w:proofErr w:type="spellStart"/>
        <w:r>
          <w:rPr>
            <w:rStyle w:val="Enlla"/>
            <w:rFonts w:eastAsia="Times New Roman"/>
          </w:rPr>
          <w:t>Carnero</w:t>
        </w:r>
        <w:proofErr w:type="spellEnd"/>
        <w:r>
          <w:rPr>
            <w:rStyle w:val="Enlla"/>
            <w:rFonts w:eastAsia="Times New Roman"/>
          </w:rPr>
          <w:t xml:space="preserve"> en Cerdanyola del Vallès</w:t>
        </w:r>
      </w:hyperlink>
    </w:p>
    <w:p w14:paraId="37DB5F3E" w14:textId="77777777" w:rsidR="00A9617F" w:rsidRDefault="00A9617F" w:rsidP="00A9617F">
      <w:pPr>
        <w:pStyle w:val="NormalWeb"/>
        <w:ind w:left="708"/>
      </w:pPr>
      <w:r>
        <w:t> </w:t>
      </w:r>
      <w:hyperlink r:id="rId13" w:tgtFrame="_blank" w:tooltip="https://www.transportes.gob.es/ferrocarriles/estudios-de-planificacion" w:history="1">
        <w:r>
          <w:rPr>
            <w:rStyle w:val="Enlla"/>
          </w:rPr>
          <w:t>https://www.transportes.gob.es/ferrocarriles/estudios-de-planificacion</w:t>
        </w:r>
      </w:hyperlink>
    </w:p>
    <w:p w14:paraId="539D9BFA" w14:textId="75E19BBF" w:rsidR="00C8063F" w:rsidRDefault="00A9617F" w:rsidP="00A9617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resta de documents es facilitaran a l’inici dels treballs de redacció.</w:t>
      </w:r>
    </w:p>
    <w:sectPr w:rsidR="00C8063F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AC43" w14:textId="77777777" w:rsidR="00C8063F" w:rsidRDefault="00C8063F" w:rsidP="00C8063F">
      <w:pPr>
        <w:spacing w:after="0" w:line="240" w:lineRule="auto"/>
      </w:pPr>
      <w:r>
        <w:separator/>
      </w:r>
    </w:p>
  </w:endnote>
  <w:endnote w:type="continuationSeparator" w:id="0">
    <w:p w14:paraId="7A887809" w14:textId="77777777" w:rsidR="00C8063F" w:rsidRDefault="00C8063F" w:rsidP="00C8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5306" w14:textId="6716D404" w:rsidR="00C8063F" w:rsidRDefault="00C8063F">
    <w:pPr>
      <w:pStyle w:val="Peu"/>
    </w:pPr>
    <w:r w:rsidRPr="00A75698">
      <w:rPr>
        <w:rFonts w:ascii="Arial" w:hAnsi="Arial" w:cs="Arial"/>
        <w:sz w:val="20"/>
        <w:szCs w:val="20"/>
      </w:rPr>
      <w:object w:dxaOrig="9861" w:dyaOrig="2056" w14:anchorId="67A62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1pt;height:88.6pt">
          <v:imagedata r:id="rId1" o:title=""/>
        </v:shape>
        <o:OLEObject Type="Link" ProgID="SAP.OLELinkServer.ItemObject.1" ShapeID="_x0000_i1025" DrawAspect="Content" r:id="rId2" UpdateMode="OnCall">
          <o:LinkType>EnhancedMetaFile</o:LinkType>
          <o:LockedField>false</o:LockedField>
          <o:FieldCodes>\* MERGEFORMAT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6ECE" w14:textId="77777777" w:rsidR="00C8063F" w:rsidRDefault="00C8063F" w:rsidP="00C8063F">
      <w:pPr>
        <w:spacing w:after="0" w:line="240" w:lineRule="auto"/>
      </w:pPr>
      <w:r>
        <w:separator/>
      </w:r>
    </w:p>
  </w:footnote>
  <w:footnote w:type="continuationSeparator" w:id="0">
    <w:p w14:paraId="1B8491A7" w14:textId="77777777" w:rsidR="00C8063F" w:rsidRDefault="00C8063F" w:rsidP="00C8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7331" w14:textId="673C5F4E" w:rsidR="00C8063F" w:rsidRDefault="00C8063F">
    <w:pPr>
      <w:pStyle w:val="Capalera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4CB15F0B" wp14:editId="0D393895">
          <wp:extent cx="1705610" cy="466090"/>
          <wp:effectExtent l="0" t="0" r="8890" b="0"/>
          <wp:docPr id="6619537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F41"/>
    <w:multiLevelType w:val="hybridMultilevel"/>
    <w:tmpl w:val="A1EE97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9541B"/>
    <w:multiLevelType w:val="hybridMultilevel"/>
    <w:tmpl w:val="A044BA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36B1C"/>
    <w:multiLevelType w:val="hybridMultilevel"/>
    <w:tmpl w:val="6B7271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2094386">
    <w:abstractNumId w:val="0"/>
  </w:num>
  <w:num w:numId="2" w16cid:durableId="178861275">
    <w:abstractNumId w:val="2"/>
  </w:num>
  <w:num w:numId="3" w16cid:durableId="29440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3F"/>
    <w:rsid w:val="00202C37"/>
    <w:rsid w:val="008C577E"/>
    <w:rsid w:val="00A9617F"/>
    <w:rsid w:val="00B61E38"/>
    <w:rsid w:val="00C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B40F00"/>
  <w15:chartTrackingRefBased/>
  <w15:docId w15:val="{0984EC67-6E67-41E6-BD8B-59AA967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80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0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80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80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80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80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80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80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80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80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80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80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8063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8063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806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806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806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806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80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80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80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80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0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8063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806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8063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80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8063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8063F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C8063F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8063F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C8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8063F"/>
  </w:style>
  <w:style w:type="paragraph" w:styleId="Peu">
    <w:name w:val="footer"/>
    <w:basedOn w:val="Normal"/>
    <w:link w:val="PeuCar"/>
    <w:uiPriority w:val="99"/>
    <w:unhideWhenUsed/>
    <w:rsid w:val="00C8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8063F"/>
  </w:style>
  <w:style w:type="paragraph" w:styleId="NormalWeb">
    <w:name w:val="Normal (Web)"/>
    <w:basedOn w:val="Normal"/>
    <w:uiPriority w:val="99"/>
    <w:semiHidden/>
    <w:unhideWhenUsed/>
    <w:rsid w:val="00A961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ritori.gencat.cat/ca/01_departament/estrategia/plans-sectorials/pla-especific-mobilitat-valles/" TargetMode="External"/><Relationship Id="rId13" Type="http://schemas.openxmlformats.org/officeDocument/2006/relationships/hyperlink" Target="https://secure-web.cisco.com/1U5vfe24vFN1SekbUqAyYvewsdh_XfYn33kwmAbrrUtou8e8wiEyBH_BM3ommRPsg0HLS2bTeRsKnKI7KoLtl01joAMzlw_eDQD5l1lO2arjBY3okfvn2mmilPQ2rN1GnaGl1g47_6VAgE25qPcTHetwNOR6vWcEtZICe4opsWIeql1irD9GxhC2n9gtomaNjY_N3m12NS_adt4lKKW8F3oqwCJleJk1V_RmXv2SjGMEmPkXl-QRlGeZlDj_b6cahk0jSvHKYK1RTFjnNHqHuoXArSGmOXHVUwm9_h89_yXqQGXsQh8t5lPqCNaQ8qSLJmSGBWpe04kSbR8sCKteLbGVsjvKoOymsBB-VaOhV-5z4RA2mYo8FsxciX2jg9qvn/https%3A%2F%2Fwww.transportes.gob.es%2Fferrocarriles%2Festudios-de-planificac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ritori.gencat.cat/ca/01_departament/documentacio/territori-i-urbanisme/ordenacio_territorial/pla_territorial_ambit_metropolita/" TargetMode="External"/><Relationship Id="rId12" Type="http://schemas.openxmlformats.org/officeDocument/2006/relationships/hyperlink" Target="https://secure-web.cisco.com/1WpqHLQEKyVwQZxe9wQpGLJll8GAp8RF5jBbYs7YreNgIcljM1hugqx0i5W2NLqrnSchn2_klJPx2fUDQQEm-MVEwIvnMoj5rtTLQXQTmasoY9YeiwxEREbR2YV8iQO9Dt47ZLUCitEnemsnHe8fCT7R8PP6-FhDClqcpyeA3DDeVyTmb6WLY2wzRf2UkVUhwkBrRD_UJpvOeyqysjOeJ5vaQ5MugxaY-wknbkjFogr-tqrJewWn8ba769zExwkDy2iWzwa6JwJUwQwC2W-TXh3glNWgCEJq-p6iF713lqTpmtycwHrZaP7-63wuynn8MPJtNeh44r9RguxXclC9ac8h_kV2DGML2uZ_y2nFwQsaVXJI4pjyXdaxIGuUJ-qqD/https%3A%2F%2Fwww.transportes.gob.es%2Fferrocarriles%2Festudios-de-planificacion%2Festudio-informativo-del-salto-carnero-cerdanyola-vall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artcity.amb.cat/portal-pdu/propost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tm.cat/mobilitat/pla-director-d-infraestructu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rritori.gencat.cat/ca/03_infraestructures_i_mobilitat/ifercat/sistema-ferroviari-catala/projectes-ferroviaris-construccio/pla-rodalies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SAPOLELinkServer!LOGO_SOCIETAT_ESPECIFIC_PEU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Urban, Xavier</dc:creator>
  <cp:keywords/>
  <dc:description/>
  <cp:lastModifiedBy>Fernández Urban, Xavier</cp:lastModifiedBy>
  <cp:revision>2</cp:revision>
  <dcterms:created xsi:type="dcterms:W3CDTF">2025-11-04T08:37:00Z</dcterms:created>
  <dcterms:modified xsi:type="dcterms:W3CDTF">2025-11-04T08:37:00Z</dcterms:modified>
</cp:coreProperties>
</file>