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3E731" w14:textId="0498BEE5" w:rsidR="00FA0E2B" w:rsidRDefault="00FA0E2B" w:rsidP="0025027E">
      <w:pPr>
        <w:pStyle w:val="TDC21"/>
        <w:spacing w:before="0" w:after="12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3</w:t>
      </w:r>
      <w:r w:rsidR="001322E4">
        <w:rPr>
          <w:sz w:val="20"/>
          <w:szCs w:val="20"/>
        </w:rPr>
        <w:t xml:space="preserve"> -</w:t>
      </w:r>
      <w:r w:rsidRPr="00442E5F">
        <w:rPr>
          <w:sz w:val="20"/>
          <w:szCs w:val="20"/>
        </w:rPr>
        <w:t xml:space="preserve"> MODEL PROPOSICIÓ ECONÒMICA</w:t>
      </w:r>
    </w:p>
    <w:p w14:paraId="56D915D2" w14:textId="77777777" w:rsidR="00FA0E2B" w:rsidRPr="002D4FCA" w:rsidRDefault="00FA0E2B" w:rsidP="00FA0E2B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6126FD04" w14:textId="77777777" w:rsidR="00FA0E2B" w:rsidRPr="002D4FCA" w:rsidRDefault="00FA0E2B" w:rsidP="009C0D0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FC57997" w14:textId="77777777" w:rsidR="00FA0E2B" w:rsidRPr="001F511D" w:rsidRDefault="00FA0E2B" w:rsidP="009C0D0A">
      <w:pPr>
        <w:spacing w:after="0" w:line="276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45D6685A" w14:textId="77777777" w:rsidR="00FA0E2B" w:rsidRPr="00F804E3" w:rsidRDefault="00FA0E2B" w:rsidP="009C0D0A">
      <w:pPr>
        <w:shd w:val="clear" w:color="auto" w:fill="FFFFFF"/>
        <w:tabs>
          <w:tab w:val="left" w:pos="114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804E3">
        <w:rPr>
          <w:rFonts w:ascii="Arial" w:hAnsi="Arial" w:cs="Arial"/>
          <w:sz w:val="20"/>
          <w:szCs w:val="20"/>
        </w:rPr>
        <w:t>La proposició econòmica haurà d'ajustar-se al model següent:</w:t>
      </w:r>
    </w:p>
    <w:p w14:paraId="4D6E1E02" w14:textId="77777777" w:rsidR="00FA0E2B" w:rsidRPr="00F804E3" w:rsidRDefault="00FA0E2B" w:rsidP="009C0D0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482205A" w14:textId="1A11AA16" w:rsidR="00FA0E2B" w:rsidRPr="00F804E3" w:rsidRDefault="00FA0E2B" w:rsidP="00FB77C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804E3">
        <w:rPr>
          <w:rFonts w:ascii="Arial" w:hAnsi="Arial" w:cs="Arial"/>
          <w:spacing w:val="-3"/>
          <w:sz w:val="20"/>
          <w:szCs w:val="20"/>
        </w:rPr>
        <w:t>En/Na</w:t>
      </w:r>
      <w:r w:rsidRPr="00F804E3"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 </w:t>
      </w:r>
      <w:r w:rsidRPr="00F804E3">
        <w:rPr>
          <w:rFonts w:ascii="Arial" w:hAnsi="Arial" w:cs="Arial"/>
          <w:spacing w:val="1"/>
          <w:sz w:val="20"/>
          <w:szCs w:val="20"/>
        </w:rPr>
        <w:t>amb NIF núm. ............................</w:t>
      </w:r>
      <w:r w:rsidRPr="00F804E3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F804E3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F804E3">
        <w:rPr>
          <w:rFonts w:ascii="Arial" w:hAnsi="Arial" w:cs="Arial"/>
          <w:spacing w:val="-3"/>
          <w:sz w:val="20"/>
          <w:szCs w:val="20"/>
        </w:rPr>
        <w:t xml:space="preserve">, </w:t>
      </w:r>
      <w:r w:rsidR="00811517">
        <w:rPr>
          <w:rFonts w:ascii="Arial" w:hAnsi="Arial" w:cs="Arial"/>
          <w:spacing w:val="-3"/>
          <w:sz w:val="20"/>
          <w:szCs w:val="20"/>
        </w:rPr>
        <w:t>N</w:t>
      </w:r>
      <w:r w:rsidRPr="00F804E3">
        <w:rPr>
          <w:rFonts w:ascii="Arial" w:hAnsi="Arial" w:cs="Arial"/>
          <w:spacing w:val="-3"/>
          <w:sz w:val="20"/>
          <w:szCs w:val="20"/>
        </w:rPr>
        <w:t>IF núm. .........................</w:t>
      </w:r>
      <w:r w:rsidRPr="00F804E3">
        <w:rPr>
          <w:rFonts w:ascii="Arial" w:hAnsi="Arial" w:cs="Arial"/>
          <w:sz w:val="20"/>
          <w:szCs w:val="20"/>
        </w:rPr>
        <w:t xml:space="preserve">, </w:t>
      </w:r>
      <w:r w:rsidRPr="00F804E3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F804E3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F804E3">
        <w:rPr>
          <w:rFonts w:ascii="Arial" w:hAnsi="Arial" w:cs="Arial"/>
          <w:sz w:val="20"/>
          <w:szCs w:val="20"/>
        </w:rPr>
        <w:tab/>
      </w:r>
      <w:r w:rsidRPr="00F804E3">
        <w:rPr>
          <w:rFonts w:ascii="Arial" w:hAnsi="Arial" w:cs="Arial"/>
          <w:spacing w:val="3"/>
          <w:sz w:val="20"/>
          <w:szCs w:val="20"/>
        </w:rPr>
        <w:t>, núm.</w:t>
      </w:r>
      <w:r w:rsidRPr="00F804E3">
        <w:rPr>
          <w:rFonts w:ascii="Arial" w:hAnsi="Arial" w:cs="Arial"/>
          <w:sz w:val="20"/>
          <w:szCs w:val="20"/>
        </w:rPr>
        <w:t xml:space="preserve"> ........ </w:t>
      </w:r>
      <w:r w:rsidRPr="00F804E3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F804E3">
        <w:rPr>
          <w:rFonts w:ascii="Arial" w:hAnsi="Arial" w:cs="Arial"/>
          <w:spacing w:val="3"/>
          <w:sz w:val="20"/>
          <w:szCs w:val="20"/>
        </w:rPr>
        <w:t>per optar a la contractació relativa al</w:t>
      </w:r>
      <w:r w:rsidR="00F804E3" w:rsidRPr="00F804E3">
        <w:rPr>
          <w:rFonts w:ascii="Arial" w:hAnsi="Arial" w:cs="Arial"/>
          <w:spacing w:val="3"/>
          <w:sz w:val="20"/>
          <w:szCs w:val="20"/>
        </w:rPr>
        <w:t xml:space="preserve"> </w:t>
      </w:r>
      <w:r w:rsidR="00F804E3" w:rsidRPr="00F804E3">
        <w:rPr>
          <w:rFonts w:ascii="Arial" w:hAnsi="Arial" w:cs="Arial"/>
          <w:b/>
          <w:bCs/>
          <w:spacing w:val="3"/>
          <w:sz w:val="20"/>
          <w:szCs w:val="20"/>
        </w:rPr>
        <w:t>subministrament i instal·lació d’equips de bombeig i monitorització dels passos soterrats per vianants en el terme municipal de Calella, en el marc del PSTD Calella (PRTR</w:t>
      </w:r>
      <w:r w:rsidR="006160B9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="00F804E3" w:rsidRPr="00F804E3">
        <w:rPr>
          <w:rFonts w:ascii="Arial" w:hAnsi="Arial" w:cs="Arial"/>
          <w:b/>
          <w:bCs/>
          <w:spacing w:val="3"/>
          <w:sz w:val="20"/>
          <w:szCs w:val="20"/>
        </w:rPr>
        <w:t>-</w:t>
      </w:r>
      <w:r w:rsidR="006160B9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="00F804E3" w:rsidRPr="00F804E3">
        <w:rPr>
          <w:rFonts w:ascii="Arial" w:hAnsi="Arial" w:cs="Arial"/>
          <w:b/>
          <w:bCs/>
          <w:spacing w:val="3"/>
          <w:sz w:val="20"/>
          <w:szCs w:val="20"/>
        </w:rPr>
        <w:t>Next Generation)</w:t>
      </w:r>
      <w:r w:rsidR="0025027E" w:rsidRPr="00F804E3">
        <w:rPr>
          <w:rFonts w:ascii="Arial" w:hAnsi="Arial" w:cs="Arial"/>
          <w:b/>
          <w:bCs/>
          <w:sz w:val="20"/>
          <w:szCs w:val="20"/>
        </w:rPr>
        <w:t>,</w:t>
      </w:r>
      <w:r w:rsidR="0025027E" w:rsidRPr="00F804E3">
        <w:rPr>
          <w:rFonts w:ascii="Arial" w:hAnsi="Arial" w:cs="Arial"/>
          <w:b/>
          <w:sz w:val="20"/>
          <w:szCs w:val="20"/>
        </w:rPr>
        <w:t xml:space="preserve"> expedient </w:t>
      </w:r>
      <w:r w:rsidR="00F804E3" w:rsidRPr="00F804E3">
        <w:rPr>
          <w:rFonts w:ascii="Arial" w:hAnsi="Arial" w:cs="Arial"/>
          <w:b/>
          <w:sz w:val="20"/>
          <w:szCs w:val="20"/>
        </w:rPr>
        <w:t>6780/2025</w:t>
      </w:r>
      <w:r w:rsidRPr="00F804E3">
        <w:rPr>
          <w:rFonts w:ascii="Arial" w:hAnsi="Arial" w:cs="Arial"/>
          <w:bCs/>
          <w:sz w:val="20"/>
          <w:szCs w:val="20"/>
        </w:rPr>
        <w:t>,</w:t>
      </w:r>
      <w:r w:rsidRPr="00F804E3">
        <w:rPr>
          <w:rFonts w:ascii="Arial" w:hAnsi="Arial" w:cs="Arial"/>
          <w:sz w:val="20"/>
          <w:szCs w:val="20"/>
        </w:rPr>
        <w:t xml:space="preserve"> </w:t>
      </w:r>
      <w:r w:rsidRPr="00F804E3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F804E3">
        <w:rPr>
          <w:rFonts w:ascii="Arial" w:hAnsi="Arial" w:cs="Arial"/>
          <w:spacing w:val="-1"/>
          <w:sz w:val="20"/>
          <w:szCs w:val="20"/>
        </w:rPr>
        <w:t xml:space="preserve">Plec de clàusules administratives particulars i Plec de prescripcions tècniques, que accepta íntegrament, per la </w:t>
      </w:r>
      <w:r w:rsidRPr="00F804E3">
        <w:rPr>
          <w:rFonts w:ascii="Arial" w:hAnsi="Arial" w:cs="Arial"/>
          <w:spacing w:val="1"/>
          <w:sz w:val="20"/>
          <w:szCs w:val="20"/>
        </w:rPr>
        <w:t xml:space="preserve">quantitat de: </w:t>
      </w:r>
    </w:p>
    <w:p w14:paraId="6103AADB" w14:textId="636F98D4" w:rsidR="00211167" w:rsidRPr="001F511D" w:rsidRDefault="00211167" w:rsidP="009C0D0A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FF0000"/>
          <w:sz w:val="20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28"/>
        <w:gridCol w:w="2134"/>
        <w:gridCol w:w="3184"/>
        <w:gridCol w:w="2659"/>
      </w:tblGrid>
      <w:tr w:rsidR="00F804E3" w:rsidRPr="00F804E3" w14:paraId="3A76F3CA" w14:textId="77777777" w:rsidTr="00FB77CA">
        <w:trPr>
          <w:trHeight w:val="567"/>
          <w:jc w:val="center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6600933C" w14:textId="4C179566" w:rsidR="009C0D0A" w:rsidRPr="00F804E3" w:rsidRDefault="009C0D0A" w:rsidP="009C0D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804E3">
              <w:rPr>
                <w:rFonts w:ascii="Arial" w:hAnsi="Arial" w:cs="Arial"/>
                <w:sz w:val="20"/>
                <w:szCs w:val="18"/>
              </w:rPr>
              <w:t>Lot</w:t>
            </w:r>
          </w:p>
        </w:tc>
        <w:tc>
          <w:tcPr>
            <w:tcW w:w="2134" w:type="dxa"/>
            <w:shd w:val="clear" w:color="auto" w:fill="F2F2F2" w:themeFill="background1" w:themeFillShade="F2"/>
            <w:vAlign w:val="center"/>
          </w:tcPr>
          <w:p w14:paraId="3F1D64B3" w14:textId="31931566" w:rsidR="009C0D0A" w:rsidRPr="00F804E3" w:rsidRDefault="009C0D0A" w:rsidP="009C0D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804E3">
              <w:rPr>
                <w:rFonts w:ascii="Arial" w:hAnsi="Arial" w:cs="Arial"/>
                <w:sz w:val="20"/>
                <w:szCs w:val="18"/>
              </w:rPr>
              <w:t>Import (IVA exclòs)</w:t>
            </w:r>
          </w:p>
        </w:tc>
        <w:tc>
          <w:tcPr>
            <w:tcW w:w="3184" w:type="dxa"/>
            <w:shd w:val="clear" w:color="auto" w:fill="F2F2F2" w:themeFill="background1" w:themeFillShade="F2"/>
            <w:vAlign w:val="center"/>
          </w:tcPr>
          <w:p w14:paraId="65AD0330" w14:textId="630CC67E" w:rsidR="009C0D0A" w:rsidRPr="00F804E3" w:rsidRDefault="009C0D0A" w:rsidP="009C0D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804E3">
              <w:rPr>
                <w:rFonts w:ascii="Arial" w:hAnsi="Arial" w:cs="Arial"/>
                <w:sz w:val="20"/>
                <w:szCs w:val="18"/>
              </w:rPr>
              <w:t>Import IVA</w:t>
            </w:r>
          </w:p>
        </w:tc>
        <w:tc>
          <w:tcPr>
            <w:tcW w:w="2659" w:type="dxa"/>
            <w:shd w:val="clear" w:color="auto" w:fill="F2F2F2" w:themeFill="background1" w:themeFillShade="F2"/>
            <w:vAlign w:val="center"/>
          </w:tcPr>
          <w:p w14:paraId="39603250" w14:textId="2A386E93" w:rsidR="009C0D0A" w:rsidRPr="00F804E3" w:rsidRDefault="009C0D0A" w:rsidP="009C0D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804E3">
              <w:rPr>
                <w:rFonts w:ascii="Arial" w:hAnsi="Arial" w:cs="Arial"/>
                <w:sz w:val="20"/>
                <w:szCs w:val="18"/>
              </w:rPr>
              <w:t>Import (IVA inclòs)</w:t>
            </w:r>
          </w:p>
        </w:tc>
      </w:tr>
      <w:tr w:rsidR="00F804E3" w:rsidRPr="00F804E3" w14:paraId="2A037E73" w14:textId="77777777" w:rsidTr="00FB77CA">
        <w:trPr>
          <w:trHeight w:val="567"/>
          <w:jc w:val="center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0073663A" w14:textId="79498529" w:rsidR="009C0D0A" w:rsidRPr="00F804E3" w:rsidRDefault="009C0D0A" w:rsidP="00FB77C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804E3">
              <w:rPr>
                <w:rFonts w:ascii="Arial" w:hAnsi="Arial" w:cs="Arial"/>
                <w:sz w:val="20"/>
                <w:szCs w:val="18"/>
              </w:rPr>
              <w:t>Lot 1</w:t>
            </w:r>
          </w:p>
        </w:tc>
        <w:tc>
          <w:tcPr>
            <w:tcW w:w="2134" w:type="dxa"/>
            <w:vAlign w:val="center"/>
          </w:tcPr>
          <w:p w14:paraId="66256A60" w14:textId="41D546CD" w:rsidR="009C0D0A" w:rsidRPr="00F804E3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 w:rsidRPr="00F804E3">
              <w:rPr>
                <w:rFonts w:ascii="Arial" w:hAnsi="Arial" w:cs="Arial"/>
                <w:sz w:val="20"/>
                <w:szCs w:val="18"/>
              </w:rPr>
              <w:t>€</w:t>
            </w:r>
          </w:p>
        </w:tc>
        <w:tc>
          <w:tcPr>
            <w:tcW w:w="3184" w:type="dxa"/>
            <w:vAlign w:val="center"/>
          </w:tcPr>
          <w:p w14:paraId="446EE4A1" w14:textId="57E01126" w:rsidR="009C0D0A" w:rsidRPr="00F804E3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 w:rsidRPr="00F804E3">
              <w:rPr>
                <w:rFonts w:ascii="Arial" w:hAnsi="Arial" w:cs="Arial"/>
                <w:sz w:val="20"/>
                <w:szCs w:val="18"/>
              </w:rPr>
              <w:t>€ d’IVA al ___%</w:t>
            </w:r>
          </w:p>
        </w:tc>
        <w:tc>
          <w:tcPr>
            <w:tcW w:w="2659" w:type="dxa"/>
            <w:vAlign w:val="center"/>
          </w:tcPr>
          <w:p w14:paraId="6D45CE2D" w14:textId="3070EC7C" w:rsidR="009C0D0A" w:rsidRPr="00F804E3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 w:rsidRPr="00F804E3">
              <w:rPr>
                <w:rFonts w:ascii="Arial" w:hAnsi="Arial" w:cs="Arial"/>
                <w:sz w:val="20"/>
                <w:szCs w:val="18"/>
              </w:rPr>
              <w:t>€</w:t>
            </w:r>
          </w:p>
        </w:tc>
      </w:tr>
      <w:tr w:rsidR="00F804E3" w:rsidRPr="00F804E3" w14:paraId="3AC5CE03" w14:textId="77777777" w:rsidTr="00FB77CA">
        <w:trPr>
          <w:trHeight w:val="567"/>
          <w:jc w:val="center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6316BD0B" w14:textId="148678F2" w:rsidR="009C0D0A" w:rsidRPr="00F804E3" w:rsidRDefault="009C0D0A" w:rsidP="00FB77C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804E3">
              <w:rPr>
                <w:rFonts w:ascii="Arial" w:hAnsi="Arial" w:cs="Arial"/>
                <w:sz w:val="20"/>
                <w:szCs w:val="18"/>
              </w:rPr>
              <w:t>Lot 2</w:t>
            </w:r>
          </w:p>
        </w:tc>
        <w:tc>
          <w:tcPr>
            <w:tcW w:w="2134" w:type="dxa"/>
            <w:vAlign w:val="center"/>
          </w:tcPr>
          <w:p w14:paraId="7A5F42D5" w14:textId="68874C8C" w:rsidR="009C0D0A" w:rsidRPr="00F804E3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 w:rsidRPr="00F804E3">
              <w:rPr>
                <w:rFonts w:ascii="Arial" w:hAnsi="Arial" w:cs="Arial"/>
                <w:sz w:val="20"/>
                <w:szCs w:val="18"/>
              </w:rPr>
              <w:t>€</w:t>
            </w:r>
          </w:p>
        </w:tc>
        <w:tc>
          <w:tcPr>
            <w:tcW w:w="3184" w:type="dxa"/>
            <w:vAlign w:val="center"/>
          </w:tcPr>
          <w:p w14:paraId="3393DE8A" w14:textId="576E5A10" w:rsidR="009C0D0A" w:rsidRPr="00F804E3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 w:rsidRPr="00F804E3">
              <w:rPr>
                <w:rFonts w:ascii="Arial" w:hAnsi="Arial" w:cs="Arial"/>
                <w:sz w:val="20"/>
                <w:szCs w:val="18"/>
              </w:rPr>
              <w:t>€ d’IVA al ___%</w:t>
            </w:r>
          </w:p>
        </w:tc>
        <w:tc>
          <w:tcPr>
            <w:tcW w:w="2659" w:type="dxa"/>
            <w:vAlign w:val="center"/>
          </w:tcPr>
          <w:p w14:paraId="4ACD2308" w14:textId="772D256A" w:rsidR="009C0D0A" w:rsidRPr="00F804E3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 w:rsidRPr="00F804E3">
              <w:rPr>
                <w:rFonts w:ascii="Arial" w:hAnsi="Arial" w:cs="Arial"/>
                <w:sz w:val="20"/>
                <w:szCs w:val="18"/>
              </w:rPr>
              <w:t>€</w:t>
            </w:r>
          </w:p>
        </w:tc>
      </w:tr>
    </w:tbl>
    <w:p w14:paraId="5728E9B4" w14:textId="70DD5ED9" w:rsidR="00EA72E4" w:rsidRPr="00F1365C" w:rsidRDefault="00EA72E4" w:rsidP="00EA72E4">
      <w:pPr>
        <w:pStyle w:val="Prrafodelista"/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09" w:hanging="142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val="ca-ES" w:eastAsia="es-ES"/>
        </w:rPr>
      </w:pPr>
      <w:r w:rsidRPr="00F1365C">
        <w:rPr>
          <w:rFonts w:ascii="Arial" w:hAnsi="Arial" w:cs="Arial"/>
          <w:sz w:val="20"/>
          <w:szCs w:val="18"/>
          <w:lang w:val="ca-ES"/>
        </w:rPr>
        <w:t>* NOTA: Cal indicar l</w:t>
      </w:r>
      <w:r>
        <w:rPr>
          <w:rFonts w:ascii="Arial" w:hAnsi="Arial" w:cs="Arial"/>
          <w:sz w:val="20"/>
          <w:szCs w:val="18"/>
          <w:lang w:val="ca-ES"/>
        </w:rPr>
        <w:t xml:space="preserve">’oferta econòmica únicament </w:t>
      </w:r>
      <w:r w:rsidRPr="00F1365C">
        <w:rPr>
          <w:rFonts w:ascii="Arial" w:hAnsi="Arial" w:cs="Arial"/>
          <w:sz w:val="20"/>
          <w:szCs w:val="18"/>
          <w:lang w:val="ca-ES"/>
        </w:rPr>
        <w:t>del lot o lots als que es participa.</w:t>
      </w:r>
    </w:p>
    <w:p w14:paraId="7831D205" w14:textId="77777777" w:rsidR="00FA0E2B" w:rsidRPr="002D4FCA" w:rsidRDefault="00FA0E2B" w:rsidP="00FA0E2B">
      <w:pPr>
        <w:shd w:val="clear" w:color="auto" w:fill="FFFFFF"/>
        <w:spacing w:after="0"/>
        <w:ind w:firstLine="708"/>
        <w:jc w:val="both"/>
        <w:rPr>
          <w:rFonts w:ascii="Arial" w:hAnsi="Arial" w:cs="Arial"/>
          <w:i/>
          <w:sz w:val="20"/>
          <w:szCs w:val="20"/>
        </w:rPr>
      </w:pPr>
    </w:p>
    <w:p w14:paraId="2A530D64" w14:textId="7F67F559" w:rsidR="00FA0E2B" w:rsidRDefault="00FA0E2B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523C6000" w14:textId="713BC5D3" w:rsidR="0025027E" w:rsidRDefault="0025027E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1D212A16" w14:textId="77777777" w:rsidR="0025027E" w:rsidRPr="002D4FCA" w:rsidRDefault="0025027E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4F358DAB" w14:textId="77777777" w:rsidR="00FA0E2B" w:rsidRPr="002D4FCA" w:rsidRDefault="00FA0E2B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5488B8E1" w14:textId="77777777" w:rsidR="00FA0E2B" w:rsidRPr="002D4FCA" w:rsidRDefault="00FA0E2B" w:rsidP="00FA0E2B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2D4FCA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FA0E2B" w:rsidRPr="002D4FCA" w:rsidSect="0025027E">
      <w:headerReference w:type="default" r:id="rId7"/>
      <w:footerReference w:type="default" r:id="rId8"/>
      <w:pgSz w:w="11906" w:h="16838"/>
      <w:pgMar w:top="2835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28D27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3E74CF22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37164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D039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068372CB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223B" w14:textId="4AEEB834" w:rsidR="003325F8" w:rsidRDefault="00FD410B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31D8532" wp14:editId="4787676C">
          <wp:simplePos x="0" y="0"/>
          <wp:positionH relativeFrom="page">
            <wp:posOffset>-3922</wp:posOffset>
          </wp:positionH>
          <wp:positionV relativeFrom="paragraph">
            <wp:posOffset>-402569</wp:posOffset>
          </wp:positionV>
          <wp:extent cx="7533564" cy="106743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0A7425"/>
    <w:rsid w:val="001322E4"/>
    <w:rsid w:val="001E07FC"/>
    <w:rsid w:val="001F511D"/>
    <w:rsid w:val="00211167"/>
    <w:rsid w:val="00246FF6"/>
    <w:rsid w:val="0025027E"/>
    <w:rsid w:val="003325F8"/>
    <w:rsid w:val="00391736"/>
    <w:rsid w:val="00507716"/>
    <w:rsid w:val="00525293"/>
    <w:rsid w:val="00557366"/>
    <w:rsid w:val="006160B9"/>
    <w:rsid w:val="0064741E"/>
    <w:rsid w:val="006E22DB"/>
    <w:rsid w:val="00722434"/>
    <w:rsid w:val="00761618"/>
    <w:rsid w:val="00765855"/>
    <w:rsid w:val="00811517"/>
    <w:rsid w:val="009C0D0A"/>
    <w:rsid w:val="00A04176"/>
    <w:rsid w:val="00BD7981"/>
    <w:rsid w:val="00C632C8"/>
    <w:rsid w:val="00D87641"/>
    <w:rsid w:val="00E04D2B"/>
    <w:rsid w:val="00E16857"/>
    <w:rsid w:val="00E9527D"/>
    <w:rsid w:val="00EA72E4"/>
    <w:rsid w:val="00F804E3"/>
    <w:rsid w:val="00F8486F"/>
    <w:rsid w:val="00FA0E2B"/>
    <w:rsid w:val="00FB77CA"/>
    <w:rsid w:val="00FD410B"/>
    <w:rsid w:val="00FE0CE6"/>
    <w:rsid w:val="00FE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26BA915"/>
  <w15:docId w15:val="{F3946E5D-2712-4557-AC70-F04C46E5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FA0E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TDC21">
    <w:name w:val="TDC 21"/>
    <w:basedOn w:val="Normal"/>
    <w:uiPriority w:val="1"/>
    <w:qFormat/>
    <w:rsid w:val="00FA0E2B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  <w:style w:type="table" w:styleId="Tablaconcuadrcula">
    <w:name w:val="Table Grid"/>
    <w:basedOn w:val="Tablanormal"/>
    <w:uiPriority w:val="39"/>
    <w:rsid w:val="009C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20</cp:revision>
  <cp:lastPrinted>2025-05-16T10:50:00Z</cp:lastPrinted>
  <dcterms:created xsi:type="dcterms:W3CDTF">2024-03-06T07:41:00Z</dcterms:created>
  <dcterms:modified xsi:type="dcterms:W3CDTF">2025-12-10T17:44:00Z</dcterms:modified>
</cp:coreProperties>
</file>