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6DF8" w14:textId="77777777" w:rsidR="00597FCC" w:rsidRPr="00D9294E" w:rsidRDefault="00597FCC" w:rsidP="00597FCC">
      <w:pPr>
        <w:spacing w:after="0" w:line="240" w:lineRule="auto"/>
        <w:ind w:left="720" w:hanging="436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Annex 2</w:t>
      </w:r>
    </w:p>
    <w:p w14:paraId="6A34B7C1" w14:textId="77777777" w:rsidR="00597FCC" w:rsidRPr="00D9294E" w:rsidRDefault="00597FCC" w:rsidP="00597FC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D9294E">
        <w:rPr>
          <w:rFonts w:ascii="Arial" w:eastAsia="Calibri" w:hAnsi="Arial" w:cs="Arial"/>
          <w:b/>
          <w:sz w:val="20"/>
          <w:szCs w:val="20"/>
        </w:rPr>
        <w:t xml:space="preserve">X2025004827 – </w:t>
      </w:r>
      <w:r w:rsidRPr="00D9294E">
        <w:rPr>
          <w:rFonts w:ascii="Arial" w:eastAsia="Times New Roman" w:hAnsi="Arial" w:cs="Arial"/>
          <w:b/>
          <w:sz w:val="20"/>
          <w:szCs w:val="20"/>
          <w:lang w:eastAsia="ca-ES"/>
        </w:rPr>
        <w:t>BASES REGULADORES DEL PROCEDMENT  PER L’ATORGAMENT D’AUTORIZACIÓ D’ÚS PRIVATIU PER L’OCUPACIÓ PUNTUAL I TEMPORAL DE TERRENYS DE DOMINI PÚBLIC DE CAN GUITET</w:t>
      </w:r>
    </w:p>
    <w:p w14:paraId="037A6034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C94C63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bCs/>
          <w:sz w:val="20"/>
          <w:szCs w:val="20"/>
          <w:u w:val="single"/>
        </w:rPr>
        <w:t>Model de Declaració responsable</w:t>
      </w:r>
    </w:p>
    <w:p w14:paraId="2D842CDC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42B9C4EB" w14:textId="77777777" w:rsidR="00597FCC" w:rsidRPr="00D9294E" w:rsidRDefault="00597FCC" w:rsidP="00597FCC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A INSERIR EN EL </w:t>
      </w:r>
      <w:r w:rsidRPr="00D9294E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D9294E">
        <w:rPr>
          <w:rFonts w:ascii="Arial" w:eastAsia="Calibri" w:hAnsi="Arial" w:cs="Arial"/>
          <w:sz w:val="20"/>
          <w:szCs w:val="20"/>
        </w:rPr>
        <w:t xml:space="preserve"> </w:t>
      </w:r>
      <w:r w:rsidRPr="00D9294E">
        <w:rPr>
          <w:rFonts w:ascii="Arial" w:eastAsia="Calibri" w:hAnsi="Arial" w:cs="Arial"/>
          <w:b/>
          <w:sz w:val="20"/>
          <w:szCs w:val="20"/>
        </w:rPr>
        <w:t>A</w:t>
      </w:r>
    </w:p>
    <w:p w14:paraId="6BC452C5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5A842E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l’autorització de l’ús del domini públic amb la participació a les BASES REGULADORES DEL PROCEDMENT  PER L’ATORGAMENT D’AUTORIZACIÓ D’ÚS PRIVATIU PER L’OCUPACIÓ PUNTUAL I TEMPORAL DE TERRENYS DE DOMINI PÚBLIC DE CAN GUITET  i DECLARA RESPONSABLEMENT: </w:t>
      </w:r>
    </w:p>
    <w:p w14:paraId="031AA090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F8E5A3A" w14:textId="77777777" w:rsidR="00597FCC" w:rsidRPr="00D9294E" w:rsidRDefault="00597FCC" w:rsidP="00597FCC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3283978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316545" w14:textId="77777777" w:rsidR="00597FCC" w:rsidRPr="00D9294E" w:rsidRDefault="00597FCC" w:rsidP="00597FCC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Calibri" w:hAnsi="Arial" w:cs="Arial"/>
          <w:bCs/>
          <w:sz w:val="20"/>
          <w:szCs w:val="20"/>
        </w:rPr>
        <w:t>Que l’activitat que desenvolupa l’empresa i que consta com a objecte social als seus estatuts o regles fundacionals és la següent ..................................................</w:t>
      </w:r>
    </w:p>
    <w:p w14:paraId="3706D625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521E43" w14:textId="77777777" w:rsidR="00597FCC" w:rsidRPr="00D9294E" w:rsidRDefault="00597FCC" w:rsidP="00597FCC">
      <w:pPr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>Que es troba al corrent del compliment de les obligacions tributàries i amb la Seguretat Social.</w:t>
      </w:r>
    </w:p>
    <w:p w14:paraId="155FBB7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A8B1BC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Que disposa de l’habilitació empresarial o professional, per a realitzar les activitats presentades. </w:t>
      </w:r>
    </w:p>
    <w:p w14:paraId="26B72E6C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7CB6C1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acompleix amb la Solvència econòmica i financera indicada a l’apartat 6. REQUISITS DE PARTICIPACIÓ.</w:t>
      </w:r>
    </w:p>
    <w:p w14:paraId="377BFBEE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Volum anual de negocis del millor del TRES darrers exercicis: ..............................................</w:t>
      </w:r>
    </w:p>
    <w:p w14:paraId="2A7CAFEE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760878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acompleix amb la Solvència tècnica o professional, d’acord amb l’apartat 6. REQUISITS DE PARTICIPACIÓ:</w:t>
      </w:r>
    </w:p>
    <w:p w14:paraId="272F9041" w14:textId="77777777" w:rsidR="00597FCC" w:rsidRPr="00D9294E" w:rsidRDefault="00597FCC" w:rsidP="00597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 xml:space="preserve">- la realització de TRES esdeveniments musicals 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>d’un aforament de 10.000 persones</w:t>
      </w:r>
    </w:p>
    <w:tbl>
      <w:tblPr>
        <w:tblW w:w="50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599"/>
        <w:gridCol w:w="1454"/>
      </w:tblGrid>
      <w:tr w:rsidR="00597FCC" w:rsidRPr="00D9294E" w14:paraId="040A53D2" w14:textId="77777777" w:rsidTr="00761501">
        <w:trPr>
          <w:trHeight w:val="850"/>
        </w:trPr>
        <w:tc>
          <w:tcPr>
            <w:tcW w:w="2043" w:type="dxa"/>
            <w:hideMark/>
          </w:tcPr>
          <w:p w14:paraId="66BDCAF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esdeveniment musical</w:t>
            </w:r>
          </w:p>
        </w:tc>
        <w:tc>
          <w:tcPr>
            <w:tcW w:w="1599" w:type="dxa"/>
            <w:hideMark/>
          </w:tcPr>
          <w:p w14:paraId="1A20CFF5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de realització</w:t>
            </w:r>
          </w:p>
        </w:tc>
        <w:tc>
          <w:tcPr>
            <w:tcW w:w="1454" w:type="dxa"/>
            <w:hideMark/>
          </w:tcPr>
          <w:p w14:paraId="77D6BC7F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activitat</w:t>
            </w:r>
          </w:p>
        </w:tc>
      </w:tr>
      <w:tr w:rsidR="00597FCC" w:rsidRPr="00D9294E" w14:paraId="44AC4724" w14:textId="77777777" w:rsidTr="00761501">
        <w:trPr>
          <w:trHeight w:val="219"/>
        </w:trPr>
        <w:tc>
          <w:tcPr>
            <w:tcW w:w="2043" w:type="dxa"/>
            <w:hideMark/>
          </w:tcPr>
          <w:p w14:paraId="1B3E402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3E311AF3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7CE3A7E0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6067EE8D" w14:textId="77777777" w:rsidTr="00761501">
        <w:trPr>
          <w:trHeight w:val="219"/>
        </w:trPr>
        <w:tc>
          <w:tcPr>
            <w:tcW w:w="2043" w:type="dxa"/>
            <w:hideMark/>
          </w:tcPr>
          <w:p w14:paraId="20321934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3CFDB3A9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6BE23714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58184EFF" w14:textId="77777777" w:rsidTr="00761501">
        <w:trPr>
          <w:trHeight w:val="219"/>
        </w:trPr>
        <w:tc>
          <w:tcPr>
            <w:tcW w:w="2043" w:type="dxa"/>
            <w:hideMark/>
          </w:tcPr>
          <w:p w14:paraId="0E3793D5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052F087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78650FB3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79B67FA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FF0A567" w14:textId="77777777" w:rsidR="00597FCC" w:rsidRPr="00D9294E" w:rsidRDefault="00597FCC" w:rsidP="00597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>- la realització de DUES acampades amb un aforament de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1.000 persones.</w:t>
      </w:r>
    </w:p>
    <w:tbl>
      <w:tblPr>
        <w:tblW w:w="509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599"/>
        <w:gridCol w:w="1454"/>
      </w:tblGrid>
      <w:tr w:rsidR="00597FCC" w:rsidRPr="00D9294E" w14:paraId="4064A614" w14:textId="77777777" w:rsidTr="00761501">
        <w:trPr>
          <w:trHeight w:val="850"/>
        </w:trPr>
        <w:tc>
          <w:tcPr>
            <w:tcW w:w="2043" w:type="dxa"/>
            <w:hideMark/>
          </w:tcPr>
          <w:p w14:paraId="2E065A7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 acampades</w:t>
            </w:r>
          </w:p>
        </w:tc>
        <w:tc>
          <w:tcPr>
            <w:tcW w:w="1599" w:type="dxa"/>
            <w:hideMark/>
          </w:tcPr>
          <w:p w14:paraId="44C9D00A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Dates de realització</w:t>
            </w:r>
          </w:p>
        </w:tc>
        <w:tc>
          <w:tcPr>
            <w:tcW w:w="1454" w:type="dxa"/>
            <w:hideMark/>
          </w:tcPr>
          <w:p w14:paraId="0D3EE1AF" w14:textId="77777777" w:rsidR="00597FCC" w:rsidRPr="00D9294E" w:rsidRDefault="00597FCC" w:rsidP="00761501">
            <w:pPr>
              <w:suppressLineNumber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 activitat</w:t>
            </w:r>
          </w:p>
        </w:tc>
      </w:tr>
      <w:tr w:rsidR="00597FCC" w:rsidRPr="00D9294E" w14:paraId="53C1C7C1" w14:textId="77777777" w:rsidTr="00761501">
        <w:trPr>
          <w:trHeight w:val="219"/>
        </w:trPr>
        <w:tc>
          <w:tcPr>
            <w:tcW w:w="2043" w:type="dxa"/>
            <w:hideMark/>
          </w:tcPr>
          <w:p w14:paraId="70442D3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0288BDE1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52E91B1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77A249B6" w14:textId="77777777" w:rsidTr="00761501">
        <w:trPr>
          <w:trHeight w:val="219"/>
        </w:trPr>
        <w:tc>
          <w:tcPr>
            <w:tcW w:w="2043" w:type="dxa"/>
            <w:hideMark/>
          </w:tcPr>
          <w:p w14:paraId="4C192C00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7CB9E39F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025E52FC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597FCC" w:rsidRPr="00D9294E" w14:paraId="754DCBB9" w14:textId="77777777" w:rsidTr="00761501">
        <w:trPr>
          <w:trHeight w:val="219"/>
        </w:trPr>
        <w:tc>
          <w:tcPr>
            <w:tcW w:w="2043" w:type="dxa"/>
            <w:hideMark/>
          </w:tcPr>
          <w:p w14:paraId="27F2C5D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9" w:type="dxa"/>
            <w:hideMark/>
          </w:tcPr>
          <w:p w14:paraId="279D1AFB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54" w:type="dxa"/>
            <w:hideMark/>
          </w:tcPr>
          <w:p w14:paraId="5120E068" w14:textId="77777777" w:rsidR="00597FCC" w:rsidRPr="00D9294E" w:rsidRDefault="00597FCC" w:rsidP="00761501">
            <w:pPr>
              <w:suppressLineNumber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48D5F2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E88718C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sz w:val="20"/>
          <w:szCs w:val="20"/>
          <w:lang w:eastAsia="ca-ES"/>
        </w:rPr>
        <w:t>L’acreditació dels esdeveniments musicals i les acampades es realitzarà amb l’aportació documental de la seva realització i compte d’explotació.</w:t>
      </w:r>
    </w:p>
    <w:p w14:paraId="5378F6E7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2A4DD3F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Que, en cas que les activitats a realitzar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9C8B837" w14:textId="77777777" w:rsidR="00597FCC" w:rsidRPr="00D9294E" w:rsidRDefault="00597FCC" w:rsidP="00597FCC">
      <w:pPr>
        <w:spacing w:after="0" w:line="240" w:lineRule="auto"/>
        <w:ind w:left="-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FF942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B1A4CAB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FC00FB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3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Que, en cas que el contracte requereixi que el contractista faci tractament de dades personals, s’ha d’indicar la següent informació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:  </w:t>
      </w:r>
    </w:p>
    <w:p w14:paraId="10BE744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E97A2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 No té previst subcontractar els servidors ni els serveis associats a aquests.</w:t>
      </w:r>
    </w:p>
    <w:p w14:paraId="148C20A2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CCA737" w14:textId="77777777" w:rsidR="00597FCC" w:rsidRPr="00D9294E" w:rsidRDefault="00597FCC" w:rsidP="00597FC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 Té previst subcontractar els servidors o els serveis associats a aquests.</w:t>
      </w:r>
    </w:p>
    <w:p w14:paraId="6C37C3F1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597FCC" w:rsidRPr="00D9294E" w14:paraId="2009AC9E" w14:textId="77777777" w:rsidTr="00761501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206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En el cas de subcontractació, indicar el nom o perfil empresarial del </w:t>
            </w:r>
            <w:proofErr w:type="spellStart"/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subcontractista</w:t>
            </w:r>
            <w:proofErr w:type="spellEnd"/>
            <w:r w:rsidRPr="00D9294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231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E2FE292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13C537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Que, en cas que es tracti d’empresa estrangera, es sotmet a la jurisdicció dels Jutjats i Tribunals espanyols.</w:t>
      </w:r>
    </w:p>
    <w:p w14:paraId="5781C870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F35B76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Respecte l’Impost d’Activitats Econòmiques (IAE) l’empresa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C"/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marcar amb una creu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sym w:font="Symbol" w:char="F03E"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1B08917D" w14:textId="77777777" w:rsidR="00597FCC" w:rsidRPr="00D9294E" w:rsidRDefault="00597FCC" w:rsidP="00597FCC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C23729" w14:textId="77777777" w:rsidR="00597FCC" w:rsidRPr="00D9294E" w:rsidRDefault="00597FCC" w:rsidP="00597FC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Està subjecta a l’IAE, i està al corrent del seu pagament.</w:t>
      </w:r>
    </w:p>
    <w:p w14:paraId="5FCAF60F" w14:textId="77777777" w:rsidR="00597FCC" w:rsidRPr="00D9294E" w:rsidRDefault="00597FCC" w:rsidP="00597FCC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4E994F" w14:textId="77777777" w:rsidR="00597FCC" w:rsidRPr="00D9294E" w:rsidRDefault="00597FCC" w:rsidP="00597FC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Està no subjecta o exempta de l’IAE i són vigents les circumstàncies que donaren lloc a la no-subjecció o l’exempció.</w:t>
      </w:r>
    </w:p>
    <w:p w14:paraId="4A5C28D7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97A256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D9294E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D9294E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14:paraId="703B9C19" w14:textId="77777777" w:rsidR="00597FCC" w:rsidRPr="00D9294E" w:rsidRDefault="00597FCC" w:rsidP="00597FCC">
      <w:pPr>
        <w:spacing w:after="0" w:line="240" w:lineRule="auto"/>
        <w:ind w:left="-22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597FCC" w:rsidRPr="00D9294E" w14:paraId="35B9FBC7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9A3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641C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7477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4A42E175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276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Mòbil</w:t>
            </w:r>
          </w:p>
          <w:p w14:paraId="0360DAE3" w14:textId="77777777" w:rsidR="00597FCC" w:rsidRPr="00D9294E" w:rsidRDefault="00597FCC" w:rsidP="0076150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  <w:r w:rsidRPr="00D9294E">
              <w:rPr>
                <w:rFonts w:ascii="Arial" w:eastAsia="Calibri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597FCC" w:rsidRPr="00D9294E" w14:paraId="44F84623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C70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65D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0D1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9CA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  <w:tr w:rsidR="00597FCC" w:rsidRPr="00D9294E" w14:paraId="17E15ED3" w14:textId="77777777" w:rsidTr="0076150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29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B65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BDD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E2" w14:textId="77777777" w:rsidR="00597FCC" w:rsidRPr="00D9294E" w:rsidRDefault="00597FCC" w:rsidP="0076150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</w:tr>
    </w:tbl>
    <w:p w14:paraId="3BFF7189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51B3670A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6A84D567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FBCA68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D9294E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4A90A02B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5D67CA" w14:textId="77777777" w:rsidR="00597FCC" w:rsidRPr="00D9294E" w:rsidRDefault="00597FCC" w:rsidP="00597FC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D9294E">
        <w:rPr>
          <w:rFonts w:ascii="Arial" w:eastAsia="Times New Roman" w:hAnsi="Arial" w:cs="Arial"/>
          <w:sz w:val="20"/>
          <w:szCs w:val="20"/>
          <w:lang w:eastAsia="es-ES"/>
        </w:rPr>
        <w:t>Notum</w:t>
      </w:r>
      <w:proofErr w:type="spellEnd"/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 aquests efectes.</w:t>
      </w:r>
    </w:p>
    <w:p w14:paraId="7F6385D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813C5E2" w14:textId="77777777" w:rsidR="00597FCC" w:rsidRPr="00D9294E" w:rsidRDefault="00597FCC" w:rsidP="00597FCC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D9294E">
        <w:rPr>
          <w:rFonts w:ascii="Arial" w:eastAsia="Arial" w:hAnsi="Arial" w:cs="Arial"/>
          <w:color w:val="000000"/>
          <w:sz w:val="20"/>
          <w:szCs w:val="20"/>
          <w:lang w:eastAsia="ca-ES"/>
        </w:rPr>
        <w:t>Que declaro DOCUMENTS CONFIDENCIALS els següents, tots ells identificats en els propis documents amb la referència expressa “confidencial”: …….</w:t>
      </w:r>
    </w:p>
    <w:p w14:paraId="199B2AF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70CC4AF3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8644AD4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A979F46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lastRenderedPageBreak/>
        <w:t>Que com a signant d’aquesta declaració tinc capacitat suficient, en la representació amb la qual actuo, per signar aquesta declaració.</w:t>
      </w:r>
    </w:p>
    <w:p w14:paraId="55C62EB9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EFB576F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 per què consti, signo electrònicament aquesta declaració responsable.</w:t>
      </w:r>
    </w:p>
    <w:p w14:paraId="7B560A33" w14:textId="77777777" w:rsidR="00597FCC" w:rsidRPr="00D9294E" w:rsidRDefault="00597FCC" w:rsidP="00597FC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ED22E4E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472FD7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32C36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C3FD0A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F5847" w14:textId="77777777" w:rsidR="00597FCC" w:rsidRPr="00D9294E" w:rsidRDefault="00597FCC" w:rsidP="00597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9E508E" w14:textId="77777777" w:rsidR="006E039D" w:rsidRPr="00247FD7" w:rsidRDefault="006E039D" w:rsidP="00247FD7"/>
    <w:sectPr w:rsidR="006E039D" w:rsidRPr="00247F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0C6A" w14:textId="77777777" w:rsidR="000E22D0" w:rsidRDefault="000E22D0" w:rsidP="000E22D0">
      <w:pPr>
        <w:spacing w:after="0" w:line="240" w:lineRule="auto"/>
      </w:pPr>
      <w:r>
        <w:separator/>
      </w:r>
    </w:p>
  </w:endnote>
  <w:endnote w:type="continuationSeparator" w:id="0">
    <w:p w14:paraId="1E1E8FE2" w14:textId="77777777" w:rsidR="000E22D0" w:rsidRDefault="000E22D0" w:rsidP="000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5F71" w14:textId="77777777" w:rsidR="000E22D0" w:rsidRDefault="000E22D0" w:rsidP="000E22D0">
      <w:pPr>
        <w:spacing w:after="0" w:line="240" w:lineRule="auto"/>
      </w:pPr>
      <w:r>
        <w:separator/>
      </w:r>
    </w:p>
  </w:footnote>
  <w:footnote w:type="continuationSeparator" w:id="0">
    <w:p w14:paraId="392A704A" w14:textId="77777777" w:rsidR="000E22D0" w:rsidRDefault="000E22D0" w:rsidP="000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B16" w14:textId="4A5E71C0" w:rsidR="000E22D0" w:rsidRDefault="000E22D0">
    <w:pPr>
      <w:pStyle w:val="Encabezado"/>
    </w:pPr>
    <w:r w:rsidRPr="002F7D71">
      <w:rPr>
        <w:noProof/>
      </w:rPr>
      <w:drawing>
        <wp:inline distT="0" distB="0" distL="0" distR="0" wp14:anchorId="243EA52C" wp14:editId="12535B55">
          <wp:extent cx="1619246" cy="542925"/>
          <wp:effectExtent l="0" t="0" r="4" b="9525"/>
          <wp:docPr id="1136189015" name="Gráfico 1136189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B2"/>
    <w:multiLevelType w:val="hybridMultilevel"/>
    <w:tmpl w:val="63B0F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F35AF5"/>
    <w:multiLevelType w:val="hybridMultilevel"/>
    <w:tmpl w:val="B6D00324"/>
    <w:lvl w:ilvl="0" w:tplc="EAF41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52062848">
    <w:abstractNumId w:val="0"/>
  </w:num>
  <w:num w:numId="2" w16cid:durableId="1420254986">
    <w:abstractNumId w:val="3"/>
  </w:num>
  <w:num w:numId="3" w16cid:durableId="403727163">
    <w:abstractNumId w:val="2"/>
  </w:num>
  <w:num w:numId="4" w16cid:durableId="1341740370">
    <w:abstractNumId w:val="1"/>
  </w:num>
  <w:num w:numId="5" w16cid:durableId="134686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0"/>
    <w:rsid w:val="000E22D0"/>
    <w:rsid w:val="00247FD7"/>
    <w:rsid w:val="00536E31"/>
    <w:rsid w:val="00597FCC"/>
    <w:rsid w:val="0062559C"/>
    <w:rsid w:val="00660656"/>
    <w:rsid w:val="006E039D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670"/>
  <w15:chartTrackingRefBased/>
  <w15:docId w15:val="{CF400B33-C4DB-4376-A216-55100C3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D0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2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2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2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2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2D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E2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2D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D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2025-12-16T12:47:00Z</dcterms:created>
  <dcterms:modified xsi:type="dcterms:W3CDTF">2025-12-16T12:47:00Z</dcterms:modified>
</cp:coreProperties>
</file>