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0B02" w14:textId="77777777" w:rsidR="002B6DFA" w:rsidRPr="00B74A75" w:rsidRDefault="002B6DFA" w:rsidP="002B6DFA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Toc104655144"/>
      <w:bookmarkStart w:id="1" w:name="_Toc166848670"/>
      <w:r w:rsidRPr="00B74A75">
        <w:rPr>
          <w:rFonts w:ascii="Arial" w:hAnsi="Arial" w:cs="Arial"/>
          <w:b/>
          <w:bCs/>
          <w:sz w:val="22"/>
          <w:szCs w:val="22"/>
        </w:rPr>
        <w:t xml:space="preserve">ANNEX 1 </w:t>
      </w:r>
      <w:bookmarkEnd w:id="0"/>
      <w:r w:rsidRPr="00B74A75">
        <w:rPr>
          <w:rFonts w:ascii="Arial" w:hAnsi="Arial" w:cs="Arial"/>
          <w:b/>
          <w:bCs/>
          <w:sz w:val="22"/>
          <w:szCs w:val="22"/>
        </w:rPr>
        <w:t>DECLARACIÓ RESPONSABLE</w:t>
      </w:r>
      <w:bookmarkEnd w:id="1"/>
      <w:r w:rsidRPr="00B74A7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791EBF" w14:textId="77777777" w:rsidR="002B6DFA" w:rsidRPr="00B74A75" w:rsidRDefault="002B6DFA" w:rsidP="002B6DFA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76B5756" w14:textId="45B65DBC" w:rsidR="00D97045" w:rsidRPr="00B74A75" w:rsidRDefault="002B6DFA" w:rsidP="002B6DFA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 xml:space="preserve">El Sr./La Sra............................................................. amb NIF núm................................, en nom propi / en representació de l’empresa ............................, en qualitat de ..................................., i segons escriptura pública autoritzada davant Notari .............................................., en data ............................ i amb número de protocol ......................................./o document ...................................., CIF núm..............., domiciliada a............................................... carrer ........................................, núm.........., (persona de contacte.............................................., adreça de correu electrònic ..........................................., telèfon núm. ........................... </w:t>
      </w:r>
      <w:r w:rsidR="00D97045" w:rsidRPr="00B74A75">
        <w:rPr>
          <w:rFonts w:ascii="Arial" w:hAnsi="Arial" w:cs="Arial"/>
          <w:b/>
          <w:bCs/>
          <w:sz w:val="22"/>
          <w:szCs w:val="22"/>
        </w:rPr>
        <w:t>declara sota la seva responsabilitat</w:t>
      </w:r>
      <w:r w:rsidR="00D97045" w:rsidRPr="00B74A75">
        <w:rPr>
          <w:rFonts w:ascii="Arial" w:hAnsi="Arial" w:cs="Arial"/>
          <w:sz w:val="22"/>
          <w:szCs w:val="22"/>
        </w:rPr>
        <w:t>, com a empresa licitadora del CONTRACTE DE SUBMINISTRAMENT DE COMBUSTIBLE PER ALS VEHICLES DE LA POLICIA LOCAL I LA BRIGADA MUNICIPAL DE L’AJUNTAMENT D’ALCANAR:</w:t>
      </w:r>
    </w:p>
    <w:p w14:paraId="710E21A3" w14:textId="77777777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</w:p>
    <w:p w14:paraId="5946BCFB" w14:textId="7115EC10" w:rsidR="002B6DFA" w:rsidRPr="00B74A75" w:rsidRDefault="00D97045" w:rsidP="002B6DFA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1.</w:t>
      </w:r>
      <w:r w:rsidR="002B6DFA" w:rsidRPr="00B74A75">
        <w:rPr>
          <w:rFonts w:ascii="Arial" w:hAnsi="Arial" w:cs="Arial"/>
          <w:sz w:val="22"/>
          <w:szCs w:val="22"/>
        </w:rPr>
        <w:t xml:space="preserve"> Que el perfil d’empresa és el següent:</w:t>
      </w:r>
    </w:p>
    <w:p w14:paraId="09CCC280" w14:textId="77777777" w:rsidR="002B6DFA" w:rsidRPr="00B74A75" w:rsidRDefault="002B6DFA" w:rsidP="002B6D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60"/>
        <w:gridCol w:w="4745"/>
        <w:gridCol w:w="1791"/>
      </w:tblGrid>
      <w:tr w:rsidR="002B6DFA" w:rsidRPr="00B74A75" w14:paraId="48510D03" w14:textId="77777777" w:rsidTr="00B472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0F4E6FC3" w14:textId="77777777" w:rsidR="002B6DFA" w:rsidRPr="00B74A75" w:rsidRDefault="002B6DFA" w:rsidP="00B47291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4A75">
              <w:rPr>
                <w:rFonts w:ascii="Arial" w:hAnsi="Arial" w:cs="Arial"/>
                <w:b/>
                <w:sz w:val="16"/>
                <w:szCs w:val="16"/>
              </w:rPr>
              <w:t>Tipus d’empresa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4F223559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4A75">
              <w:rPr>
                <w:rFonts w:ascii="Arial" w:hAnsi="Arial" w:cs="Arial"/>
                <w:b/>
                <w:sz w:val="16"/>
                <w:szCs w:val="16"/>
              </w:rPr>
              <w:t>Característiques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6E65894C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74A75">
              <w:rPr>
                <w:rFonts w:ascii="Arial" w:hAnsi="Arial" w:cs="Arial"/>
                <w:bCs/>
                <w:sz w:val="16"/>
                <w:szCs w:val="16"/>
              </w:rPr>
              <w:t>Marcar amb una creu</w:t>
            </w:r>
          </w:p>
        </w:tc>
      </w:tr>
      <w:tr w:rsidR="002B6DFA" w:rsidRPr="00B74A75" w14:paraId="38EA329D" w14:textId="77777777" w:rsidTr="00B472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6D1536" w14:textId="77777777" w:rsidR="002B6DFA" w:rsidRPr="00B74A75" w:rsidRDefault="002B6DFA" w:rsidP="00B47291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Microempresa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D3B2C0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Menys de 10 treballadors/es, amb un volum de negocis anual o balanç general anual no superior als 2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7D4C70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DFA" w:rsidRPr="00B74A75" w14:paraId="7533E83D" w14:textId="77777777" w:rsidTr="00B472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A48748" w14:textId="77777777" w:rsidR="002B6DFA" w:rsidRPr="00B74A75" w:rsidRDefault="002B6DFA" w:rsidP="00B47291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Petita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E68B41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Menys de 50 treballadors/es, amb un volum de negocis anual o balanç general anual no superior als 10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791BFF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DFA" w:rsidRPr="00B74A75" w14:paraId="40A0AF5D" w14:textId="77777777" w:rsidTr="00B472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616DDC" w14:textId="77777777" w:rsidR="002B6DFA" w:rsidRPr="00B74A75" w:rsidRDefault="002B6DFA" w:rsidP="00B47291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Mitjana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07AF2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Menys de 250 treballadors/es, amb un volum de negocis anual no superior als 50 milions d’euros o balanç general anual no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397095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DFA" w:rsidRPr="00B74A75" w14:paraId="7D2FE685" w14:textId="77777777" w:rsidTr="00B472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745534" w14:textId="77777777" w:rsidR="002B6DFA" w:rsidRPr="00B74A75" w:rsidRDefault="002B6DFA" w:rsidP="00B47291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Gran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F5A499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4A75">
              <w:rPr>
                <w:rFonts w:ascii="Arial" w:hAnsi="Arial" w:cs="Arial"/>
                <w:sz w:val="16"/>
                <w:szCs w:val="16"/>
              </w:rPr>
              <w:t>250 o més treballadors/es, amb un volum de negocis anual superior als 50 milions d’euros o balanç general anual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B87366" w14:textId="77777777" w:rsidR="002B6DFA" w:rsidRPr="00B74A75" w:rsidRDefault="002B6DFA" w:rsidP="00B4729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AB6DAF" w14:textId="77777777" w:rsidR="002B6DFA" w:rsidRPr="00B74A75" w:rsidRDefault="002B6DFA" w:rsidP="002B6DF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1B3131E" w14:textId="7EB5253D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2.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21F3119" w14:textId="77777777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</w:p>
    <w:p w14:paraId="72AFF6AA" w14:textId="04FFF353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3. Que es troba al corrent del compliment de les obligacions tributàries i amb la Seguretat Social, de conformitat amb el que estableix l’article 71.1 d) de la LCSP i els articles 13 i 14 del Reglament general de la Llei de contractes de les Administracions Públiques, aprovat pel Reial Decret 1098/2001, de 2 d’octubre.</w:t>
      </w:r>
    </w:p>
    <w:p w14:paraId="5E629053" w14:textId="77777777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</w:p>
    <w:p w14:paraId="07A8ABE2" w14:textId="257B33DD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lastRenderedPageBreak/>
        <w:t>4. Que declara el compromís d’adscriure al contracte els mitjans materials, personals i equips, que s’hauran d’ajustar a les exigències del plec de clàusules administratives particulars i al plec de prescripcions tècniques particulars.</w:t>
      </w:r>
    </w:p>
    <w:p w14:paraId="0928E1D9" w14:textId="77777777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</w:p>
    <w:p w14:paraId="38E62F1D" w14:textId="1CA75470" w:rsidR="00D97045" w:rsidRPr="00B74A75" w:rsidRDefault="00D97045" w:rsidP="002B6DFA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5. Que l’empresa (marcar l’opció que correspongui):</w:t>
      </w:r>
    </w:p>
    <w:p w14:paraId="293BD455" w14:textId="341CA83F" w:rsidR="00D97045" w:rsidRPr="00B74A75" w:rsidRDefault="00D97045" w:rsidP="00D97045">
      <w:pPr>
        <w:rPr>
          <w:rFonts w:ascii="Arial" w:eastAsia="Wingdings 2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> Està inscrita en el Registre electrònic d’empreses licitadores de la Generalitat de Catalunya i tota la documentació que hi figura manté la seva vigència i no ha estat modificada.</w:t>
      </w:r>
    </w:p>
    <w:p w14:paraId="2B3A1184" w14:textId="77777777" w:rsidR="00D97045" w:rsidRPr="00B74A75" w:rsidRDefault="00D97045" w:rsidP="00D97045">
      <w:pPr>
        <w:rPr>
          <w:rFonts w:ascii="Arial" w:eastAsia="Wingdings 2" w:hAnsi="Arial" w:cs="Arial"/>
          <w:sz w:val="22"/>
          <w:szCs w:val="22"/>
        </w:rPr>
      </w:pPr>
    </w:p>
    <w:p w14:paraId="5330B836" w14:textId="7A7C29E0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 xml:space="preserve"> </w:t>
      </w:r>
      <w:r w:rsidRPr="00B74A75">
        <w:rPr>
          <w:rFonts w:ascii="Arial" w:hAnsi="Arial" w:cs="Arial"/>
          <w:sz w:val="22"/>
          <w:szCs w:val="22"/>
        </w:rPr>
        <w:t>Està inscrita en el “</w:t>
      </w:r>
      <w:r w:rsidRPr="00B74A75">
        <w:rPr>
          <w:rFonts w:ascii="Arial" w:hAnsi="Arial" w:cs="Arial"/>
          <w:i/>
          <w:iCs/>
          <w:sz w:val="22"/>
          <w:szCs w:val="22"/>
        </w:rPr>
        <w:t xml:space="preserve">Registro Oficial de Licitadores y Empresas </w:t>
      </w:r>
      <w:proofErr w:type="spellStart"/>
      <w:r w:rsidRPr="00B74A75">
        <w:rPr>
          <w:rFonts w:ascii="Arial" w:hAnsi="Arial" w:cs="Arial"/>
          <w:i/>
          <w:iCs/>
          <w:sz w:val="22"/>
          <w:szCs w:val="22"/>
        </w:rPr>
        <w:t>Clasificadas</w:t>
      </w:r>
      <w:proofErr w:type="spellEnd"/>
      <w:r w:rsidRPr="00B74A75">
        <w:rPr>
          <w:rFonts w:ascii="Arial" w:hAnsi="Arial" w:cs="Arial"/>
          <w:i/>
          <w:iCs/>
          <w:sz w:val="22"/>
          <w:szCs w:val="22"/>
        </w:rPr>
        <w:t xml:space="preserve"> del Sector Público” </w:t>
      </w:r>
      <w:r w:rsidRPr="00B74A75">
        <w:rPr>
          <w:rFonts w:ascii="Arial" w:hAnsi="Arial" w:cs="Arial"/>
          <w:sz w:val="22"/>
          <w:szCs w:val="22"/>
        </w:rPr>
        <w:t>i tota la documentació que hi figura manté la seva vigència i no ha estat modificada.</w:t>
      </w:r>
    </w:p>
    <w:p w14:paraId="4E6C5EEF" w14:textId="77777777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</w:p>
    <w:p w14:paraId="6A7507F9" w14:textId="694351DE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 xml:space="preserve"> </w:t>
      </w:r>
      <w:r w:rsidRPr="00B74A75">
        <w:rPr>
          <w:rFonts w:ascii="Arial" w:hAnsi="Arial" w:cs="Arial"/>
          <w:sz w:val="22"/>
          <w:szCs w:val="22"/>
        </w:rPr>
        <w:t>No està inscrita ni en el RELI ni en el ROLECE però la sol·licitud d’inscripció està en tràmit.</w:t>
      </w:r>
    </w:p>
    <w:p w14:paraId="1D51F12F" w14:textId="77777777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</w:p>
    <w:p w14:paraId="3679C738" w14:textId="5EA259E4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6. Que disposa de la solvència econòmica i financera i tècnica o professional exigides en els termes del PCAP.</w:t>
      </w:r>
    </w:p>
    <w:p w14:paraId="056A4D86" w14:textId="77777777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</w:p>
    <w:p w14:paraId="7F884964" w14:textId="459AC86A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7. Que, en cas de recórrer a solvència externa, compta amb el compromís per escrit de les entitats corresponents per a disposar dels seus recursos i capacitats per a utilitzar-los en l’execució del contracte.</w:t>
      </w:r>
    </w:p>
    <w:p w14:paraId="5D53B3FC" w14:textId="77777777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</w:p>
    <w:p w14:paraId="208E25EA" w14:textId="522B7ECF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8. Que està legalment constituïda i habilitada per exercir l’activitat objecte del contracte. L’empresa compleix tots els requisits i obligacions exigits per la normativa vigent per a la seva obertura, instal·lació i funcionament legal.</w:t>
      </w:r>
    </w:p>
    <w:p w14:paraId="6B0E4E99" w14:textId="77777777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</w:p>
    <w:p w14:paraId="208913B1" w14:textId="62FD9CAE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9. Que disposa de la documentació acreditativa d’estar d’alta de l’Impost d’Activitats Econòmiques (IAE), a l’epígraf corresponent a l’objecte del contracte, que no s’ha donat de baixa en la matrícula de l’esmentat impost i del rebut del darrer pagament. En cas de ser una empresa exempta d’aquest impost, declara responsablement que compleix el supòsit legal d’exempció i que disposa del document de declaració en el cens d’obligats tributaris.</w:t>
      </w:r>
    </w:p>
    <w:p w14:paraId="1A5FDCFA" w14:textId="77777777" w:rsidR="00D97045" w:rsidRPr="00B74A75" w:rsidRDefault="00D97045" w:rsidP="00D97045">
      <w:pPr>
        <w:rPr>
          <w:rFonts w:ascii="Arial" w:hAnsi="Arial" w:cs="Arial"/>
          <w:sz w:val="22"/>
          <w:szCs w:val="22"/>
        </w:rPr>
      </w:pPr>
    </w:p>
    <w:p w14:paraId="03ADDEF6" w14:textId="3088A59B" w:rsidR="006A13F6" w:rsidRPr="00B74A75" w:rsidRDefault="006A13F6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10. Que compleix amb tots els deures que en matèria preventiva estableix la Llei 31/1995,de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AF84C33" w14:textId="77777777" w:rsidR="006A13F6" w:rsidRPr="00B74A75" w:rsidRDefault="006A13F6" w:rsidP="00D97045">
      <w:pPr>
        <w:rPr>
          <w:rFonts w:ascii="Arial" w:hAnsi="Arial" w:cs="Arial"/>
          <w:sz w:val="22"/>
          <w:szCs w:val="22"/>
        </w:rPr>
      </w:pPr>
    </w:p>
    <w:p w14:paraId="7DF71264" w14:textId="1CD63DF3" w:rsidR="006A13F6" w:rsidRPr="00B74A75" w:rsidRDefault="006A13F6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11.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9600259" w14:textId="77777777" w:rsidR="006A13F6" w:rsidRPr="00B74A75" w:rsidRDefault="006A13F6" w:rsidP="00D97045">
      <w:pPr>
        <w:rPr>
          <w:rFonts w:ascii="Arial" w:hAnsi="Arial" w:cs="Arial"/>
          <w:sz w:val="22"/>
          <w:szCs w:val="22"/>
        </w:rPr>
      </w:pPr>
    </w:p>
    <w:p w14:paraId="1DAA442D" w14:textId="09F0E473" w:rsidR="006A13F6" w:rsidRPr="00B74A75" w:rsidRDefault="006A13F6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12. Que, en cas que es tracti d’empresa estrangera, es sotmet a la jurisdicció dels Jutjats i Tribunals espanyols.</w:t>
      </w:r>
    </w:p>
    <w:p w14:paraId="287A2B34" w14:textId="77777777" w:rsidR="006A13F6" w:rsidRPr="00B74A75" w:rsidRDefault="006A13F6" w:rsidP="00D97045">
      <w:pPr>
        <w:rPr>
          <w:rFonts w:ascii="Arial" w:hAnsi="Arial" w:cs="Arial"/>
          <w:sz w:val="22"/>
          <w:szCs w:val="22"/>
        </w:rPr>
      </w:pPr>
    </w:p>
    <w:p w14:paraId="3F0643C1" w14:textId="77777777" w:rsidR="006A13F6" w:rsidRPr="00B74A75" w:rsidRDefault="006A13F6" w:rsidP="006A13F6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13. Que la plantilla de l’empresa està integrada per un nombre de persones treballadores amb discapacitat no inferior al 2% o que s’ha adoptat alguna de les mesures alternatives previstes en la legislació vigent.</w:t>
      </w:r>
    </w:p>
    <w:p w14:paraId="6E62268A" w14:textId="77777777" w:rsidR="006A13F6" w:rsidRPr="00B74A75" w:rsidRDefault="006A13F6" w:rsidP="006A13F6">
      <w:pPr>
        <w:rPr>
          <w:rFonts w:ascii="Arial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></w:t>
      </w:r>
      <w:r w:rsidRPr="00B74A75">
        <w:rPr>
          <w:rFonts w:ascii="Arial" w:hAnsi="Arial" w:cs="Arial"/>
          <w:sz w:val="22"/>
          <w:szCs w:val="22"/>
        </w:rPr>
        <w:t xml:space="preserve"> SÍ</w:t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eastAsia="Wingdings 2" w:hAnsi="Arial" w:cs="Arial"/>
          <w:sz w:val="22"/>
          <w:szCs w:val="22"/>
        </w:rPr>
        <w:t></w:t>
      </w:r>
      <w:r w:rsidRPr="00B74A75">
        <w:rPr>
          <w:rFonts w:ascii="Arial" w:hAnsi="Arial" w:cs="Arial"/>
          <w:sz w:val="22"/>
          <w:szCs w:val="22"/>
        </w:rPr>
        <w:t xml:space="preserve"> NO</w:t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eastAsia="Wingdings 2" w:hAnsi="Arial" w:cs="Arial"/>
          <w:sz w:val="22"/>
          <w:szCs w:val="22"/>
        </w:rPr>
        <w:t xml:space="preserve"> </w:t>
      </w:r>
      <w:r w:rsidRPr="00B74A75">
        <w:rPr>
          <w:rFonts w:ascii="Arial" w:hAnsi="Arial" w:cs="Arial"/>
          <w:sz w:val="22"/>
          <w:szCs w:val="22"/>
        </w:rPr>
        <w:t>NO obligat per normativa</w:t>
      </w:r>
    </w:p>
    <w:p w14:paraId="0B52EC2B" w14:textId="466D7DC2" w:rsidR="006A13F6" w:rsidRPr="00B74A75" w:rsidRDefault="006A13F6" w:rsidP="00D97045">
      <w:pPr>
        <w:rPr>
          <w:rFonts w:ascii="Arial" w:hAnsi="Arial" w:cs="Arial"/>
          <w:sz w:val="22"/>
          <w:szCs w:val="22"/>
        </w:rPr>
      </w:pPr>
    </w:p>
    <w:p w14:paraId="7169623D" w14:textId="77777777" w:rsidR="00AB724C" w:rsidRPr="00B74A75" w:rsidRDefault="006A13F6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 xml:space="preserve">14. </w:t>
      </w:r>
      <w:r w:rsidR="00AB724C" w:rsidRPr="00B74A75"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14:paraId="72EAA230" w14:textId="77777777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></w:t>
      </w:r>
      <w:r w:rsidRPr="00B74A75">
        <w:rPr>
          <w:rFonts w:ascii="Arial" w:hAnsi="Arial" w:cs="Arial"/>
          <w:sz w:val="22"/>
          <w:szCs w:val="22"/>
        </w:rPr>
        <w:t xml:space="preserve"> SÍ</w:t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eastAsia="Wingdings 2" w:hAnsi="Arial" w:cs="Arial"/>
          <w:sz w:val="22"/>
          <w:szCs w:val="22"/>
        </w:rPr>
        <w:t></w:t>
      </w:r>
      <w:r w:rsidRPr="00B74A75">
        <w:rPr>
          <w:rFonts w:ascii="Arial" w:hAnsi="Arial" w:cs="Arial"/>
          <w:sz w:val="22"/>
          <w:szCs w:val="22"/>
        </w:rPr>
        <w:t xml:space="preserve"> NO</w:t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eastAsia="Wingdings 2" w:hAnsi="Arial" w:cs="Arial"/>
          <w:sz w:val="22"/>
          <w:szCs w:val="22"/>
        </w:rPr>
        <w:t xml:space="preserve"> </w:t>
      </w:r>
      <w:r w:rsidRPr="00B74A75">
        <w:rPr>
          <w:rFonts w:ascii="Arial" w:hAnsi="Arial" w:cs="Arial"/>
          <w:sz w:val="22"/>
          <w:szCs w:val="22"/>
        </w:rPr>
        <w:t>NO obligat per normativa</w:t>
      </w:r>
    </w:p>
    <w:p w14:paraId="4FE58602" w14:textId="77777777" w:rsidR="00AB724C" w:rsidRPr="00B74A75" w:rsidRDefault="00AB724C" w:rsidP="00D97045">
      <w:pPr>
        <w:rPr>
          <w:rFonts w:ascii="Arial" w:hAnsi="Arial" w:cs="Arial"/>
          <w:sz w:val="22"/>
          <w:szCs w:val="22"/>
        </w:rPr>
      </w:pPr>
    </w:p>
    <w:p w14:paraId="0E4F6DB5" w14:textId="77777777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15. Que reuneix algun/s dels criteris de preferència en cas d’igualació de proposicions</w:t>
      </w:r>
    </w:p>
    <w:p w14:paraId="18004610" w14:textId="18306D48" w:rsidR="006A13F6" w:rsidRPr="00B74A75" w:rsidRDefault="00AB724C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previstos en el PCAP.</w:t>
      </w:r>
    </w:p>
    <w:p w14:paraId="7F756F7A" w14:textId="7F6124C0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></w:t>
      </w:r>
      <w:r w:rsidRPr="00B74A75">
        <w:rPr>
          <w:rFonts w:ascii="Arial" w:hAnsi="Arial" w:cs="Arial"/>
          <w:sz w:val="22"/>
          <w:szCs w:val="22"/>
        </w:rPr>
        <w:t xml:space="preserve"> SÍ</w:t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hAnsi="Arial" w:cs="Arial"/>
          <w:sz w:val="22"/>
          <w:szCs w:val="22"/>
        </w:rPr>
        <w:tab/>
      </w:r>
      <w:r w:rsidRPr="00B74A75">
        <w:rPr>
          <w:rFonts w:ascii="Arial" w:eastAsia="Wingdings 2" w:hAnsi="Arial" w:cs="Arial"/>
          <w:sz w:val="22"/>
          <w:szCs w:val="22"/>
        </w:rPr>
        <w:t></w:t>
      </w:r>
      <w:r w:rsidRPr="00B74A75">
        <w:rPr>
          <w:rFonts w:ascii="Arial" w:hAnsi="Arial" w:cs="Arial"/>
          <w:sz w:val="22"/>
          <w:szCs w:val="22"/>
        </w:rPr>
        <w:t xml:space="preserve"> NO</w:t>
      </w:r>
      <w:r w:rsidRPr="00B74A75">
        <w:rPr>
          <w:rFonts w:ascii="Arial" w:hAnsi="Arial" w:cs="Arial"/>
          <w:sz w:val="22"/>
          <w:szCs w:val="22"/>
        </w:rPr>
        <w:tab/>
      </w:r>
    </w:p>
    <w:p w14:paraId="42FC7CD2" w14:textId="77777777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</w:p>
    <w:p w14:paraId="76105E38" w14:textId="77777777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16. Que, en cas que la persona licitadora tingui intenció de concórrer en unió temporal d’empreses, declara:</w:t>
      </w:r>
      <w:r w:rsidRPr="00B74A75">
        <w:rPr>
          <w:rFonts w:ascii="Arial" w:hAnsi="Arial" w:cs="Arial"/>
          <w:sz w:val="22"/>
          <w:szCs w:val="22"/>
        </w:rPr>
        <w:tab/>
      </w:r>
    </w:p>
    <w:p w14:paraId="6CFB732B" w14:textId="77777777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></w:t>
      </w:r>
      <w:r w:rsidRPr="00B74A75">
        <w:rPr>
          <w:rFonts w:ascii="Arial" w:hAnsi="Arial" w:cs="Arial"/>
          <w:sz w:val="22"/>
          <w:szCs w:val="22"/>
        </w:rPr>
        <w:t>SÍ té intenció de concórrer en unió temporal d’empreses: (indicar empreses):</w:t>
      </w:r>
    </w:p>
    <w:p w14:paraId="104C5EBE" w14:textId="5C3585F9" w:rsidR="00AB724C" w:rsidRPr="00B74A75" w:rsidRDefault="00AB724C" w:rsidP="00AB724C">
      <w:pPr>
        <w:rPr>
          <w:rFonts w:ascii="Arial" w:hAnsi="Arial" w:cs="Arial"/>
          <w:sz w:val="16"/>
          <w:szCs w:val="16"/>
        </w:rPr>
      </w:pPr>
      <w:r w:rsidRPr="00B74A75">
        <w:rPr>
          <w:rFonts w:ascii="Arial" w:hAnsi="Arial" w:cs="Arial"/>
          <w:sz w:val="16"/>
          <w:szCs w:val="16"/>
        </w:rPr>
        <w:t>(</w:t>
      </w:r>
      <w:r w:rsidRPr="00B74A75">
        <w:rPr>
          <w:rFonts w:ascii="Arial" w:hAnsi="Arial" w:cs="Arial"/>
          <w:i/>
          <w:iCs/>
          <w:sz w:val="16"/>
          <w:szCs w:val="16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140B958B" w14:textId="0DB176BF" w:rsidR="00AB724C" w:rsidRPr="00B74A75" w:rsidRDefault="00AB724C" w:rsidP="00D97045">
      <w:pPr>
        <w:rPr>
          <w:rFonts w:ascii="Arial" w:hAnsi="Arial" w:cs="Arial"/>
          <w:sz w:val="22"/>
          <w:szCs w:val="22"/>
        </w:rPr>
      </w:pPr>
      <w:r w:rsidRPr="00B74A75">
        <w:rPr>
          <w:rFonts w:ascii="Arial" w:eastAsia="Wingdings 2" w:hAnsi="Arial" w:cs="Arial"/>
          <w:sz w:val="22"/>
          <w:szCs w:val="22"/>
        </w:rPr>
        <w:t></w:t>
      </w:r>
      <w:r w:rsidRPr="00B74A75">
        <w:rPr>
          <w:rFonts w:ascii="Arial" w:hAnsi="Arial" w:cs="Arial"/>
          <w:sz w:val="22"/>
          <w:szCs w:val="22"/>
        </w:rPr>
        <w:t>NO té intenció de concórrer en unió temporal d’empreses</w:t>
      </w:r>
    </w:p>
    <w:p w14:paraId="6BAAAA9E" w14:textId="77777777" w:rsidR="00AB724C" w:rsidRPr="00B74A75" w:rsidRDefault="00AB724C" w:rsidP="00D97045">
      <w:pPr>
        <w:rPr>
          <w:rFonts w:ascii="Arial" w:hAnsi="Arial" w:cs="Arial"/>
          <w:sz w:val="22"/>
          <w:szCs w:val="22"/>
        </w:rPr>
      </w:pPr>
    </w:p>
    <w:p w14:paraId="63CB1035" w14:textId="77777777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17. Es designa com a persona/es autoritzada/es per a rebre l’avís de les notificacions, comunicacions i requeriments per mitjans electrònics a: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2"/>
        <w:gridCol w:w="1313"/>
        <w:gridCol w:w="2384"/>
        <w:gridCol w:w="1984"/>
      </w:tblGrid>
      <w:tr w:rsidR="00AB724C" w:rsidRPr="00B74A75" w14:paraId="0EDE5D7B" w14:textId="77777777" w:rsidTr="00C84840">
        <w:trPr>
          <w:trHeight w:val="83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00399F71" w14:textId="77777777" w:rsidR="00AB724C" w:rsidRPr="00B74A75" w:rsidRDefault="00AB724C" w:rsidP="00C8484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4A75">
              <w:rPr>
                <w:rFonts w:ascii="Arial" w:hAnsi="Arial" w:cs="Arial"/>
                <w:bCs/>
                <w:sz w:val="22"/>
                <w:szCs w:val="22"/>
              </w:rPr>
              <w:t>Persona/es autoritzada/es*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DA671E4" w14:textId="77777777" w:rsidR="00AB724C" w:rsidRPr="00B74A75" w:rsidRDefault="00AB724C" w:rsidP="00C8484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4A75">
              <w:rPr>
                <w:rFonts w:ascii="Arial" w:hAnsi="Arial" w:cs="Arial"/>
                <w:bCs/>
                <w:sz w:val="22"/>
                <w:szCs w:val="22"/>
              </w:rPr>
              <w:t>DNI*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56C0861" w14:textId="77777777" w:rsidR="00AB724C" w:rsidRPr="00B74A75" w:rsidRDefault="00AB724C" w:rsidP="00C8484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4A75">
              <w:rPr>
                <w:rFonts w:ascii="Arial" w:hAnsi="Arial" w:cs="Arial"/>
                <w:bCs/>
                <w:sz w:val="22"/>
                <w:szCs w:val="22"/>
              </w:rPr>
              <w:t>Correu electrònic</w:t>
            </w:r>
          </w:p>
          <w:p w14:paraId="0C8A3D38" w14:textId="77777777" w:rsidR="00AB724C" w:rsidRPr="00B74A75" w:rsidRDefault="00AB724C" w:rsidP="00C8484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4A75">
              <w:rPr>
                <w:rFonts w:ascii="Arial" w:hAnsi="Arial" w:cs="Arial"/>
                <w:bCs/>
                <w:sz w:val="22"/>
                <w:szCs w:val="22"/>
              </w:rPr>
              <w:t>professional*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2E5B47DD" w14:textId="77777777" w:rsidR="00AB724C" w:rsidRPr="00B74A75" w:rsidRDefault="00AB724C" w:rsidP="00C8484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4A75">
              <w:rPr>
                <w:rFonts w:ascii="Arial" w:hAnsi="Arial" w:cs="Arial"/>
                <w:bCs/>
                <w:sz w:val="22"/>
                <w:szCs w:val="22"/>
              </w:rPr>
              <w:t>Mòbil</w:t>
            </w:r>
          </w:p>
          <w:p w14:paraId="7EE0BDCD" w14:textId="77777777" w:rsidR="00AB724C" w:rsidRPr="00B74A75" w:rsidRDefault="00AB724C" w:rsidP="00C8484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4A75">
              <w:rPr>
                <w:rFonts w:ascii="Arial" w:hAnsi="Arial" w:cs="Arial"/>
                <w:bCs/>
                <w:sz w:val="22"/>
                <w:szCs w:val="22"/>
              </w:rPr>
              <w:t>professional</w:t>
            </w:r>
          </w:p>
        </w:tc>
      </w:tr>
      <w:tr w:rsidR="00AB724C" w:rsidRPr="00B74A75" w14:paraId="71CFA2C5" w14:textId="77777777" w:rsidTr="00C84840">
        <w:trPr>
          <w:trHeight w:hRule="exact" w:val="397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B502D7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3AACB3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002A84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BDB7A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24C" w:rsidRPr="00B74A75" w14:paraId="5618BE00" w14:textId="77777777" w:rsidTr="00C84840">
        <w:trPr>
          <w:trHeight w:hRule="exact" w:val="397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B3654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03159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E1EE7B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6EC01" w14:textId="77777777" w:rsidR="00AB724C" w:rsidRPr="00B74A75" w:rsidRDefault="00AB724C" w:rsidP="00C848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E5742" w14:textId="6C3EF7AD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</w:p>
    <w:p w14:paraId="6BE1CAC5" w14:textId="7EB2FF57" w:rsidR="00D97045" w:rsidRPr="00B74A75" w:rsidRDefault="00AB724C" w:rsidP="00AB724C">
      <w:pPr>
        <w:rPr>
          <w:rFonts w:ascii="Arial" w:hAnsi="Arial" w:cs="Arial"/>
          <w:sz w:val="18"/>
          <w:szCs w:val="18"/>
        </w:rPr>
      </w:pPr>
      <w:r w:rsidRPr="00B74A75">
        <w:rPr>
          <w:rFonts w:ascii="Arial" w:hAnsi="Arial" w:cs="Arial"/>
          <w:sz w:val="18"/>
          <w:szCs w:val="18"/>
        </w:rPr>
        <w:t>* Camps obligatoris</w:t>
      </w:r>
    </w:p>
    <w:p w14:paraId="7E8AB95B" w14:textId="77777777" w:rsidR="00240CEF" w:rsidRPr="00B74A75" w:rsidRDefault="00240CEF" w:rsidP="00240CEF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l’Ajuntament d’Alcanar per tal de fer la modificació corresponent.</w:t>
      </w:r>
    </w:p>
    <w:p w14:paraId="2F859866" w14:textId="77777777" w:rsidR="00AB724C" w:rsidRPr="00B74A75" w:rsidRDefault="00AB724C" w:rsidP="00AB724C">
      <w:pPr>
        <w:rPr>
          <w:rFonts w:ascii="Arial" w:hAnsi="Arial" w:cs="Arial"/>
          <w:sz w:val="22"/>
          <w:szCs w:val="22"/>
        </w:rPr>
      </w:pPr>
    </w:p>
    <w:p w14:paraId="369B5B76" w14:textId="6962EE7E" w:rsidR="00240CEF" w:rsidRPr="00B74A75" w:rsidRDefault="00240CEF" w:rsidP="00240CEF">
      <w:pPr>
        <w:rPr>
          <w:rFonts w:ascii="Arial" w:hAnsi="Arial" w:cs="Arial"/>
          <w:i/>
          <w:iCs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 xml:space="preserve">18. Que, en el cas que formulin ofertes empreses vinculades, el grup empresarial a què pertanyen és ____________: </w:t>
      </w:r>
      <w:r w:rsidRPr="00B74A75">
        <w:rPr>
          <w:rFonts w:ascii="Arial" w:hAnsi="Arial" w:cs="Arial"/>
          <w:i/>
          <w:iCs/>
          <w:sz w:val="22"/>
          <w:szCs w:val="22"/>
        </w:rPr>
        <w:t>(cal indicar les empreses que el composen)</w:t>
      </w:r>
    </w:p>
    <w:p w14:paraId="06995CA8" w14:textId="77777777" w:rsidR="00240CEF" w:rsidRPr="00B74A75" w:rsidRDefault="00240CEF" w:rsidP="00240CEF">
      <w:pPr>
        <w:rPr>
          <w:rFonts w:ascii="Arial" w:hAnsi="Arial" w:cs="Arial"/>
          <w:sz w:val="22"/>
          <w:szCs w:val="22"/>
        </w:rPr>
      </w:pPr>
    </w:p>
    <w:p w14:paraId="73A4776A" w14:textId="2EA2A626" w:rsidR="00240CEF" w:rsidRPr="00B74A75" w:rsidRDefault="00240CEF" w:rsidP="00240CEF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lastRenderedPageBreak/>
        <w:t>19. Que, cas de resultar proposat com a adjudicatari, es compromet a aportar la documentació assenyalada en el PCAP.</w:t>
      </w:r>
    </w:p>
    <w:p w14:paraId="772A9E9D" w14:textId="710FC30A" w:rsidR="00240CEF" w:rsidRPr="00B74A75" w:rsidRDefault="00240CEF" w:rsidP="002B6DFA">
      <w:pPr>
        <w:rPr>
          <w:rFonts w:ascii="Arial" w:hAnsi="Arial" w:cs="Arial"/>
          <w:sz w:val="22"/>
          <w:szCs w:val="22"/>
        </w:rPr>
      </w:pPr>
    </w:p>
    <w:p w14:paraId="7951FC20" w14:textId="16DC6390" w:rsidR="00D82CAE" w:rsidRPr="00B74A75" w:rsidRDefault="00D82CAE" w:rsidP="002B6DFA">
      <w:pPr>
        <w:rPr>
          <w:rFonts w:ascii="Arial" w:hAnsi="Arial" w:cs="Arial"/>
          <w:sz w:val="22"/>
          <w:szCs w:val="22"/>
        </w:rPr>
      </w:pPr>
      <w:r w:rsidRPr="00B74A75">
        <w:rPr>
          <w:rFonts w:ascii="Arial" w:hAnsi="Arial" w:cs="Arial"/>
          <w:sz w:val="22"/>
          <w:szCs w:val="22"/>
        </w:rPr>
        <w:t>I perquè així consti, signo aquesta declaració responsable.</w:t>
      </w:r>
    </w:p>
    <w:p w14:paraId="15A7F643" w14:textId="77777777" w:rsidR="00D82CAE" w:rsidRPr="00B74A75" w:rsidRDefault="00D82CAE" w:rsidP="002B6DFA">
      <w:pPr>
        <w:rPr>
          <w:rFonts w:ascii="Arial" w:hAnsi="Arial" w:cs="Arial"/>
          <w:sz w:val="22"/>
          <w:szCs w:val="22"/>
        </w:rPr>
      </w:pPr>
    </w:p>
    <w:p w14:paraId="79CAEC8C" w14:textId="77777777" w:rsidR="00D82CAE" w:rsidRPr="00B74A75" w:rsidRDefault="00D82CAE" w:rsidP="002B6DFA">
      <w:pPr>
        <w:rPr>
          <w:rFonts w:ascii="Arial" w:hAnsi="Arial" w:cs="Arial"/>
          <w:sz w:val="22"/>
          <w:szCs w:val="22"/>
        </w:rPr>
      </w:pPr>
    </w:p>
    <w:p w14:paraId="38203205" w14:textId="0CDCCD3F" w:rsidR="00B35ECF" w:rsidRPr="00B74A75" w:rsidRDefault="002B6DFA" w:rsidP="002B6DFA">
      <w:r w:rsidRPr="00B74A75">
        <w:rPr>
          <w:rFonts w:ascii="Arial" w:hAnsi="Arial" w:cs="Arial"/>
          <w:sz w:val="22"/>
          <w:szCs w:val="22"/>
        </w:rPr>
        <w:t>Data i signatura</w:t>
      </w:r>
    </w:p>
    <w:sectPr w:rsidR="00B35ECF" w:rsidRPr="00B74A75" w:rsidSect="003A7A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96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14A9" w14:textId="77777777" w:rsidR="00D82CAE" w:rsidRDefault="00D82CAE">
      <w:pPr>
        <w:spacing w:line="240" w:lineRule="auto"/>
      </w:pPr>
      <w:r>
        <w:separator/>
      </w:r>
    </w:p>
  </w:endnote>
  <w:endnote w:type="continuationSeparator" w:id="0">
    <w:p w14:paraId="55ED9EE1" w14:textId="77777777" w:rsidR="00D82CAE" w:rsidRDefault="00D82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7784" w14:textId="77777777" w:rsidR="002B6DFA" w:rsidRDefault="002B6DFA" w:rsidP="008B462B">
    <w:pPr>
      <w:pStyle w:val="Peu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84E051A" w14:textId="77777777" w:rsidR="002B6DFA" w:rsidRDefault="002B6DF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79"/>
      <w:gridCol w:w="1440"/>
      <w:gridCol w:w="3851"/>
    </w:tblGrid>
    <w:tr w:rsidR="001144ED" w14:paraId="1619E3FA" w14:textId="77777777" w:rsidTr="00876E24">
      <w:tc>
        <w:tcPr>
          <w:tcW w:w="3780" w:type="dxa"/>
          <w:vAlign w:val="bottom"/>
        </w:tcPr>
        <w:p w14:paraId="196B3050" w14:textId="77777777" w:rsidR="002B6DFA" w:rsidRPr="009C4088" w:rsidRDefault="002B6DFA" w:rsidP="009C4088">
          <w:pPr>
            <w:pStyle w:val="Peu"/>
            <w:spacing w:before="60"/>
            <w:rPr>
              <w:b/>
              <w:sz w:val="16"/>
            </w:rPr>
          </w:pPr>
          <w:r>
            <w:rPr>
              <w:rFonts w:cs="Tahoma"/>
              <w:noProof/>
              <w:color w:val="333333"/>
              <w:szCs w:val="20"/>
            </w:rPr>
            <w:drawing>
              <wp:anchor distT="0" distB="0" distL="0" distR="0" simplePos="0" relativeHeight="251662336" behindDoc="1" locked="0" layoutInCell="1" allowOverlap="1" wp14:anchorId="5FDB2ACE" wp14:editId="76061113">
                <wp:simplePos x="0" y="0"/>
                <wp:positionH relativeFrom="page">
                  <wp:posOffset>0</wp:posOffset>
                </wp:positionH>
                <wp:positionV relativeFrom="page">
                  <wp:posOffset>-635</wp:posOffset>
                </wp:positionV>
                <wp:extent cx="1774190" cy="484505"/>
                <wp:effectExtent l="0" t="0" r="0" b="0"/>
                <wp:wrapNone/>
                <wp:docPr id="736803039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14742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40" w:type="dxa"/>
          <w:vAlign w:val="bottom"/>
        </w:tcPr>
        <w:p w14:paraId="40291A8B" w14:textId="77777777" w:rsidR="002B6DFA" w:rsidRPr="00464205" w:rsidRDefault="002B6DFA" w:rsidP="009C4088">
          <w:pPr>
            <w:pStyle w:val="Peu"/>
            <w:spacing w:before="60"/>
            <w:jc w:val="center"/>
            <w:rPr>
              <w:sz w:val="16"/>
            </w:rPr>
          </w:pPr>
          <w:r w:rsidRPr="00464205">
            <w:rPr>
              <w:rStyle w:val="Nmerodepgina"/>
              <w:rFonts w:eastAsiaTheme="majorEastAsia"/>
              <w:sz w:val="16"/>
            </w:rPr>
            <w:fldChar w:fldCharType="begin"/>
          </w:r>
          <w:r w:rsidRPr="00464205">
            <w:rPr>
              <w:rStyle w:val="Nmerodepgina"/>
              <w:rFonts w:eastAsiaTheme="majorEastAsia"/>
              <w:sz w:val="16"/>
            </w:rPr>
            <w:instrText xml:space="preserve">PAGE  </w:instrText>
          </w:r>
          <w:r w:rsidRPr="00464205">
            <w:rPr>
              <w:rStyle w:val="Nmerodepgina"/>
              <w:rFonts w:eastAsiaTheme="majorEastAsia"/>
              <w:sz w:val="16"/>
            </w:rPr>
            <w:fldChar w:fldCharType="separate"/>
          </w:r>
          <w:r>
            <w:rPr>
              <w:rStyle w:val="Nmerodepgina"/>
              <w:rFonts w:eastAsiaTheme="majorEastAsia"/>
              <w:noProof/>
              <w:sz w:val="16"/>
            </w:rPr>
            <w:t>1</w:t>
          </w:r>
          <w:r>
            <w:rPr>
              <w:rStyle w:val="Nmerodepgina"/>
              <w:rFonts w:eastAsiaTheme="majorEastAsia"/>
              <w:noProof/>
              <w:sz w:val="16"/>
            </w:rPr>
            <w:t>9</w:t>
          </w:r>
          <w:r w:rsidRPr="00464205">
            <w:rPr>
              <w:rStyle w:val="Nmerodepgina"/>
              <w:rFonts w:eastAsiaTheme="majorEastAsia"/>
              <w:sz w:val="16"/>
            </w:rPr>
            <w:fldChar w:fldCharType="end"/>
          </w:r>
          <w:r w:rsidRPr="00464205">
            <w:rPr>
              <w:rStyle w:val="Nmerodepgina"/>
              <w:rFonts w:eastAsiaTheme="majorEastAsia"/>
              <w:sz w:val="16"/>
            </w:rPr>
            <w:t>/</w:t>
          </w:r>
          <w:fldSimple w:instr=" NUMPAGES   \* MERGEFORMAT ">
            <w:r w:rsidRPr="002C7998">
              <w:rPr>
                <w:rStyle w:val="Nmerodepgina"/>
                <w:rFonts w:eastAsiaTheme="majorEastAsia"/>
                <w:noProof/>
                <w:sz w:val="16"/>
              </w:rPr>
              <w:t>35</w:t>
            </w:r>
          </w:fldSimple>
        </w:p>
      </w:tc>
      <w:tc>
        <w:tcPr>
          <w:tcW w:w="3851" w:type="dxa"/>
          <w:vAlign w:val="bottom"/>
        </w:tcPr>
        <w:p w14:paraId="03EC2A28" w14:textId="77777777" w:rsidR="002B6DFA" w:rsidRPr="009C4088" w:rsidRDefault="002B6DFA" w:rsidP="009C4088">
          <w:pPr>
            <w:pStyle w:val="Peu"/>
            <w:spacing w:before="60"/>
            <w:jc w:val="right"/>
            <w:rPr>
              <w:b/>
              <w:sz w:val="16"/>
            </w:rPr>
          </w:pPr>
        </w:p>
      </w:tc>
    </w:tr>
  </w:tbl>
  <w:p w14:paraId="7A4B9E12" w14:textId="77777777" w:rsidR="002B6DFA" w:rsidRPr="009D57BE" w:rsidRDefault="002B6DFA">
    <w:pPr>
      <w:pStyle w:val="Peu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CEEC" w14:textId="77777777" w:rsidR="002B6DFA" w:rsidRDefault="002B6DFA">
    <w:pPr>
      <w:pStyle w:val="Peu"/>
    </w:pPr>
    <w:r>
      <w:rPr>
        <w:rFonts w:cs="Tahoma"/>
        <w:noProof/>
        <w:color w:val="333333"/>
        <w:szCs w:val="20"/>
      </w:rPr>
      <w:drawing>
        <wp:anchor distT="0" distB="0" distL="0" distR="0" simplePos="0" relativeHeight="251660288" behindDoc="1" locked="0" layoutInCell="1" allowOverlap="1" wp14:anchorId="62DDD57A" wp14:editId="73538627">
          <wp:simplePos x="0" y="0"/>
          <wp:positionH relativeFrom="page">
            <wp:posOffset>900430</wp:posOffset>
          </wp:positionH>
          <wp:positionV relativeFrom="page">
            <wp:posOffset>9992995</wp:posOffset>
          </wp:positionV>
          <wp:extent cx="1774190" cy="484505"/>
          <wp:effectExtent l="0" t="0" r="0" b="0"/>
          <wp:wrapNone/>
          <wp:docPr id="34295914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474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DEE8" w14:textId="77777777" w:rsidR="00D82CAE" w:rsidRDefault="00D82CAE">
      <w:pPr>
        <w:spacing w:line="240" w:lineRule="auto"/>
      </w:pPr>
      <w:r>
        <w:separator/>
      </w:r>
    </w:p>
  </w:footnote>
  <w:footnote w:type="continuationSeparator" w:id="0">
    <w:p w14:paraId="1C6ED40C" w14:textId="77777777" w:rsidR="00D82CAE" w:rsidRDefault="00D82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7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CA2D3B" w:rsidRPr="009C4088" w14:paraId="48F72027" w14:textId="77777777" w:rsidTr="00CA2D3B">
      <w:tc>
        <w:tcPr>
          <w:tcW w:w="5000" w:type="pct"/>
          <w:vAlign w:val="bottom"/>
        </w:tcPr>
        <w:p w14:paraId="2F6175F6" w14:textId="77777777" w:rsidR="002B6DFA" w:rsidRPr="009C4088" w:rsidRDefault="002B6DFA" w:rsidP="009C4088">
          <w:pPr>
            <w:pStyle w:val="Capalera"/>
            <w:spacing w:before="60"/>
            <w:rPr>
              <w:b/>
              <w:sz w:val="22"/>
              <w:szCs w:val="22"/>
            </w:rPr>
          </w:pPr>
        </w:p>
      </w:tc>
    </w:tr>
  </w:tbl>
  <w:p w14:paraId="4B996470" w14:textId="77777777" w:rsidR="002B6DFA" w:rsidRDefault="002B6DFA" w:rsidP="00876E24">
    <w:r>
      <w:rPr>
        <w:b/>
        <w:bCs/>
        <w:noProof/>
        <w:sz w:val="28"/>
        <w:szCs w:val="28"/>
      </w:rPr>
      <w:drawing>
        <wp:anchor distT="0" distB="0" distL="0" distR="0" simplePos="0" relativeHeight="251661312" behindDoc="1" locked="0" layoutInCell="1" allowOverlap="1" wp14:anchorId="2370ED2E" wp14:editId="3E47B442">
          <wp:simplePos x="0" y="0"/>
          <wp:positionH relativeFrom="page">
            <wp:posOffset>900430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42989016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F0895" w14:textId="77777777" w:rsidR="002B6DFA" w:rsidRPr="00B67B4E" w:rsidRDefault="002B6DFA" w:rsidP="00BC26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8452" w14:textId="77777777" w:rsidR="002B6DFA" w:rsidRDefault="002B6DFA">
    <w:pPr>
      <w:pStyle w:val="Capalera"/>
    </w:pPr>
    <w:r>
      <w:rPr>
        <w:b/>
        <w:bCs/>
        <w:noProof/>
        <w:sz w:val="28"/>
        <w:szCs w:val="28"/>
      </w:rPr>
      <w:drawing>
        <wp:anchor distT="0" distB="0" distL="0" distR="0" simplePos="0" relativeHeight="251659264" behindDoc="1" locked="0" layoutInCell="1" allowOverlap="1" wp14:anchorId="61CA09D9" wp14:editId="1EE8C517">
          <wp:simplePos x="0" y="0"/>
          <wp:positionH relativeFrom="page">
            <wp:posOffset>614680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197615108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F78"/>
    <w:multiLevelType w:val="hybridMultilevel"/>
    <w:tmpl w:val="BF9A2EAE"/>
    <w:lvl w:ilvl="0" w:tplc="3BA472A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363"/>
    <w:multiLevelType w:val="hybridMultilevel"/>
    <w:tmpl w:val="79481DE6"/>
    <w:lvl w:ilvl="0" w:tplc="99D02D1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44769"/>
    <w:multiLevelType w:val="hybridMultilevel"/>
    <w:tmpl w:val="A40856DE"/>
    <w:lvl w:ilvl="0" w:tplc="B3A6889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70EA"/>
    <w:multiLevelType w:val="hybridMultilevel"/>
    <w:tmpl w:val="C40EF65C"/>
    <w:lvl w:ilvl="0" w:tplc="20B65768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1295">
    <w:abstractNumId w:val="2"/>
  </w:num>
  <w:num w:numId="2" w16cid:durableId="1671563724">
    <w:abstractNumId w:val="3"/>
  </w:num>
  <w:num w:numId="3" w16cid:durableId="1278216130">
    <w:abstractNumId w:val="4"/>
  </w:num>
  <w:num w:numId="4" w16cid:durableId="101077351">
    <w:abstractNumId w:val="0"/>
  </w:num>
  <w:num w:numId="5" w16cid:durableId="846017704">
    <w:abstractNumId w:val="1"/>
  </w:num>
  <w:num w:numId="6" w16cid:durableId="1833445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87"/>
    <w:rsid w:val="00240CEF"/>
    <w:rsid w:val="002B6DFA"/>
    <w:rsid w:val="003A7A87"/>
    <w:rsid w:val="004F6644"/>
    <w:rsid w:val="006A13F6"/>
    <w:rsid w:val="00AB724C"/>
    <w:rsid w:val="00B35ECF"/>
    <w:rsid w:val="00B74A75"/>
    <w:rsid w:val="00D82CAE"/>
    <w:rsid w:val="00D97045"/>
    <w:rsid w:val="00EA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D207"/>
  <w15:chartTrackingRefBased/>
  <w15:docId w15:val="{28CDBB38-C9F3-48A2-B478-E2E366BF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87"/>
    <w:pPr>
      <w:spacing w:after="0" w:line="320" w:lineRule="auto"/>
      <w:jc w:val="both"/>
    </w:pPr>
    <w:rPr>
      <w:rFonts w:ascii="Open Sans" w:eastAsia="Times New Roman" w:hAnsi="Open Sans" w:cs="Times New Roman"/>
      <w:kern w:val="0"/>
      <w:sz w:val="20"/>
      <w:szCs w:val="24"/>
      <w:lang w:val="ca-ES"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A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3A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3A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9"/>
    <w:unhideWhenUsed/>
    <w:qFormat/>
    <w:rsid w:val="003A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9"/>
    <w:unhideWhenUsed/>
    <w:qFormat/>
    <w:rsid w:val="003A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9"/>
    <w:unhideWhenUsed/>
    <w:qFormat/>
    <w:rsid w:val="003A7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3A7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9"/>
    <w:unhideWhenUsed/>
    <w:qFormat/>
    <w:rsid w:val="003A7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9"/>
    <w:unhideWhenUsed/>
    <w:qFormat/>
    <w:rsid w:val="003A7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qFormat/>
    <w:rsid w:val="003A7A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A7A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7A8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7A8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7A87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7A8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7A87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7A8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7A87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A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7A8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A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7A8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7A87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3A7A8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7A8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7A87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A7A8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3A7A8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  <w14:ligatures w14:val="none"/>
    </w:rPr>
  </w:style>
  <w:style w:type="paragraph" w:styleId="Peu">
    <w:name w:val="footer"/>
    <w:aliases w:val=" Car, Car Car Car Car, Car Car,Car, Car Car Car Car Car Car Car"/>
    <w:basedOn w:val="Normal"/>
    <w:link w:val="PeuCar"/>
    <w:uiPriority w:val="99"/>
    <w:rsid w:val="003A7A87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 Car Car1, Car Car Car Car Car, Car Car Car,Car Car, Car Car Car Car Car Car Car Car"/>
    <w:basedOn w:val="Lletraperdefectedelpargraf"/>
    <w:link w:val="Peu"/>
    <w:uiPriority w:val="99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  <w14:ligatures w14:val="none"/>
    </w:rPr>
  </w:style>
  <w:style w:type="character" w:styleId="Nmerodepgina">
    <w:name w:val="page number"/>
    <w:basedOn w:val="Lletraperdefectedelpargraf"/>
    <w:uiPriority w:val="99"/>
    <w:rsid w:val="003A7A87"/>
  </w:style>
  <w:style w:type="paragraph" w:styleId="Textindependent">
    <w:name w:val="Body Text"/>
    <w:basedOn w:val="Normal"/>
    <w:link w:val="TextindependentCar"/>
    <w:uiPriority w:val="1"/>
    <w:unhideWhenUsed/>
    <w:qFormat/>
    <w:rsid w:val="003A7A87"/>
    <w:pPr>
      <w:spacing w:after="120" w:line="360" w:lineRule="auto"/>
      <w:ind w:right="284"/>
    </w:pPr>
    <w:rPr>
      <w:rFonts w:ascii="Tahoma" w:eastAsiaTheme="minorHAnsi" w:hAnsi="Tahoma" w:cs="Arial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A7A87"/>
    <w:rPr>
      <w:rFonts w:ascii="Tahoma" w:hAnsi="Tahoma" w:cs="Arial"/>
      <w:kern w:val="0"/>
      <w:sz w:val="20"/>
      <w:lang w:val="ca-ES"/>
      <w14:ligatures w14:val="none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1"/>
    <w:rsid w:val="003A7A87"/>
    <w:rPr>
      <w:lang w:val="ca-ES"/>
    </w:rPr>
  </w:style>
  <w:style w:type="paragraph" w:customStyle="1" w:styleId="Standard">
    <w:name w:val="Standard"/>
    <w:qFormat/>
    <w:rsid w:val="002B6DFA"/>
    <w:pPr>
      <w:widowControl w:val="0"/>
      <w:suppressAutoHyphens/>
      <w:spacing w:after="0" w:line="319" w:lineRule="auto"/>
      <w:jc w:val="both"/>
      <w:textAlignment w:val="baseline"/>
    </w:pPr>
    <w:rPr>
      <w:rFonts w:ascii="Open Sans" w:eastAsia="Times New Roman" w:hAnsi="Open Sans" w:cs="Times New Roman"/>
      <w:sz w:val="20"/>
      <w:szCs w:val="24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Arasa Martí</dc:creator>
  <cp:keywords/>
  <dc:description/>
  <cp:lastModifiedBy>-- Ofimatica11 --</cp:lastModifiedBy>
  <cp:revision>6</cp:revision>
  <dcterms:created xsi:type="dcterms:W3CDTF">2024-12-30T12:58:00Z</dcterms:created>
  <dcterms:modified xsi:type="dcterms:W3CDTF">2025-12-09T12:30:00Z</dcterms:modified>
</cp:coreProperties>
</file>