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84" w:rsidRPr="006F484F" w:rsidRDefault="00605B84" w:rsidP="00605B84">
      <w:pPr>
        <w:pStyle w:val="Ttulo2"/>
        <w:numPr>
          <w:ilvl w:val="0"/>
          <w:numId w:val="0"/>
        </w:numPr>
        <w:spacing w:before="240" w:after="240"/>
        <w:rPr>
          <w:sz w:val="24"/>
          <w:lang w:val="ca-ES" w:eastAsia="ca-ES"/>
        </w:rPr>
      </w:pPr>
      <w:bookmarkStart w:id="0" w:name="_Toc515472179"/>
      <w:r w:rsidRPr="006F484F">
        <w:rPr>
          <w:sz w:val="24"/>
          <w:u w:val="single"/>
          <w:shd w:val="clear" w:color="auto" w:fill="FFFFFF"/>
          <w:lang w:val="ca-ES" w:eastAsia="ca-ES"/>
        </w:rPr>
        <w:t>A</w:t>
      </w:r>
      <w:bookmarkEnd w:id="0"/>
      <w:r w:rsidR="00C50CBB" w:rsidRPr="006F484F">
        <w:rPr>
          <w:sz w:val="24"/>
          <w:u w:val="single"/>
          <w:shd w:val="clear" w:color="auto" w:fill="FFFFFF"/>
          <w:lang w:val="ca-ES" w:eastAsia="ca-ES"/>
        </w:rPr>
        <w:t xml:space="preserve">NNEX </w:t>
      </w:r>
      <w:r w:rsidR="00AA15E0">
        <w:rPr>
          <w:sz w:val="24"/>
          <w:shd w:val="clear" w:color="auto" w:fill="FFFFFF"/>
          <w:lang w:val="ca-ES" w:eastAsia="ca-ES"/>
        </w:rPr>
        <w:t>7</w:t>
      </w:r>
      <w:r w:rsidR="006F484F">
        <w:rPr>
          <w:sz w:val="24"/>
          <w:shd w:val="clear" w:color="auto" w:fill="FFFFFF"/>
          <w:lang w:val="ca-ES" w:eastAsia="ca-ES"/>
        </w:rPr>
        <w:t xml:space="preserve"> </w:t>
      </w:r>
      <w:r w:rsidR="006F484F" w:rsidRPr="006F484F">
        <w:rPr>
          <w:sz w:val="24"/>
          <w:shd w:val="clear" w:color="auto" w:fill="FFFFFF"/>
          <w:lang w:val="ca-ES" w:eastAsia="ca-ES"/>
        </w:rPr>
        <w:t xml:space="preserve"> DEL PCAP</w:t>
      </w:r>
      <w:r w:rsidR="006F484F" w:rsidRPr="006F484F">
        <w:rPr>
          <w:sz w:val="24"/>
          <w:shd w:val="clear" w:color="auto" w:fill="FFFFFF"/>
          <w:lang w:val="ca-ES" w:eastAsia="ca-ES"/>
        </w:rPr>
        <w:tab/>
      </w:r>
      <w:r w:rsidRPr="006F484F">
        <w:rPr>
          <w:sz w:val="24"/>
          <w:lang w:val="ca-ES" w:eastAsia="ca-ES"/>
        </w:rPr>
        <w:t xml:space="preserve">Proposta econòmica </w:t>
      </w:r>
      <w:r w:rsidR="007F19A3" w:rsidRPr="006F484F">
        <w:rPr>
          <w:sz w:val="24"/>
          <w:lang w:val="ca-ES" w:eastAsia="ca-ES"/>
        </w:rPr>
        <w:t>LOT 3</w:t>
      </w:r>
      <w:r w:rsidRPr="006F484F">
        <w:rPr>
          <w:sz w:val="24"/>
          <w:lang w:val="ca-ES" w:eastAsia="ca-ES"/>
        </w:rPr>
        <w:t xml:space="preserve"> (SOBRE C)</w:t>
      </w:r>
      <w:bookmarkStart w:id="1" w:name="_GoBack"/>
      <w:bookmarkEnd w:id="1"/>
    </w:p>
    <w:p w:rsidR="00605B84" w:rsidRPr="00605B84" w:rsidRDefault="00605B84" w:rsidP="00886727">
      <w:pPr>
        <w:jc w:val="center"/>
        <w:rPr>
          <w:rFonts w:ascii="Arial" w:hAnsi="Arial" w:cs="Arial"/>
          <w:b/>
          <w:sz w:val="22"/>
          <w:szCs w:val="22"/>
          <w:lang w:eastAsia="ca-ES"/>
        </w:rPr>
      </w:pPr>
      <w:r w:rsidRPr="00605B84">
        <w:rPr>
          <w:rFonts w:ascii="Arial" w:hAnsi="Arial" w:cs="Arial"/>
          <w:b/>
          <w:sz w:val="22"/>
          <w:szCs w:val="22"/>
          <w:lang w:eastAsia="ca-ES"/>
        </w:rPr>
        <w:t>Lot</w:t>
      </w:r>
      <w:r w:rsidR="007F19A3">
        <w:rPr>
          <w:rFonts w:ascii="Arial" w:hAnsi="Arial" w:cs="Arial"/>
          <w:b/>
          <w:sz w:val="22"/>
          <w:szCs w:val="22"/>
          <w:lang w:eastAsia="ca-ES"/>
        </w:rPr>
        <w:t xml:space="preserve"> 3</w:t>
      </w:r>
      <w:r w:rsidRPr="00605B84">
        <w:rPr>
          <w:rFonts w:ascii="Arial" w:hAnsi="Arial" w:cs="Arial"/>
          <w:b/>
          <w:sz w:val="22"/>
          <w:szCs w:val="22"/>
          <w:lang w:eastAsia="ca-ES"/>
        </w:rPr>
        <w:t xml:space="preserve">: Vestuari per </w:t>
      </w:r>
      <w:r w:rsidR="00C50CBB">
        <w:rPr>
          <w:rFonts w:ascii="Arial" w:hAnsi="Arial" w:cs="Arial"/>
          <w:b/>
          <w:sz w:val="22"/>
          <w:szCs w:val="22"/>
          <w:lang w:eastAsia="ca-ES"/>
        </w:rPr>
        <w:t>consergeria, manteniment i altres petits col·lectius</w:t>
      </w:r>
    </w:p>
    <w:p w:rsidR="007F19A3" w:rsidRPr="0040029D" w:rsidRDefault="007F19A3" w:rsidP="007F19A3">
      <w:pPr>
        <w:pStyle w:val="Piedepgina"/>
        <w:tabs>
          <w:tab w:val="clear" w:pos="4252"/>
          <w:tab w:val="clear" w:pos="8504"/>
        </w:tabs>
        <w:spacing w:before="240" w:after="24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0029D">
        <w:rPr>
          <w:rFonts w:ascii="Arial" w:hAnsi="Arial" w:cs="Arial"/>
          <w:sz w:val="22"/>
          <w:szCs w:val="22"/>
        </w:rPr>
        <w:t xml:space="preserve">"El Sr./La Sra..................................................... amb DNI/NIE núm..............................., </w:t>
      </w:r>
      <w:r w:rsidRPr="0040029D">
        <w:rPr>
          <w:rFonts w:ascii="Arial" w:hAnsi="Arial" w:cs="Arial"/>
          <w:i/>
          <w:sz w:val="22"/>
          <w:szCs w:val="22"/>
        </w:rPr>
        <w:t>en nom propi / en representació de l’empresa ............................................, en qualitat de ...................................................., i segons escriptura pública autoritzada davant Notari ................, en data .................. i amb número de protocol .................../o document ...,  amb el NIF  de l’empresa núm. ..............., domiciliada a................. carrer ........................, núm..........,</w:t>
      </w:r>
      <w:r w:rsidRPr="0040029D">
        <w:rPr>
          <w:rFonts w:ascii="Arial" w:hAnsi="Arial" w:cs="Arial"/>
          <w:sz w:val="22"/>
          <w:szCs w:val="22"/>
        </w:rPr>
        <w:t xml:space="preserve"> </w:t>
      </w:r>
      <w:r w:rsidRPr="0040029D">
        <w:rPr>
          <w:rFonts w:ascii="Arial" w:hAnsi="Arial" w:cs="Arial"/>
          <w:i/>
          <w:sz w:val="22"/>
          <w:szCs w:val="22"/>
        </w:rPr>
        <w:t>(persona de contacte......................,</w:t>
      </w:r>
      <w:r w:rsidRPr="0040029D">
        <w:rPr>
          <w:rFonts w:ascii="Arial" w:hAnsi="Arial" w:cs="Arial"/>
          <w:sz w:val="22"/>
          <w:szCs w:val="22"/>
        </w:rPr>
        <w:t xml:space="preserve"> adreça de correu electrònic ................,  telèfon núm. ............... i fax núm.  .....................), i als efectes de licitar al </w:t>
      </w:r>
      <w:r w:rsidRPr="0040029D">
        <w:rPr>
          <w:rFonts w:ascii="Arial" w:hAnsi="Arial" w:cs="Arial"/>
          <w:b/>
          <w:sz w:val="22"/>
          <w:szCs w:val="22"/>
        </w:rPr>
        <w:t xml:space="preserve">procediment obert </w:t>
      </w:r>
      <w:r w:rsidRPr="0040029D">
        <w:rPr>
          <w:rFonts w:ascii="Arial" w:hAnsi="Arial" w:cs="Arial"/>
          <w:sz w:val="22"/>
          <w:szCs w:val="22"/>
        </w:rPr>
        <w:t xml:space="preserve">per a la contractació </w:t>
      </w:r>
      <w:r w:rsidRPr="0040029D">
        <w:rPr>
          <w:rFonts w:ascii="Arial" w:hAnsi="Arial" w:cs="Arial"/>
          <w:sz w:val="22"/>
          <w:szCs w:val="22"/>
          <w:lang w:eastAsia="ca-ES"/>
        </w:rPr>
        <w:t xml:space="preserve">del </w:t>
      </w:r>
      <w:r w:rsidRPr="0040029D">
        <w:rPr>
          <w:rFonts w:ascii="Arial" w:hAnsi="Arial" w:cs="Arial"/>
          <w:sz w:val="22"/>
          <w:szCs w:val="22"/>
          <w:lang w:eastAsia="es-ES_tradnl"/>
        </w:rPr>
        <w:t>subministrament de diferents peces del vestuari de diversos col·lectius de personal de l’Ajuntament de Gavà, així com el servei de proves i arranjaments durant el període de duració del contracte</w:t>
      </w:r>
      <w:r w:rsidRPr="0040029D"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40029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353D">
        <w:rPr>
          <w:rFonts w:ascii="Arial" w:hAnsi="Arial" w:cs="Arial"/>
          <w:b/>
          <w:bCs/>
          <w:sz w:val="22"/>
        </w:rPr>
        <w:t>Expedient (2025/00012812C)</w:t>
      </w:r>
      <w:r w:rsidR="00085241">
        <w:rPr>
          <w:rFonts w:ascii="Arial" w:hAnsi="Arial" w:cs="Arial"/>
          <w:b/>
          <w:bCs/>
          <w:sz w:val="22"/>
        </w:rPr>
        <w:t xml:space="preserve"> Lot 3</w:t>
      </w:r>
    </w:p>
    <w:p w:rsidR="007F19A3" w:rsidRPr="006A36E3" w:rsidRDefault="007F19A3" w:rsidP="007F19A3">
      <w:pPr>
        <w:jc w:val="both"/>
        <w:rPr>
          <w:rFonts w:ascii="Arial" w:hAnsi="Arial" w:cs="Arial"/>
          <w:sz w:val="22"/>
          <w:szCs w:val="22"/>
        </w:rPr>
      </w:pPr>
      <w:r w:rsidRPr="006A36E3">
        <w:rPr>
          <w:rFonts w:ascii="Arial" w:hAnsi="Arial" w:cs="Arial"/>
          <w:sz w:val="22"/>
          <w:szCs w:val="22"/>
        </w:rPr>
        <w:t xml:space="preserve">Manifesto que: </w:t>
      </w:r>
    </w:p>
    <w:p w:rsidR="007F19A3" w:rsidRPr="006A36E3" w:rsidRDefault="007F19A3" w:rsidP="007F19A3">
      <w:pPr>
        <w:jc w:val="both"/>
        <w:rPr>
          <w:rFonts w:ascii="Arial" w:hAnsi="Arial" w:cs="Arial"/>
          <w:sz w:val="22"/>
          <w:szCs w:val="22"/>
        </w:rPr>
      </w:pPr>
    </w:p>
    <w:p w:rsidR="00605B84" w:rsidRPr="00C50CBB" w:rsidRDefault="007F19A3" w:rsidP="007F19A3">
      <w:pPr>
        <w:jc w:val="both"/>
        <w:rPr>
          <w:rFonts w:ascii="Arial" w:hAnsi="Arial" w:cs="Arial"/>
          <w:sz w:val="22"/>
          <w:szCs w:val="22"/>
        </w:rPr>
      </w:pPr>
      <w:r w:rsidRPr="006A36E3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tota la normativa vigent a aquest tipus de contracte, amb el preu i resta d’aspectes següents:</w:t>
      </w:r>
    </w:p>
    <w:p w:rsidR="00605B84" w:rsidRPr="00C50CBB" w:rsidRDefault="00605B84" w:rsidP="00C50CB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05B84" w:rsidRPr="00886727" w:rsidRDefault="00E91541" w:rsidP="00E915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86727">
        <w:rPr>
          <w:rFonts w:ascii="Arial" w:hAnsi="Arial" w:cs="Arial"/>
          <w:sz w:val="22"/>
          <w:szCs w:val="22"/>
        </w:rPr>
        <w:t xml:space="preserve">1.- El percentatge de baixa </w:t>
      </w:r>
      <w:r w:rsidRPr="00886727">
        <w:rPr>
          <w:rFonts w:ascii="Arial" w:hAnsi="Arial" w:cs="Arial"/>
          <w:b/>
          <w:sz w:val="22"/>
          <w:szCs w:val="22"/>
        </w:rPr>
        <w:t>ÚNIC</w:t>
      </w:r>
      <w:r w:rsidRPr="00886727">
        <w:rPr>
          <w:rFonts w:ascii="Arial" w:hAnsi="Arial" w:cs="Arial"/>
          <w:sz w:val="22"/>
          <w:szCs w:val="22"/>
        </w:rPr>
        <w:t xml:space="preserve"> respecte de tots i cadascun del preus unitaris de les peces de vestuari amb el nom de </w:t>
      </w:r>
      <w:r w:rsidR="00C50CBB" w:rsidRPr="00886727">
        <w:rPr>
          <w:rFonts w:ascii="Arial" w:hAnsi="Arial" w:cs="Arial"/>
          <w:b/>
          <w:sz w:val="22"/>
          <w:szCs w:val="22"/>
        </w:rPr>
        <w:t>COL·LECTIU 1</w:t>
      </w:r>
      <w:r w:rsidRPr="00886727">
        <w:rPr>
          <w:rFonts w:ascii="Arial" w:hAnsi="Arial" w:cs="Arial"/>
          <w:sz w:val="22"/>
          <w:szCs w:val="22"/>
        </w:rPr>
        <w:t xml:space="preserve"> que figura a la clàusula 13.</w:t>
      </w:r>
      <w:r w:rsidR="007F19A3">
        <w:rPr>
          <w:rFonts w:ascii="Arial" w:hAnsi="Arial" w:cs="Arial"/>
          <w:sz w:val="22"/>
          <w:szCs w:val="22"/>
        </w:rPr>
        <w:t>6</w:t>
      </w:r>
      <w:r w:rsidRPr="00886727">
        <w:rPr>
          <w:rFonts w:ascii="Arial" w:hAnsi="Arial" w:cs="Arial"/>
          <w:sz w:val="22"/>
          <w:szCs w:val="22"/>
        </w:rPr>
        <w:t>.1 del PCAP</w:t>
      </w:r>
      <w:r w:rsidR="007F19A3">
        <w:rPr>
          <w:rFonts w:ascii="Arial" w:hAnsi="Arial" w:cs="Arial"/>
          <w:sz w:val="22"/>
          <w:szCs w:val="22"/>
        </w:rPr>
        <w:t xml:space="preserve"> que </w:t>
      </w:r>
      <w:r w:rsidR="00085241">
        <w:rPr>
          <w:rFonts w:ascii="Arial" w:hAnsi="Arial" w:cs="Arial"/>
          <w:sz w:val="22"/>
          <w:szCs w:val="22"/>
        </w:rPr>
        <w:t>ofereixo</w:t>
      </w:r>
      <w:r w:rsidR="00C50CBB" w:rsidRPr="00886727">
        <w:rPr>
          <w:rFonts w:ascii="Arial" w:hAnsi="Arial" w:cs="Arial"/>
          <w:sz w:val="22"/>
          <w:szCs w:val="22"/>
        </w:rPr>
        <w:t xml:space="preserve"> </w:t>
      </w:r>
      <w:r w:rsidRPr="00886727">
        <w:rPr>
          <w:rFonts w:ascii="Arial" w:hAnsi="Arial" w:cs="Arial"/>
          <w:sz w:val="22"/>
          <w:szCs w:val="22"/>
        </w:rPr>
        <w:t xml:space="preserve"> és del .</w:t>
      </w:r>
      <w:r w:rsidRPr="00886727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................</w:t>
      </w:r>
      <w:r w:rsidR="00886727">
        <w:rPr>
          <w:rFonts w:ascii="Arial" w:hAnsi="Arial" w:cs="Arial"/>
          <w:sz w:val="22"/>
          <w:szCs w:val="22"/>
        </w:rPr>
        <w:t>.%.</w:t>
      </w:r>
    </w:p>
    <w:p w:rsidR="00E91541" w:rsidRDefault="00E91541"/>
    <w:p w:rsidR="006E1146" w:rsidRPr="00E52C42" w:rsidRDefault="006E1146">
      <w:pPr>
        <w:rPr>
          <w:i/>
        </w:rPr>
      </w:pPr>
      <w:r w:rsidRPr="00E52C42">
        <w:rPr>
          <w:i/>
        </w:rPr>
        <w:t>La clàusula 13.</w:t>
      </w:r>
      <w:r w:rsidR="007F19A3">
        <w:rPr>
          <w:i/>
        </w:rPr>
        <w:t>6.</w:t>
      </w:r>
      <w:r w:rsidRPr="00E52C42">
        <w:rPr>
          <w:i/>
        </w:rPr>
        <w:t xml:space="preserve">1 del PCAP indica: </w:t>
      </w:r>
    </w:p>
    <w:p w:rsidR="006E1146" w:rsidRDefault="006E1146"/>
    <w:tbl>
      <w:tblPr>
        <w:tblW w:w="50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5361"/>
        <w:gridCol w:w="1191"/>
        <w:gridCol w:w="1092"/>
      </w:tblGrid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9A3" w:rsidRPr="007F19A3" w:rsidRDefault="007F19A3" w:rsidP="007F19A3">
            <w:pPr>
              <w:suppressAutoHyphens w:val="0"/>
              <w:rPr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9A3" w:rsidRPr="007F19A3" w:rsidRDefault="007F19A3" w:rsidP="007F19A3">
            <w:pPr>
              <w:suppressAutoHyphens w:val="0"/>
              <w:rPr>
                <w:kern w:val="0"/>
                <w:sz w:val="20"/>
                <w:szCs w:val="20"/>
                <w:lang w:eastAsia="es-ES"/>
              </w:rPr>
            </w:pPr>
            <w:r w:rsidRPr="00886727">
              <w:rPr>
                <w:rFonts w:ascii="Arial" w:hAnsi="Arial" w:cs="Arial"/>
                <w:b/>
                <w:sz w:val="22"/>
                <w:szCs w:val="22"/>
              </w:rPr>
              <w:t>COL·LECTIU 1</w:t>
            </w:r>
            <w:r w:rsidRPr="008867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Preu unitari màxim sense IVA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>PUNTUACIÓ MÀXIMA CRITERI PREU</w:t>
            </w: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 xml:space="preserve">Referència 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CE4D6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VESTUARI CONSERGERIA Escoles, Ajuntament i Notificador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13  Persones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37 punts</w:t>
            </w: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3001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JERSEIS M/C BLAU CEL TIPUS POLO (ESTIU) (inclou l'escut pit 1 tinta/vermell)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24,40 €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3002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CAMISES HIVERN (inclou l'escut pit 1 tinta/vermell)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33,00 €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3003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PANTALÓ DE VESTIR D'ESTIU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39,00 €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3004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PANTALÓ DE VESTIR D'HIVERN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44,00 €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3005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JERSEI O JAQUETA FINA amb cremallera  inclou l'escut pit (vermell)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39,00 €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3006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ANORAC COLOR BLAU MARÍ  inclou l'escut pit (vermell)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54,00 €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3007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PANTALÓ MULTIBUXAQUES D'HIVERN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39,00 €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3008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PANTALÓ MULTIBUXAQUES D'ESTIU 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37,50 €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3009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CINTURÓ NEGRE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20,00 €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lastRenderedPageBreak/>
              <w:t>3010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CALÇAT D'ESTIU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50,00 €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lastRenderedPageBreak/>
              <w:t>3011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CALÇAT D'HIVERN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50,00 €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3012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CALÇAT ESTIU/HIVERN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100,00 €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CE4D6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VESTUARI MANTENIMENT I CEMENTIRI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23 persones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3013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JERSEIS TÈCNICS D'HIVERN inclou la serigrafia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31,50 €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3014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JERSEIS TÈCNICS D'ESTIU inclou la serigrafia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30,50 €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3015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PANTALÓ LABORAL MULTIBUTXAQUES D'HIVERN (sense folre tèrmic)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39,00 €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3016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PANTALÓ LABORAL MULTIBUTXAQUES D'ESTIU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37,50 €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3017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JAQUETA POLAR AMB CREMALLERA inclou serigrafia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24,40 €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3018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CALÇAT SEGURETAT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85,40 €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3019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IMPERMEABLE (JAQUETA+ PANTALÓ) amb serigrafia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26,00 €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3020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ARMILLA GRIS MULTIBUTXAQUES amb serigrafia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24,40 €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3021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ANORAC COLOR VERMELL AMB SERIGRAFIA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54,00 €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3022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GORRA VISERA PLEGABLE Color gris o blau </w:t>
            </w:r>
            <w:proofErr w:type="spellStart"/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mari</w:t>
            </w:r>
            <w:proofErr w:type="spellEnd"/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 amb serigrafia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15,00 €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3023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CINTURÓ DE LONA PER PANTALÓ LABORAL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20,00 €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CE4D6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 xml:space="preserve">VESTUARI AGENTS CÍVICS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Entre 3 i 6 persones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3032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POLO BICOLOR TARONJA/ BLAU MARÍ DE  MANIGA CURTA + Franja reflectant i serigrafia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46,00 €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3033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POLO BICOLOR TARONJA/ BLAU MARÍ DE  MANIGA LLARGA+ Franja reflectant  i serigrafia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51,75 €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3034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ANORAC  (color taronja) inclou serigrafia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54,00 €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3035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JAQUETA POLAR AMB CREMALLERA (color taronja) inclou serigrafia 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34,50 €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3036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PANTALÓ LLARG MULTIBUTXACA (Color blau </w:t>
            </w:r>
            <w:proofErr w:type="spellStart"/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mari</w:t>
            </w:r>
            <w:proofErr w:type="spellEnd"/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36,60 €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3037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PANTALÓ CURT MULTIBUTXACA (Color blau </w:t>
            </w:r>
            <w:proofErr w:type="spellStart"/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mari</w:t>
            </w:r>
            <w:proofErr w:type="spellEnd"/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26,00 €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3038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CINTURÓ COLOR FOSC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15,00 €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3039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IMPERMEABLE TIPUS CANGUR (Taronja amb serigrafia)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19,00 €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3040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GORRA VISERA blau </w:t>
            </w:r>
            <w:proofErr w:type="spellStart"/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mari</w:t>
            </w:r>
            <w:proofErr w:type="spellEnd"/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 amb serigrafia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15,00 €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7F19A3" w:rsidRPr="007F19A3" w:rsidTr="007F19A3">
        <w:trPr>
          <w:trHeight w:val="454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3041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BOSSA PETITA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A3" w:rsidRPr="007F19A3" w:rsidRDefault="007F19A3" w:rsidP="007F19A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7F19A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15,00 €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A3" w:rsidRPr="007F19A3" w:rsidRDefault="007F19A3" w:rsidP="007F19A3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</w:tbl>
    <w:p w:rsidR="00E91541" w:rsidRDefault="00E91541" w:rsidP="00E9154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F19A3" w:rsidRDefault="007F19A3" w:rsidP="00E9154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F19A3" w:rsidRDefault="007F19A3" w:rsidP="00E9154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F19A3" w:rsidRDefault="007F19A3" w:rsidP="00E9154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F19A3" w:rsidRDefault="007F19A3" w:rsidP="00E9154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F19A3" w:rsidRDefault="007F19A3" w:rsidP="00E9154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F19A3" w:rsidRPr="00886727" w:rsidRDefault="007F19A3" w:rsidP="00E9154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90A84" w:rsidRPr="00886727" w:rsidRDefault="00290A84" w:rsidP="00290A8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86727">
        <w:rPr>
          <w:rFonts w:ascii="Arial" w:hAnsi="Arial" w:cs="Arial"/>
          <w:sz w:val="22"/>
          <w:szCs w:val="22"/>
        </w:rPr>
        <w:t>2</w:t>
      </w:r>
      <w:r w:rsidR="00E91541" w:rsidRPr="00886727">
        <w:rPr>
          <w:rFonts w:ascii="Arial" w:hAnsi="Arial" w:cs="Arial"/>
          <w:sz w:val="22"/>
          <w:szCs w:val="22"/>
        </w:rPr>
        <w:t xml:space="preserve">.- </w:t>
      </w:r>
      <w:r w:rsidRPr="00886727">
        <w:rPr>
          <w:rFonts w:ascii="Arial" w:hAnsi="Arial" w:cs="Arial"/>
          <w:sz w:val="22"/>
          <w:szCs w:val="22"/>
        </w:rPr>
        <w:t xml:space="preserve">El percentatge de baixa </w:t>
      </w:r>
      <w:r w:rsidRPr="00886727">
        <w:rPr>
          <w:rFonts w:ascii="Arial" w:hAnsi="Arial" w:cs="Arial"/>
          <w:b/>
          <w:sz w:val="22"/>
          <w:szCs w:val="22"/>
        </w:rPr>
        <w:t>ÚNIC</w:t>
      </w:r>
      <w:r w:rsidRPr="00886727">
        <w:rPr>
          <w:rFonts w:ascii="Arial" w:hAnsi="Arial" w:cs="Arial"/>
          <w:sz w:val="22"/>
          <w:szCs w:val="22"/>
        </w:rPr>
        <w:t xml:space="preserve"> respecte de tots i cadascun del preus unitaris de les peces de vestuari amb el nom de </w:t>
      </w:r>
      <w:r w:rsidRPr="00886727">
        <w:rPr>
          <w:rFonts w:ascii="Arial" w:hAnsi="Arial" w:cs="Arial"/>
          <w:b/>
          <w:sz w:val="22"/>
          <w:szCs w:val="22"/>
        </w:rPr>
        <w:t xml:space="preserve">COL·LECTIU </w:t>
      </w:r>
      <w:r w:rsidR="007F19A3">
        <w:rPr>
          <w:rFonts w:ascii="Arial" w:hAnsi="Arial" w:cs="Arial"/>
          <w:b/>
          <w:sz w:val="22"/>
          <w:szCs w:val="22"/>
        </w:rPr>
        <w:t>2</w:t>
      </w:r>
      <w:r w:rsidR="007F19A3">
        <w:rPr>
          <w:rFonts w:ascii="Arial" w:hAnsi="Arial" w:cs="Arial"/>
          <w:sz w:val="22"/>
          <w:szCs w:val="22"/>
        </w:rPr>
        <w:t xml:space="preserve"> que figura a la clàusula 13.6</w:t>
      </w:r>
      <w:r w:rsidRPr="00886727">
        <w:rPr>
          <w:rFonts w:ascii="Arial" w:hAnsi="Arial" w:cs="Arial"/>
          <w:sz w:val="22"/>
          <w:szCs w:val="22"/>
        </w:rPr>
        <w:t>.</w:t>
      </w:r>
      <w:r w:rsidR="007F19A3">
        <w:rPr>
          <w:rFonts w:ascii="Arial" w:hAnsi="Arial" w:cs="Arial"/>
          <w:sz w:val="22"/>
          <w:szCs w:val="22"/>
        </w:rPr>
        <w:t>1</w:t>
      </w:r>
      <w:r w:rsidRPr="00886727">
        <w:rPr>
          <w:rFonts w:ascii="Arial" w:hAnsi="Arial" w:cs="Arial"/>
          <w:sz w:val="22"/>
          <w:szCs w:val="22"/>
        </w:rPr>
        <w:t xml:space="preserve"> del PCAP que ofer</w:t>
      </w:r>
      <w:r w:rsidR="00E92627">
        <w:rPr>
          <w:rFonts w:ascii="Arial" w:hAnsi="Arial" w:cs="Arial"/>
          <w:sz w:val="22"/>
          <w:szCs w:val="22"/>
        </w:rPr>
        <w:t>eixo</w:t>
      </w:r>
      <w:r w:rsidRPr="00886727">
        <w:rPr>
          <w:rFonts w:ascii="Arial" w:hAnsi="Arial" w:cs="Arial"/>
          <w:sz w:val="22"/>
          <w:szCs w:val="22"/>
        </w:rPr>
        <w:t xml:space="preserve"> és del .</w:t>
      </w:r>
      <w:r w:rsidRPr="00886727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................</w:t>
      </w:r>
      <w:r w:rsidR="00886727">
        <w:rPr>
          <w:rFonts w:ascii="Arial" w:hAnsi="Arial" w:cs="Arial"/>
          <w:sz w:val="22"/>
          <w:szCs w:val="22"/>
        </w:rPr>
        <w:t>.%.</w:t>
      </w:r>
    </w:p>
    <w:p w:rsidR="00290A84" w:rsidRDefault="00290A84" w:rsidP="00290A84"/>
    <w:p w:rsidR="00207A71" w:rsidRDefault="007F19A3" w:rsidP="00290A84">
      <w:pPr>
        <w:spacing w:line="288" w:lineRule="auto"/>
        <w:jc w:val="both"/>
        <w:rPr>
          <w:i/>
        </w:rPr>
      </w:pPr>
      <w:r>
        <w:rPr>
          <w:i/>
        </w:rPr>
        <w:t>La clàusula 13.6</w:t>
      </w:r>
      <w:r w:rsidR="00290A84" w:rsidRPr="00E52C42">
        <w:rPr>
          <w:i/>
        </w:rPr>
        <w:t>.</w:t>
      </w:r>
      <w:r>
        <w:rPr>
          <w:i/>
        </w:rPr>
        <w:t>1</w:t>
      </w:r>
      <w:r w:rsidR="00290A84" w:rsidRPr="00E52C42">
        <w:rPr>
          <w:i/>
        </w:rPr>
        <w:t xml:space="preserve"> del PCAP indica:</w:t>
      </w:r>
    </w:p>
    <w:p w:rsidR="00207A71" w:rsidRDefault="00207A71" w:rsidP="00E91541">
      <w:pPr>
        <w:pStyle w:val="Textoindependiente21"/>
        <w:overflowPunct/>
        <w:spacing w:after="0"/>
        <w:textAlignment w:val="auto"/>
        <w:rPr>
          <w:b/>
          <w:bCs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5323"/>
        <w:gridCol w:w="1374"/>
        <w:gridCol w:w="1092"/>
      </w:tblGrid>
      <w:tr w:rsidR="00E92627" w:rsidRPr="009D3172" w:rsidTr="0003299A">
        <w:trPr>
          <w:trHeight w:val="816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2627" w:rsidRPr="00DF7ADD" w:rsidRDefault="00E92627" w:rsidP="0003299A">
            <w:pPr>
              <w:suppressAutoHyphens w:val="0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COL·LECTIU 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PUNTUACIÓ MÀXIMA CRITERI PREU</w:t>
            </w: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CE4D6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VESTUARI XOFER D'ALCALDIA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 persona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A96AB3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96A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8 </w:t>
            </w:r>
            <w:proofErr w:type="spellStart"/>
            <w:r w:rsidRPr="00A96A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punts</w:t>
            </w:r>
            <w:proofErr w:type="spellEnd"/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3024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VESTIT D'ESTIU (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Americana+Pantaló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183,00 €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3025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VESTIT D'HIVERN (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Americana+Pantaló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195,20 €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3026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CAMISA DE VESTIR MÀNIGA CURTA 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42,70 €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3027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CAMISA DE VESTIR MÀNIGA LLARGA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42,70 €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3028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JERSEY O JAQUETA FINA DE VESTIR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48,80 €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3029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ABRIC DE PANY COLOR FOSC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122,00 €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3030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CORBATA 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18,30 €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3031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CINTURÓ COLOR FOSC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23,18 €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CE4D6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MONITORA ESPORTS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 persona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3042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PANTALÓ TIPUS MALLA (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Estiu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) Color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negre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25,00 €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3043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PANTALÓ TIPUS MALLA (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Hivern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) Color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negre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31,25 €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3044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PANTALÓ TIPUS XÀNDAL (Color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25,00 €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3045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JAQUETA POLAR (Color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) +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24,40 €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3046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DESSUADORA (Color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) +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25,00 €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3047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SAMARRETA TÈCNICA MANIGA CURTA (Color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taronja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) +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3048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SAMARRETA TÈCNICA MANIGA LLARGA (Color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taronja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) +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3049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CALÇAT ESPORTIU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66,50 €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CE4D6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PERSONAL ESPAI MARAGALL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 persones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3050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JERSEIS TIPUS "POLO" TÈCNICS D'HIVERN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serigrafia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31,50 €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3051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JERSEIS TÈCNICS D'ESTIU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30,50 €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3052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JAQUETA POLAR AMB CREMALLERA (Color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)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24,40 €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3053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PANTALÓ LABORAL MULTIBUTXAQUES D'HIVERN  (Color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39,00 €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3054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PANTALÓ LABORAL MULTIBUTXAQUES D'ESTIU  (Color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37,50 €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3055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ARMILLA COLOR NEGRE MULTIBUTXAQUES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amb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serigrafia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Espai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Maragall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24,40 €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CE4D6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PERSONAL ARXIU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4 persones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3056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BATA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amb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escut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24,40 €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3057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JAQUETA POLAR (Color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) +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24,40 €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CE4D6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PERSONAL OAC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11 persones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3058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SAMARRETES INTERIORS TERMIQUES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34,16 €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CE4D6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PERSONAL MITJANS DE COMUNICACIÓ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12 persones 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3059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BOTES D'AIGUA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3060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CALÇAT DE MUNTANYA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70,00 €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3061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IMPERMEABLES AMB CAPUTXA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30,00 €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lastRenderedPageBreak/>
              <w:t>3062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MOTXILLA TÈCNICA (15/20L)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35,00 €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  <w:lastRenderedPageBreak/>
              <w:t> 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CE4D6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ALTRE PERSONAL (MOBILITAT)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SENSE DETERMINAR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3063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JERSEIS TIPUS POLO BICOLOR D'HIVERN 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la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50,00 €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E92627" w:rsidRPr="009D3172" w:rsidTr="0003299A">
        <w:trPr>
          <w:trHeight w:val="288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3064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JERSEIS TIPUS POLO BICOLOR D'ESTIU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la </w:t>
            </w:r>
            <w:proofErr w:type="spellStart"/>
            <w:r w:rsidRPr="009D317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27" w:rsidRPr="009D3172" w:rsidRDefault="00E92627" w:rsidP="0003299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D3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45,00 €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7" w:rsidRPr="009D3172" w:rsidRDefault="00E92627" w:rsidP="000329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</w:tbl>
    <w:p w:rsidR="00E92627" w:rsidRDefault="00E92627" w:rsidP="00E91541">
      <w:pPr>
        <w:pStyle w:val="Textoindependiente21"/>
        <w:overflowPunct/>
        <w:spacing w:after="0"/>
        <w:textAlignment w:val="auto"/>
        <w:rPr>
          <w:b/>
          <w:bCs/>
          <w:szCs w:val="22"/>
        </w:rPr>
      </w:pPr>
    </w:p>
    <w:p w:rsidR="00E92627" w:rsidRDefault="00E92627" w:rsidP="00E91541">
      <w:pPr>
        <w:pStyle w:val="Textoindependiente21"/>
        <w:overflowPunct/>
        <w:spacing w:after="0"/>
        <w:textAlignment w:val="auto"/>
        <w:rPr>
          <w:b/>
          <w:bCs/>
          <w:szCs w:val="22"/>
        </w:rPr>
      </w:pPr>
    </w:p>
    <w:p w:rsidR="00E92627" w:rsidRPr="00E92627" w:rsidRDefault="00E92627" w:rsidP="0003299A">
      <w:pPr>
        <w:pStyle w:val="Textoindependiente21"/>
        <w:overflowPunct/>
        <w:spacing w:after="0"/>
        <w:ind w:right="-568"/>
        <w:textAlignment w:val="auto"/>
        <w:rPr>
          <w:bCs/>
          <w:szCs w:val="22"/>
        </w:rPr>
      </w:pPr>
      <w:r>
        <w:rPr>
          <w:b/>
          <w:bCs/>
          <w:szCs w:val="22"/>
        </w:rPr>
        <w:t xml:space="preserve">3.- Disposo d’una aplicació Web </w:t>
      </w:r>
      <w:r w:rsidR="00085241">
        <w:rPr>
          <w:b/>
          <w:bCs/>
          <w:szCs w:val="22"/>
        </w:rPr>
        <w:t xml:space="preserve">operativa i en funcionament amb les característiques principals que s’indiquen a la clàusula 9 del PPT (Lot 3) </w:t>
      </w:r>
      <w:r w:rsidR="00085241" w:rsidRPr="00085241">
        <w:rPr>
          <w:bCs/>
          <w:szCs w:val="22"/>
        </w:rPr>
        <w:t xml:space="preserve">que poso </w:t>
      </w:r>
      <w:r w:rsidRPr="00085241">
        <w:t>a</w:t>
      </w:r>
      <w:r>
        <w:t xml:space="preserve"> disposició de l’Ajuntament durant tota la vigència del contracte (incloses les pròrrogues) </w:t>
      </w:r>
      <w:r w:rsidR="00085241">
        <w:t xml:space="preserve">sense cap càrrec, </w:t>
      </w:r>
      <w:r>
        <w:t>per a què els treballadors/es dels col·lectius indicats en aquest Lot 3 puguin a través d’un codi d’usuari i contrasenya accedir al elements de vestuari de cada col·lectiu i demanar de manera provisional les peces de vestuari que necessitin amb el límit màxim d’euros/punts que tingui assignat cada treballador/a i que caldrà la validació web final del departament de compres per finalitzar la comanda a l’adjudicatari.</w:t>
      </w:r>
    </w:p>
    <w:p w:rsidR="00E92627" w:rsidRDefault="00E92627" w:rsidP="0003299A">
      <w:pPr>
        <w:pStyle w:val="Textoindependiente21"/>
        <w:overflowPunct/>
        <w:spacing w:after="0"/>
        <w:ind w:right="-568"/>
        <w:textAlignment w:val="auto"/>
        <w:rPr>
          <w:b/>
          <w:bCs/>
          <w:szCs w:val="22"/>
        </w:rPr>
      </w:pPr>
    </w:p>
    <w:p w:rsidR="00E92627" w:rsidRDefault="00E92627" w:rsidP="0003299A">
      <w:pPr>
        <w:pStyle w:val="Textoindependiente21"/>
        <w:overflowPunct/>
        <w:spacing w:after="0"/>
        <w:ind w:left="2832" w:right="-568"/>
        <w:textAlignment w:val="auto"/>
        <w:rPr>
          <w:bCs/>
          <w:szCs w:val="22"/>
        </w:rPr>
      </w:pPr>
      <w:r>
        <w:rPr>
          <w:bCs/>
          <w:szCs w:val="22"/>
        </w:rPr>
        <w:t xml:space="preserve">        </w:t>
      </w:r>
      <w:sdt>
        <w:sdtPr>
          <w:rPr>
            <w:bCs/>
            <w:szCs w:val="22"/>
          </w:rPr>
          <w:id w:val="10910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Cs w:val="22"/>
            </w:rPr>
            <w:t>☐</w:t>
          </w:r>
        </w:sdtContent>
      </w:sdt>
      <w:r>
        <w:rPr>
          <w:bCs/>
          <w:szCs w:val="22"/>
        </w:rPr>
        <w:t xml:space="preserve">  SI                 </w:t>
      </w:r>
      <w:sdt>
        <w:sdtPr>
          <w:rPr>
            <w:bCs/>
            <w:szCs w:val="22"/>
          </w:rPr>
          <w:id w:val="142460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Cs w:val="22"/>
            </w:rPr>
            <w:t>☐</w:t>
          </w:r>
        </w:sdtContent>
      </w:sdt>
      <w:r>
        <w:rPr>
          <w:bCs/>
          <w:szCs w:val="22"/>
        </w:rPr>
        <w:t xml:space="preserve">  NO</w:t>
      </w:r>
    </w:p>
    <w:p w:rsidR="00E92627" w:rsidRDefault="00E92627" w:rsidP="00E91541">
      <w:pPr>
        <w:pStyle w:val="Textoindependiente21"/>
        <w:overflowPunct/>
        <w:spacing w:after="0"/>
        <w:textAlignment w:val="auto"/>
        <w:rPr>
          <w:b/>
          <w:bCs/>
          <w:szCs w:val="22"/>
        </w:rPr>
      </w:pPr>
    </w:p>
    <w:p w:rsidR="0003299A" w:rsidRDefault="0003299A" w:rsidP="0003299A">
      <w:pPr>
        <w:pStyle w:val="Textoindependiente21"/>
        <w:overflowPunct/>
        <w:spacing w:after="0"/>
        <w:ind w:right="-568"/>
        <w:textAlignment w:val="auto"/>
        <w:rPr>
          <w:bCs/>
          <w:szCs w:val="22"/>
        </w:rPr>
      </w:pPr>
      <w:r>
        <w:rPr>
          <w:b/>
          <w:bCs/>
          <w:szCs w:val="22"/>
        </w:rPr>
        <w:t xml:space="preserve">4.- </w:t>
      </w:r>
      <w:r>
        <w:rPr>
          <w:bCs/>
          <w:szCs w:val="22"/>
        </w:rPr>
        <w:t xml:space="preserve">La clàusula 3 del Plec tècnic en relació al Lot 3 estableix un termini general màxim de lliurament de 40 dies naturals a partir de la data de la comanda, i de 25 dies naturals a partir de la data de la comanda per als casos de noves incorporacions per a Plans d’ocupació o personal reincorporat. </w:t>
      </w:r>
    </w:p>
    <w:p w:rsidR="009F6AA3" w:rsidRPr="0003299A" w:rsidRDefault="0003299A" w:rsidP="0003299A">
      <w:pPr>
        <w:ind w:right="-568"/>
        <w:jc w:val="both"/>
        <w:rPr>
          <w:rFonts w:ascii="Arial" w:hAnsi="Arial" w:cs="Arial"/>
          <w:sz w:val="22"/>
          <w:szCs w:val="22"/>
          <w:lang w:eastAsia="es-ES"/>
        </w:rPr>
      </w:pPr>
      <w:r w:rsidRPr="0003299A">
        <w:rPr>
          <w:rFonts w:ascii="Arial" w:hAnsi="Arial" w:cs="Arial"/>
          <w:bCs/>
          <w:sz w:val="22"/>
          <w:szCs w:val="22"/>
        </w:rPr>
        <w:t>El termini de lliurament de les peces de vestuari i complements que ofereixo són les següents</w:t>
      </w:r>
    </w:p>
    <w:p w:rsidR="0003299A" w:rsidRDefault="0003299A" w:rsidP="00AB399E">
      <w:pPr>
        <w:rPr>
          <w:rFonts w:ascii="Arial" w:hAnsi="Arial" w:cs="Arial"/>
          <w:sz w:val="22"/>
          <w:szCs w:val="22"/>
          <w:lang w:eastAsia="es-ES"/>
        </w:rPr>
      </w:pPr>
    </w:p>
    <w:tbl>
      <w:tblPr>
        <w:tblW w:w="533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5362"/>
        <w:gridCol w:w="2649"/>
      </w:tblGrid>
      <w:tr w:rsidR="00847E25" w:rsidRPr="00847E25" w:rsidTr="00847E25">
        <w:trPr>
          <w:trHeight w:val="612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s-ES" w:eastAsia="es-ES"/>
              </w:rPr>
            </w:pPr>
            <w:proofErr w:type="spellStart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s-ES" w:eastAsia="es-ES"/>
              </w:rPr>
              <w:t>Termini</w:t>
            </w:r>
            <w:proofErr w:type="spellEnd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s-ES" w:eastAsia="es-ES"/>
              </w:rPr>
              <w:t xml:space="preserve"> de </w:t>
            </w:r>
            <w:proofErr w:type="spellStart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s-ES" w:eastAsia="es-ES"/>
              </w:rPr>
              <w:t>lliurament</w:t>
            </w:r>
            <w:proofErr w:type="spellEnd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s-ES" w:eastAsia="es-ES"/>
              </w:rPr>
              <w:t xml:space="preserve"> que </w:t>
            </w:r>
            <w:proofErr w:type="spellStart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s-ES" w:eastAsia="es-ES"/>
              </w:rPr>
              <w:t>ofereixo</w:t>
            </w:r>
            <w:proofErr w:type="spellEnd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s-ES" w:eastAsia="es-ES"/>
              </w:rPr>
              <w:t xml:space="preserve"> en </w:t>
            </w:r>
            <w:proofErr w:type="spellStart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s-ES" w:eastAsia="es-ES"/>
              </w:rPr>
              <w:t>dies</w:t>
            </w:r>
            <w:proofErr w:type="spellEnd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s-ES" w:eastAsia="es-ES"/>
              </w:rPr>
              <w:t>hàbils</w:t>
            </w:r>
            <w:proofErr w:type="spellEnd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s-ES" w:eastAsia="es-ES"/>
              </w:rPr>
              <w:t xml:space="preserve"> a partir de la data de la comanda</w:t>
            </w:r>
          </w:p>
        </w:tc>
      </w:tr>
      <w:tr w:rsidR="00847E25" w:rsidRPr="00847E25" w:rsidTr="00847E25">
        <w:trPr>
          <w:trHeight w:val="288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proofErr w:type="spellStart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Referència</w:t>
            </w:r>
            <w:proofErr w:type="spellEnd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VESTUARI CONSERGERIA </w:t>
            </w:r>
            <w:proofErr w:type="spellStart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Escoles</w:t>
            </w:r>
            <w:proofErr w:type="spellEnd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, </w:t>
            </w:r>
            <w:proofErr w:type="spellStart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Ajuntament</w:t>
            </w:r>
            <w:proofErr w:type="spellEnd"/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i Notificador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847E2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3001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JERSEIS M/C BLAU CEL TIPUS POLO (ESTIU) (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l'escut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pit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a 1 tinta/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vermell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3002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>CAMISES HIVERN (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>l'escut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 xml:space="preserve"> pit 1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>tinta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>/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>vermell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 xml:space="preserve">)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3003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PANTALÓ DE VESTIR D'ESTIU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3004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PANTALÓ DE VESTIR D'HIVERN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3005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JERSEI O JAQUETA FINA</w:t>
            </w:r>
            <w:r w:rsidRPr="00847E25">
              <w:rPr>
                <w:rFonts w:ascii="Arial" w:hAnsi="Arial" w:cs="Arial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kern w:val="0"/>
                <w:sz w:val="18"/>
                <w:szCs w:val="18"/>
                <w:lang w:val="es-ES" w:eastAsia="es-ES"/>
              </w:rPr>
              <w:t>amb</w:t>
            </w:r>
            <w:proofErr w:type="spellEnd"/>
            <w:r w:rsidRPr="00847E25">
              <w:rPr>
                <w:rFonts w:ascii="Arial" w:hAnsi="Arial" w:cs="Arial"/>
                <w:kern w:val="0"/>
                <w:sz w:val="18"/>
                <w:szCs w:val="18"/>
                <w:lang w:val="es-ES" w:eastAsia="es-ES"/>
              </w:rPr>
              <w:t xml:space="preserve"> cremallera</w:t>
            </w: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l'escut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pit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(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vermell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3006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 xml:space="preserve">ANORAC COLOR BLAU MARÍ 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>l'escut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 xml:space="preserve"> pit (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>vermell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eastAsia="es-ES"/>
              </w:rPr>
              <w:t xml:space="preserve">)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3007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PANTALÓ MULTIBUXAQUES D'HIVERN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3008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PANTALÓ MULTIBUXAQUES D'ESTIU 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3009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CINTURÓ NEGRE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3010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CALÇAT D'ESTIU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3011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CALÇAT D'HIVERN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3012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CALÇAT ESTIU/HIVERN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VESTUARI MANTENIMENT I CEMENTIRI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3013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JERSEIS TÈCNICS D'HIVERN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la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lastRenderedPageBreak/>
              <w:t>3014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JERSEIS TÈCNICS D'ESTIU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la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3015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PANTALÓ LABORAL MULTIBUTXAQUES D'HIVERN</w:t>
            </w:r>
            <w:r w:rsidRPr="00847E25">
              <w:rPr>
                <w:rFonts w:ascii="Arial" w:hAnsi="Arial" w:cs="Arial"/>
                <w:color w:val="FF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r w:rsidRPr="00847E25">
              <w:rPr>
                <w:rFonts w:ascii="Arial" w:hAnsi="Arial" w:cs="Arial"/>
                <w:kern w:val="0"/>
                <w:sz w:val="18"/>
                <w:szCs w:val="18"/>
                <w:lang w:val="es-ES" w:eastAsia="es-ES"/>
              </w:rPr>
              <w:t>(</w:t>
            </w:r>
            <w:proofErr w:type="spellStart"/>
            <w:r w:rsidRPr="00847E25">
              <w:rPr>
                <w:rFonts w:ascii="Arial" w:hAnsi="Arial" w:cs="Arial"/>
                <w:kern w:val="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847E25">
              <w:rPr>
                <w:rFonts w:ascii="Arial" w:hAnsi="Arial" w:cs="Arial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kern w:val="0"/>
                <w:sz w:val="18"/>
                <w:szCs w:val="18"/>
                <w:lang w:val="es-ES" w:eastAsia="es-ES"/>
              </w:rPr>
              <w:t>folre</w:t>
            </w:r>
            <w:proofErr w:type="spellEnd"/>
            <w:r w:rsidRPr="00847E25">
              <w:rPr>
                <w:rFonts w:ascii="Arial" w:hAnsi="Arial" w:cs="Arial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kern w:val="0"/>
                <w:sz w:val="18"/>
                <w:szCs w:val="18"/>
                <w:lang w:val="es-ES" w:eastAsia="es-ES"/>
              </w:rPr>
              <w:t>tèrmic</w:t>
            </w:r>
            <w:proofErr w:type="spellEnd"/>
            <w:r w:rsidRPr="00847E25">
              <w:rPr>
                <w:rFonts w:ascii="Arial" w:hAnsi="Arial" w:cs="Arial"/>
                <w:kern w:val="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3016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PANTALÓ LABORAL MULTIBUTXAQUES D'ESTIU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3017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JAQUETA POLAR AMB CREMALLERA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3018 (1)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CALÇAT SEGURETAT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3018 (2)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CALÇAT SEGURETAT AÏLLANT ELECTRICITAT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3019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IMPERMEABLE (JAQUETA+ PANTALÓ)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amb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3020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ARMILLA GRIS MULTIBUTXAQUES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amb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3021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ANORAC COLOR VERMELL AMB SERIGRAFIA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3022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GORRA VISERA PLEGABLE Color gris o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blau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mari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amb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3023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CINTURÓ DE LONA PER PANTALÓ LABORAL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VESTUARI XOFER D'ALCALDIA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3024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VESTIT D'ESTIU (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Americana+Pantaló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3025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VESTIT D'HIVERN (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Americana+Pantaló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3026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CAMISA DE VESTIR MÀNIGA CURTA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3027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CAMISA DE VESTIR MÀNIGA LLARGA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3028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JERSEY O JAQUETA FINA DE VESTIR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3029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ABRIC DE PANY COLOR FOSC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3030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CORBATA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3031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CINTURÓ VESTIR COLOR FOSC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VESTUARI AGENTS CÍVICS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3032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POLO BICOLOR TARONJA/ BLAU MARÍ DE  MANIGA CURTA + Franja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reflectant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i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3033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POLO BICOLOR TARONJA/ BLAU MARÍ DE  MANIGA LLARGA+ Franja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reflectant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 i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3034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ANORAC 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taronja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3035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JAQUETA POLAR AMB CREMALLERA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taronja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3036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PANTALÓ LLARG MULTIBUTXACA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blau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mari)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3037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PANTALÓ CURT MULTIBUTXACA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blau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mari)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3038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CINTURÓ COLOR FOSC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3039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IMPERMEABLE TIPUS CANGUR (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Taronja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amb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lastRenderedPageBreak/>
              <w:t>3040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GORRA VISERA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blau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mari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amb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3041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BOSSA PETITA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MONITORA ESPORTS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3042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PANTALÓ TIPUS MALLA (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Estiu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negre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3043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PANTALÓ TIPUS MALLA (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Hivern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negre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3044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PANTALÓ TIPUS XÀNDAL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3045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JAQUETA POLAR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+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3046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DESSUADORA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+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3047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SAMARRETA TÈCNICA MANIGA CURTA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taronja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+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3048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SAMARRETA TÈCNICA MANIGA LLARGA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taronja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+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3049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CALÇAT ESPORTIU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PERSONAL ESPAI MARAGALL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3050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JERSEIS TIPUS "POLO" TÈCNICS D'HIVERN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3051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JERSEIS TÈCNICS D'ESTIU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3052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JAQUETA POLAR AMB CREMALLERA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3053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PANTALÓ LABORAL MULTIBUTXAQUES D'HIVERN 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3054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PANTALÓ LABORAL MULTIBUTXAQUES D'ESTIU 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3055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ARMILLA COLOR NEGRE MULTIBUTXAQUES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amb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PERSONAL ARXIU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3056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BATA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amb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escut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3057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JAQUETA POLAR (Color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Negre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) +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PERSONAL OAC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3058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SAMARRETES INTERIORS TERMIQUES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PERSONAL MITJANS DE COMUNICACIÓ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3059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BOTES D'AIGUA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3060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CALÇAT DE MUNTANYA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3061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IMPERMEABLES AMB CAPUTXA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3062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MOTXILLA TÈCNICA (15/20L)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ALTRE PERSONAL (MOBILITAT)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lastRenderedPageBreak/>
              <w:t>3063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JERSEIS TIPUS POLO BICOLOR D'HIVERN 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la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  <w:tr w:rsidR="00847E25" w:rsidRPr="00847E25" w:rsidTr="00847E25">
        <w:trPr>
          <w:trHeight w:val="459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25" w:rsidRPr="00847E25" w:rsidRDefault="00847E25" w:rsidP="00847E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3064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JERSEIS TIPUS POLO BICOLOR D'ESTIU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inclou</w:t>
            </w:r>
            <w:proofErr w:type="spellEnd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la </w:t>
            </w:r>
            <w:proofErr w:type="spellStart"/>
            <w:r w:rsidRPr="00847E25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serigrafia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25" w:rsidRPr="00847E25" w:rsidRDefault="00847E25" w:rsidP="00847E25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847E25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03299A" w:rsidRPr="00847E25" w:rsidRDefault="0003299A" w:rsidP="00AB399E">
      <w:pPr>
        <w:rPr>
          <w:rFonts w:ascii="Arial" w:hAnsi="Arial" w:cs="Arial"/>
          <w:sz w:val="22"/>
          <w:szCs w:val="22"/>
          <w:lang w:val="es-ES" w:eastAsia="es-ES"/>
        </w:rPr>
      </w:pPr>
    </w:p>
    <w:p w:rsidR="0003299A" w:rsidRDefault="0003299A" w:rsidP="00AB399E">
      <w:pPr>
        <w:rPr>
          <w:rFonts w:ascii="Arial" w:hAnsi="Arial" w:cs="Arial"/>
          <w:sz w:val="22"/>
          <w:szCs w:val="22"/>
          <w:lang w:eastAsia="es-ES"/>
        </w:rPr>
      </w:pPr>
    </w:p>
    <w:p w:rsidR="009F6AA3" w:rsidRDefault="009F6AA3" w:rsidP="00AB399E">
      <w:pPr>
        <w:rPr>
          <w:rFonts w:ascii="Arial" w:hAnsi="Arial" w:cs="Arial"/>
          <w:sz w:val="22"/>
          <w:szCs w:val="22"/>
          <w:lang w:eastAsia="es-ES"/>
        </w:rPr>
      </w:pPr>
    </w:p>
    <w:p w:rsidR="00AB399E" w:rsidRPr="004F3FBA" w:rsidRDefault="00AB399E" w:rsidP="00AB399E">
      <w:pPr>
        <w:rPr>
          <w:rFonts w:ascii="Arial" w:hAnsi="Arial" w:cs="Arial"/>
          <w:sz w:val="22"/>
          <w:szCs w:val="22"/>
        </w:rPr>
      </w:pPr>
      <w:r w:rsidRPr="004F3FBA">
        <w:rPr>
          <w:rFonts w:ascii="Arial" w:hAnsi="Arial" w:cs="Arial"/>
          <w:sz w:val="22"/>
          <w:szCs w:val="22"/>
          <w:lang w:eastAsia="es-ES"/>
        </w:rPr>
        <w:t xml:space="preserve">I per què consti, </w:t>
      </w:r>
      <w:r w:rsidRPr="004F3FBA">
        <w:rPr>
          <w:rFonts w:ascii="Arial" w:hAnsi="Arial" w:cs="Arial"/>
          <w:b/>
          <w:sz w:val="22"/>
          <w:szCs w:val="22"/>
          <w:lang w:eastAsia="es-ES"/>
        </w:rPr>
        <w:t>signo electrònicament</w:t>
      </w:r>
      <w:r w:rsidRPr="004F3FBA">
        <w:rPr>
          <w:rFonts w:ascii="Arial" w:hAnsi="Arial" w:cs="Arial"/>
          <w:sz w:val="22"/>
          <w:szCs w:val="22"/>
          <w:lang w:eastAsia="es-ES"/>
        </w:rPr>
        <w:t xml:space="preserve"> aquesta  proposta econòmica</w:t>
      </w:r>
      <w:r>
        <w:rPr>
          <w:rFonts w:ascii="Arial" w:hAnsi="Arial" w:cs="Arial"/>
          <w:sz w:val="22"/>
          <w:szCs w:val="22"/>
          <w:lang w:eastAsia="es-ES"/>
        </w:rPr>
        <w:t>.</w:t>
      </w:r>
    </w:p>
    <w:p w:rsidR="00AB399E" w:rsidRPr="004F3FBA" w:rsidRDefault="00AB399E" w:rsidP="00AB399E">
      <w:pPr>
        <w:rPr>
          <w:rFonts w:ascii="Arial" w:hAnsi="Arial" w:cs="Arial"/>
          <w:sz w:val="22"/>
          <w:szCs w:val="22"/>
        </w:rPr>
      </w:pPr>
    </w:p>
    <w:p w:rsidR="00AB399E" w:rsidRPr="004F3FBA" w:rsidRDefault="00AB399E" w:rsidP="00AB399E">
      <w:pPr>
        <w:rPr>
          <w:rFonts w:ascii="Arial" w:hAnsi="Arial" w:cs="Arial"/>
          <w:b/>
          <w:sz w:val="22"/>
          <w:szCs w:val="22"/>
        </w:rPr>
      </w:pPr>
      <w:r w:rsidRPr="004F3FBA">
        <w:rPr>
          <w:rFonts w:ascii="Arial" w:hAnsi="Arial" w:cs="Arial"/>
          <w:b/>
          <w:sz w:val="22"/>
          <w:szCs w:val="22"/>
        </w:rPr>
        <w:t xml:space="preserve">Lloc i data </w:t>
      </w:r>
    </w:p>
    <w:p w:rsidR="00AB399E" w:rsidRPr="004F3FBA" w:rsidRDefault="00AB399E" w:rsidP="00AB399E">
      <w:pPr>
        <w:rPr>
          <w:rFonts w:ascii="Arial" w:hAnsi="Arial" w:cs="Arial"/>
          <w:sz w:val="22"/>
          <w:szCs w:val="22"/>
        </w:rPr>
      </w:pPr>
    </w:p>
    <w:p w:rsidR="00AB399E" w:rsidRPr="004F3FBA" w:rsidRDefault="00AB399E" w:rsidP="00AB399E">
      <w:pPr>
        <w:rPr>
          <w:rFonts w:ascii="Arial" w:hAnsi="Arial" w:cs="Arial"/>
          <w:sz w:val="22"/>
          <w:szCs w:val="22"/>
        </w:rPr>
      </w:pPr>
    </w:p>
    <w:p w:rsidR="00AB399E" w:rsidRPr="004F3FBA" w:rsidRDefault="00AB399E" w:rsidP="00AB399E">
      <w:pPr>
        <w:rPr>
          <w:rFonts w:ascii="Arial" w:hAnsi="Arial" w:cs="Arial"/>
          <w:sz w:val="22"/>
          <w:szCs w:val="22"/>
        </w:rPr>
      </w:pPr>
    </w:p>
    <w:p w:rsidR="00AB399E" w:rsidRPr="004F3FBA" w:rsidRDefault="00AB399E" w:rsidP="00AB399E">
      <w:pPr>
        <w:rPr>
          <w:rFonts w:ascii="Arial" w:hAnsi="Arial" w:cs="Arial"/>
          <w:sz w:val="22"/>
          <w:szCs w:val="22"/>
        </w:rPr>
      </w:pPr>
    </w:p>
    <w:p w:rsidR="00AB399E" w:rsidRPr="004F3FBA" w:rsidRDefault="00AB399E" w:rsidP="00AB399E">
      <w:pPr>
        <w:rPr>
          <w:rFonts w:ascii="Arial" w:hAnsi="Arial" w:cs="Arial"/>
          <w:sz w:val="22"/>
          <w:szCs w:val="22"/>
        </w:rPr>
      </w:pPr>
    </w:p>
    <w:p w:rsidR="00AB399E" w:rsidRPr="004F3FBA" w:rsidRDefault="00AB399E" w:rsidP="00AB399E">
      <w:pPr>
        <w:rPr>
          <w:rFonts w:ascii="Arial" w:hAnsi="Arial" w:cs="Arial"/>
          <w:sz w:val="22"/>
          <w:szCs w:val="22"/>
        </w:rPr>
      </w:pPr>
      <w:r w:rsidRPr="004F3FBA">
        <w:rPr>
          <w:rFonts w:ascii="Arial" w:hAnsi="Arial" w:cs="Arial"/>
          <w:b/>
          <w:sz w:val="22"/>
          <w:szCs w:val="22"/>
        </w:rPr>
        <w:t>Signatura electrònica</w:t>
      </w:r>
      <w:r w:rsidRPr="004F3FBA">
        <w:rPr>
          <w:rFonts w:ascii="Arial" w:hAnsi="Arial" w:cs="Arial"/>
          <w:sz w:val="22"/>
          <w:szCs w:val="22"/>
        </w:rPr>
        <w:t xml:space="preserve"> del declarant</w:t>
      </w:r>
    </w:p>
    <w:p w:rsidR="00AB399E" w:rsidRPr="004F3FBA" w:rsidRDefault="00AB399E" w:rsidP="00AB399E">
      <w:pPr>
        <w:rPr>
          <w:rFonts w:ascii="Arial" w:hAnsi="Arial" w:cs="Arial"/>
          <w:sz w:val="22"/>
          <w:szCs w:val="22"/>
        </w:rPr>
      </w:pPr>
    </w:p>
    <w:p w:rsidR="00AB399E" w:rsidRPr="000F4851" w:rsidRDefault="00AB399E" w:rsidP="000C08DA">
      <w:pPr>
        <w:pStyle w:val="Textoindependiente21"/>
        <w:overflowPunct/>
        <w:spacing w:after="0"/>
        <w:textAlignment w:val="auto"/>
        <w:rPr>
          <w:b/>
          <w:bCs/>
          <w:szCs w:val="22"/>
        </w:rPr>
      </w:pPr>
    </w:p>
    <w:sectPr w:rsidR="00AB399E" w:rsidRPr="000F4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84"/>
    <w:rsid w:val="0003299A"/>
    <w:rsid w:val="00064ED9"/>
    <w:rsid w:val="00085241"/>
    <w:rsid w:val="000C08DA"/>
    <w:rsid w:val="000E6A21"/>
    <w:rsid w:val="000F4851"/>
    <w:rsid w:val="00111FCD"/>
    <w:rsid w:val="001F3B49"/>
    <w:rsid w:val="00207A71"/>
    <w:rsid w:val="00290A84"/>
    <w:rsid w:val="002A0234"/>
    <w:rsid w:val="004D40DD"/>
    <w:rsid w:val="00605B84"/>
    <w:rsid w:val="006347A4"/>
    <w:rsid w:val="006E1146"/>
    <w:rsid w:val="006F484F"/>
    <w:rsid w:val="007F19A3"/>
    <w:rsid w:val="00806C61"/>
    <w:rsid w:val="00847E25"/>
    <w:rsid w:val="0086255C"/>
    <w:rsid w:val="00886727"/>
    <w:rsid w:val="008A5CB4"/>
    <w:rsid w:val="009F6AA3"/>
    <w:rsid w:val="00A377DB"/>
    <w:rsid w:val="00AA15E0"/>
    <w:rsid w:val="00AB399E"/>
    <w:rsid w:val="00AF4CD6"/>
    <w:rsid w:val="00B63DBE"/>
    <w:rsid w:val="00C306EB"/>
    <w:rsid w:val="00C50CBB"/>
    <w:rsid w:val="00D644F2"/>
    <w:rsid w:val="00E021C2"/>
    <w:rsid w:val="00E52C42"/>
    <w:rsid w:val="00E91541"/>
    <w:rsid w:val="00E92627"/>
    <w:rsid w:val="00F4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01BB"/>
  <w15:chartTrackingRefBased/>
  <w15:docId w15:val="{DC749110-3CE1-4301-B217-0AA12960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B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605B84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qFormat/>
    <w:rsid w:val="00605B84"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605B84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605B84"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605B84"/>
    <w:pPr>
      <w:keepNext/>
      <w:numPr>
        <w:ilvl w:val="4"/>
        <w:numId w:val="1"/>
      </w:numPr>
      <w:autoSpaceDE w:val="0"/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605B84"/>
    <w:pPr>
      <w:keepNext/>
      <w:numPr>
        <w:ilvl w:val="5"/>
        <w:numId w:val="1"/>
      </w:numPr>
      <w:ind w:left="600" w:right="-1042" w:firstLine="0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05B84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605B84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qFormat/>
    <w:rsid w:val="00605B84"/>
    <w:pPr>
      <w:keepNext/>
      <w:numPr>
        <w:ilvl w:val="8"/>
        <w:numId w:val="1"/>
      </w:numPr>
      <w:autoSpaceDE w:val="0"/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5B84"/>
    <w:rPr>
      <w:rFonts w:ascii="Arial" w:eastAsia="Times New Roman" w:hAnsi="Arial" w:cs="Arial"/>
      <w:b/>
      <w:bCs/>
      <w:color w:val="0000FF"/>
      <w:kern w:val="1"/>
      <w:szCs w:val="24"/>
      <w:u w:val="single"/>
      <w:lang w:eastAsia="ca-ES"/>
    </w:rPr>
  </w:style>
  <w:style w:type="character" w:customStyle="1" w:styleId="Ttulo2Car">
    <w:name w:val="Título 2 Car"/>
    <w:basedOn w:val="Fuentedeprrafopredeter"/>
    <w:link w:val="Ttulo2"/>
    <w:rsid w:val="00605B84"/>
    <w:rPr>
      <w:rFonts w:ascii="Arial" w:eastAsia="Times New Roman" w:hAnsi="Arial" w:cs="Arial"/>
      <w:b/>
      <w:bCs/>
      <w:color w:val="0000FF"/>
      <w:kern w:val="1"/>
      <w:szCs w:val="24"/>
      <w:lang w:val="es-ES" w:eastAsia="zh-CN"/>
    </w:rPr>
  </w:style>
  <w:style w:type="character" w:customStyle="1" w:styleId="Ttulo3Car">
    <w:name w:val="Título 3 Car"/>
    <w:basedOn w:val="Fuentedeprrafopredeter"/>
    <w:link w:val="Ttulo3"/>
    <w:rsid w:val="00605B84"/>
    <w:rPr>
      <w:rFonts w:ascii="Arial" w:eastAsia="Times New Roman" w:hAnsi="Arial" w:cs="Arial"/>
      <w:b/>
      <w:bCs/>
      <w:kern w:val="1"/>
      <w:sz w:val="20"/>
      <w:szCs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605B84"/>
    <w:rPr>
      <w:rFonts w:ascii="Arial" w:eastAsia="Times New Roman" w:hAnsi="Arial" w:cs="Arial"/>
      <w:b/>
      <w:bCs/>
      <w:kern w:val="1"/>
      <w:sz w:val="24"/>
      <w:szCs w:val="24"/>
      <w:lang w:val="es-ES" w:eastAsia="zh-CN"/>
    </w:rPr>
  </w:style>
  <w:style w:type="character" w:customStyle="1" w:styleId="Ttulo5Car">
    <w:name w:val="Título 5 Car"/>
    <w:basedOn w:val="Fuentedeprrafopredeter"/>
    <w:link w:val="Ttulo5"/>
    <w:rsid w:val="00605B84"/>
    <w:rPr>
      <w:rFonts w:ascii="Arial" w:eastAsia="Times New Roman" w:hAnsi="Arial" w:cs="Arial"/>
      <w:b/>
      <w:bCs/>
      <w:kern w:val="1"/>
      <w:szCs w:val="24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605B84"/>
    <w:rPr>
      <w:rFonts w:ascii="Arial" w:eastAsia="Times New Roman" w:hAnsi="Arial" w:cs="Arial"/>
      <w:b/>
      <w:bCs/>
      <w:color w:val="0000FF"/>
      <w:kern w:val="1"/>
      <w:lang w:eastAsia="zh-CN"/>
    </w:rPr>
  </w:style>
  <w:style w:type="character" w:customStyle="1" w:styleId="Ttulo7Car">
    <w:name w:val="Título 7 Car"/>
    <w:basedOn w:val="Fuentedeprrafopredeter"/>
    <w:link w:val="Ttulo7"/>
    <w:rsid w:val="00605B84"/>
    <w:rPr>
      <w:rFonts w:ascii="Arial" w:eastAsia="Times New Roman" w:hAnsi="Arial" w:cs="Arial"/>
      <w:b/>
      <w:bCs/>
      <w:color w:val="0000FF"/>
      <w:kern w:val="1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605B84"/>
    <w:rPr>
      <w:rFonts w:ascii="Arial" w:eastAsia="Times New Roman" w:hAnsi="Arial" w:cs="Arial"/>
      <w:b/>
      <w:bCs/>
      <w:color w:val="000000"/>
      <w:kern w:val="1"/>
      <w:szCs w:val="20"/>
      <w:lang w:eastAsia="zh-CN"/>
    </w:rPr>
  </w:style>
  <w:style w:type="character" w:customStyle="1" w:styleId="Ttulo9Car">
    <w:name w:val="Título 9 Car"/>
    <w:basedOn w:val="Fuentedeprrafopredeter"/>
    <w:link w:val="Ttulo9"/>
    <w:rsid w:val="00605B84"/>
    <w:rPr>
      <w:rFonts w:ascii="Arial" w:eastAsia="Times New Roman" w:hAnsi="Arial" w:cs="Arial"/>
      <w:b/>
      <w:bCs/>
      <w:kern w:val="1"/>
      <w:szCs w:val="24"/>
      <w:lang w:eastAsia="ca-ES"/>
    </w:rPr>
  </w:style>
  <w:style w:type="paragraph" w:styleId="Piedepgina">
    <w:name w:val="footer"/>
    <w:basedOn w:val="Normal"/>
    <w:link w:val="PiedepginaCar"/>
    <w:uiPriority w:val="99"/>
    <w:rsid w:val="00605B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05B8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E9154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E91541"/>
    <w:pPr>
      <w:overflowPunct w:val="0"/>
      <w:autoSpaceDE w:val="0"/>
      <w:spacing w:after="120"/>
      <w:jc w:val="both"/>
      <w:textAlignment w:val="baseline"/>
    </w:pPr>
    <w:rPr>
      <w:rFonts w:ascii="Arial" w:hAnsi="Arial" w:cs="Arial"/>
      <w:kern w:val="0"/>
      <w:sz w:val="22"/>
      <w:szCs w:val="20"/>
    </w:rPr>
  </w:style>
  <w:style w:type="character" w:customStyle="1" w:styleId="WW8Num2z3">
    <w:name w:val="WW8Num2z3"/>
    <w:rsid w:val="00E9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7986241</Template>
  <TotalTime>78</TotalTime>
  <Pages>7</Pages>
  <Words>1670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Martinez Aliaga</dc:creator>
  <cp:keywords/>
  <dc:description/>
  <cp:lastModifiedBy>Montserrat Martinez Aliaga</cp:lastModifiedBy>
  <cp:revision>8</cp:revision>
  <dcterms:created xsi:type="dcterms:W3CDTF">2025-11-13T09:10:00Z</dcterms:created>
  <dcterms:modified xsi:type="dcterms:W3CDTF">2025-12-16T12:44:00Z</dcterms:modified>
</cp:coreProperties>
</file>