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71F" w:rsidRPr="004C771F" w:rsidRDefault="004C771F" w:rsidP="00AA36B8">
      <w:pPr>
        <w:keepNext/>
        <w:numPr>
          <w:ilvl w:val="0"/>
          <w:numId w:val="1"/>
        </w:numPr>
        <w:tabs>
          <w:tab w:val="num" w:pos="1549"/>
          <w:tab w:val="num" w:pos="1909"/>
        </w:tabs>
        <w:suppressAutoHyphens/>
        <w:autoSpaceDE w:val="0"/>
        <w:spacing w:before="120" w:after="100" w:afterAutospacing="1" w:line="276" w:lineRule="auto"/>
        <w:ind w:left="2342" w:hanging="2342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166490472"/>
      <w:r w:rsidRPr="004C771F">
        <w:rPr>
          <w:rFonts w:ascii="Arial" w:eastAsia="SimSun" w:hAnsi="Arial" w:cs="Arial"/>
          <w:b/>
          <w:bCs/>
          <w:color w:val="0000FF"/>
          <w:lang w:eastAsia="zh-CN"/>
        </w:rPr>
        <w:t>ANNEX 3 PCAP - Oferta econòmica i altres aspectes avaluables automàticament</w:t>
      </w:r>
      <w:bookmarkEnd w:id="0"/>
      <w:r w:rsidRPr="004C771F">
        <w:rPr>
          <w:rFonts w:ascii="Arial" w:eastAsia="SimSun" w:hAnsi="Arial" w:cs="Arial"/>
          <w:b/>
          <w:bCs/>
          <w:color w:val="0000FF"/>
          <w:lang w:eastAsia="zh-CN"/>
        </w:rPr>
        <w:t xml:space="preserve">  </w:t>
      </w:r>
    </w:p>
    <w:p w:rsidR="004C771F" w:rsidRPr="004C771F" w:rsidRDefault="004C771F" w:rsidP="004C771F">
      <w:pPr>
        <w:suppressAutoHyphens/>
        <w:spacing w:after="16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4C771F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1"/>
      </w:tblGrid>
      <w:tr w:rsidR="004C771F" w:rsidRPr="004C771F" w:rsidTr="009512B2">
        <w:trPr>
          <w:trHeight w:val="46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4C771F" w:rsidRPr="004C771F" w:rsidTr="009512B2">
        <w:trPr>
          <w:trHeight w:val="424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Obert no subjecte a regulació  harmonitzada</w:t>
            </w:r>
          </w:p>
        </w:tc>
      </w:tr>
      <w:tr w:rsidR="004C771F" w:rsidRPr="004C771F" w:rsidTr="009512B2">
        <w:trPr>
          <w:trHeight w:val="567"/>
        </w:trPr>
        <w:tc>
          <w:tcPr>
            <w:tcW w:w="19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30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servei preventiu sanitari durant les activitats organitzades per l’Ajuntament de Gavà i en aquelles a les quals dóna suport</w:t>
            </w:r>
          </w:p>
        </w:tc>
      </w:tr>
      <w:tr w:rsidR="004C771F" w:rsidRPr="004C771F" w:rsidTr="009512B2">
        <w:trPr>
          <w:trHeight w:val="584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30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DC SERV 45_25 (2025/00017149X)</w:t>
            </w:r>
          </w:p>
        </w:tc>
      </w:tr>
    </w:tbl>
    <w:p w:rsidR="004C771F" w:rsidRPr="004C771F" w:rsidRDefault="004C771F" w:rsidP="004C771F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4C771F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4C771F" w:rsidRPr="004C771F" w:rsidTr="009512B2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4C771F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4C771F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4C771F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4C771F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4C771F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4C771F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4C771F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</w:tbl>
    <w:p w:rsidR="004C771F" w:rsidRPr="004C771F" w:rsidRDefault="004C771F" w:rsidP="004C771F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4C771F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4C771F" w:rsidRPr="004C771F" w:rsidTr="009512B2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1F" w:rsidRPr="004C771F" w:rsidRDefault="004C771F" w:rsidP="004C771F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4C771F" w:rsidRPr="004C771F" w:rsidRDefault="004C771F" w:rsidP="004C771F">
      <w:pPr>
        <w:spacing w:after="160" w:line="276" w:lineRule="auto"/>
        <w:rPr>
          <w:rFonts w:ascii="Arial" w:eastAsia="SimSun" w:hAnsi="Arial" w:cs="Arial"/>
        </w:rPr>
      </w:pPr>
      <w:r w:rsidRPr="004C771F">
        <w:rPr>
          <w:rFonts w:ascii="Arial" w:eastAsia="SimSun" w:hAnsi="Arial" w:cs="Arial"/>
        </w:rPr>
        <w:br w:type="page"/>
      </w:r>
    </w:p>
    <w:p w:rsidR="004C771F" w:rsidRPr="004C771F" w:rsidRDefault="004C771F" w:rsidP="004C771F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4C771F">
        <w:rPr>
          <w:rFonts w:ascii="Arial" w:eastAsia="SimSun" w:hAnsi="Arial" w:cs="Arial"/>
        </w:rPr>
        <w:lastRenderedPageBreak/>
        <w:t xml:space="preserve">Manifesto que: </w:t>
      </w:r>
    </w:p>
    <w:p w:rsidR="004C771F" w:rsidRPr="004C771F" w:rsidRDefault="004C771F" w:rsidP="004C771F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4C771F">
        <w:rPr>
          <w:rFonts w:ascii="Arial" w:eastAsia="SimSun" w:hAnsi="Arial" w:cs="Arial"/>
        </w:rPr>
        <w:t xml:space="preserve">Conec i accepto íntegrament el plec de clàusules administratives particulars i de prescripcions tècniques i em comprometo a complir les obligacions especificades en aquests plecs i en la </w:t>
      </w:r>
      <w:bookmarkStart w:id="1" w:name="_Toc78816162"/>
      <w:bookmarkStart w:id="2" w:name="_Toc78816420"/>
      <w:bookmarkStart w:id="3" w:name="_Toc78816494"/>
      <w:bookmarkStart w:id="4" w:name="_Toc78817329"/>
      <w:bookmarkStart w:id="5" w:name="_Toc120741122"/>
      <w:bookmarkStart w:id="6" w:name="_Toc128669973"/>
      <w:bookmarkStart w:id="7" w:name="_Toc129611574"/>
    </w:p>
    <w:p w:rsidR="004C771F" w:rsidRPr="004C771F" w:rsidRDefault="004C771F" w:rsidP="004C771F">
      <w:pPr>
        <w:autoSpaceDE w:val="0"/>
        <w:autoSpaceDN w:val="0"/>
        <w:adjustRightInd w:val="0"/>
        <w:spacing w:after="240" w:line="276" w:lineRule="auto"/>
        <w:jc w:val="both"/>
        <w:rPr>
          <w:rFonts w:ascii="ArialMT" w:eastAsia="Calibri" w:hAnsi="ArialMT" w:cs="ArialMT"/>
          <w:b/>
          <w:u w:val="single"/>
          <w:lang w:eastAsia="es-ES_tradnl"/>
        </w:rPr>
      </w:pPr>
      <w:r w:rsidRPr="004C771F">
        <w:rPr>
          <w:rFonts w:ascii="ArialMT" w:eastAsia="Calibri" w:hAnsi="ArialMT" w:cs="ArialMT"/>
          <w:b/>
          <w:u w:val="single"/>
          <w:lang w:eastAsia="es-ES_tradnl"/>
        </w:rPr>
        <w:t>1. Criteris economics</w:t>
      </w:r>
    </w:p>
    <w:p w:rsidR="004C771F" w:rsidRPr="004C771F" w:rsidRDefault="004C771F" w:rsidP="004C771F">
      <w:pPr>
        <w:spacing w:before="120" w:after="120" w:line="276" w:lineRule="auto"/>
        <w:jc w:val="both"/>
        <w:rPr>
          <w:rFonts w:ascii="Arial" w:eastAsia="SimSun" w:hAnsi="Arial" w:cs="Arial"/>
          <w:b/>
          <w:lang w:eastAsia="es-ES"/>
        </w:rPr>
      </w:pPr>
      <w:r w:rsidRPr="004C771F">
        <w:rPr>
          <w:rFonts w:ascii="Arial" w:eastAsia="SimSun" w:hAnsi="Arial" w:cs="Arial"/>
          <w:b/>
          <w:lang w:eastAsia="es-ES"/>
        </w:rPr>
        <w:t>1.1. Oferta econòmica: Preus unitaris per cadascun dels serveis (exempt d’IVA) del contracte, incloses les possibles prorrogues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984"/>
        <w:gridCol w:w="2268"/>
        <w:gridCol w:w="2239"/>
      </w:tblGrid>
      <w:tr w:rsidR="004C771F" w:rsidRPr="004C771F" w:rsidTr="009512B2">
        <w:trPr>
          <w:trHeight w:val="340"/>
        </w:trPr>
        <w:tc>
          <w:tcPr>
            <w:tcW w:w="2297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="Calibri" w:hAnsi="Arial" w:cs="Arial"/>
                <w:b/>
                <w:lang w:eastAsia="es-ES"/>
              </w:rPr>
            </w:pPr>
            <w:r w:rsidRPr="004C771F">
              <w:rPr>
                <w:rFonts w:ascii="Arial" w:eastAsia="Calibri" w:hAnsi="Arial" w:cs="Arial"/>
                <w:b/>
                <w:lang w:eastAsia="es-ES"/>
              </w:rPr>
              <w:t>Servei</w:t>
            </w:r>
          </w:p>
        </w:tc>
        <w:tc>
          <w:tcPr>
            <w:tcW w:w="1984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b/>
                <w:lang w:eastAsia="es-ES"/>
              </w:rPr>
            </w:pPr>
            <w:r w:rsidRPr="004C771F">
              <w:rPr>
                <w:rFonts w:ascii="Arial" w:eastAsia="Calibri" w:hAnsi="Arial" w:cs="Arial"/>
                <w:b/>
                <w:lang w:eastAsia="es-ES"/>
              </w:rPr>
              <w:t>% horari serveis</w:t>
            </w:r>
          </w:p>
        </w:tc>
        <w:tc>
          <w:tcPr>
            <w:tcW w:w="2268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b/>
                <w:lang w:eastAsia="es-ES"/>
              </w:rPr>
            </w:pPr>
            <w:r w:rsidRPr="004C771F">
              <w:rPr>
                <w:rFonts w:ascii="Arial" w:eastAsia="Calibri" w:hAnsi="Arial" w:cs="Arial"/>
                <w:b/>
                <w:lang w:eastAsia="es-ES"/>
              </w:rPr>
              <w:t>Preu unitari sortida</w:t>
            </w:r>
          </w:p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b/>
                <w:lang w:eastAsia="es-ES"/>
              </w:rPr>
            </w:pPr>
            <w:r w:rsidRPr="004C771F">
              <w:rPr>
                <w:rFonts w:ascii="Arial" w:eastAsia="Calibri" w:hAnsi="Arial" w:cs="Arial"/>
                <w:b/>
                <w:lang w:eastAsia="es-ES"/>
              </w:rPr>
              <w:t>(exempt d’IVA)</w:t>
            </w:r>
          </w:p>
        </w:tc>
        <w:tc>
          <w:tcPr>
            <w:tcW w:w="2239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b/>
                <w:lang w:eastAsia="es-ES"/>
              </w:rPr>
            </w:pPr>
            <w:r w:rsidRPr="004C771F">
              <w:rPr>
                <w:rFonts w:ascii="Arial" w:eastAsia="Calibri" w:hAnsi="Arial" w:cs="Arial"/>
                <w:b/>
                <w:lang w:eastAsia="es-ES"/>
              </w:rPr>
              <w:t>Preu unitari ofertat (exempt d’IVA)</w:t>
            </w:r>
          </w:p>
        </w:tc>
      </w:tr>
      <w:tr w:rsidR="004C771F" w:rsidRPr="004C771F" w:rsidTr="009512B2">
        <w:trPr>
          <w:trHeight w:val="340"/>
        </w:trPr>
        <w:tc>
          <w:tcPr>
            <w:tcW w:w="2297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="Calibri" w:hAnsi="Arial" w:cs="Arial"/>
                <w:sz w:val="20"/>
                <w:lang w:eastAsia="es-ES"/>
              </w:rPr>
            </w:pPr>
            <w:r w:rsidRPr="004C771F">
              <w:rPr>
                <w:rFonts w:ascii="Arial" w:eastAsia="Calibri" w:hAnsi="Arial" w:cs="Arial"/>
                <w:sz w:val="20"/>
                <w:lang w:eastAsia="es-ES"/>
              </w:rPr>
              <w:t>SVB</w:t>
            </w:r>
          </w:p>
        </w:tc>
        <w:tc>
          <w:tcPr>
            <w:tcW w:w="1984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s-ES"/>
              </w:rPr>
            </w:pPr>
            <w:r w:rsidRPr="004C771F">
              <w:rPr>
                <w:rFonts w:ascii="Arial" w:eastAsia="Calibri" w:hAnsi="Arial" w:cs="Arial"/>
                <w:sz w:val="20"/>
                <w:lang w:eastAsia="es-ES"/>
              </w:rPr>
              <w:t>84%</w:t>
            </w:r>
          </w:p>
        </w:tc>
        <w:tc>
          <w:tcPr>
            <w:tcW w:w="2268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s-ES"/>
              </w:rPr>
            </w:pPr>
            <w:r w:rsidRPr="004C771F">
              <w:rPr>
                <w:rFonts w:ascii="Arial" w:eastAsia="Calibri" w:hAnsi="Arial" w:cs="Arial"/>
                <w:sz w:val="20"/>
                <w:lang w:eastAsia="es-ES"/>
              </w:rPr>
              <w:t>100 €/h</w:t>
            </w:r>
          </w:p>
        </w:tc>
        <w:tc>
          <w:tcPr>
            <w:tcW w:w="2239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s-ES"/>
              </w:rPr>
            </w:pPr>
            <w:r w:rsidRPr="004C771F">
              <w:rPr>
                <w:rFonts w:ascii="Arial" w:eastAsia="Calibri" w:hAnsi="Arial" w:cs="Arial"/>
                <w:sz w:val="20"/>
                <w:lang w:eastAsia="es-ES"/>
              </w:rPr>
              <w:t>__ €/h</w:t>
            </w:r>
          </w:p>
        </w:tc>
      </w:tr>
      <w:tr w:rsidR="004C771F" w:rsidRPr="004C771F" w:rsidTr="009512B2">
        <w:trPr>
          <w:trHeight w:val="340"/>
        </w:trPr>
        <w:tc>
          <w:tcPr>
            <w:tcW w:w="2297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="Calibri" w:hAnsi="Arial" w:cs="Arial"/>
                <w:sz w:val="20"/>
                <w:lang w:eastAsia="es-ES"/>
              </w:rPr>
            </w:pPr>
            <w:r w:rsidRPr="004C771F">
              <w:rPr>
                <w:rFonts w:ascii="Arial" w:eastAsia="Calibri" w:hAnsi="Arial" w:cs="Arial"/>
                <w:sz w:val="20"/>
                <w:lang w:eastAsia="es-ES"/>
              </w:rPr>
              <w:t>SVA (infermer)</w:t>
            </w:r>
          </w:p>
        </w:tc>
        <w:tc>
          <w:tcPr>
            <w:tcW w:w="1984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s-ES"/>
              </w:rPr>
            </w:pPr>
            <w:r w:rsidRPr="004C771F">
              <w:rPr>
                <w:rFonts w:ascii="Arial" w:eastAsia="Calibri" w:hAnsi="Arial" w:cs="Arial"/>
                <w:sz w:val="20"/>
                <w:lang w:eastAsia="es-ES"/>
              </w:rPr>
              <w:t>11%</w:t>
            </w:r>
          </w:p>
        </w:tc>
        <w:tc>
          <w:tcPr>
            <w:tcW w:w="2268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s-ES"/>
              </w:rPr>
            </w:pPr>
            <w:r w:rsidRPr="004C771F">
              <w:rPr>
                <w:rFonts w:ascii="Arial" w:eastAsia="Calibri" w:hAnsi="Arial" w:cs="Arial"/>
                <w:sz w:val="20"/>
                <w:lang w:eastAsia="es-ES"/>
              </w:rPr>
              <w:t>130 €/h</w:t>
            </w:r>
          </w:p>
        </w:tc>
        <w:tc>
          <w:tcPr>
            <w:tcW w:w="2239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s-ES"/>
              </w:rPr>
            </w:pPr>
            <w:r w:rsidRPr="004C771F">
              <w:rPr>
                <w:rFonts w:ascii="Arial" w:eastAsia="Calibri" w:hAnsi="Arial" w:cs="Arial"/>
                <w:sz w:val="20"/>
                <w:lang w:eastAsia="es-ES"/>
              </w:rPr>
              <w:t>__ €/h</w:t>
            </w:r>
          </w:p>
        </w:tc>
      </w:tr>
      <w:tr w:rsidR="004C771F" w:rsidRPr="004C771F" w:rsidTr="009512B2">
        <w:trPr>
          <w:trHeight w:val="340"/>
        </w:trPr>
        <w:tc>
          <w:tcPr>
            <w:tcW w:w="2297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="Calibri" w:hAnsi="Arial" w:cs="Arial"/>
                <w:sz w:val="20"/>
                <w:lang w:eastAsia="es-ES"/>
              </w:rPr>
            </w:pPr>
            <w:r w:rsidRPr="004C771F">
              <w:rPr>
                <w:rFonts w:ascii="Arial" w:eastAsia="Calibri" w:hAnsi="Arial" w:cs="Arial"/>
                <w:sz w:val="20"/>
                <w:lang w:eastAsia="es-ES"/>
              </w:rPr>
              <w:t>SVA (infermer i metge)</w:t>
            </w:r>
          </w:p>
        </w:tc>
        <w:tc>
          <w:tcPr>
            <w:tcW w:w="1984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s-ES"/>
              </w:rPr>
            </w:pPr>
            <w:r w:rsidRPr="004C771F">
              <w:rPr>
                <w:rFonts w:ascii="Arial" w:eastAsia="Calibri" w:hAnsi="Arial" w:cs="Arial"/>
                <w:sz w:val="20"/>
                <w:lang w:eastAsia="es-ES"/>
              </w:rPr>
              <w:t>2%</w:t>
            </w:r>
          </w:p>
        </w:tc>
        <w:tc>
          <w:tcPr>
            <w:tcW w:w="2268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s-ES"/>
              </w:rPr>
            </w:pPr>
            <w:r w:rsidRPr="004C771F">
              <w:rPr>
                <w:rFonts w:ascii="Arial" w:eastAsia="Calibri" w:hAnsi="Arial" w:cs="Arial"/>
                <w:sz w:val="20"/>
                <w:lang w:eastAsia="es-ES"/>
              </w:rPr>
              <w:t>155 €/h</w:t>
            </w:r>
          </w:p>
        </w:tc>
        <w:tc>
          <w:tcPr>
            <w:tcW w:w="2239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s-ES"/>
              </w:rPr>
            </w:pPr>
            <w:r w:rsidRPr="004C771F">
              <w:rPr>
                <w:rFonts w:ascii="Arial" w:eastAsia="Calibri" w:hAnsi="Arial" w:cs="Arial"/>
                <w:sz w:val="20"/>
                <w:lang w:eastAsia="es-ES"/>
              </w:rPr>
              <w:t>__ €/h</w:t>
            </w:r>
          </w:p>
        </w:tc>
      </w:tr>
      <w:tr w:rsidR="004C771F" w:rsidRPr="004C771F" w:rsidTr="009512B2">
        <w:trPr>
          <w:trHeight w:val="340"/>
        </w:trPr>
        <w:tc>
          <w:tcPr>
            <w:tcW w:w="2297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="Arial" w:eastAsia="Calibri" w:hAnsi="Arial" w:cs="Arial"/>
                <w:sz w:val="20"/>
                <w:lang w:eastAsia="es-ES"/>
              </w:rPr>
            </w:pPr>
            <w:r w:rsidRPr="004C771F">
              <w:rPr>
                <w:rFonts w:ascii="Arial" w:eastAsia="Calibri" w:hAnsi="Arial" w:cs="Arial"/>
                <w:sz w:val="20"/>
                <w:lang w:eastAsia="es-ES"/>
              </w:rPr>
              <w:t>TES</w:t>
            </w:r>
          </w:p>
        </w:tc>
        <w:tc>
          <w:tcPr>
            <w:tcW w:w="1984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s-ES"/>
              </w:rPr>
            </w:pPr>
            <w:r w:rsidRPr="004C771F">
              <w:rPr>
                <w:rFonts w:ascii="Arial" w:eastAsia="Calibri" w:hAnsi="Arial" w:cs="Arial"/>
                <w:sz w:val="20"/>
                <w:lang w:eastAsia="es-ES"/>
              </w:rPr>
              <w:t>3%</w:t>
            </w:r>
          </w:p>
        </w:tc>
        <w:tc>
          <w:tcPr>
            <w:tcW w:w="2268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s-ES"/>
              </w:rPr>
            </w:pPr>
            <w:r w:rsidRPr="004C771F">
              <w:rPr>
                <w:rFonts w:ascii="Arial" w:eastAsia="Calibri" w:hAnsi="Arial" w:cs="Arial"/>
                <w:sz w:val="20"/>
                <w:lang w:eastAsia="es-ES"/>
              </w:rPr>
              <w:t>40 €/h</w:t>
            </w:r>
          </w:p>
        </w:tc>
        <w:tc>
          <w:tcPr>
            <w:tcW w:w="2239" w:type="dxa"/>
            <w:shd w:val="clear" w:color="auto" w:fill="auto"/>
          </w:tcPr>
          <w:p w:rsidR="004C771F" w:rsidRPr="004C771F" w:rsidRDefault="004C771F" w:rsidP="004C771F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Arial" w:eastAsia="Calibri" w:hAnsi="Arial" w:cs="Arial"/>
                <w:sz w:val="20"/>
                <w:lang w:eastAsia="es-ES"/>
              </w:rPr>
            </w:pPr>
            <w:r w:rsidRPr="004C771F">
              <w:rPr>
                <w:rFonts w:ascii="Arial" w:eastAsia="Calibri" w:hAnsi="Arial" w:cs="Arial"/>
                <w:sz w:val="20"/>
                <w:lang w:eastAsia="es-ES"/>
              </w:rPr>
              <w:t>__ €/h</w:t>
            </w:r>
          </w:p>
        </w:tc>
      </w:tr>
    </w:tbl>
    <w:p w:rsidR="004C771F" w:rsidRPr="004C771F" w:rsidRDefault="004C771F" w:rsidP="004C771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highlight w:val="yellow"/>
          <w:lang w:eastAsia="es-ES_tradnl"/>
        </w:rPr>
      </w:pPr>
    </w:p>
    <w:p w:rsidR="004C771F" w:rsidRPr="004C771F" w:rsidRDefault="004C771F" w:rsidP="004C771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highlight w:val="yellow"/>
          <w:lang w:eastAsia="es-ES_tradnl"/>
        </w:rPr>
      </w:pPr>
    </w:p>
    <w:p w:rsidR="004C771F" w:rsidRPr="004C771F" w:rsidRDefault="004C771F" w:rsidP="004C771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iCs/>
          <w:u w:val="single"/>
          <w:lang w:eastAsia="es-ES_tradnl"/>
        </w:rPr>
      </w:pPr>
      <w:r w:rsidRPr="004C771F">
        <w:rPr>
          <w:rFonts w:ascii="Arial" w:eastAsia="SimSun" w:hAnsi="Arial" w:cs="Arial"/>
          <w:b/>
          <w:bCs/>
          <w:iCs/>
          <w:u w:val="single"/>
          <w:lang w:eastAsia="es-ES_tradnl"/>
        </w:rPr>
        <w:t>2. Altres criteris qualitatius avaluables de forma automàtica</w:t>
      </w:r>
    </w:p>
    <w:p w:rsidR="004C771F" w:rsidRPr="004C771F" w:rsidRDefault="004C771F" w:rsidP="004C771F">
      <w:pPr>
        <w:spacing w:before="120" w:after="120" w:line="276" w:lineRule="auto"/>
        <w:jc w:val="both"/>
        <w:rPr>
          <w:rFonts w:ascii="Arial" w:eastAsia="SimSun" w:hAnsi="Arial" w:cs="Arial"/>
          <w:b/>
          <w:lang w:eastAsia="es-ES"/>
        </w:rPr>
      </w:pPr>
      <w:r w:rsidRPr="004C771F">
        <w:rPr>
          <w:rFonts w:ascii="Arial" w:eastAsia="SimSun" w:hAnsi="Arial" w:cs="Arial"/>
          <w:b/>
          <w:lang w:eastAsia="es-ES"/>
        </w:rPr>
        <w:t>2.1. Compromís en l’ús d’ambulància de baixes emissions (vehicles ZERO i ECO)</w:t>
      </w:r>
    </w:p>
    <w:p w:rsidR="004C771F" w:rsidRPr="004C771F" w:rsidRDefault="004C771F" w:rsidP="004C771F">
      <w:pPr>
        <w:numPr>
          <w:ilvl w:val="0"/>
          <w:numId w:val="6"/>
        </w:numPr>
        <w:suppressAutoHyphens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Arial" w:eastAsia="SimSun" w:hAnsi="Arial" w:cs="Arial"/>
          <w:b/>
          <w:lang w:eastAsia="es-ES"/>
        </w:rPr>
      </w:pPr>
      <w:r w:rsidRPr="004C771F">
        <w:rPr>
          <w:rFonts w:ascii="Arial" w:eastAsia="Times New Roman" w:hAnsi="Arial" w:cs="Arial"/>
          <w:b/>
          <w:lang w:eastAsia="es-ES"/>
        </w:rPr>
        <w:t xml:space="preserve">Compromís en l’ús d’ambulància SVB de baixes emissions (vehicles ZERO i ECO) 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548"/>
        <w:gridCol w:w="2832"/>
      </w:tblGrid>
      <w:tr w:rsidR="004C771F" w:rsidRPr="004C771F" w:rsidTr="009512B2">
        <w:tc>
          <w:tcPr>
            <w:tcW w:w="3114" w:type="dxa"/>
            <w:vMerge w:val="restart"/>
            <w:shd w:val="clear" w:color="auto" w:fill="auto"/>
            <w:vAlign w:val="center"/>
          </w:tcPr>
          <w:p w:rsidR="004C771F" w:rsidRPr="004C771F" w:rsidRDefault="004C771F" w:rsidP="004C771F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color w:val="000000"/>
                <w:lang w:eastAsia="ca-ES"/>
              </w:rPr>
            </w:pPr>
            <w:r w:rsidRPr="004C771F">
              <w:rPr>
                <w:rFonts w:ascii="Arial" w:eastAsia="Calibri" w:hAnsi="Arial" w:cs="Arial"/>
                <w:color w:val="000000"/>
                <w:lang w:eastAsia="ca-ES"/>
              </w:rPr>
              <w:t>El licitador es compromet a utilitzar un vehicle de baixes emissions segons la classificació de la Direcció General de Trànsit: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4C771F" w:rsidRPr="004C771F" w:rsidRDefault="004C771F" w:rsidP="004C771F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lang w:eastAsia="ca-ES"/>
              </w:rPr>
            </w:pPr>
            <w:r w:rsidRPr="004C771F">
              <w:rPr>
                <w:rFonts w:ascii="Arial" w:eastAsia="Calibri" w:hAnsi="Arial" w:cs="Arial"/>
                <w:b/>
                <w:bCs/>
                <w:color w:val="000000"/>
                <w:sz w:val="20"/>
              </w:rPr>
              <w:t>Classificació ambiental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4C771F" w:rsidRPr="004C771F" w:rsidRDefault="004C771F" w:rsidP="004C771F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ca-ES"/>
              </w:rPr>
            </w:pPr>
            <w:r w:rsidRPr="004C771F">
              <w:rPr>
                <w:rFonts w:ascii="Arial" w:eastAsia="Calibri" w:hAnsi="Arial" w:cs="Arial"/>
                <w:b/>
                <w:bCs/>
                <w:color w:val="000000"/>
                <w:sz w:val="20"/>
              </w:rPr>
              <w:t>Marcar amb una X l’opció que s’oferta*</w:t>
            </w:r>
          </w:p>
        </w:tc>
      </w:tr>
      <w:tr w:rsidR="004C771F" w:rsidRPr="004C771F" w:rsidTr="009512B2">
        <w:trPr>
          <w:trHeight w:val="556"/>
        </w:trPr>
        <w:tc>
          <w:tcPr>
            <w:tcW w:w="3114" w:type="dxa"/>
            <w:vMerge/>
            <w:shd w:val="clear" w:color="auto" w:fill="auto"/>
          </w:tcPr>
          <w:p w:rsidR="004C771F" w:rsidRPr="004C771F" w:rsidRDefault="004C771F" w:rsidP="004C771F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lang w:eastAsia="ca-ES"/>
              </w:rPr>
            </w:pPr>
          </w:p>
        </w:tc>
        <w:tc>
          <w:tcPr>
            <w:tcW w:w="2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71F" w:rsidRPr="004C771F" w:rsidRDefault="004C771F" w:rsidP="004C771F">
            <w:pPr>
              <w:suppressAutoHyphens/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C771F">
              <w:rPr>
                <w:rFonts w:ascii="Arial" w:eastAsia="Calibri" w:hAnsi="Arial" w:cs="Arial"/>
                <w:color w:val="000000"/>
              </w:rPr>
              <w:t>Zero emissions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1F" w:rsidRPr="004C771F" w:rsidRDefault="004C771F" w:rsidP="004C771F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lang w:eastAsia="ca-ES"/>
              </w:rPr>
            </w:pPr>
          </w:p>
        </w:tc>
      </w:tr>
      <w:tr w:rsidR="004C771F" w:rsidRPr="004C771F" w:rsidTr="009512B2">
        <w:tc>
          <w:tcPr>
            <w:tcW w:w="3114" w:type="dxa"/>
            <w:vMerge/>
            <w:shd w:val="clear" w:color="auto" w:fill="auto"/>
          </w:tcPr>
          <w:p w:rsidR="004C771F" w:rsidRPr="004C771F" w:rsidRDefault="004C771F" w:rsidP="004C771F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lang w:eastAsia="ca-ES"/>
              </w:rPr>
            </w:pPr>
          </w:p>
        </w:tc>
        <w:tc>
          <w:tcPr>
            <w:tcW w:w="2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71F" w:rsidRPr="004C771F" w:rsidRDefault="004C771F" w:rsidP="004C771F">
            <w:pPr>
              <w:suppressAutoHyphens/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C771F">
              <w:rPr>
                <w:rFonts w:ascii="Arial" w:eastAsia="Calibri" w:hAnsi="Arial" w:cs="Arial"/>
                <w:color w:val="000000"/>
              </w:rPr>
              <w:t>ECO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1F" w:rsidRPr="004C771F" w:rsidRDefault="004C771F" w:rsidP="004C771F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lang w:eastAsia="ca-ES"/>
              </w:rPr>
            </w:pPr>
          </w:p>
        </w:tc>
      </w:tr>
    </w:tbl>
    <w:p w:rsidR="004C771F" w:rsidRPr="004C771F" w:rsidRDefault="004C771F" w:rsidP="004C771F">
      <w:pPr>
        <w:autoSpaceDE w:val="0"/>
        <w:autoSpaceDN w:val="0"/>
        <w:adjustRightInd w:val="0"/>
        <w:spacing w:line="276" w:lineRule="auto"/>
        <w:jc w:val="both"/>
        <w:rPr>
          <w:rFonts w:ascii="Arial" w:eastAsia="SimSun" w:hAnsi="Arial" w:cs="Arial"/>
        </w:rPr>
      </w:pPr>
    </w:p>
    <w:p w:rsidR="004C771F" w:rsidRPr="004C771F" w:rsidRDefault="004C771F" w:rsidP="004C771F">
      <w:pPr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Times New Roman" w:hAnsi="Arial" w:cs="Arial"/>
          <w:b/>
          <w:lang w:eastAsia="es-ES"/>
        </w:rPr>
      </w:pPr>
      <w:r w:rsidRPr="004C771F">
        <w:rPr>
          <w:rFonts w:ascii="Arial" w:eastAsia="Times New Roman" w:hAnsi="Arial" w:cs="Arial"/>
          <w:b/>
          <w:lang w:eastAsia="es-ES"/>
        </w:rPr>
        <w:t xml:space="preserve">Compromís en l’ús d’ambulància SVA de baixes emissions (vehicles ZERO i ECO) </w:t>
      </w: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548"/>
        <w:gridCol w:w="2832"/>
      </w:tblGrid>
      <w:tr w:rsidR="004C771F" w:rsidRPr="004C771F" w:rsidTr="009512B2">
        <w:tc>
          <w:tcPr>
            <w:tcW w:w="3114" w:type="dxa"/>
            <w:vMerge w:val="restart"/>
            <w:shd w:val="clear" w:color="auto" w:fill="auto"/>
            <w:vAlign w:val="center"/>
          </w:tcPr>
          <w:p w:rsidR="004C771F" w:rsidRPr="004C771F" w:rsidRDefault="004C771F" w:rsidP="004C771F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color w:val="000000"/>
                <w:lang w:eastAsia="ca-ES"/>
              </w:rPr>
            </w:pPr>
            <w:r w:rsidRPr="004C771F">
              <w:rPr>
                <w:rFonts w:ascii="Arial" w:eastAsia="Calibri" w:hAnsi="Arial" w:cs="Arial"/>
                <w:color w:val="000000"/>
                <w:lang w:eastAsia="ca-ES"/>
              </w:rPr>
              <w:t>El licitador es compromet a utilitzar un vehicle de baixes emissions segons la classificació de la Direcció General de Trànsit: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4C771F" w:rsidRPr="004C771F" w:rsidRDefault="004C771F" w:rsidP="004C771F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lang w:eastAsia="ca-ES"/>
              </w:rPr>
            </w:pPr>
            <w:r w:rsidRPr="004C771F">
              <w:rPr>
                <w:rFonts w:ascii="Arial" w:eastAsia="Calibri" w:hAnsi="Arial" w:cs="Arial"/>
                <w:b/>
                <w:bCs/>
                <w:color w:val="000000"/>
                <w:sz w:val="20"/>
              </w:rPr>
              <w:t>Classificació ambiental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:rsidR="004C771F" w:rsidRPr="004C771F" w:rsidRDefault="004C771F" w:rsidP="004C771F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lang w:eastAsia="ca-ES"/>
              </w:rPr>
            </w:pPr>
            <w:r w:rsidRPr="004C771F">
              <w:rPr>
                <w:rFonts w:ascii="Arial" w:eastAsia="Calibri" w:hAnsi="Arial" w:cs="Arial"/>
                <w:b/>
                <w:bCs/>
                <w:color w:val="000000"/>
                <w:sz w:val="20"/>
              </w:rPr>
              <w:t>Marcar amb una X l’opció que s’oferta*</w:t>
            </w:r>
          </w:p>
        </w:tc>
      </w:tr>
      <w:tr w:rsidR="004C771F" w:rsidRPr="004C771F" w:rsidTr="009512B2">
        <w:trPr>
          <w:trHeight w:val="556"/>
        </w:trPr>
        <w:tc>
          <w:tcPr>
            <w:tcW w:w="3114" w:type="dxa"/>
            <w:vMerge/>
            <w:shd w:val="clear" w:color="auto" w:fill="auto"/>
          </w:tcPr>
          <w:p w:rsidR="004C771F" w:rsidRPr="004C771F" w:rsidRDefault="004C771F" w:rsidP="004C771F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lang w:eastAsia="ca-ES"/>
              </w:rPr>
            </w:pPr>
          </w:p>
        </w:tc>
        <w:tc>
          <w:tcPr>
            <w:tcW w:w="2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71F" w:rsidRPr="004C771F" w:rsidRDefault="004C771F" w:rsidP="004C771F">
            <w:pPr>
              <w:suppressAutoHyphens/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C771F">
              <w:rPr>
                <w:rFonts w:ascii="Arial" w:eastAsia="Calibri" w:hAnsi="Arial" w:cs="Arial"/>
                <w:color w:val="000000"/>
              </w:rPr>
              <w:t>Zero emissions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1F" w:rsidRPr="004C771F" w:rsidRDefault="004C771F" w:rsidP="004C771F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lang w:eastAsia="ca-ES"/>
              </w:rPr>
            </w:pPr>
          </w:p>
        </w:tc>
      </w:tr>
      <w:tr w:rsidR="004C771F" w:rsidRPr="004C771F" w:rsidTr="009512B2">
        <w:tc>
          <w:tcPr>
            <w:tcW w:w="3114" w:type="dxa"/>
            <w:vMerge/>
            <w:shd w:val="clear" w:color="auto" w:fill="auto"/>
          </w:tcPr>
          <w:p w:rsidR="004C771F" w:rsidRPr="004C771F" w:rsidRDefault="004C771F" w:rsidP="004C771F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lang w:eastAsia="ca-ES"/>
              </w:rPr>
            </w:pPr>
          </w:p>
        </w:tc>
        <w:tc>
          <w:tcPr>
            <w:tcW w:w="25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71F" w:rsidRPr="004C771F" w:rsidRDefault="004C771F" w:rsidP="004C771F">
            <w:pPr>
              <w:suppressAutoHyphens/>
              <w:spacing w:line="276" w:lineRule="auto"/>
              <w:rPr>
                <w:rFonts w:ascii="Arial" w:eastAsia="Calibri" w:hAnsi="Arial" w:cs="Arial"/>
                <w:color w:val="000000"/>
              </w:rPr>
            </w:pPr>
            <w:r w:rsidRPr="004C771F">
              <w:rPr>
                <w:rFonts w:ascii="Arial" w:eastAsia="Calibri" w:hAnsi="Arial" w:cs="Arial"/>
                <w:color w:val="000000"/>
              </w:rPr>
              <w:t>ECO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71F" w:rsidRPr="004C771F" w:rsidRDefault="004C771F" w:rsidP="004C771F">
            <w:pPr>
              <w:suppressAutoHyphens/>
              <w:spacing w:line="276" w:lineRule="auto"/>
              <w:jc w:val="both"/>
              <w:rPr>
                <w:rFonts w:ascii="Arial" w:eastAsia="Calibri" w:hAnsi="Arial" w:cs="Arial"/>
                <w:b/>
                <w:color w:val="000000"/>
                <w:lang w:eastAsia="ca-ES"/>
              </w:rPr>
            </w:pPr>
          </w:p>
        </w:tc>
      </w:tr>
    </w:tbl>
    <w:p w:rsidR="004C771F" w:rsidRPr="004C771F" w:rsidRDefault="004C771F" w:rsidP="004C771F">
      <w:pPr>
        <w:autoSpaceDE w:val="0"/>
        <w:autoSpaceDN w:val="0"/>
        <w:adjustRightInd w:val="0"/>
        <w:spacing w:line="276" w:lineRule="auto"/>
        <w:jc w:val="both"/>
        <w:rPr>
          <w:rFonts w:ascii="Arial" w:eastAsia="SimSun" w:hAnsi="Arial" w:cs="Arial"/>
        </w:rPr>
      </w:pPr>
    </w:p>
    <w:p w:rsidR="004C771F" w:rsidRPr="004C771F" w:rsidRDefault="004C771F" w:rsidP="004C771F">
      <w:pPr>
        <w:spacing w:before="120" w:after="120" w:line="276" w:lineRule="auto"/>
        <w:jc w:val="both"/>
        <w:rPr>
          <w:rFonts w:ascii="Arial" w:eastAsia="SimSun" w:hAnsi="Arial" w:cs="Arial"/>
          <w:b/>
          <w:lang w:eastAsia="es-ES"/>
        </w:rPr>
      </w:pPr>
      <w:r w:rsidRPr="004C771F">
        <w:rPr>
          <w:rFonts w:ascii="Arial" w:eastAsia="SimSun" w:hAnsi="Arial" w:cs="Arial"/>
          <w:b/>
          <w:lang w:eastAsia="es-ES"/>
        </w:rPr>
        <w:t>2.2. Resposta davant suspensions i/o anul·lacions de serveis preventius sanitaris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4C771F" w:rsidRPr="004C771F" w:rsidTr="009512B2">
        <w:tc>
          <w:tcPr>
            <w:tcW w:w="6516" w:type="dxa"/>
          </w:tcPr>
          <w:p w:rsidR="004C771F" w:rsidRPr="004C771F" w:rsidRDefault="004C771F" w:rsidP="004C771F">
            <w:pPr>
              <w:spacing w:before="120" w:after="100" w:afterAutospacing="1" w:line="276" w:lineRule="auto"/>
              <w:ind w:right="-2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2544" w:type="dxa"/>
          </w:tcPr>
          <w:p w:rsidR="004C771F" w:rsidRPr="004C771F" w:rsidRDefault="004C771F" w:rsidP="004C771F">
            <w:pPr>
              <w:spacing w:before="120" w:after="100" w:afterAutospacing="1" w:line="276" w:lineRule="auto"/>
              <w:ind w:right="-2"/>
              <w:jc w:val="both"/>
              <w:rPr>
                <w:rFonts w:ascii="Arial" w:hAnsi="Arial" w:cs="Arial"/>
                <w:lang w:val="es-ES" w:eastAsia="es-ES"/>
              </w:rPr>
            </w:pPr>
            <w:r w:rsidRPr="004C771F">
              <w:rPr>
                <w:rFonts w:ascii="Arial" w:eastAsia="Calibri" w:hAnsi="Arial" w:cs="Arial"/>
                <w:b/>
                <w:bCs/>
                <w:color w:val="000000"/>
                <w:lang w:val="es-ES"/>
              </w:rPr>
              <w:t xml:space="preserve">Marcar amb una X en el cas d’oferir </w:t>
            </w:r>
          </w:p>
        </w:tc>
      </w:tr>
      <w:tr w:rsidR="004C771F" w:rsidRPr="004C771F" w:rsidTr="009512B2">
        <w:tc>
          <w:tcPr>
            <w:tcW w:w="6516" w:type="dxa"/>
          </w:tcPr>
          <w:p w:rsidR="004C771F" w:rsidRPr="004C771F" w:rsidRDefault="004C771F" w:rsidP="004C771F">
            <w:pPr>
              <w:spacing w:before="120" w:after="100" w:afterAutospacing="1" w:line="276" w:lineRule="auto"/>
              <w:ind w:right="-2"/>
              <w:jc w:val="both"/>
              <w:rPr>
                <w:rFonts w:ascii="Arial" w:hAnsi="Arial" w:cs="Arial"/>
                <w:sz w:val="20"/>
                <w:lang w:val="es-ES" w:eastAsia="es-ES"/>
              </w:rPr>
            </w:pPr>
            <w:r w:rsidRPr="004C771F">
              <w:rPr>
                <w:rFonts w:ascii="Arial" w:hAnsi="Arial" w:cs="Arial"/>
                <w:sz w:val="20"/>
                <w:lang w:val="es-ES" w:eastAsia="es-ES"/>
              </w:rPr>
              <w:t>Anul·lació en un termini entre 12 i 24 hores abans de l’inici previst de l’activitat, sense que per aquest motiu  l’empresa contractista tingui dret a cap tipus de compensació econòmica</w:t>
            </w:r>
          </w:p>
        </w:tc>
        <w:tc>
          <w:tcPr>
            <w:tcW w:w="2544" w:type="dxa"/>
          </w:tcPr>
          <w:p w:rsidR="004C771F" w:rsidRPr="004C771F" w:rsidRDefault="004C771F" w:rsidP="004C771F">
            <w:pPr>
              <w:spacing w:before="120" w:after="100" w:afterAutospacing="1" w:line="276" w:lineRule="auto"/>
              <w:ind w:right="-2"/>
              <w:jc w:val="both"/>
              <w:rPr>
                <w:rFonts w:ascii="Arial" w:hAnsi="Arial" w:cs="Arial"/>
                <w:lang w:val="es-ES" w:eastAsia="es-ES"/>
              </w:rPr>
            </w:pPr>
          </w:p>
        </w:tc>
      </w:tr>
      <w:tr w:rsidR="004C771F" w:rsidRPr="004C771F" w:rsidTr="009512B2">
        <w:tc>
          <w:tcPr>
            <w:tcW w:w="6516" w:type="dxa"/>
          </w:tcPr>
          <w:p w:rsidR="004C771F" w:rsidRPr="004C771F" w:rsidRDefault="004C771F" w:rsidP="004C771F">
            <w:pPr>
              <w:spacing w:before="120" w:after="100" w:afterAutospacing="1" w:line="276" w:lineRule="auto"/>
              <w:ind w:right="-2"/>
              <w:jc w:val="both"/>
              <w:rPr>
                <w:rFonts w:ascii="Arial" w:hAnsi="Arial" w:cs="Arial"/>
                <w:sz w:val="20"/>
                <w:lang w:val="es-ES" w:eastAsia="es-ES"/>
              </w:rPr>
            </w:pPr>
            <w:r w:rsidRPr="004C771F">
              <w:rPr>
                <w:rFonts w:ascii="Arial" w:hAnsi="Arial" w:cs="Arial"/>
                <w:sz w:val="20"/>
                <w:lang w:val="es-ES" w:eastAsia="es-ES"/>
              </w:rPr>
              <w:t xml:space="preserve">Anul·lació en un termini inferior a 12 hores abans de l’inici previst de l’activitat i fins abans de que el servei es trobi desplaçat al lloc de </w:t>
            </w:r>
            <w:r w:rsidRPr="004C771F">
              <w:rPr>
                <w:rFonts w:ascii="Arial" w:hAnsi="Arial" w:cs="Arial"/>
                <w:sz w:val="20"/>
                <w:lang w:val="es-ES" w:eastAsia="es-ES"/>
              </w:rPr>
              <w:lastRenderedPageBreak/>
              <w:t>l’esdeveniment, es facturarà el 30% del preu unitari dels serveis demanats</w:t>
            </w:r>
          </w:p>
        </w:tc>
        <w:tc>
          <w:tcPr>
            <w:tcW w:w="2544" w:type="dxa"/>
          </w:tcPr>
          <w:p w:rsidR="004C771F" w:rsidRPr="004C771F" w:rsidRDefault="004C771F" w:rsidP="004C771F">
            <w:pPr>
              <w:spacing w:before="120" w:after="100" w:afterAutospacing="1" w:line="276" w:lineRule="auto"/>
              <w:ind w:right="-2"/>
              <w:jc w:val="both"/>
              <w:rPr>
                <w:rFonts w:ascii="Arial" w:hAnsi="Arial" w:cs="Arial"/>
                <w:lang w:val="es-ES" w:eastAsia="es-ES"/>
              </w:rPr>
            </w:pPr>
          </w:p>
        </w:tc>
      </w:tr>
    </w:tbl>
    <w:p w:rsidR="004C771F" w:rsidRPr="004C771F" w:rsidRDefault="004C771F" w:rsidP="004C771F">
      <w:pPr>
        <w:autoSpaceDE w:val="0"/>
        <w:autoSpaceDN w:val="0"/>
        <w:adjustRightInd w:val="0"/>
        <w:spacing w:line="276" w:lineRule="auto"/>
        <w:jc w:val="both"/>
        <w:rPr>
          <w:rFonts w:ascii="Arial" w:eastAsia="SimSun" w:hAnsi="Arial" w:cs="Arial"/>
        </w:rPr>
      </w:pPr>
    </w:p>
    <w:p w:rsidR="004C771F" w:rsidRPr="004C771F" w:rsidRDefault="004C771F" w:rsidP="004C771F">
      <w:pPr>
        <w:spacing w:before="120" w:after="120" w:line="276" w:lineRule="auto"/>
        <w:jc w:val="both"/>
        <w:rPr>
          <w:rFonts w:ascii="Arial" w:eastAsia="SimSun" w:hAnsi="Arial" w:cs="Arial"/>
          <w:b/>
          <w:lang w:eastAsia="es-ES"/>
        </w:rPr>
      </w:pPr>
      <w:r w:rsidRPr="004C771F">
        <w:rPr>
          <w:rFonts w:ascii="Arial" w:eastAsia="SimSun" w:hAnsi="Arial" w:cs="Arial"/>
          <w:b/>
          <w:lang w:eastAsia="es-ES"/>
        </w:rPr>
        <w:t>2.3. Resposta davant necessitats sobrevingudes de serveis preventius sanitaris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4C771F" w:rsidRPr="004C771F" w:rsidTr="009512B2">
        <w:tc>
          <w:tcPr>
            <w:tcW w:w="6516" w:type="dxa"/>
          </w:tcPr>
          <w:p w:rsidR="004C771F" w:rsidRPr="004C771F" w:rsidRDefault="004C771F" w:rsidP="004C771F">
            <w:pPr>
              <w:spacing w:before="120" w:after="100" w:afterAutospacing="1" w:line="276" w:lineRule="auto"/>
              <w:ind w:right="-2"/>
              <w:jc w:val="both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2544" w:type="dxa"/>
          </w:tcPr>
          <w:p w:rsidR="004C771F" w:rsidRPr="004C771F" w:rsidRDefault="004C771F" w:rsidP="004C771F">
            <w:pPr>
              <w:spacing w:before="120" w:after="100" w:afterAutospacing="1" w:line="276" w:lineRule="auto"/>
              <w:ind w:right="-2"/>
              <w:jc w:val="both"/>
              <w:rPr>
                <w:rFonts w:ascii="Arial" w:hAnsi="Arial" w:cs="Arial"/>
                <w:lang w:val="es-ES" w:eastAsia="es-ES"/>
              </w:rPr>
            </w:pPr>
            <w:r w:rsidRPr="004C771F">
              <w:rPr>
                <w:rFonts w:ascii="Arial" w:eastAsia="Calibri" w:hAnsi="Arial" w:cs="Arial"/>
                <w:b/>
                <w:bCs/>
                <w:color w:val="000000"/>
                <w:lang w:val="es-ES"/>
              </w:rPr>
              <w:t>Marcar amb una X en l’opció que s’oferta</w:t>
            </w:r>
          </w:p>
        </w:tc>
      </w:tr>
      <w:tr w:rsidR="004C771F" w:rsidRPr="004C771F" w:rsidTr="009512B2">
        <w:tc>
          <w:tcPr>
            <w:tcW w:w="6516" w:type="dxa"/>
          </w:tcPr>
          <w:p w:rsidR="004C771F" w:rsidRPr="004C771F" w:rsidRDefault="004C771F" w:rsidP="004C771F">
            <w:pPr>
              <w:spacing w:before="120" w:after="100" w:afterAutospacing="1" w:line="276" w:lineRule="auto"/>
              <w:ind w:right="-2"/>
              <w:jc w:val="both"/>
              <w:rPr>
                <w:rFonts w:ascii="Arial" w:hAnsi="Arial" w:cs="Arial"/>
                <w:sz w:val="20"/>
                <w:lang w:val="es-ES" w:eastAsia="es-ES"/>
              </w:rPr>
            </w:pPr>
            <w:r w:rsidRPr="004C771F">
              <w:rPr>
                <w:rFonts w:ascii="Arial" w:hAnsi="Arial" w:cs="Arial"/>
                <w:sz w:val="20"/>
                <w:lang w:val="es-ES" w:eastAsia="es-ES"/>
              </w:rPr>
              <w:t>Petició de servei preventiu sanitari per sota dels 7 dies establerts i fins a 36 hores en casos sobrevinguts, que de forma acumulada representin un màxim de tres serveis del número total de serveis previstos a l’any</w:t>
            </w:r>
          </w:p>
        </w:tc>
        <w:tc>
          <w:tcPr>
            <w:tcW w:w="2544" w:type="dxa"/>
          </w:tcPr>
          <w:p w:rsidR="004C771F" w:rsidRPr="004C771F" w:rsidRDefault="004C771F" w:rsidP="004C771F">
            <w:pPr>
              <w:spacing w:before="120" w:after="100" w:afterAutospacing="1" w:line="276" w:lineRule="auto"/>
              <w:ind w:right="-2"/>
              <w:jc w:val="both"/>
              <w:rPr>
                <w:rFonts w:ascii="Arial" w:hAnsi="Arial" w:cs="Arial"/>
                <w:lang w:val="es-ES" w:eastAsia="es-ES"/>
              </w:rPr>
            </w:pPr>
          </w:p>
        </w:tc>
      </w:tr>
      <w:tr w:rsidR="004C771F" w:rsidRPr="004C771F" w:rsidTr="009512B2">
        <w:tc>
          <w:tcPr>
            <w:tcW w:w="6516" w:type="dxa"/>
          </w:tcPr>
          <w:p w:rsidR="004C771F" w:rsidRPr="004C771F" w:rsidRDefault="004C771F" w:rsidP="004C771F">
            <w:pPr>
              <w:spacing w:before="120" w:after="100" w:afterAutospacing="1" w:line="276" w:lineRule="auto"/>
              <w:ind w:right="-2"/>
              <w:jc w:val="both"/>
              <w:rPr>
                <w:rFonts w:ascii="Arial" w:hAnsi="Arial" w:cs="Arial"/>
                <w:sz w:val="20"/>
                <w:lang w:val="es-ES" w:eastAsia="es-ES"/>
              </w:rPr>
            </w:pPr>
            <w:r w:rsidRPr="004C771F">
              <w:rPr>
                <w:rFonts w:ascii="Arial" w:hAnsi="Arial" w:cs="Arial"/>
                <w:sz w:val="20"/>
                <w:lang w:val="es-ES" w:eastAsia="es-ES"/>
              </w:rPr>
              <w:t>Petició de servei preventiu sanitari per sota dels 7 dies establerts i fins a 36 hores en casos sobrevinguts, que de forma acumulada representin un màxim de 10 serveis del número total de serveis previstos a l’any</w:t>
            </w:r>
          </w:p>
        </w:tc>
        <w:tc>
          <w:tcPr>
            <w:tcW w:w="2544" w:type="dxa"/>
          </w:tcPr>
          <w:p w:rsidR="004C771F" w:rsidRPr="004C771F" w:rsidRDefault="004C771F" w:rsidP="004C771F">
            <w:pPr>
              <w:spacing w:before="120" w:after="100" w:afterAutospacing="1" w:line="276" w:lineRule="auto"/>
              <w:ind w:right="-2"/>
              <w:jc w:val="both"/>
              <w:rPr>
                <w:rFonts w:ascii="Arial" w:hAnsi="Arial" w:cs="Arial"/>
                <w:lang w:val="es-ES" w:eastAsia="es-ES"/>
              </w:rPr>
            </w:pPr>
          </w:p>
        </w:tc>
      </w:tr>
    </w:tbl>
    <w:p w:rsidR="004C771F" w:rsidRPr="004C771F" w:rsidRDefault="004C771F" w:rsidP="004C771F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  <w:lang w:eastAsia="es-ES"/>
        </w:rPr>
      </w:pPr>
    </w:p>
    <w:p w:rsidR="004C771F" w:rsidRPr="004C771F" w:rsidRDefault="004C771F" w:rsidP="004C771F">
      <w:pPr>
        <w:spacing w:before="120" w:after="100" w:afterAutospacing="1" w:line="276" w:lineRule="auto"/>
        <w:ind w:right="-2"/>
        <w:jc w:val="both"/>
        <w:rPr>
          <w:rFonts w:ascii="Arial" w:eastAsia="SimSun" w:hAnsi="Arial" w:cs="Arial"/>
        </w:rPr>
      </w:pPr>
      <w:r w:rsidRPr="004C771F">
        <w:rPr>
          <w:rFonts w:ascii="Arial" w:eastAsia="SimSun" w:hAnsi="Arial" w:cs="Arial"/>
          <w:lang w:eastAsia="es-ES"/>
        </w:rPr>
        <w:t xml:space="preserve">I per què consti, </w:t>
      </w:r>
      <w:r w:rsidRPr="004C771F">
        <w:rPr>
          <w:rFonts w:ascii="Arial" w:eastAsia="SimSun" w:hAnsi="Arial" w:cs="Arial"/>
          <w:b/>
          <w:lang w:eastAsia="es-ES"/>
        </w:rPr>
        <w:t>signo electrònicament</w:t>
      </w:r>
      <w:r w:rsidRPr="004C771F">
        <w:rPr>
          <w:rFonts w:ascii="Arial" w:eastAsia="SimSun" w:hAnsi="Arial" w:cs="Arial"/>
          <w:lang w:eastAsia="es-ES"/>
        </w:rPr>
        <w:t xml:space="preserve"> aquesta proposta </w:t>
      </w:r>
    </w:p>
    <w:p w:rsidR="004C771F" w:rsidRPr="004C771F" w:rsidRDefault="004C771F" w:rsidP="004C771F">
      <w:pPr>
        <w:numPr>
          <w:ilvl w:val="0"/>
          <w:numId w:val="1"/>
        </w:num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kern w:val="2"/>
          <w:lang w:val="es-ES_tradnl" w:eastAsia="zh-CN"/>
        </w:rPr>
      </w:pPr>
      <w:r w:rsidRPr="004C771F">
        <w:rPr>
          <w:rFonts w:ascii="Arial" w:eastAsia="SimSun" w:hAnsi="Arial" w:cs="Arial"/>
          <w:kern w:val="2"/>
          <w:lang w:val="es-ES_tradnl" w:eastAsia="zh-CN"/>
        </w:rPr>
        <w:t xml:space="preserve">Signatura electrònica del licitador </w:t>
      </w:r>
    </w:p>
    <w:p w:rsidR="004C771F" w:rsidRPr="004C771F" w:rsidRDefault="004C771F" w:rsidP="004C771F">
      <w:pPr>
        <w:spacing w:after="160" w:line="276" w:lineRule="auto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8" w:name="_Toc158032478"/>
      <w:bookmarkStart w:id="9" w:name="_GoBack"/>
      <w:bookmarkEnd w:id="1"/>
      <w:bookmarkEnd w:id="2"/>
      <w:bookmarkEnd w:id="3"/>
      <w:bookmarkEnd w:id="4"/>
      <w:bookmarkEnd w:id="5"/>
      <w:bookmarkEnd w:id="6"/>
      <w:bookmarkEnd w:id="7"/>
      <w:bookmarkEnd w:id="9"/>
    </w:p>
    <w:bookmarkEnd w:id="8"/>
    <w:sectPr w:rsidR="004C771F" w:rsidRPr="004C771F" w:rsidSect="002E2AED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ArialMT"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15E" w:rsidRPr="00DF697E" w:rsidRDefault="00AA36B8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DF697E">
      <w:rPr>
        <w:rStyle w:val="Nmerodepgina"/>
        <w:sz w:val="24"/>
        <w:szCs w:val="24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DF697E">
      <w:rPr>
        <w:rFonts w:ascii="Arial" w:hAnsi="Arial" w:cs="Arial"/>
        <w:sz w:val="20"/>
        <w:szCs w:val="20"/>
      </w:rPr>
      <w:fldChar w:fldCharType="end"/>
    </w:r>
  </w:p>
  <w:p w:rsidR="0097215E" w:rsidRDefault="00AA36B8"/>
  <w:p w:rsidR="0097215E" w:rsidRDefault="00AA36B8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97215E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97215E" w:rsidRDefault="00AA36B8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2A89E4A4" wp14:editId="07152D6A">
                <wp:extent cx="1981200" cy="323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97215E" w:rsidRDefault="00AA36B8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527BFA12" wp14:editId="79357813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7215E" w:rsidRPr="00B155AC" w:rsidRDefault="00AA36B8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56B1D"/>
    <w:multiLevelType w:val="hybridMultilevel"/>
    <w:tmpl w:val="9CD4210A"/>
    <w:lvl w:ilvl="0" w:tplc="B804208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F"/>
    <w:rsid w:val="00055C76"/>
    <w:rsid w:val="004901AC"/>
    <w:rsid w:val="004C771F"/>
    <w:rsid w:val="00654310"/>
    <w:rsid w:val="008B379B"/>
    <w:rsid w:val="00A123C7"/>
    <w:rsid w:val="00AA36B8"/>
    <w:rsid w:val="00DB1251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A09F"/>
  <w15:chartTrackingRefBased/>
  <w15:docId w15:val="{CCDEE59C-5304-4182-B74F-406F3CB6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C77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771F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C77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771F"/>
    <w:rPr>
      <w:lang w:val="ca-ES"/>
    </w:rPr>
  </w:style>
  <w:style w:type="character" w:styleId="Nmerodepgina">
    <w:name w:val="page number"/>
    <w:basedOn w:val="Fuentedeprrafopredeter"/>
    <w:qFormat/>
    <w:rsid w:val="004C771F"/>
  </w:style>
  <w:style w:type="table" w:styleId="Tablaconcuadrcula">
    <w:name w:val="Table Grid"/>
    <w:basedOn w:val="Tablanormal"/>
    <w:uiPriority w:val="39"/>
    <w:rsid w:val="004C771F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4C771F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2025-12-16T11:54:00Z</dcterms:created>
  <dcterms:modified xsi:type="dcterms:W3CDTF">2025-12-16T11:54:00Z</dcterms:modified>
</cp:coreProperties>
</file>