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E6" w:rsidRPr="00E421E6" w:rsidRDefault="00E421E6" w:rsidP="00E421E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</w:p>
    <w:p w:rsidR="00E421E6" w:rsidRPr="00E421E6" w:rsidRDefault="00E421E6" w:rsidP="00E421E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E421E6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 xml:space="preserve">ANNEX 1. Document Europeu Únic de Contractació (DEUC) </w:t>
      </w:r>
    </w:p>
    <w:p w:rsidR="00E421E6" w:rsidRPr="00E421E6" w:rsidRDefault="00E421E6" w:rsidP="00E421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E421E6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(el DEUC s’ha de presentar al sobre A)</w:t>
      </w: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E421E6">
        <w:rPr>
          <w:rFonts w:ascii="Arial" w:eastAsia="Times New Roman" w:hAnsi="Arial" w:cs="Arial"/>
          <w:lang w:val="ca-ES" w:eastAsia="es-ES"/>
        </w:rPr>
        <w:t xml:space="preserve">El formulari normalitzat del DEUC es troba a la disposició dels licitadors en la següent adreça electrònica: </w:t>
      </w: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E421E6">
        <w:rPr>
          <w:rFonts w:ascii="Arial" w:eastAsia="Times New Roman" w:hAnsi="Arial" w:cs="Arial"/>
          <w:lang w:val="ca-ES" w:eastAsia="es-ES"/>
        </w:rPr>
        <w:t>En català:</w:t>
      </w:r>
    </w:p>
    <w:p w:rsidR="00E421E6" w:rsidRPr="00E421E6" w:rsidRDefault="00250680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7" w:history="1">
        <w:r w:rsidR="00E421E6" w:rsidRPr="00E421E6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https://contractaciopublica.cat/ca/deuc</w:t>
        </w:r>
      </w:hyperlink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E421E6">
        <w:rPr>
          <w:rFonts w:ascii="Arial" w:eastAsia="Times New Roman" w:hAnsi="Arial" w:cs="Arial"/>
          <w:lang w:val="ca-ES" w:eastAsia="es-ES"/>
        </w:rPr>
        <w:t>En castellà:</w:t>
      </w:r>
    </w:p>
    <w:p w:rsidR="00E421E6" w:rsidRPr="00E421E6" w:rsidRDefault="00250680" w:rsidP="00E421E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8" w:history="1">
        <w:r w:rsidR="00E421E6" w:rsidRPr="00E421E6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https://visor.registrodelicitadores.gob.es/espd-web/filter?lang=es</w:t>
        </w:r>
      </w:hyperlink>
    </w:p>
    <w:p w:rsidR="00E421E6" w:rsidRPr="00E421E6" w:rsidRDefault="00E421E6" w:rsidP="00E421E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421E6" w:rsidRPr="00E421E6" w:rsidRDefault="00E421E6" w:rsidP="00E421E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421E6" w:rsidRPr="00E421E6" w:rsidRDefault="00E421E6" w:rsidP="00E421E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421E6" w:rsidRPr="00E421E6" w:rsidRDefault="00E421E6" w:rsidP="00E421E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421E6" w:rsidRPr="00E421E6" w:rsidRDefault="00E421E6" w:rsidP="00250680">
      <w:pPr>
        <w:spacing w:after="0" w:line="240" w:lineRule="auto"/>
        <w:ind w:right="-420"/>
        <w:jc w:val="both"/>
        <w:rPr>
          <w:rFonts w:ascii="Arial" w:eastAsia="Times New Roman" w:hAnsi="Arial" w:cs="Arial"/>
          <w:color w:val="8DB3E2"/>
          <w:spacing w:val="-3"/>
          <w:lang w:val="ca-ES" w:eastAsia="es-ES"/>
        </w:rPr>
      </w:pPr>
      <w:bookmarkStart w:id="0" w:name="_GoBack"/>
      <w:bookmarkEnd w:id="0"/>
    </w:p>
    <w:sectPr w:rsidR="00E421E6" w:rsidRPr="00E421E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1E6" w:rsidRDefault="00E421E6" w:rsidP="00E421E6">
      <w:pPr>
        <w:spacing w:after="0" w:line="240" w:lineRule="auto"/>
      </w:pPr>
      <w:r>
        <w:separator/>
      </w:r>
    </w:p>
  </w:endnote>
  <w:endnote w:type="continuationSeparator" w:id="0">
    <w:p w:rsidR="00E421E6" w:rsidRDefault="00E421E6" w:rsidP="00E4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1E6" w:rsidRDefault="00E421E6" w:rsidP="00E421E6">
      <w:pPr>
        <w:spacing w:after="0" w:line="240" w:lineRule="auto"/>
      </w:pPr>
      <w:r>
        <w:separator/>
      </w:r>
    </w:p>
  </w:footnote>
  <w:footnote w:type="continuationSeparator" w:id="0">
    <w:p w:rsidR="00E421E6" w:rsidRDefault="00E421E6" w:rsidP="00E4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1E6" w:rsidRDefault="00E421E6">
    <w:pPr>
      <w:pStyle w:val="Capalera"/>
    </w:pPr>
    <w:r w:rsidRPr="00A60F8C">
      <w:rPr>
        <w:noProof/>
      </w:rPr>
      <w:drawing>
        <wp:inline distT="0" distB="0" distL="0" distR="0">
          <wp:extent cx="2316480" cy="6934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827"/>
    <w:multiLevelType w:val="hybridMultilevel"/>
    <w:tmpl w:val="67E4F3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E6"/>
    <w:rsid w:val="00250680"/>
    <w:rsid w:val="00CF093F"/>
    <w:rsid w:val="00E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10D9"/>
  <w15:chartTrackingRefBased/>
  <w15:docId w15:val="{99B7A40E-8CFC-4F60-B08F-D69F04F4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42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21E6"/>
  </w:style>
  <w:style w:type="paragraph" w:styleId="Peu">
    <w:name w:val="footer"/>
    <w:basedOn w:val="Normal"/>
    <w:link w:val="PeuCar"/>
    <w:uiPriority w:val="99"/>
    <w:unhideWhenUsed/>
    <w:rsid w:val="00E42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2025-12-16T11:02:00Z</dcterms:created>
  <dcterms:modified xsi:type="dcterms:W3CDTF">2025-12-16T11:05:00Z</dcterms:modified>
</cp:coreProperties>
</file>