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70126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6783D6BC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47D1D286" w14:textId="71F16CE3" w:rsidR="001075B8" w:rsidRPr="00DE1364" w:rsidRDefault="001075B8" w:rsidP="00AB56C3">
      <w:pPr>
        <w:rPr>
          <w:rFonts w:ascii="Verdana" w:hAnsi="Verdana"/>
          <w:b/>
          <w:sz w:val="18"/>
          <w:szCs w:val="18"/>
        </w:rPr>
      </w:pPr>
      <w:r w:rsidRPr="00DE1364">
        <w:rPr>
          <w:rFonts w:ascii="Verdana" w:hAnsi="Verdana"/>
          <w:b/>
          <w:sz w:val="18"/>
          <w:szCs w:val="18"/>
        </w:rPr>
        <w:t>ANNEX</w:t>
      </w:r>
      <w:r w:rsidRPr="00DE1364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E1364">
        <w:rPr>
          <w:rFonts w:ascii="Verdana" w:hAnsi="Verdana"/>
          <w:b/>
          <w:spacing w:val="-5"/>
          <w:sz w:val="18"/>
          <w:szCs w:val="18"/>
        </w:rPr>
        <w:t>2.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DE1364">
        <w:rPr>
          <w:rFonts w:ascii="Verdana" w:hAnsi="Verdana"/>
          <w:b/>
          <w:sz w:val="18"/>
          <w:szCs w:val="18"/>
        </w:rPr>
        <w:t>MODEL</w:t>
      </w:r>
      <w:r w:rsidRPr="00DE1364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b/>
          <w:sz w:val="18"/>
          <w:szCs w:val="18"/>
        </w:rPr>
        <w:t>OFERTA</w:t>
      </w:r>
      <w:r w:rsidRPr="00DE1364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b/>
          <w:spacing w:val="-2"/>
          <w:sz w:val="18"/>
          <w:szCs w:val="18"/>
        </w:rPr>
        <w:t>ECONÒMICA</w:t>
      </w:r>
      <w:r>
        <w:rPr>
          <w:rFonts w:ascii="Verdana" w:hAnsi="Verdana"/>
          <w:b/>
          <w:spacing w:val="-2"/>
          <w:sz w:val="18"/>
          <w:szCs w:val="18"/>
        </w:rPr>
        <w:t>.</w:t>
      </w:r>
    </w:p>
    <w:p w14:paraId="57862B8E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b/>
          <w:sz w:val="18"/>
          <w:szCs w:val="18"/>
        </w:rPr>
      </w:pPr>
    </w:p>
    <w:p w14:paraId="5141CE5C" w14:textId="77777777" w:rsidR="001075B8" w:rsidRPr="00DE1364" w:rsidRDefault="001075B8" w:rsidP="001075B8">
      <w:pPr>
        <w:tabs>
          <w:tab w:val="left" w:pos="8789"/>
        </w:tabs>
        <w:spacing w:after="120"/>
        <w:ind w:right="3"/>
        <w:jc w:val="center"/>
        <w:rPr>
          <w:rFonts w:ascii="Verdana" w:hAnsi="Verdana"/>
          <w:b/>
          <w:sz w:val="18"/>
          <w:szCs w:val="18"/>
        </w:rPr>
      </w:pPr>
      <w:r w:rsidRPr="00DE1364">
        <w:rPr>
          <w:rFonts w:ascii="Verdana" w:hAnsi="Verdana"/>
          <w:b/>
          <w:sz w:val="18"/>
          <w:szCs w:val="18"/>
        </w:rPr>
        <w:t>OFERTA</w:t>
      </w:r>
      <w:r w:rsidRPr="00DE1364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b/>
          <w:spacing w:val="-2"/>
          <w:sz w:val="18"/>
          <w:szCs w:val="18"/>
        </w:rPr>
        <w:t>ECONÒMICA</w:t>
      </w:r>
    </w:p>
    <w:p w14:paraId="64968F37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b/>
          <w:sz w:val="18"/>
          <w:szCs w:val="18"/>
        </w:rPr>
      </w:pPr>
    </w:p>
    <w:p w14:paraId="7F010B1E" w14:textId="6D7FA15A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En/Na</w:t>
      </w:r>
      <w:r w:rsidRPr="00DE1364">
        <w:rPr>
          <w:rFonts w:ascii="Verdana" w:hAnsi="Verdana"/>
          <w:spacing w:val="3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...........</w:t>
      </w:r>
      <w:r w:rsidR="007E4D49">
        <w:rPr>
          <w:rFonts w:ascii="Verdana" w:hAnsi="Verdana"/>
          <w:sz w:val="18"/>
          <w:szCs w:val="18"/>
        </w:rPr>
        <w:t>....</w:t>
      </w:r>
      <w:bookmarkStart w:id="0" w:name="_GoBack"/>
      <w:bookmarkEnd w:id="0"/>
      <w:r w:rsidRPr="00DE1364">
        <w:rPr>
          <w:rFonts w:ascii="Verdana" w:hAnsi="Verdana"/>
          <w:sz w:val="18"/>
          <w:szCs w:val="18"/>
        </w:rPr>
        <w:t>.................................,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amb</w:t>
      </w:r>
      <w:r w:rsidRPr="00DE1364">
        <w:rPr>
          <w:rFonts w:ascii="Verdana" w:hAnsi="Verdana"/>
          <w:spacing w:val="3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DNI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.................,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actuant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en</w:t>
      </w:r>
      <w:r w:rsidRPr="00DE1364">
        <w:rPr>
          <w:rFonts w:ascii="Verdana" w:hAnsi="Verdana"/>
          <w:spacing w:val="3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nom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propi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/</w:t>
      </w:r>
      <w:r w:rsidRPr="00DE1364">
        <w:rPr>
          <w:rFonts w:ascii="Verdana" w:hAnsi="Verdana"/>
          <w:spacing w:val="37"/>
          <w:sz w:val="18"/>
          <w:szCs w:val="18"/>
        </w:rPr>
        <w:t xml:space="preserve"> </w:t>
      </w:r>
      <w:r w:rsidRPr="00DE1364">
        <w:rPr>
          <w:rFonts w:ascii="Verdana" w:hAnsi="Verdana"/>
          <w:spacing w:val="-5"/>
          <w:sz w:val="18"/>
          <w:szCs w:val="18"/>
        </w:rPr>
        <w:t>en</w:t>
      </w:r>
    </w:p>
    <w:p w14:paraId="66146B71" w14:textId="60B1007F" w:rsidR="001075B8" w:rsidRPr="00DE1364" w:rsidRDefault="001075B8" w:rsidP="001075B8">
      <w:pPr>
        <w:pStyle w:val="Textoindependiente"/>
        <w:tabs>
          <w:tab w:val="left" w:leader="dot" w:pos="0"/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representació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pacing w:val="-4"/>
          <w:sz w:val="18"/>
          <w:szCs w:val="18"/>
        </w:rPr>
        <w:t>..................................</w:t>
      </w:r>
      <w:r w:rsidR="007E4D49">
        <w:rPr>
          <w:rFonts w:ascii="Verdana" w:hAnsi="Verdana"/>
          <w:spacing w:val="-4"/>
          <w:sz w:val="18"/>
          <w:szCs w:val="18"/>
        </w:rPr>
        <w:t>....................</w:t>
      </w:r>
      <w:r>
        <w:rPr>
          <w:rFonts w:ascii="Verdana" w:hAnsi="Verdana"/>
          <w:spacing w:val="-4"/>
          <w:sz w:val="18"/>
          <w:szCs w:val="18"/>
        </w:rPr>
        <w:t>...................</w:t>
      </w:r>
      <w:r w:rsidRPr="00DE1364">
        <w:rPr>
          <w:rFonts w:ascii="Verdana" w:hAnsi="Verdana"/>
          <w:sz w:val="18"/>
          <w:szCs w:val="18"/>
        </w:rPr>
        <w:t>(el</w:t>
      </w:r>
      <w:r w:rsidRPr="00DE1364">
        <w:rPr>
          <w:rFonts w:ascii="Verdana" w:hAnsi="Verdana"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licitador)</w:t>
      </w:r>
      <w:r w:rsidRPr="00DE1364">
        <w:rPr>
          <w:rFonts w:ascii="Verdana" w:hAnsi="Verdana"/>
          <w:sz w:val="18"/>
          <w:szCs w:val="18"/>
        </w:rPr>
        <w:t>,</w:t>
      </w:r>
      <w:r w:rsidRPr="00DE1364">
        <w:rPr>
          <w:rFonts w:ascii="Verdana" w:hAnsi="Verdana"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segons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escriptura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...................................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en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el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procediment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licitació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l’alienació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 xml:space="preserve">la parcel.la </w:t>
      </w:r>
      <w:r w:rsidRPr="006A5A32">
        <w:rPr>
          <w:rFonts w:ascii="Verdana" w:hAnsi="Verdana"/>
          <w:sz w:val="18"/>
          <w:szCs w:val="18"/>
        </w:rPr>
        <w:t xml:space="preserve">del </w:t>
      </w:r>
      <w:r w:rsidRPr="00C236D5">
        <w:rPr>
          <w:rFonts w:ascii="Verdana" w:hAnsi="Verdana"/>
          <w:b/>
          <w:sz w:val="18"/>
          <w:szCs w:val="18"/>
        </w:rPr>
        <w:t xml:space="preserve">carrer de l’Oli </w:t>
      </w:r>
      <w:r w:rsidRPr="00DE1364">
        <w:rPr>
          <w:rFonts w:ascii="Verdana" w:hAnsi="Verdana"/>
          <w:sz w:val="18"/>
          <w:szCs w:val="18"/>
        </w:rPr>
        <w:t>del polígon industrial “</w:t>
      </w:r>
      <w:r>
        <w:rPr>
          <w:rFonts w:ascii="Verdana" w:hAnsi="Verdana"/>
          <w:b/>
          <w:sz w:val="18"/>
          <w:szCs w:val="18"/>
        </w:rPr>
        <w:t>el Mas Vell</w:t>
      </w:r>
      <w:r w:rsidRPr="00DE1364">
        <w:rPr>
          <w:rFonts w:ascii="Verdana" w:hAnsi="Verdana"/>
          <w:b/>
          <w:sz w:val="18"/>
          <w:szCs w:val="18"/>
        </w:rPr>
        <w:t xml:space="preserve">” </w:t>
      </w:r>
      <w:r w:rsidRPr="00DE1364">
        <w:rPr>
          <w:rFonts w:ascii="Verdana" w:hAnsi="Verdana"/>
          <w:sz w:val="18"/>
          <w:szCs w:val="18"/>
        </w:rPr>
        <w:t>de Vallmoll</w:t>
      </w:r>
      <w:r>
        <w:rPr>
          <w:rFonts w:ascii="Verdana" w:hAnsi="Verdana"/>
          <w:sz w:val="18"/>
          <w:szCs w:val="18"/>
        </w:rPr>
        <w:t xml:space="preserve">, </w:t>
      </w:r>
      <w:r w:rsidRPr="00C236D5">
        <w:rPr>
          <w:rFonts w:ascii="Verdana" w:hAnsi="Verdana"/>
          <w:b/>
          <w:sz w:val="18"/>
          <w:szCs w:val="18"/>
        </w:rPr>
        <w:t>finca registral 2972-Vallmoll</w:t>
      </w:r>
      <w:r>
        <w:rPr>
          <w:rFonts w:ascii="Verdana" w:hAnsi="Verdana"/>
          <w:sz w:val="18"/>
          <w:szCs w:val="18"/>
        </w:rPr>
        <w:t>,</w:t>
      </w:r>
      <w:r w:rsidRPr="00DE1364">
        <w:rPr>
          <w:rFonts w:ascii="Verdana" w:hAnsi="Verdana"/>
          <w:sz w:val="18"/>
          <w:szCs w:val="18"/>
        </w:rPr>
        <w:t xml:space="preserve"> en un lot únic:</w:t>
      </w:r>
    </w:p>
    <w:p w14:paraId="386ABD78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</w:p>
    <w:p w14:paraId="71F38240" w14:textId="77777777" w:rsidR="001075B8" w:rsidRPr="00DE1364" w:rsidRDefault="001075B8" w:rsidP="001075B8">
      <w:pPr>
        <w:tabs>
          <w:tab w:val="left" w:pos="8789"/>
        </w:tabs>
        <w:spacing w:after="120"/>
        <w:ind w:right="3"/>
        <w:jc w:val="both"/>
        <w:rPr>
          <w:rFonts w:ascii="Verdana" w:hAnsi="Verdana"/>
          <w:i/>
          <w:sz w:val="18"/>
          <w:szCs w:val="18"/>
        </w:rPr>
      </w:pPr>
      <w:r w:rsidRPr="00DE1364">
        <w:rPr>
          <w:rFonts w:ascii="Verdana" w:hAnsi="Verdana"/>
          <w:i/>
          <w:sz w:val="18"/>
          <w:szCs w:val="18"/>
        </w:rPr>
        <w:t>OFEREIXO</w:t>
      </w:r>
      <w:r w:rsidRPr="00DE1364">
        <w:rPr>
          <w:rFonts w:ascii="Verdana" w:hAnsi="Verdana"/>
          <w:i/>
          <w:spacing w:val="25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LA</w:t>
      </w:r>
      <w:r w:rsidRPr="00DE1364">
        <w:rPr>
          <w:rFonts w:ascii="Verdana" w:hAnsi="Verdana"/>
          <w:i/>
          <w:spacing w:val="24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QUANTITAT</w:t>
      </w:r>
      <w:r w:rsidRPr="00DE1364">
        <w:rPr>
          <w:rFonts w:ascii="Verdana" w:hAnsi="Verdana"/>
          <w:i/>
          <w:spacing w:val="26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ECONÒMICA</w:t>
      </w:r>
      <w:r w:rsidRPr="00DE1364">
        <w:rPr>
          <w:rFonts w:ascii="Verdana" w:hAnsi="Verdana"/>
          <w:i/>
          <w:spacing w:val="24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DE</w:t>
      </w:r>
      <w:r w:rsidRPr="00DE1364">
        <w:rPr>
          <w:rFonts w:ascii="Verdana" w:hAnsi="Verdana"/>
          <w:i/>
          <w:spacing w:val="25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...........</w:t>
      </w:r>
      <w:r>
        <w:rPr>
          <w:rFonts w:ascii="Verdana" w:hAnsi="Verdana"/>
          <w:i/>
          <w:sz w:val="18"/>
          <w:szCs w:val="18"/>
        </w:rPr>
        <w:t>............</w:t>
      </w:r>
      <w:r w:rsidRPr="00DE1364">
        <w:rPr>
          <w:rFonts w:ascii="Verdana" w:hAnsi="Verdana"/>
          <w:i/>
          <w:sz w:val="18"/>
          <w:szCs w:val="18"/>
        </w:rPr>
        <w:t>.........................</w:t>
      </w:r>
      <w:r w:rsidRPr="00DE1364">
        <w:rPr>
          <w:rFonts w:ascii="Verdana" w:hAnsi="Verdana"/>
          <w:i/>
          <w:spacing w:val="79"/>
          <w:w w:val="150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€</w:t>
      </w:r>
      <w:r w:rsidRPr="00DE1364">
        <w:rPr>
          <w:rFonts w:ascii="Verdana" w:hAnsi="Verdana"/>
          <w:i/>
          <w:spacing w:val="24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(en</w:t>
      </w:r>
      <w:r w:rsidRPr="00DE1364">
        <w:rPr>
          <w:rFonts w:ascii="Verdana" w:hAnsi="Verdana"/>
          <w:i/>
          <w:spacing w:val="21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lletres</w:t>
      </w:r>
      <w:r w:rsidRPr="00DE1364">
        <w:rPr>
          <w:rFonts w:ascii="Verdana" w:hAnsi="Verdana"/>
          <w:i/>
          <w:spacing w:val="25"/>
          <w:sz w:val="18"/>
          <w:szCs w:val="18"/>
        </w:rPr>
        <w:t xml:space="preserve"> </w:t>
      </w:r>
      <w:r w:rsidRPr="00DE1364">
        <w:rPr>
          <w:rFonts w:ascii="Verdana" w:hAnsi="Verdana"/>
          <w:i/>
          <w:spacing w:val="-10"/>
          <w:sz w:val="18"/>
          <w:szCs w:val="18"/>
        </w:rPr>
        <w:t>i</w:t>
      </w:r>
    </w:p>
    <w:p w14:paraId="25D8D367" w14:textId="77777777" w:rsidR="001075B8" w:rsidRPr="00DE1364" w:rsidRDefault="001075B8" w:rsidP="001075B8">
      <w:pPr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  <w:r w:rsidRPr="00DE1364">
        <w:rPr>
          <w:rFonts w:ascii="Verdana" w:hAnsi="Verdana"/>
          <w:i/>
          <w:sz w:val="18"/>
          <w:szCs w:val="18"/>
        </w:rPr>
        <w:t>xifres,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IVA</w:t>
      </w:r>
      <w:r w:rsidRPr="00DE1364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exclòs)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més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pacing w:val="-4"/>
          <w:sz w:val="18"/>
          <w:szCs w:val="18"/>
        </w:rPr>
        <w:t>IVA.</w:t>
      </w:r>
    </w:p>
    <w:p w14:paraId="0A32DD87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5C6945FA" w14:textId="77777777" w:rsidR="001075B8" w:rsidRPr="00DE1364" w:rsidRDefault="001075B8" w:rsidP="001075B8">
      <w:pPr>
        <w:tabs>
          <w:tab w:val="left" w:leader="dot" w:pos="5043"/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  <w:r w:rsidRPr="00DE1364">
        <w:rPr>
          <w:rFonts w:ascii="Verdana" w:hAnsi="Verdana"/>
          <w:i/>
          <w:sz w:val="18"/>
          <w:szCs w:val="18"/>
        </w:rPr>
        <w:t>IMPORT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DE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L’IVA</w:t>
      </w:r>
      <w:r w:rsidRPr="00DE1364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i/>
          <w:spacing w:val="-2"/>
          <w:sz w:val="18"/>
          <w:szCs w:val="18"/>
        </w:rPr>
        <w:t>(......%)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i/>
          <w:sz w:val="18"/>
          <w:szCs w:val="18"/>
        </w:rPr>
        <w:t>€</w:t>
      </w:r>
      <w:r w:rsidRPr="00DE1364">
        <w:rPr>
          <w:rFonts w:ascii="Verdana" w:hAnsi="Verdana"/>
          <w:i/>
          <w:spacing w:val="-6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(en</w:t>
      </w:r>
      <w:r w:rsidRPr="00DE1364">
        <w:rPr>
          <w:rFonts w:ascii="Verdana" w:hAnsi="Verdana"/>
          <w:i/>
          <w:spacing w:val="-2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lletres</w:t>
      </w:r>
      <w:r w:rsidRPr="00DE1364">
        <w:rPr>
          <w:rFonts w:ascii="Verdana" w:hAnsi="Verdana"/>
          <w:i/>
          <w:spacing w:val="-2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i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xifres</w:t>
      </w:r>
      <w:r w:rsidRPr="00DE1364">
        <w:rPr>
          <w:rFonts w:ascii="Verdana" w:hAnsi="Verdana"/>
          <w:i/>
          <w:spacing w:val="-2"/>
          <w:sz w:val="18"/>
          <w:szCs w:val="18"/>
        </w:rPr>
        <w:t>)</w:t>
      </w:r>
    </w:p>
    <w:p w14:paraId="4DAE8207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3ABF2A33" w14:textId="77777777" w:rsidR="001075B8" w:rsidRPr="00DE1364" w:rsidRDefault="001075B8" w:rsidP="001075B8">
      <w:pPr>
        <w:tabs>
          <w:tab w:val="left" w:pos="8789"/>
        </w:tabs>
        <w:spacing w:after="120"/>
        <w:ind w:right="3"/>
        <w:jc w:val="both"/>
        <w:rPr>
          <w:rFonts w:ascii="Verdana" w:hAnsi="Verdana"/>
          <w:i/>
          <w:sz w:val="18"/>
          <w:szCs w:val="18"/>
        </w:rPr>
      </w:pPr>
      <w:r w:rsidRPr="00DE1364">
        <w:rPr>
          <w:rFonts w:ascii="Verdana" w:hAnsi="Verdana"/>
          <w:i/>
          <w:sz w:val="18"/>
          <w:szCs w:val="18"/>
        </w:rPr>
        <w:t>AIXÍ MATEIX, ADJUNTO MEMÒRIA JUSTIFICATIVA DE L’ACTIVITAT ECONÒMICA A IMPLANTAR AMB PLANIFICACIÓ DE LA SEVA POSADA EN FUNCIONAMENT, ACREDITATIVA DE LA CREACIÓ DE LLOCS DE TREBALL AL MUNICIPI.</w:t>
      </w:r>
    </w:p>
    <w:p w14:paraId="52C2B055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11F38380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46087814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4DF3620B" w14:textId="19ED83FE" w:rsidR="001075B8" w:rsidRPr="00DE1364" w:rsidRDefault="001075B8" w:rsidP="001075B8">
      <w:pPr>
        <w:tabs>
          <w:tab w:val="left" w:leader="dot" w:pos="1427"/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  <w:r w:rsidRPr="00DE1364">
        <w:rPr>
          <w:rFonts w:ascii="Verdana" w:hAnsi="Verdana"/>
          <w:i/>
          <w:sz w:val="18"/>
          <w:szCs w:val="18"/>
        </w:rPr>
        <w:t>.....</w:t>
      </w:r>
      <w:r w:rsidRPr="00DE1364">
        <w:rPr>
          <w:rFonts w:ascii="Verdana" w:hAnsi="Verdana"/>
          <w:i/>
          <w:spacing w:val="-5"/>
          <w:sz w:val="18"/>
          <w:szCs w:val="18"/>
        </w:rPr>
        <w:t xml:space="preserve"> de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i/>
          <w:sz w:val="18"/>
          <w:szCs w:val="18"/>
        </w:rPr>
        <w:t>de</w:t>
      </w:r>
      <w:r w:rsidRPr="00DE1364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i/>
          <w:spacing w:val="-4"/>
          <w:sz w:val="18"/>
          <w:szCs w:val="18"/>
        </w:rPr>
        <w:t>202</w:t>
      </w:r>
      <w:r w:rsidR="0025098F">
        <w:rPr>
          <w:rFonts w:ascii="Verdana" w:hAnsi="Verdana"/>
          <w:i/>
          <w:spacing w:val="-4"/>
          <w:sz w:val="18"/>
          <w:szCs w:val="18"/>
        </w:rPr>
        <w:t>...</w:t>
      </w:r>
    </w:p>
    <w:p w14:paraId="0D05247A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78B0B4AE" w14:textId="503F16F3" w:rsidR="002963AA" w:rsidRPr="00DE1364" w:rsidRDefault="002963AA" w:rsidP="002963AA">
      <w:pPr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  <w:r w:rsidRPr="00DE1364">
        <w:rPr>
          <w:rFonts w:ascii="Verdana" w:hAnsi="Verdana"/>
          <w:i/>
          <w:sz w:val="18"/>
          <w:szCs w:val="18"/>
        </w:rPr>
        <w:t>Data,</w:t>
      </w:r>
      <w:r w:rsidRPr="00DE1364">
        <w:rPr>
          <w:rFonts w:ascii="Verdana" w:hAnsi="Verdana"/>
          <w:i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signatura</w:t>
      </w:r>
      <w:r w:rsidRPr="00DE1364">
        <w:rPr>
          <w:rFonts w:ascii="Verdana" w:hAnsi="Verdana"/>
          <w:i/>
          <w:spacing w:val="-4"/>
          <w:sz w:val="18"/>
          <w:szCs w:val="18"/>
        </w:rPr>
        <w:t xml:space="preserve"> </w:t>
      </w:r>
      <w:r>
        <w:rPr>
          <w:rFonts w:ascii="Verdana" w:hAnsi="Verdana"/>
          <w:i/>
          <w:spacing w:val="-4"/>
          <w:sz w:val="18"/>
          <w:szCs w:val="18"/>
        </w:rPr>
        <w:t xml:space="preserve">electrònica </w:t>
      </w:r>
      <w:r w:rsidRPr="00DE1364">
        <w:rPr>
          <w:rFonts w:ascii="Verdana" w:hAnsi="Verdana"/>
          <w:i/>
          <w:sz w:val="18"/>
          <w:szCs w:val="18"/>
        </w:rPr>
        <w:t>de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representant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i</w:t>
      </w:r>
      <w:r w:rsidRPr="00DE1364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i/>
          <w:spacing w:val="-2"/>
          <w:sz w:val="18"/>
          <w:szCs w:val="18"/>
        </w:rPr>
        <w:t>segell</w:t>
      </w:r>
    </w:p>
    <w:p w14:paraId="0854A4B5" w14:textId="71EE2501" w:rsidR="0043266A" w:rsidRPr="00AB56C3" w:rsidRDefault="0043266A" w:rsidP="00733993">
      <w:pPr>
        <w:rPr>
          <w:rFonts w:ascii="Verdana" w:hAnsi="Verdana"/>
          <w:sz w:val="18"/>
          <w:szCs w:val="18"/>
        </w:rPr>
      </w:pPr>
    </w:p>
    <w:sectPr w:rsidR="0043266A" w:rsidRPr="00AB56C3" w:rsidSect="002963AA">
      <w:headerReference w:type="default" r:id="rId7"/>
      <w:footerReference w:type="default" r:id="rId8"/>
      <w:type w:val="continuous"/>
      <w:pgSz w:w="11910" w:h="16840"/>
      <w:pgMar w:top="2120" w:right="1559" w:bottom="1260" w:left="1559" w:header="50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81D29" w14:textId="77777777" w:rsidR="009A3461" w:rsidRDefault="009A3461" w:rsidP="000822F2">
      <w:r>
        <w:separator/>
      </w:r>
    </w:p>
  </w:endnote>
  <w:endnote w:type="continuationSeparator" w:id="0">
    <w:p w14:paraId="47AA98E4" w14:textId="77777777" w:rsidR="009A3461" w:rsidRDefault="009A3461" w:rsidP="000822F2">
      <w:r>
        <w:continuationSeparator/>
      </w:r>
    </w:p>
  </w:endnote>
  <w:endnote w:type="continuationNotice" w:id="1">
    <w:p w14:paraId="172424F7" w14:textId="77777777" w:rsidR="009A3461" w:rsidRDefault="009A3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5B11" w14:textId="77777777" w:rsidR="009A3461" w:rsidRPr="002C6846" w:rsidRDefault="009A3461" w:rsidP="002C6846">
    <w:pPr>
      <w:pStyle w:val="Piedepgina"/>
    </w:pPr>
    <w:r>
      <w:rPr>
        <w:noProof/>
        <w:lang w:val="es-ES" w:eastAsia="es-ES"/>
      </w:rPr>
      <w:drawing>
        <wp:inline distT="0" distB="0" distL="0" distR="0" wp14:anchorId="127D5B14" wp14:editId="127D5B15">
          <wp:extent cx="5397500" cy="29337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1" r="-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293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B377" w14:textId="77777777" w:rsidR="009A3461" w:rsidRDefault="009A3461" w:rsidP="000822F2">
      <w:r>
        <w:separator/>
      </w:r>
    </w:p>
  </w:footnote>
  <w:footnote w:type="continuationSeparator" w:id="0">
    <w:p w14:paraId="14D40AC4" w14:textId="77777777" w:rsidR="009A3461" w:rsidRDefault="009A3461" w:rsidP="000822F2">
      <w:r>
        <w:continuationSeparator/>
      </w:r>
    </w:p>
  </w:footnote>
  <w:footnote w:type="continuationNotice" w:id="1">
    <w:p w14:paraId="156C1834" w14:textId="77777777" w:rsidR="009A3461" w:rsidRDefault="009A3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5B10" w14:textId="77777777" w:rsidR="009A3461" w:rsidRPr="00512F6F" w:rsidRDefault="009A3461" w:rsidP="00512F6F">
    <w:pPr>
      <w:pStyle w:val="Encabezado"/>
    </w:pPr>
    <w:r>
      <w:rPr>
        <w:noProof/>
        <w:lang w:val="es-ES" w:eastAsia="es-ES"/>
      </w:rPr>
      <w:drawing>
        <wp:inline distT="0" distB="0" distL="0" distR="0" wp14:anchorId="127D5B12" wp14:editId="127D5B13">
          <wp:extent cx="1515110" cy="695960"/>
          <wp:effectExtent l="1905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49" r="-21" b="-49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695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04D1"/>
    <w:multiLevelType w:val="hybridMultilevel"/>
    <w:tmpl w:val="326845CC"/>
    <w:lvl w:ilvl="0" w:tplc="176E2A60">
      <w:start w:val="1"/>
      <w:numFmt w:val="lowerLetter"/>
      <w:lvlText w:val="%1)"/>
      <w:lvlJc w:val="left"/>
      <w:pPr>
        <w:ind w:left="145" w:hanging="370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D91A65B6">
      <w:start w:val="1"/>
      <w:numFmt w:val="decimal"/>
      <w:lvlText w:val="%2."/>
      <w:lvlJc w:val="left"/>
      <w:pPr>
        <w:ind w:left="865" w:hanging="360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 w:tplc="DA6E2B2A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3" w:tplc="475C0068">
      <w:numFmt w:val="bullet"/>
      <w:lvlText w:val="•"/>
      <w:lvlJc w:val="left"/>
      <w:pPr>
        <w:ind w:left="2621" w:hanging="360"/>
      </w:pPr>
      <w:rPr>
        <w:rFonts w:hint="default"/>
        <w:lang w:val="ca-ES" w:eastAsia="en-US" w:bidi="ar-SA"/>
      </w:rPr>
    </w:lvl>
    <w:lvl w:ilvl="4" w:tplc="173A4A18">
      <w:numFmt w:val="bullet"/>
      <w:lvlText w:val="•"/>
      <w:lvlJc w:val="left"/>
      <w:pPr>
        <w:ind w:left="3502" w:hanging="360"/>
      </w:pPr>
      <w:rPr>
        <w:rFonts w:hint="default"/>
        <w:lang w:val="ca-ES" w:eastAsia="en-US" w:bidi="ar-SA"/>
      </w:rPr>
    </w:lvl>
    <w:lvl w:ilvl="5" w:tplc="D2405B12">
      <w:numFmt w:val="bullet"/>
      <w:lvlText w:val="•"/>
      <w:lvlJc w:val="left"/>
      <w:pPr>
        <w:ind w:left="4383" w:hanging="360"/>
      </w:pPr>
      <w:rPr>
        <w:rFonts w:hint="default"/>
        <w:lang w:val="ca-ES" w:eastAsia="en-US" w:bidi="ar-SA"/>
      </w:rPr>
    </w:lvl>
    <w:lvl w:ilvl="6" w:tplc="19DEC79A">
      <w:numFmt w:val="bullet"/>
      <w:lvlText w:val="•"/>
      <w:lvlJc w:val="left"/>
      <w:pPr>
        <w:ind w:left="5264" w:hanging="360"/>
      </w:pPr>
      <w:rPr>
        <w:rFonts w:hint="default"/>
        <w:lang w:val="ca-ES" w:eastAsia="en-US" w:bidi="ar-SA"/>
      </w:rPr>
    </w:lvl>
    <w:lvl w:ilvl="7" w:tplc="00228CD8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8" w:tplc="D9669D80">
      <w:numFmt w:val="bullet"/>
      <w:lvlText w:val="•"/>
      <w:lvlJc w:val="left"/>
      <w:pPr>
        <w:ind w:left="7026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3F1C4A50"/>
    <w:multiLevelType w:val="hybridMultilevel"/>
    <w:tmpl w:val="2D267382"/>
    <w:lvl w:ilvl="0" w:tplc="B1AEE6EE">
      <w:numFmt w:val="bullet"/>
      <w:lvlText w:val="•"/>
      <w:lvlJc w:val="left"/>
      <w:pPr>
        <w:ind w:left="14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C015D8">
      <w:numFmt w:val="bullet"/>
      <w:lvlText w:val="•"/>
      <w:lvlJc w:val="left"/>
      <w:pPr>
        <w:ind w:left="1004" w:hanging="200"/>
      </w:pPr>
      <w:rPr>
        <w:rFonts w:hint="default"/>
        <w:lang w:val="ca-ES" w:eastAsia="en-US" w:bidi="ar-SA"/>
      </w:rPr>
    </w:lvl>
    <w:lvl w:ilvl="2" w:tplc="555634F2">
      <w:numFmt w:val="bullet"/>
      <w:lvlText w:val="•"/>
      <w:lvlJc w:val="left"/>
      <w:pPr>
        <w:ind w:left="1869" w:hanging="200"/>
      </w:pPr>
      <w:rPr>
        <w:rFonts w:hint="default"/>
        <w:lang w:val="ca-ES" w:eastAsia="en-US" w:bidi="ar-SA"/>
      </w:rPr>
    </w:lvl>
    <w:lvl w:ilvl="3" w:tplc="7C844C18">
      <w:numFmt w:val="bullet"/>
      <w:lvlText w:val="•"/>
      <w:lvlJc w:val="left"/>
      <w:pPr>
        <w:ind w:left="2734" w:hanging="200"/>
      </w:pPr>
      <w:rPr>
        <w:rFonts w:hint="default"/>
        <w:lang w:val="ca-ES" w:eastAsia="en-US" w:bidi="ar-SA"/>
      </w:rPr>
    </w:lvl>
    <w:lvl w:ilvl="4" w:tplc="983242DA">
      <w:numFmt w:val="bullet"/>
      <w:lvlText w:val="•"/>
      <w:lvlJc w:val="left"/>
      <w:pPr>
        <w:ind w:left="3599" w:hanging="200"/>
      </w:pPr>
      <w:rPr>
        <w:rFonts w:hint="default"/>
        <w:lang w:val="ca-ES" w:eastAsia="en-US" w:bidi="ar-SA"/>
      </w:rPr>
    </w:lvl>
    <w:lvl w:ilvl="5" w:tplc="081EC528">
      <w:numFmt w:val="bullet"/>
      <w:lvlText w:val="•"/>
      <w:lvlJc w:val="left"/>
      <w:pPr>
        <w:ind w:left="4464" w:hanging="200"/>
      </w:pPr>
      <w:rPr>
        <w:rFonts w:hint="default"/>
        <w:lang w:val="ca-ES" w:eastAsia="en-US" w:bidi="ar-SA"/>
      </w:rPr>
    </w:lvl>
    <w:lvl w:ilvl="6" w:tplc="0C8CA22E">
      <w:numFmt w:val="bullet"/>
      <w:lvlText w:val="•"/>
      <w:lvlJc w:val="left"/>
      <w:pPr>
        <w:ind w:left="5328" w:hanging="200"/>
      </w:pPr>
      <w:rPr>
        <w:rFonts w:hint="default"/>
        <w:lang w:val="ca-ES" w:eastAsia="en-US" w:bidi="ar-SA"/>
      </w:rPr>
    </w:lvl>
    <w:lvl w:ilvl="7" w:tplc="56B27F52">
      <w:numFmt w:val="bullet"/>
      <w:lvlText w:val="•"/>
      <w:lvlJc w:val="left"/>
      <w:pPr>
        <w:ind w:left="6193" w:hanging="200"/>
      </w:pPr>
      <w:rPr>
        <w:rFonts w:hint="default"/>
        <w:lang w:val="ca-ES" w:eastAsia="en-US" w:bidi="ar-SA"/>
      </w:rPr>
    </w:lvl>
    <w:lvl w:ilvl="8" w:tplc="020E12D6">
      <w:numFmt w:val="bullet"/>
      <w:lvlText w:val="•"/>
      <w:lvlJc w:val="left"/>
      <w:pPr>
        <w:ind w:left="7058" w:hanging="200"/>
      </w:pPr>
      <w:rPr>
        <w:rFonts w:hint="default"/>
        <w:lang w:val="ca-ES" w:eastAsia="en-US" w:bidi="ar-SA"/>
      </w:rPr>
    </w:lvl>
  </w:abstractNum>
  <w:abstractNum w:abstractNumId="2" w15:restartNumberingAfterBreak="0">
    <w:nsid w:val="3FAB455D"/>
    <w:multiLevelType w:val="hybridMultilevel"/>
    <w:tmpl w:val="4CD045FA"/>
    <w:lvl w:ilvl="0" w:tplc="5608F420">
      <w:start w:val="1"/>
      <w:numFmt w:val="decimal"/>
      <w:lvlText w:val="%1)"/>
      <w:lvlJc w:val="left"/>
      <w:pPr>
        <w:ind w:left="145" w:hanging="282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10609E52">
      <w:start w:val="1"/>
      <w:numFmt w:val="lowerLetter"/>
      <w:lvlText w:val="%2)"/>
      <w:lvlJc w:val="left"/>
      <w:pPr>
        <w:ind w:left="145" w:hanging="296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 w:tplc="EA4E6108">
      <w:numFmt w:val="bullet"/>
      <w:lvlText w:val="•"/>
      <w:lvlJc w:val="left"/>
      <w:pPr>
        <w:ind w:left="1869" w:hanging="296"/>
      </w:pPr>
      <w:rPr>
        <w:rFonts w:hint="default"/>
        <w:lang w:val="ca-ES" w:eastAsia="en-US" w:bidi="ar-SA"/>
      </w:rPr>
    </w:lvl>
    <w:lvl w:ilvl="3" w:tplc="EBA60202">
      <w:numFmt w:val="bullet"/>
      <w:lvlText w:val="•"/>
      <w:lvlJc w:val="left"/>
      <w:pPr>
        <w:ind w:left="2734" w:hanging="296"/>
      </w:pPr>
      <w:rPr>
        <w:rFonts w:hint="default"/>
        <w:lang w:val="ca-ES" w:eastAsia="en-US" w:bidi="ar-SA"/>
      </w:rPr>
    </w:lvl>
    <w:lvl w:ilvl="4" w:tplc="70D06492">
      <w:numFmt w:val="bullet"/>
      <w:lvlText w:val="•"/>
      <w:lvlJc w:val="left"/>
      <w:pPr>
        <w:ind w:left="3599" w:hanging="296"/>
      </w:pPr>
      <w:rPr>
        <w:rFonts w:hint="default"/>
        <w:lang w:val="ca-ES" w:eastAsia="en-US" w:bidi="ar-SA"/>
      </w:rPr>
    </w:lvl>
    <w:lvl w:ilvl="5" w:tplc="8F948C9C">
      <w:numFmt w:val="bullet"/>
      <w:lvlText w:val="•"/>
      <w:lvlJc w:val="left"/>
      <w:pPr>
        <w:ind w:left="4464" w:hanging="296"/>
      </w:pPr>
      <w:rPr>
        <w:rFonts w:hint="default"/>
        <w:lang w:val="ca-ES" w:eastAsia="en-US" w:bidi="ar-SA"/>
      </w:rPr>
    </w:lvl>
    <w:lvl w:ilvl="6" w:tplc="E4D2DC90">
      <w:numFmt w:val="bullet"/>
      <w:lvlText w:val="•"/>
      <w:lvlJc w:val="left"/>
      <w:pPr>
        <w:ind w:left="5328" w:hanging="296"/>
      </w:pPr>
      <w:rPr>
        <w:rFonts w:hint="default"/>
        <w:lang w:val="ca-ES" w:eastAsia="en-US" w:bidi="ar-SA"/>
      </w:rPr>
    </w:lvl>
    <w:lvl w:ilvl="7" w:tplc="2042F6FE">
      <w:numFmt w:val="bullet"/>
      <w:lvlText w:val="•"/>
      <w:lvlJc w:val="left"/>
      <w:pPr>
        <w:ind w:left="6193" w:hanging="296"/>
      </w:pPr>
      <w:rPr>
        <w:rFonts w:hint="default"/>
        <w:lang w:val="ca-ES" w:eastAsia="en-US" w:bidi="ar-SA"/>
      </w:rPr>
    </w:lvl>
    <w:lvl w:ilvl="8" w:tplc="3A9A8DC0">
      <w:numFmt w:val="bullet"/>
      <w:lvlText w:val="•"/>
      <w:lvlJc w:val="left"/>
      <w:pPr>
        <w:ind w:left="7058" w:hanging="296"/>
      </w:pPr>
      <w:rPr>
        <w:rFonts w:hint="default"/>
        <w:lang w:val="ca-ES" w:eastAsia="en-US" w:bidi="ar-SA"/>
      </w:rPr>
    </w:lvl>
  </w:abstractNum>
  <w:abstractNum w:abstractNumId="3" w15:restartNumberingAfterBreak="0">
    <w:nsid w:val="4FD2632C"/>
    <w:multiLevelType w:val="hybridMultilevel"/>
    <w:tmpl w:val="BC84CBD6"/>
    <w:lvl w:ilvl="0" w:tplc="B1AEE6EE">
      <w:numFmt w:val="bullet"/>
      <w:lvlText w:val="•"/>
      <w:lvlJc w:val="left"/>
      <w:pPr>
        <w:ind w:left="10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30C5360"/>
    <w:multiLevelType w:val="hybridMultilevel"/>
    <w:tmpl w:val="7FC29398"/>
    <w:lvl w:ilvl="0" w:tplc="7E285820">
      <w:start w:val="1"/>
      <w:numFmt w:val="bullet"/>
      <w:lvlText w:val="-"/>
      <w:lvlJc w:val="left"/>
      <w:pPr>
        <w:ind w:left="1003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7DE502E3"/>
    <w:multiLevelType w:val="hybridMultilevel"/>
    <w:tmpl w:val="17C0855C"/>
    <w:lvl w:ilvl="0" w:tplc="BF2209A2">
      <w:start w:val="1"/>
      <w:numFmt w:val="upperLetter"/>
      <w:lvlText w:val="%1)"/>
      <w:lvlJc w:val="left"/>
      <w:pPr>
        <w:ind w:left="424" w:hanging="280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F60AA11E">
      <w:numFmt w:val="bullet"/>
      <w:lvlText w:val="•"/>
      <w:lvlJc w:val="left"/>
      <w:pPr>
        <w:ind w:left="1256" w:hanging="280"/>
      </w:pPr>
      <w:rPr>
        <w:rFonts w:hint="default"/>
        <w:lang w:val="ca-ES" w:eastAsia="en-US" w:bidi="ar-SA"/>
      </w:rPr>
    </w:lvl>
    <w:lvl w:ilvl="2" w:tplc="94226468">
      <w:numFmt w:val="bullet"/>
      <w:lvlText w:val="•"/>
      <w:lvlJc w:val="left"/>
      <w:pPr>
        <w:ind w:left="2093" w:hanging="280"/>
      </w:pPr>
      <w:rPr>
        <w:rFonts w:hint="default"/>
        <w:lang w:val="ca-ES" w:eastAsia="en-US" w:bidi="ar-SA"/>
      </w:rPr>
    </w:lvl>
    <w:lvl w:ilvl="3" w:tplc="6FD2612E">
      <w:numFmt w:val="bullet"/>
      <w:lvlText w:val="•"/>
      <w:lvlJc w:val="left"/>
      <w:pPr>
        <w:ind w:left="2930" w:hanging="280"/>
      </w:pPr>
      <w:rPr>
        <w:rFonts w:hint="default"/>
        <w:lang w:val="ca-ES" w:eastAsia="en-US" w:bidi="ar-SA"/>
      </w:rPr>
    </w:lvl>
    <w:lvl w:ilvl="4" w:tplc="BD607D64">
      <w:numFmt w:val="bullet"/>
      <w:lvlText w:val="•"/>
      <w:lvlJc w:val="left"/>
      <w:pPr>
        <w:ind w:left="3767" w:hanging="280"/>
      </w:pPr>
      <w:rPr>
        <w:rFonts w:hint="default"/>
        <w:lang w:val="ca-ES" w:eastAsia="en-US" w:bidi="ar-SA"/>
      </w:rPr>
    </w:lvl>
    <w:lvl w:ilvl="5" w:tplc="02027548">
      <w:numFmt w:val="bullet"/>
      <w:lvlText w:val="•"/>
      <w:lvlJc w:val="left"/>
      <w:pPr>
        <w:ind w:left="4604" w:hanging="280"/>
      </w:pPr>
      <w:rPr>
        <w:rFonts w:hint="default"/>
        <w:lang w:val="ca-ES" w:eastAsia="en-US" w:bidi="ar-SA"/>
      </w:rPr>
    </w:lvl>
    <w:lvl w:ilvl="6" w:tplc="BCA82A9A">
      <w:numFmt w:val="bullet"/>
      <w:lvlText w:val="•"/>
      <w:lvlJc w:val="left"/>
      <w:pPr>
        <w:ind w:left="5440" w:hanging="280"/>
      </w:pPr>
      <w:rPr>
        <w:rFonts w:hint="default"/>
        <w:lang w:val="ca-ES" w:eastAsia="en-US" w:bidi="ar-SA"/>
      </w:rPr>
    </w:lvl>
    <w:lvl w:ilvl="7" w:tplc="BCF8EFE0">
      <w:numFmt w:val="bullet"/>
      <w:lvlText w:val="•"/>
      <w:lvlJc w:val="left"/>
      <w:pPr>
        <w:ind w:left="6277" w:hanging="280"/>
      </w:pPr>
      <w:rPr>
        <w:rFonts w:hint="default"/>
        <w:lang w:val="ca-ES" w:eastAsia="en-US" w:bidi="ar-SA"/>
      </w:rPr>
    </w:lvl>
    <w:lvl w:ilvl="8" w:tplc="100E3F70">
      <w:numFmt w:val="bullet"/>
      <w:lvlText w:val="•"/>
      <w:lvlJc w:val="left"/>
      <w:pPr>
        <w:ind w:left="7114" w:hanging="280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F2"/>
    <w:rsid w:val="000432A8"/>
    <w:rsid w:val="00054DA6"/>
    <w:rsid w:val="00062242"/>
    <w:rsid w:val="000738F9"/>
    <w:rsid w:val="00077950"/>
    <w:rsid w:val="000822F2"/>
    <w:rsid w:val="000B08D5"/>
    <w:rsid w:val="000B255F"/>
    <w:rsid w:val="001075B8"/>
    <w:rsid w:val="0011491F"/>
    <w:rsid w:val="00120A7F"/>
    <w:rsid w:val="0025098F"/>
    <w:rsid w:val="002744CC"/>
    <w:rsid w:val="0029321B"/>
    <w:rsid w:val="002963AA"/>
    <w:rsid w:val="002C6846"/>
    <w:rsid w:val="002E6F6D"/>
    <w:rsid w:val="002F1150"/>
    <w:rsid w:val="002F75F8"/>
    <w:rsid w:val="003126C7"/>
    <w:rsid w:val="00340CFE"/>
    <w:rsid w:val="003440FE"/>
    <w:rsid w:val="00370C69"/>
    <w:rsid w:val="0037166A"/>
    <w:rsid w:val="0038469A"/>
    <w:rsid w:val="003858B4"/>
    <w:rsid w:val="003A285C"/>
    <w:rsid w:val="003A5D52"/>
    <w:rsid w:val="003B0CDF"/>
    <w:rsid w:val="003C2899"/>
    <w:rsid w:val="00401777"/>
    <w:rsid w:val="004053F5"/>
    <w:rsid w:val="00414A57"/>
    <w:rsid w:val="0043266A"/>
    <w:rsid w:val="00440C32"/>
    <w:rsid w:val="004422A9"/>
    <w:rsid w:val="004422F2"/>
    <w:rsid w:val="00465F5E"/>
    <w:rsid w:val="00476068"/>
    <w:rsid w:val="004A7445"/>
    <w:rsid w:val="004D3D49"/>
    <w:rsid w:val="004E50B6"/>
    <w:rsid w:val="004F1368"/>
    <w:rsid w:val="00512F6F"/>
    <w:rsid w:val="00582348"/>
    <w:rsid w:val="005B12CC"/>
    <w:rsid w:val="005C2ACC"/>
    <w:rsid w:val="006349F1"/>
    <w:rsid w:val="006509CB"/>
    <w:rsid w:val="006762A7"/>
    <w:rsid w:val="006804DE"/>
    <w:rsid w:val="006A5A32"/>
    <w:rsid w:val="006D17B5"/>
    <w:rsid w:val="0070014B"/>
    <w:rsid w:val="00711261"/>
    <w:rsid w:val="00727142"/>
    <w:rsid w:val="00733993"/>
    <w:rsid w:val="00733B51"/>
    <w:rsid w:val="007936BA"/>
    <w:rsid w:val="007941FB"/>
    <w:rsid w:val="007E275B"/>
    <w:rsid w:val="007E4D49"/>
    <w:rsid w:val="00876195"/>
    <w:rsid w:val="008A677C"/>
    <w:rsid w:val="008A7EC1"/>
    <w:rsid w:val="008B533A"/>
    <w:rsid w:val="008D473B"/>
    <w:rsid w:val="009563AD"/>
    <w:rsid w:val="009612A1"/>
    <w:rsid w:val="00973DEA"/>
    <w:rsid w:val="00982776"/>
    <w:rsid w:val="009A3461"/>
    <w:rsid w:val="009B057F"/>
    <w:rsid w:val="009C75C0"/>
    <w:rsid w:val="009F1FC4"/>
    <w:rsid w:val="009F7977"/>
    <w:rsid w:val="00A045E7"/>
    <w:rsid w:val="00A376B2"/>
    <w:rsid w:val="00A417B7"/>
    <w:rsid w:val="00AA1DCA"/>
    <w:rsid w:val="00AA668F"/>
    <w:rsid w:val="00AB56C3"/>
    <w:rsid w:val="00AC6284"/>
    <w:rsid w:val="00B672EF"/>
    <w:rsid w:val="00B877AB"/>
    <w:rsid w:val="00BF032A"/>
    <w:rsid w:val="00C11503"/>
    <w:rsid w:val="00C236D5"/>
    <w:rsid w:val="00C316C9"/>
    <w:rsid w:val="00C406D4"/>
    <w:rsid w:val="00C546C4"/>
    <w:rsid w:val="00C70AB3"/>
    <w:rsid w:val="00C7219D"/>
    <w:rsid w:val="00C948E9"/>
    <w:rsid w:val="00C94E89"/>
    <w:rsid w:val="00CB4A7C"/>
    <w:rsid w:val="00D215BC"/>
    <w:rsid w:val="00D52F20"/>
    <w:rsid w:val="00DE1364"/>
    <w:rsid w:val="00DE47F8"/>
    <w:rsid w:val="00DE605A"/>
    <w:rsid w:val="00E11218"/>
    <w:rsid w:val="00E401C1"/>
    <w:rsid w:val="00E65D51"/>
    <w:rsid w:val="00EC2558"/>
    <w:rsid w:val="00F43130"/>
    <w:rsid w:val="00F65F75"/>
    <w:rsid w:val="00F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7D59F4"/>
  <w15:docId w15:val="{D40D8F98-6781-4FF8-8E88-BDED610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822F2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2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822F2"/>
  </w:style>
  <w:style w:type="paragraph" w:customStyle="1" w:styleId="Ttulo11">
    <w:name w:val="Título 11"/>
    <w:basedOn w:val="Normal"/>
    <w:uiPriority w:val="1"/>
    <w:qFormat/>
    <w:rsid w:val="000822F2"/>
    <w:pPr>
      <w:ind w:left="145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0822F2"/>
    <w:pPr>
      <w:ind w:left="145" w:right="144"/>
      <w:jc w:val="both"/>
    </w:pPr>
  </w:style>
  <w:style w:type="paragraph" w:customStyle="1" w:styleId="TableParagraph">
    <w:name w:val="Table Paragraph"/>
    <w:basedOn w:val="Normal"/>
    <w:uiPriority w:val="1"/>
    <w:qFormat/>
    <w:rsid w:val="000822F2"/>
    <w:pPr>
      <w:spacing w:line="233" w:lineRule="exact"/>
      <w:ind w:left="162"/>
    </w:pPr>
  </w:style>
  <w:style w:type="paragraph" w:styleId="Encabezado">
    <w:name w:val="header"/>
    <w:basedOn w:val="Normal"/>
    <w:link w:val="EncabezadoCar"/>
    <w:uiPriority w:val="99"/>
    <w:semiHidden/>
    <w:unhideWhenUsed/>
    <w:rsid w:val="008D47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473B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47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473B"/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062242"/>
    <w:rPr>
      <w:color w:val="0000FF" w:themeColor="hyperlink"/>
      <w:u w:val="single"/>
    </w:rPr>
  </w:style>
  <w:style w:type="paragraph" w:customStyle="1" w:styleId="Default">
    <w:name w:val="Default"/>
    <w:rsid w:val="00C11503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F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F6F"/>
    <w:rPr>
      <w:rFonts w:ascii="Tahoma" w:eastAsia="Arial MT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 D’ALCALDIA 50/2006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 D’ALCALDIA 50/2006</dc:title>
  <dc:creator>JOSEPEREZ</dc:creator>
  <cp:lastModifiedBy>convidat</cp:lastModifiedBy>
  <cp:revision>5</cp:revision>
  <dcterms:created xsi:type="dcterms:W3CDTF">2025-12-15T07:58:00Z</dcterms:created>
  <dcterms:modified xsi:type="dcterms:W3CDTF">2025-12-15T08:16:00Z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2025-11-28T00:00:00Z</vt:filetime>
  </property>
  <property fmtid="{D5CDD505-2E9C-101B-9397-08002B2CF9AE}" pid="5" name="Producer">
    <vt:lpwstr>LibreOffice 7.0; modified using iText® 7.1.15 ©2000-2021 iText Group NV (AGPL-version)</vt:lpwstr>
  </property>
</Properties>
</file>