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EDE" w:rsidRPr="00C52434" w:rsidRDefault="00B93EDE" w:rsidP="00B93EDE">
      <w:pPr>
        <w:keepNext/>
        <w:numPr>
          <w:ilvl w:val="0"/>
          <w:numId w:val="3"/>
        </w:numPr>
        <w:tabs>
          <w:tab w:val="clear" w:pos="0"/>
          <w:tab w:val="num" w:pos="1909"/>
        </w:tabs>
        <w:suppressAutoHyphens/>
        <w:autoSpaceDE w:val="0"/>
        <w:spacing w:before="120" w:after="120" w:line="276" w:lineRule="auto"/>
        <w:ind w:left="0" w:hanging="6"/>
        <w:jc w:val="both"/>
        <w:outlineLvl w:val="0"/>
        <w:rPr>
          <w:rFonts w:ascii="Arial" w:eastAsia="Times New Roman" w:hAnsi="Arial" w:cs="Arial"/>
          <w:b/>
          <w:bCs/>
          <w:color w:val="0000FF"/>
          <w:szCs w:val="24"/>
          <w:lang w:eastAsia="zh-CN"/>
        </w:rPr>
      </w:pPr>
      <w:bookmarkStart w:id="0" w:name="_Toc168657218"/>
      <w:bookmarkStart w:id="1" w:name="_Toc177036100"/>
      <w:bookmarkStart w:id="2" w:name="_Toc212109261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ANNEX 2 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PCAP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 xml:space="preserve"> - DECLARACIÓ CONSTITUCIÓ UNIÓ TEMPORAL D’EMPRESES (</w:t>
      </w:r>
      <w:proofErr w:type="spellStart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b/>
          <w:bCs/>
          <w:color w:val="0000FF"/>
          <w:szCs w:val="24"/>
          <w:lang w:eastAsia="zh-CN"/>
        </w:rPr>
        <w:t>)</w:t>
      </w:r>
      <w:bookmarkEnd w:id="0"/>
      <w:bookmarkEnd w:id="1"/>
      <w:bookmarkEnd w:id="2"/>
    </w:p>
    <w:p w:rsidR="00B93EDE" w:rsidRPr="00C52434" w:rsidRDefault="00B93EDE" w:rsidP="00B93EDE">
      <w:pPr>
        <w:spacing w:after="120" w:line="276" w:lineRule="auto"/>
        <w:ind w:right="-285"/>
        <w:jc w:val="both"/>
        <w:rPr>
          <w:rFonts w:ascii="Arial" w:eastAsia="Times New Roman" w:hAnsi="Arial" w:cs="Arial"/>
          <w:b/>
          <w:szCs w:val="24"/>
          <w:lang w:eastAsia="ca-ES"/>
        </w:rPr>
      </w:pPr>
      <w:r w:rsidRPr="00C52434">
        <w:rPr>
          <w:rFonts w:ascii="Arial" w:eastAsia="Times New Roman" w:hAnsi="Arial" w:cs="Arial"/>
          <w:b/>
          <w:szCs w:val="24"/>
          <w:lang w:eastAsia="ca-ES"/>
        </w:rPr>
        <w:t xml:space="preserve">INFORMACIÓ SOBRE EL PROCEDIMENT I L’ÒRGAN DE CONTRACTACIÓ 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Minion" w:eastAsia="Times New Roman" w:hAnsi="Minion" w:cs="Minion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 xml:space="preserve">El Sr./La Sra........................., amb DNI núm. en representació de l’empresa ...................... amb NIF.................; el Sr./La Sra........................., amb DNI núm. en representació de l’empresa ...................... amb NIF................; 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b/>
          <w:bCs/>
          <w:lang w:eastAsia="zh-CN"/>
        </w:rPr>
        <w:t>DECLAREN</w:t>
      </w:r>
      <w:r w:rsidRPr="00C52434">
        <w:rPr>
          <w:rFonts w:ascii="Arial" w:eastAsia="Times New Roman" w:hAnsi="Arial" w:cs="Arial"/>
          <w:lang w:eastAsia="zh-CN"/>
        </w:rPr>
        <w:t>:</w:t>
      </w:r>
    </w:p>
    <w:p w:rsidR="00B93EDE" w:rsidRPr="009F7AEB" w:rsidRDefault="00B93EDE" w:rsidP="00B93EDE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C52434">
        <w:rPr>
          <w:rFonts w:ascii="Arial" w:eastAsia="Times New Roman" w:hAnsi="Arial" w:cs="Arial"/>
          <w:lang w:eastAsia="zh-CN"/>
        </w:rPr>
        <w:t xml:space="preserve">- La voluntat de constituir una </w:t>
      </w:r>
      <w:proofErr w:type="spellStart"/>
      <w:r w:rsidRPr="00C52434">
        <w:rPr>
          <w:rFonts w:ascii="Arial" w:eastAsia="Times New Roman" w:hAnsi="Arial" w:cs="Arial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lang w:eastAsia="zh-CN"/>
        </w:rPr>
        <w:t xml:space="preserve"> per a participar en el procés de licitació que té per objecte ...................................., del lot: .................................... amb el següent percentatge de participació en l’execució del contracte de l’expedient </w:t>
      </w:r>
      <w:r w:rsidRPr="009F7AEB">
        <w:rPr>
          <w:rFonts w:ascii="Arial" w:eastAsia="Times New Roman" w:hAnsi="Arial" w:cs="Arial"/>
          <w:lang w:eastAsia="zh-CN"/>
        </w:rPr>
        <w:t>DC MIXT 44_25 (2025/</w:t>
      </w:r>
      <w:proofErr w:type="spellStart"/>
      <w:r w:rsidRPr="009F7AEB">
        <w:rPr>
          <w:rFonts w:ascii="Arial" w:eastAsia="Times New Roman" w:hAnsi="Arial" w:cs="Arial"/>
          <w:lang w:eastAsia="zh-CN"/>
        </w:rPr>
        <w:t>00017145Y</w:t>
      </w:r>
      <w:proofErr w:type="spellEnd"/>
      <w:r w:rsidRPr="009F7AEB">
        <w:rPr>
          <w:rFonts w:ascii="Arial" w:eastAsia="Times New Roman" w:hAnsi="Arial" w:cs="Arial"/>
          <w:lang w:eastAsia="zh-CN"/>
        </w:rPr>
        <w:t>)</w:t>
      </w:r>
      <w:r w:rsidRPr="00C52434">
        <w:rPr>
          <w:rFonts w:ascii="Arial" w:eastAsia="Times New Roman" w:hAnsi="Arial" w:cs="Arial"/>
          <w:lang w:eastAsia="zh-CN"/>
        </w:rPr>
        <w:t>, relatiu a contractació per part de l’Ajuntament de Gavà:</w:t>
      </w:r>
      <w:r w:rsidRPr="00C52434">
        <w:rPr>
          <w:rFonts w:ascii="Arial" w:hAnsi="Arial" w:cs="Arial"/>
        </w:rPr>
        <w:t xml:space="preserve"> </w:t>
      </w:r>
      <w:r w:rsidRPr="009F7AEB">
        <w:rPr>
          <w:rFonts w:ascii="Arial" w:hAnsi="Arial" w:cs="Arial"/>
        </w:rPr>
        <w:t xml:space="preserve">SUBMINISTRAMENT, INSTAL·LACIÓ I MANTENIMENT DE LES LÍNIES DE VIDA, ELEMENTS </w:t>
      </w:r>
      <w:proofErr w:type="spellStart"/>
      <w:r w:rsidRPr="009F7AEB">
        <w:rPr>
          <w:rFonts w:ascii="Arial" w:hAnsi="Arial" w:cs="Arial"/>
        </w:rPr>
        <w:t>ANTICAIGUDES</w:t>
      </w:r>
      <w:proofErr w:type="spellEnd"/>
      <w:r w:rsidRPr="009F7AEB">
        <w:rPr>
          <w:rFonts w:ascii="Arial" w:hAnsi="Arial" w:cs="Arial"/>
        </w:rPr>
        <w:t xml:space="preserve"> I </w:t>
      </w:r>
      <w:proofErr w:type="spellStart"/>
      <w:r w:rsidRPr="009F7AEB">
        <w:rPr>
          <w:rFonts w:ascii="Arial" w:hAnsi="Arial" w:cs="Arial"/>
        </w:rPr>
        <w:t>EPI’S</w:t>
      </w:r>
      <w:proofErr w:type="spellEnd"/>
      <w:r w:rsidRPr="009F7AEB">
        <w:rPr>
          <w:rFonts w:ascii="Arial" w:hAnsi="Arial" w:cs="Arial"/>
        </w:rPr>
        <w:t xml:space="preserve"> ALS  EQUIPAMENTS MUNICIPALS I/O ESPAIS DE L’AJUNTAMENT DE GAVÀ I L’EMPRESA MUNICIPAL </w:t>
      </w:r>
      <w:proofErr w:type="spellStart"/>
      <w:r w:rsidRPr="009F7AEB">
        <w:rPr>
          <w:rFonts w:ascii="Arial" w:hAnsi="Arial" w:cs="Arial"/>
        </w:rPr>
        <w:t>PRESEC</w:t>
      </w:r>
      <w:proofErr w:type="spellEnd"/>
      <w:r w:rsidRPr="009F7AEB">
        <w:rPr>
          <w:rFonts w:ascii="Arial" w:hAnsi="Arial" w:cs="Arial"/>
        </w:rPr>
        <w:t xml:space="preserve">, </w:t>
      </w:r>
      <w:proofErr w:type="spellStart"/>
      <w:r w:rsidRPr="009F7AEB">
        <w:rPr>
          <w:rFonts w:ascii="Arial" w:hAnsi="Arial" w:cs="Arial"/>
        </w:rPr>
        <w:t>S.A</w:t>
      </w:r>
      <w:proofErr w:type="spellEnd"/>
      <w:r w:rsidRPr="009F7AEB">
        <w:rPr>
          <w:rFonts w:ascii="Arial" w:hAnsi="Arial" w:cs="Arial"/>
        </w:rPr>
        <w:t>.</w:t>
      </w:r>
    </w:p>
    <w:p w:rsidR="00B93EDE" w:rsidRPr="00C52434" w:rsidRDefault="00B93EDE" w:rsidP="00B93EDE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C52434">
        <w:rPr>
          <w:rFonts w:ascii="Arial" w:hAnsi="Arial" w:cs="Arial"/>
        </w:rPr>
        <w:t>Indicar Lot:</w:t>
      </w:r>
    </w:p>
    <w:p w:rsidR="00B93EDE" w:rsidRPr="00C52434" w:rsidRDefault="00B93EDE" w:rsidP="00B93EDE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C52434">
        <w:rPr>
          <w:rFonts w:ascii="Arial" w:hAnsi="Arial" w:cs="Arial"/>
        </w:rPr>
        <w:t xml:space="preserve">LOT 1: </w:t>
      </w:r>
      <w:r w:rsidRPr="009F7AEB">
        <w:rPr>
          <w:rFonts w:ascii="Arial" w:hAnsi="Arial" w:cs="Arial"/>
        </w:rPr>
        <w:t xml:space="preserve">Manteniment de línies de vida, elements </w:t>
      </w:r>
      <w:proofErr w:type="spellStart"/>
      <w:r w:rsidRPr="009F7AEB">
        <w:rPr>
          <w:rFonts w:ascii="Arial" w:hAnsi="Arial" w:cs="Arial"/>
        </w:rPr>
        <w:t>anticaigudes</w:t>
      </w:r>
      <w:proofErr w:type="spellEnd"/>
      <w:r w:rsidRPr="009F7AEB">
        <w:rPr>
          <w:rFonts w:ascii="Arial" w:hAnsi="Arial" w:cs="Arial"/>
        </w:rPr>
        <w:t xml:space="preserve"> i </w:t>
      </w:r>
      <w:proofErr w:type="spellStart"/>
      <w:r w:rsidRPr="009F7AEB">
        <w:rPr>
          <w:rFonts w:ascii="Arial" w:hAnsi="Arial" w:cs="Arial"/>
        </w:rPr>
        <w:t>EPI’s</w:t>
      </w:r>
      <w:proofErr w:type="spellEnd"/>
      <w:r>
        <w:rPr>
          <w:rFonts w:ascii="Arial" w:hAnsi="Arial" w:cs="Arial"/>
        </w:rPr>
        <w:t>.</w:t>
      </w:r>
    </w:p>
    <w:p w:rsidR="00B93EDE" w:rsidRPr="00C52434" w:rsidRDefault="00B93EDE" w:rsidP="00B93EDE">
      <w:pPr>
        <w:autoSpaceDN w:val="0"/>
        <w:spacing w:before="120" w:after="120" w:line="276" w:lineRule="auto"/>
        <w:jc w:val="both"/>
        <w:textAlignment w:val="baseline"/>
        <w:rPr>
          <w:rFonts w:ascii="Arial" w:hAnsi="Arial" w:cs="Arial"/>
        </w:rPr>
      </w:pPr>
      <w:r w:rsidRPr="00C52434">
        <w:rPr>
          <w:rFonts w:ascii="Arial" w:hAnsi="Arial" w:cs="Arial"/>
        </w:rPr>
        <w:t>LOT 2:</w:t>
      </w:r>
      <w:r w:rsidRPr="009F7AEB">
        <w:t xml:space="preserve"> </w:t>
      </w:r>
      <w:r w:rsidRPr="009F7AEB">
        <w:rPr>
          <w:rFonts w:ascii="Arial" w:hAnsi="Arial" w:cs="Arial"/>
        </w:rPr>
        <w:t xml:space="preserve">Subministrament i instal·lació de noves línies de vida, elements </w:t>
      </w:r>
      <w:proofErr w:type="spellStart"/>
      <w:r w:rsidRPr="009F7AEB">
        <w:rPr>
          <w:rFonts w:ascii="Arial" w:hAnsi="Arial" w:cs="Arial"/>
        </w:rPr>
        <w:t>anticaigudes</w:t>
      </w:r>
      <w:proofErr w:type="spellEnd"/>
      <w:r w:rsidRPr="009F7AEB">
        <w:rPr>
          <w:rFonts w:ascii="Arial" w:hAnsi="Arial" w:cs="Arial"/>
        </w:rPr>
        <w:t xml:space="preserve"> i </w:t>
      </w:r>
      <w:proofErr w:type="spellStart"/>
      <w:r w:rsidRPr="009F7AEB">
        <w:rPr>
          <w:rFonts w:ascii="Arial" w:hAnsi="Arial" w:cs="Arial"/>
        </w:rPr>
        <w:t>EPI’s</w:t>
      </w:r>
      <w:proofErr w:type="spellEnd"/>
    </w:p>
    <w:p w:rsidR="00B93EDE" w:rsidRPr="00C52434" w:rsidRDefault="00B93EDE" w:rsidP="00B93EDE">
      <w:pPr>
        <w:autoSpaceDN w:val="0"/>
        <w:spacing w:before="120" w:after="120" w:line="276" w:lineRule="auto"/>
        <w:jc w:val="both"/>
        <w:textAlignment w:val="baseline"/>
        <w:rPr>
          <w:rFonts w:ascii="Arial" w:eastAsia="Times New Roman" w:hAnsi="Arial" w:cs="Arial"/>
          <w:caps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i amb el següent percentatge de participació: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.......... % l’empresa......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.......... % l’empresa......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 xml:space="preserve">- Que en cas de resultar adjudicatàries de l’esmentat procés de licitació es comprometen a constituir-se formalment en una </w:t>
      </w:r>
      <w:proofErr w:type="spellStart"/>
      <w:r w:rsidRPr="00C52434">
        <w:rPr>
          <w:rFonts w:ascii="Arial" w:eastAsia="Times New Roman" w:hAnsi="Arial" w:cs="Arial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lang w:eastAsia="zh-CN"/>
        </w:rPr>
        <w:t xml:space="preserve"> mitjançant escriptura pública.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 xml:space="preserve">- Que designen com a representant de la </w:t>
      </w:r>
      <w:proofErr w:type="spellStart"/>
      <w:r w:rsidRPr="00C52434">
        <w:rPr>
          <w:rFonts w:ascii="Arial" w:eastAsia="Times New Roman" w:hAnsi="Arial" w:cs="Arial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lang w:eastAsia="zh-CN"/>
        </w:rPr>
        <w:t xml:space="preserve"> en aquest procés de licitació al/la senyor/a ............................ amb DNI núm. ...........................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 xml:space="preserve">- Que la denominació de la </w:t>
      </w:r>
      <w:proofErr w:type="spellStart"/>
      <w:r w:rsidRPr="00C52434">
        <w:rPr>
          <w:rFonts w:ascii="Arial" w:eastAsia="Times New Roman" w:hAnsi="Arial" w:cs="Arial"/>
          <w:lang w:eastAsia="zh-CN"/>
        </w:rPr>
        <w:t>UTE</w:t>
      </w:r>
      <w:proofErr w:type="spellEnd"/>
      <w:r w:rsidRPr="00C52434">
        <w:rPr>
          <w:rFonts w:ascii="Arial" w:eastAsia="Times New Roman" w:hAnsi="Arial" w:cs="Arial"/>
          <w:lang w:eastAsia="zh-CN"/>
        </w:rPr>
        <w:t xml:space="preserve"> a constituir és.................................; i el domicili per a les notificacions és ............................... núm. telèfon....................; núm. de fax..................; adreça correu electrònic .......................@..............................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I com a prova de conformitat signen aquesta declaració,</w:t>
      </w:r>
    </w:p>
    <w:p w:rsidR="00B93EDE" w:rsidRPr="00C52434" w:rsidRDefault="00B93EDE" w:rsidP="00B93EDE">
      <w:pPr>
        <w:spacing w:after="120" w:line="276" w:lineRule="auto"/>
        <w:jc w:val="both"/>
        <w:rPr>
          <w:rFonts w:ascii="Arial" w:eastAsia="Times New Roman" w:hAnsi="Arial" w:cs="Arial"/>
          <w:lang w:eastAsia="zh-CN"/>
        </w:rPr>
      </w:pPr>
    </w:p>
    <w:p w:rsidR="00B93EDE" w:rsidRPr="00C52434" w:rsidRDefault="00B93EDE" w:rsidP="00B93EDE">
      <w:pPr>
        <w:spacing w:after="120" w:line="276" w:lineRule="auto"/>
        <w:jc w:val="both"/>
        <w:rPr>
          <w:rFonts w:ascii="Tele-GroteskNor" w:eastAsia="Times New Roman" w:hAnsi="Tele-GroteskNor" w:cs="Tele-GroteskNor"/>
          <w:lang w:eastAsia="zh-CN"/>
        </w:rPr>
      </w:pPr>
      <w:r w:rsidRPr="00C52434">
        <w:rPr>
          <w:rFonts w:ascii="Arial" w:eastAsia="Times New Roman" w:hAnsi="Arial" w:cs="Arial"/>
          <w:lang w:eastAsia="zh-CN"/>
        </w:rPr>
        <w:t>(</w:t>
      </w:r>
      <w:r w:rsidRPr="00C52434">
        <w:rPr>
          <w:rFonts w:ascii="Arial" w:eastAsia="Times New Roman" w:hAnsi="Arial" w:cs="Arial"/>
          <w:b/>
          <w:lang w:eastAsia="zh-CN"/>
        </w:rPr>
        <w:t>nom de l’empresa que es representa</w:t>
      </w:r>
      <w:r w:rsidRPr="00C52434">
        <w:rPr>
          <w:rFonts w:ascii="Arial" w:eastAsia="Times New Roman" w:hAnsi="Arial" w:cs="Arial"/>
          <w:lang w:eastAsia="zh-CN"/>
        </w:rPr>
        <w:t xml:space="preserve">, </w:t>
      </w:r>
      <w:r w:rsidRPr="00C52434">
        <w:rPr>
          <w:rFonts w:ascii="Arial" w:eastAsia="Times New Roman" w:hAnsi="Arial" w:cs="Arial"/>
          <w:bCs/>
          <w:u w:val="single"/>
          <w:lang w:eastAsia="zh-CN"/>
        </w:rPr>
        <w:t>signatura digital de cadascun dels representants de les diferents empreses</w:t>
      </w:r>
      <w:r w:rsidRPr="00C52434">
        <w:rPr>
          <w:rFonts w:ascii="Arial" w:eastAsia="Times New Roman" w:hAnsi="Arial" w:cs="Arial"/>
          <w:lang w:eastAsia="zh-CN"/>
        </w:rPr>
        <w:t>)</w:t>
      </w:r>
    </w:p>
    <w:p w:rsidR="00B93EDE" w:rsidRPr="00C52434" w:rsidRDefault="00B93EDE" w:rsidP="00B93EDE">
      <w:pPr>
        <w:ind w:right="-2"/>
        <w:rPr>
          <w:rFonts w:ascii="Arial" w:hAnsi="Arial" w:cs="Arial"/>
        </w:rPr>
      </w:pPr>
    </w:p>
    <w:p w:rsidR="00B4351B" w:rsidRPr="00B93EDE" w:rsidRDefault="00B4351B" w:rsidP="00B93EDE">
      <w:bookmarkStart w:id="3" w:name="_GoBack"/>
      <w:bookmarkEnd w:id="3"/>
    </w:p>
    <w:sectPr w:rsidR="00B4351B" w:rsidRPr="00B93EDE" w:rsidSect="000C073F">
      <w:headerReference w:type="default" r:id="rId7"/>
      <w:pgSz w:w="11906" w:h="16838"/>
      <w:pgMar w:top="1417" w:right="1701" w:bottom="1417" w:left="1701" w:header="13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3F" w:rsidRDefault="000C073F" w:rsidP="000C073F">
      <w:pPr>
        <w:spacing w:after="0" w:line="240" w:lineRule="auto"/>
      </w:pPr>
      <w:r>
        <w:separator/>
      </w:r>
    </w:p>
  </w:endnote>
  <w:end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ion">
    <w:altName w:val="Bell MT"/>
    <w:charset w:val="00"/>
    <w:family w:val="auto"/>
    <w:pitch w:val="variable"/>
  </w:font>
  <w:font w:name="Tele-GroteskNor">
    <w:altName w:val="Times New Roman"/>
    <w:charset w:val="00"/>
    <w:family w:val="roman"/>
    <w:pitch w:val="variable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3F" w:rsidRDefault="000C073F" w:rsidP="000C073F">
      <w:pPr>
        <w:spacing w:after="0" w:line="240" w:lineRule="auto"/>
      </w:pPr>
      <w:r>
        <w:separator/>
      </w:r>
    </w:p>
  </w:footnote>
  <w:foot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3F" w:rsidRDefault="000C073F" w:rsidP="000C073F">
    <w:pPr>
      <w:pStyle w:val="Encabezado"/>
    </w:pPr>
    <w:r w:rsidRPr="00CF4494">
      <w:rPr>
        <w:rFonts w:ascii="Arial MT" w:eastAsia="Arial MT" w:hAnsi="Arial MT" w:cs="Arial MT"/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267EFF24" wp14:editId="710EDD58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624E6DEE" wp14:editId="75DC3221">
          <wp:extent cx="1990725" cy="323850"/>
          <wp:effectExtent l="0" t="0" r="0" b="0"/>
          <wp:docPr id="3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73F" w:rsidRDefault="000C073F" w:rsidP="000C073F"/>
  <w:p w:rsidR="000C073F" w:rsidRDefault="000C073F">
    <w:pPr>
      <w:pStyle w:val="Encabezado"/>
    </w:pPr>
  </w:p>
  <w:p w:rsidR="000C073F" w:rsidRDefault="000C0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3F"/>
    <w:rsid w:val="000C073F"/>
    <w:rsid w:val="00B4351B"/>
    <w:rsid w:val="00B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48C6"/>
  <w15:chartTrackingRefBased/>
  <w15:docId w15:val="{C5FE03F9-3FF5-4DC9-80FA-CD9DEE1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3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73F"/>
  </w:style>
  <w:style w:type="paragraph" w:styleId="Piedepgina">
    <w:name w:val="footer"/>
    <w:basedOn w:val="Normal"/>
    <w:link w:val="Piedepgina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9EAFE719</Template>
  <TotalTime>0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2</cp:revision>
  <dcterms:created xsi:type="dcterms:W3CDTF">2025-11-13T07:54:00Z</dcterms:created>
  <dcterms:modified xsi:type="dcterms:W3CDTF">2025-11-13T07:54:00Z</dcterms:modified>
</cp:coreProperties>
</file>