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388" w14:textId="649A83D1" w:rsidR="007E44C7" w:rsidRPr="00404AC0" w:rsidRDefault="007E44C7" w:rsidP="007E44C7">
      <w:pPr>
        <w:pStyle w:val="Ttol1"/>
        <w:spacing w:before="94" w:line="276" w:lineRule="auto"/>
        <w:rPr>
          <w:rFonts w:cs="Arial"/>
          <w:sz w:val="20"/>
        </w:rPr>
      </w:pPr>
      <w:bookmarkStart w:id="0" w:name="_Toc157768699"/>
      <w:bookmarkStart w:id="1" w:name="_Toc69131503"/>
      <w:r w:rsidRPr="00404AC0">
        <w:rPr>
          <w:rFonts w:cs="Arial"/>
          <w:sz w:val="20"/>
        </w:rPr>
        <w:t>OFERTA DE CRITERIS QUANTIFICABLES MITJANÇANT L’APLICACIÓ DE FÓRMULES</w:t>
      </w:r>
      <w:bookmarkEnd w:id="0"/>
    </w:p>
    <w:p w14:paraId="61498079" w14:textId="77777777" w:rsidR="007E44C7" w:rsidRPr="00404AC0" w:rsidRDefault="007E44C7" w:rsidP="007E44C7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bookmarkEnd w:id="1"/>
    <w:p w14:paraId="12686525" w14:textId="77777777" w:rsidR="005A203B" w:rsidRPr="005A203B" w:rsidRDefault="005A203B" w:rsidP="005A203B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 xml:space="preserve">El/la Sr/a.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amb NIF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amb NIF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, en data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>, DECLARA</w:t>
      </w:r>
      <w:r w:rsidRPr="005A203B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sota</w:t>
      </w:r>
      <w:r w:rsidRPr="005A203B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la seva</w:t>
      </w:r>
      <w:r w:rsidRPr="005A203B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responsabilitat que</w:t>
      </w:r>
      <w:r w:rsidRPr="005A203B">
        <w:rPr>
          <w:rFonts w:cs="Arial"/>
          <w:sz w:val="20"/>
          <w:lang w:val="ca-ES"/>
        </w:rPr>
        <w:t>, assabentat/</w:t>
      </w:r>
      <w:proofErr w:type="spellStart"/>
      <w:r w:rsidRPr="005A203B">
        <w:rPr>
          <w:rFonts w:cs="Arial"/>
          <w:sz w:val="20"/>
          <w:lang w:val="ca-ES"/>
        </w:rPr>
        <w:t>ada</w:t>
      </w:r>
      <w:proofErr w:type="spellEnd"/>
      <w:r w:rsidRPr="005A203B">
        <w:rPr>
          <w:rFonts w:cs="Arial"/>
          <w:sz w:val="20"/>
          <w:lang w:val="ca-ES"/>
        </w:rPr>
        <w:t xml:space="preserve"> de les condicions i els requisits que s’exigeixen per poder ser l’empresa adjudicatària del contracte de </w:t>
      </w:r>
      <w:r w:rsidRPr="005A203B">
        <w:rPr>
          <w:rFonts w:cs="Arial"/>
          <w:b/>
          <w:bCs/>
          <w:sz w:val="20"/>
          <w:lang w:val="ca-ES"/>
        </w:rPr>
        <w:t>serveis de redacció de notícies i continguts per la Revista municipal de Montgat pels anys 2026, 2027, i 2028</w:t>
      </w:r>
      <w:r w:rsidRPr="005A203B">
        <w:rPr>
          <w:rFonts w:cs="Arial"/>
          <w:sz w:val="20"/>
          <w:lang w:val="ca-ES"/>
        </w:rPr>
        <w:t xml:space="preserve">, amb expedient número 1403-7536/2025, es compromet a executar-lo amb estricta subjecció als plecs de clàusules administratives i de prescripcions tècniques, amb la següent amb la següent </w:t>
      </w:r>
      <w:r w:rsidRPr="005A203B">
        <w:rPr>
          <w:rFonts w:cs="Arial"/>
          <w:b/>
          <w:bCs/>
          <w:sz w:val="20"/>
          <w:lang w:val="ca-ES"/>
        </w:rPr>
        <w:t>proposició econòmica, consistent en una oferta sobre el pressupost màxim, IVA inclòs:</w:t>
      </w:r>
    </w:p>
    <w:p w14:paraId="49FD0319" w14:textId="77777777" w:rsidR="005A203B" w:rsidRPr="005A203B" w:rsidRDefault="005A203B" w:rsidP="005A203B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5A203B" w:rsidRPr="005A203B" w14:paraId="3FB38DB0" w14:textId="77777777" w:rsidTr="005D494E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0A6CBAF0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084C4F66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28EB718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68131904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5A203B" w:rsidRPr="005A203B" w14:paraId="396507B4" w14:textId="77777777" w:rsidTr="005D494E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664F6D9B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A203B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noWrap/>
            <w:vAlign w:val="center"/>
            <w:hideMark/>
          </w:tcPr>
          <w:p w14:paraId="102CB6E4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710BAB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10" w:type="dxa"/>
            <w:noWrap/>
            <w:vAlign w:val="center"/>
            <w:hideMark/>
          </w:tcPr>
          <w:p w14:paraId="71D9537E" w14:textId="77777777" w:rsidR="005A203B" w:rsidRPr="005A203B" w:rsidRDefault="005A203B" w:rsidP="005D494E">
            <w:pPr>
              <w:spacing w:after="0"/>
              <w:jc w:val="center"/>
              <w:rPr>
                <w:rFonts w:cs="Arial"/>
                <w:noProof/>
                <w:snapToGrid w:val="0"/>
                <w:sz w:val="20"/>
                <w:szCs w:val="20"/>
                <w:lang w:eastAsia="es-ES"/>
              </w:rPr>
            </w:pPr>
            <w:r w:rsidRPr="005A203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3E552D6" w14:textId="77777777" w:rsidR="005A203B" w:rsidRPr="005A203B" w:rsidRDefault="005A203B" w:rsidP="005A203B">
      <w:pPr>
        <w:pStyle w:val="Textindependent"/>
        <w:spacing w:before="1" w:line="276" w:lineRule="auto"/>
        <w:rPr>
          <w:rFonts w:cs="Arial"/>
          <w:sz w:val="20"/>
          <w:lang w:val="ca-ES"/>
        </w:rPr>
      </w:pPr>
    </w:p>
    <w:p w14:paraId="3FA7E2C3" w14:textId="77777777" w:rsidR="005A203B" w:rsidRPr="005A203B" w:rsidRDefault="005A203B" w:rsidP="005A203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26B338F8" w14:textId="77777777" w:rsidR="005A203B" w:rsidRPr="005A203B" w:rsidRDefault="005A203B" w:rsidP="005A203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5A203B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5A203B">
        <w:rPr>
          <w:rFonts w:cs="Arial"/>
          <w:b/>
          <w:bCs/>
          <w:sz w:val="20"/>
          <w:lang w:val="ca-ES"/>
        </w:rPr>
        <w:t>millores</w:t>
      </w:r>
      <w:r w:rsidRPr="005A203B">
        <w:rPr>
          <w:rFonts w:cs="Arial"/>
          <w:sz w:val="20"/>
          <w:lang w:val="ca-ES"/>
        </w:rPr>
        <w:t xml:space="preserve"> següents</w:t>
      </w:r>
      <w:r w:rsidRPr="005A203B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449D4BAC" w14:textId="77777777" w:rsidR="005A203B" w:rsidRPr="005A203B" w:rsidRDefault="005A203B" w:rsidP="005A203B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616CED8F" w14:textId="77777777" w:rsidR="005A203B" w:rsidRPr="005A203B" w:rsidRDefault="005A203B" w:rsidP="005A203B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2AE26C41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 Experiència en comunicació institucional:</w:t>
      </w:r>
      <w:r w:rsidRPr="005A203B">
        <w:rPr>
          <w:rFonts w:cs="Arial"/>
          <w:b/>
          <w:bCs/>
          <w:sz w:val="20"/>
          <w:lang w:val="ca-ES"/>
        </w:rPr>
        <w:t xml:space="preserve"> 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 anys</w:t>
      </w:r>
    </w:p>
    <w:p w14:paraId="4B5FC344" w14:textId="77777777" w:rsidR="005A203B" w:rsidRPr="005A203B" w:rsidRDefault="005A203B" w:rsidP="005A203B">
      <w:pPr>
        <w:pStyle w:val="Textindependent"/>
        <w:ind w:left="426"/>
        <w:rPr>
          <w:rFonts w:cs="Arial"/>
          <w:sz w:val="20"/>
          <w:lang w:val="ca-ES"/>
        </w:rPr>
      </w:pPr>
    </w:p>
    <w:p w14:paraId="33D2F6BF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 Formació superior a la requerida del personal redactor adscrit al contracte:  </w:t>
      </w:r>
      <w:r w:rsidRPr="005A203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A203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5A203B">
        <w:rPr>
          <w:rFonts w:eastAsia="Arial MT" w:cs="Arial"/>
          <w:sz w:val="20"/>
          <w:lang w:val="ca-ES" w:eastAsia="en-US"/>
        </w:rPr>
      </w:r>
      <w:r w:rsidRPr="005A203B">
        <w:rPr>
          <w:rFonts w:eastAsia="Arial MT" w:cs="Arial"/>
          <w:sz w:val="20"/>
          <w:lang w:val="ca-ES" w:eastAsia="en-US"/>
        </w:rPr>
        <w:fldChar w:fldCharType="separate"/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t> </w:t>
      </w:r>
      <w:r w:rsidRPr="005A203B">
        <w:rPr>
          <w:rFonts w:eastAsia="Arial MT" w:cs="Arial"/>
          <w:sz w:val="20"/>
          <w:lang w:val="ca-ES" w:eastAsia="en-US"/>
        </w:rPr>
        <w:fldChar w:fldCharType="end"/>
      </w:r>
      <w:r w:rsidRPr="005A203B">
        <w:rPr>
          <w:rFonts w:eastAsia="Arial MT" w:cs="Arial"/>
          <w:sz w:val="20"/>
          <w:lang w:val="ca-ES" w:eastAsia="en-US"/>
        </w:rPr>
        <w:t xml:space="preserve">  </w:t>
      </w:r>
    </w:p>
    <w:p w14:paraId="3F50DE92" w14:textId="77777777" w:rsidR="005A203B" w:rsidRPr="005A203B" w:rsidRDefault="005A203B" w:rsidP="005A203B">
      <w:pPr>
        <w:pStyle w:val="Textindependent"/>
        <w:ind w:left="426"/>
        <w:rPr>
          <w:rFonts w:cs="Arial"/>
          <w:sz w:val="20"/>
          <w:lang w:val="ca-ES"/>
        </w:rPr>
      </w:pPr>
    </w:p>
    <w:p w14:paraId="1C775112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Formació específica del personal adscrit a l’execució del contracte en llenguatge igualitari o comunicació  no sexista. Nombre d’hores de formació: </w:t>
      </w:r>
    </w:p>
    <w:p w14:paraId="286DE4B3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</w:p>
    <w:p w14:paraId="1AEB739B" w14:textId="77777777" w:rsidR="005A203B" w:rsidRPr="005A203B" w:rsidRDefault="005A203B" w:rsidP="005A203B">
      <w:pPr>
        <w:pStyle w:val="Textindependent"/>
        <w:ind w:left="708" w:firstLine="708"/>
        <w:rPr>
          <w:rFonts w:eastAsia="Arial MT" w:cs="Arial"/>
          <w:sz w:val="20"/>
          <w:lang w:val="ca-ES" w:eastAsia="en-U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Curs igual o inferior a 8 hores</w:t>
      </w:r>
    </w:p>
    <w:p w14:paraId="55BECD36" w14:textId="77777777" w:rsidR="005A203B" w:rsidRPr="005A203B" w:rsidRDefault="005A203B" w:rsidP="005A203B">
      <w:pPr>
        <w:pStyle w:val="Textindependent"/>
        <w:ind w:left="708" w:firstLine="708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</w:t>
      </w:r>
      <w:r w:rsidRPr="005A203B">
        <w:rPr>
          <w:rFonts w:eastAsia="Arial MT" w:cs="Arial"/>
          <w:sz w:val="20"/>
          <w:lang w:val="ca-ES" w:eastAsia="en-US"/>
        </w:rPr>
        <w:t>Curs igual o superior a 9 hores</w:t>
      </w:r>
      <w:r w:rsidRPr="005A203B">
        <w:rPr>
          <w:rFonts w:cs="Arial"/>
          <w:sz w:val="20"/>
          <w:lang w:val="ca-ES"/>
        </w:rPr>
        <w:t xml:space="preserve"> </w:t>
      </w:r>
    </w:p>
    <w:p w14:paraId="13D36A89" w14:textId="77777777" w:rsidR="005A203B" w:rsidRPr="005A203B" w:rsidRDefault="005A203B" w:rsidP="005A203B">
      <w:pPr>
        <w:pStyle w:val="Textindependent"/>
        <w:ind w:left="426"/>
        <w:rPr>
          <w:rFonts w:cs="Arial"/>
          <w:sz w:val="20"/>
          <w:lang w:val="ca-ES"/>
        </w:rPr>
      </w:pPr>
    </w:p>
    <w:p w14:paraId="30AABC0C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 Coneixement llengua catalana, nivell C2, del personal adscrit al contracte</w:t>
      </w:r>
    </w:p>
    <w:p w14:paraId="20FCEDA1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</w:p>
    <w:p w14:paraId="22350817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 Millora lingüística específics sobre igualtat</w:t>
      </w:r>
    </w:p>
    <w:p w14:paraId="67842296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</w:p>
    <w:p w14:paraId="532FB23A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 Compromís de preparar i redactar reportatge: </w:t>
      </w:r>
    </w:p>
    <w:p w14:paraId="67D53DD3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</w:p>
    <w:p w14:paraId="7AB1B0EC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cs="Arial"/>
          <w:sz w:val="20"/>
          <w:lang w:val="ca-ES"/>
        </w:rPr>
        <w:tab/>
      </w:r>
      <w:r w:rsidRPr="005A203B">
        <w:rPr>
          <w:rFonts w:cs="Arial"/>
          <w:sz w:val="20"/>
          <w:lang w:val="ca-ES"/>
        </w:rPr>
        <w:tab/>
      </w: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2 reportatges anuals mida màxim DINA4</w:t>
      </w:r>
    </w:p>
    <w:p w14:paraId="0DDD55CF" w14:textId="77777777" w:rsidR="005A203B" w:rsidRPr="005A203B" w:rsidRDefault="005A203B" w:rsidP="005A203B">
      <w:pPr>
        <w:pStyle w:val="Textindependent"/>
        <w:rPr>
          <w:rFonts w:cs="Arial"/>
          <w:sz w:val="20"/>
          <w:lang w:val="ca-ES"/>
        </w:rPr>
      </w:pPr>
      <w:r w:rsidRPr="005A203B">
        <w:rPr>
          <w:rFonts w:cs="Arial"/>
          <w:sz w:val="20"/>
          <w:lang w:val="ca-ES"/>
        </w:rPr>
        <w:tab/>
      </w:r>
      <w:r w:rsidRPr="005A203B">
        <w:rPr>
          <w:rFonts w:cs="Arial"/>
          <w:sz w:val="20"/>
          <w:lang w:val="ca-ES"/>
        </w:rPr>
        <w:tab/>
      </w:r>
      <w:r w:rsidRPr="005A203B">
        <w:rPr>
          <w:rFonts w:eastAsia="Arial MT" w:cs="Arial"/>
          <w:sz w:val="20"/>
          <w:lang w:val="ca-ES" w:eastAsia="en-US"/>
        </w:rPr>
        <w:t>[</w:t>
      </w:r>
      <w:r w:rsidRPr="005A203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5A203B">
        <w:rPr>
          <w:rFonts w:eastAsia="Arial MT" w:cs="Arial"/>
          <w:sz w:val="20"/>
          <w:lang w:val="ca-ES" w:eastAsia="en-US"/>
        </w:rPr>
        <w:t>]</w:t>
      </w:r>
      <w:r w:rsidRPr="005A203B">
        <w:rPr>
          <w:rFonts w:cs="Arial"/>
          <w:sz w:val="20"/>
          <w:lang w:val="ca-ES"/>
        </w:rPr>
        <w:t xml:space="preserve">  4 reportatges anuals mida màxima DINA4 </w:t>
      </w:r>
    </w:p>
    <w:p w14:paraId="7F319447" w14:textId="77777777" w:rsidR="005A203B" w:rsidRPr="005A203B" w:rsidRDefault="005A203B" w:rsidP="005A203B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2C125CD5" w14:textId="77777777" w:rsidR="005A203B" w:rsidRPr="005A203B" w:rsidRDefault="005A203B" w:rsidP="005A203B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578026BA" w14:textId="77777777" w:rsidR="005A203B" w:rsidRPr="005A203B" w:rsidRDefault="005A203B" w:rsidP="005A203B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6A5A951E" w14:textId="77777777" w:rsidR="005A203B" w:rsidRPr="005A203B" w:rsidRDefault="005A203B" w:rsidP="005A203B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5A203B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5A203B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3017A127" w14:textId="77777777" w:rsidR="005A203B" w:rsidRPr="005A203B" w:rsidRDefault="005A203B" w:rsidP="005A203B">
      <w:pPr>
        <w:spacing w:after="0"/>
        <w:rPr>
          <w:rFonts w:cs="Arial"/>
          <w:sz w:val="20"/>
          <w:szCs w:val="20"/>
        </w:rPr>
      </w:pPr>
    </w:p>
    <w:p w14:paraId="0A8A9314" w14:textId="158E154F" w:rsidR="00666B40" w:rsidRPr="005A203B" w:rsidRDefault="005A203B" w:rsidP="005A203B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color w:val="808080" w:themeColor="background1" w:themeShade="80"/>
          <w:sz w:val="20"/>
          <w:lang w:eastAsia="en-US"/>
        </w:rPr>
      </w:pPr>
      <w:r w:rsidRPr="005A203B">
        <w:rPr>
          <w:rFonts w:eastAsia="Arial MT" w:cs="Arial"/>
          <w:sz w:val="20"/>
          <w:highlight w:val="darkGray"/>
          <w:lang w:eastAsia="en-US"/>
        </w:rPr>
        <w:t>(</w:t>
      </w:r>
      <w:proofErr w:type="spellStart"/>
      <w:r w:rsidRPr="005A203B">
        <w:rPr>
          <w:rFonts w:eastAsia="Arial MT" w:cs="Arial"/>
          <w:sz w:val="20"/>
          <w:highlight w:val="darkGray"/>
          <w:lang w:eastAsia="en-US"/>
        </w:rPr>
        <w:t>Nom</w:t>
      </w:r>
      <w:proofErr w:type="spellEnd"/>
      <w:r w:rsidRPr="005A203B">
        <w:rPr>
          <w:rFonts w:eastAsia="Arial MT" w:cs="Arial"/>
          <w:sz w:val="20"/>
          <w:highlight w:val="darkGray"/>
          <w:lang w:eastAsia="en-US"/>
        </w:rPr>
        <w:t xml:space="preserve"> i </w:t>
      </w:r>
      <w:proofErr w:type="spellStart"/>
      <w:r w:rsidRPr="005A203B">
        <w:rPr>
          <w:rFonts w:eastAsia="Arial MT" w:cs="Arial"/>
          <w:sz w:val="20"/>
          <w:highlight w:val="darkGray"/>
          <w:lang w:eastAsia="en-US"/>
        </w:rPr>
        <w:t>cognoms</w:t>
      </w:r>
      <w:proofErr w:type="spellEnd"/>
      <w:r w:rsidRPr="005A203B">
        <w:rPr>
          <w:rFonts w:eastAsia="Arial MT" w:cs="Arial"/>
          <w:sz w:val="20"/>
          <w:highlight w:val="darkGray"/>
          <w:lang w:eastAsia="en-US"/>
        </w:rPr>
        <w:t>, signatura)</w:t>
      </w:r>
    </w:p>
    <w:sectPr w:rsidR="00666B40" w:rsidRPr="005A203B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DBD9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endnote>
  <w:endnote w:type="continuationSeparator" w:id="0">
    <w:p w14:paraId="08D7B050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endnote>
  <w:endnote w:type="continuationNotice" w:id="1">
    <w:p w14:paraId="1CE9EFA4" w14:textId="77777777" w:rsidR="009529CF" w:rsidRPr="00472284" w:rsidRDefault="00952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472284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 w:rsidRPr="00472284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 w:rsidRPr="00472284">
          <w:rPr>
            <w:rFonts w:ascii="Consolas" w:hAnsi="Consolas"/>
            <w:color w:val="7F7F7F" w:themeColor="text1" w:themeTint="80"/>
            <w:sz w:val="16"/>
            <w:szCs w:val="16"/>
          </w:rPr>
          <w:t>69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Pr="00472284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040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footnote>
  <w:footnote w:type="continuationSeparator" w:id="0">
    <w:p w14:paraId="3E617C0F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footnote>
  <w:footnote w:type="continuationNotice" w:id="1">
    <w:p w14:paraId="21275EAC" w14:textId="77777777" w:rsidR="009529CF" w:rsidRPr="00472284" w:rsidRDefault="00952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Pr="00472284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eastAsia="en-US"/>
      </w:rPr>
    </w:pPr>
    <w:r w:rsidRPr="00472284">
      <w:rPr>
        <w:rFonts w:eastAsia="Lucida Sans Unicode"/>
        <w:noProof/>
        <w:kern w:val="1"/>
        <w:sz w:val="20"/>
        <w:szCs w:val="24"/>
        <w:lang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CF"/>
    <w:multiLevelType w:val="hybridMultilevel"/>
    <w:tmpl w:val="C13A5FF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95B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AC0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284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3F9B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03B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2D6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8BD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4AE6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9CF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6DC5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37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33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2064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2025-12-12T09:23:00Z</dcterms:created>
  <dcterms:modified xsi:type="dcterms:W3CDTF">2025-12-12T09:23:00Z</dcterms:modified>
</cp:coreProperties>
</file>