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2FF8" w14:textId="596D3832" w:rsidR="008314D3" w:rsidRDefault="009E5ECC" w:rsidP="00E5016A">
      <w:pPr>
        <w:tabs>
          <w:tab w:val="left" w:pos="142"/>
        </w:tabs>
        <w:jc w:val="center"/>
        <w:rPr>
          <w:rFonts w:ascii="Arial" w:hAnsi="Arial" w:cs="Arial"/>
          <w:b/>
          <w:bCs/>
        </w:rPr>
      </w:pPr>
      <w:r w:rsidRPr="009E5ECC">
        <w:rPr>
          <w:rFonts w:ascii="Arial" w:hAnsi="Arial" w:cs="Arial"/>
          <w:b/>
          <w:bCs/>
        </w:rPr>
        <w:t xml:space="preserve">Contracte basat en l’Acord Marc de serveis d’enginyeria i altres serveis complementaris vinculats a projectes de Generació (Lot 8), relatiu al serveis d’enginyeria necessaris per a la instal·lació d’infraestructures de mobilitat elèctrica </w:t>
      </w:r>
      <w:r w:rsidR="003357B5" w:rsidRPr="003637AB">
        <w:rPr>
          <w:rFonts w:ascii="Arial" w:hAnsi="Arial" w:cs="Arial"/>
          <w:b/>
          <w:bCs/>
        </w:rPr>
        <w:t>a les comarques del Vallès Occidental, Garraf, Alt Penedès i Maresme (Zona 3)</w:t>
      </w:r>
    </w:p>
    <w:p w14:paraId="4E3206F5" w14:textId="77777777" w:rsidR="009E5ECC" w:rsidRPr="00C51B53" w:rsidRDefault="009E5ECC" w:rsidP="00E5016A">
      <w:pPr>
        <w:tabs>
          <w:tab w:val="left" w:pos="142"/>
        </w:tabs>
        <w:jc w:val="center"/>
        <w:rPr>
          <w:rFonts w:ascii="Arial" w:eastAsia="Arimo" w:hAnsi="Arial" w:cs="Arial"/>
          <w:b/>
        </w:rPr>
      </w:pPr>
    </w:p>
    <w:p w14:paraId="3100A798" w14:textId="0C59095E" w:rsidR="00E5016A" w:rsidRPr="00C51B53" w:rsidRDefault="009E5ECC" w:rsidP="00E5016A">
      <w:pPr>
        <w:tabs>
          <w:tab w:val="left" w:pos="142"/>
        </w:tabs>
        <w:jc w:val="center"/>
        <w:rPr>
          <w:rFonts w:ascii="Arial" w:eastAsia="Arimo" w:hAnsi="Arial" w:cs="Arial"/>
          <w:b/>
        </w:rPr>
      </w:pPr>
      <w:r w:rsidRPr="00C51B53">
        <w:rPr>
          <w:rFonts w:ascii="Arial" w:eastAsia="Arimo" w:hAnsi="Arial" w:cs="Arial"/>
          <w:b/>
        </w:rPr>
        <w:t>Número d’expedient</w:t>
      </w:r>
      <w:r w:rsidR="00A21276">
        <w:rPr>
          <w:rFonts w:ascii="Arial" w:eastAsia="Arimo" w:hAnsi="Arial" w:cs="Arial"/>
          <w:b/>
        </w:rPr>
        <w:t>:</w:t>
      </w:r>
      <w:r w:rsidR="00E5016A" w:rsidRPr="00C51B53">
        <w:rPr>
          <w:rFonts w:ascii="Arial" w:eastAsia="Arimo" w:hAnsi="Arial" w:cs="Arial"/>
          <w:b/>
        </w:rPr>
        <w:t xml:space="preserve"> </w:t>
      </w:r>
      <w:sdt>
        <w:sdtPr>
          <w:rPr>
            <w:rFonts w:ascii="Arial" w:eastAsia="Arimo" w:hAnsi="Arial" w:cs="Arial"/>
            <w:b/>
          </w:rPr>
          <w:id w:val="-1241718242"/>
          <w:placeholder>
            <w:docPart w:val="72029E8171D44E50B1115EA4F6C4B372"/>
          </w:placeholder>
        </w:sdtPr>
        <w:sdtEndPr/>
        <w:sdtContent>
          <w:r w:rsidRPr="009E5ECC">
            <w:rPr>
              <w:rFonts w:ascii="Arial" w:eastAsia="Arimo" w:hAnsi="Arial" w:cs="Arial"/>
              <w:b/>
            </w:rPr>
            <w:t>ERPC-2025-11</w:t>
          </w:r>
          <w:r w:rsidR="003357B5">
            <w:rPr>
              <w:rFonts w:ascii="Arial" w:eastAsia="Arimo" w:hAnsi="Arial" w:cs="Arial"/>
              <w:b/>
            </w:rPr>
            <w:t>1</w:t>
          </w:r>
        </w:sdtContent>
      </w:sdt>
    </w:p>
    <w:p w14:paraId="012A33A3" w14:textId="77777777" w:rsidR="00E5016A" w:rsidRPr="00C51B53" w:rsidRDefault="00E5016A" w:rsidP="00E5016A">
      <w:pPr>
        <w:tabs>
          <w:tab w:val="left" w:pos="142"/>
        </w:tabs>
        <w:jc w:val="center"/>
        <w:rPr>
          <w:rFonts w:ascii="Arial" w:eastAsia="Arimo" w:hAnsi="Arial" w:cs="Arial"/>
          <w:b/>
        </w:rPr>
      </w:pPr>
    </w:p>
    <w:p w14:paraId="0F562301" w14:textId="77777777" w:rsidR="004A01CC" w:rsidRDefault="004A01CC" w:rsidP="004F33A8">
      <w:pPr>
        <w:pStyle w:val="Textindependent"/>
        <w:tabs>
          <w:tab w:val="left" w:pos="1042"/>
        </w:tabs>
        <w:spacing w:line="252" w:lineRule="exact"/>
        <w:ind w:left="0" w:right="118"/>
        <w:jc w:val="both"/>
        <w:rPr>
          <w:rFonts w:cs="Arial"/>
        </w:rPr>
      </w:pPr>
    </w:p>
    <w:p w14:paraId="57BD5B27" w14:textId="77777777" w:rsidR="00DA1437" w:rsidRPr="00261F84" w:rsidRDefault="00DA1437" w:rsidP="00DA1437">
      <w:pPr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>A Barcelona, a data de la signatura electrònica.</w:t>
      </w:r>
    </w:p>
    <w:p w14:paraId="165ED012" w14:textId="77777777" w:rsidR="00DA1437" w:rsidRPr="00261F84" w:rsidRDefault="00DA1437" w:rsidP="00DA1437">
      <w:pPr>
        <w:jc w:val="both"/>
        <w:rPr>
          <w:rFonts w:ascii="Arial" w:hAnsi="Arial" w:cs="Arial"/>
        </w:rPr>
      </w:pPr>
    </w:p>
    <w:p w14:paraId="63EDD6CD" w14:textId="77777777" w:rsidR="00B008BF" w:rsidRDefault="00B008BF" w:rsidP="00DA1437">
      <w:pPr>
        <w:jc w:val="center"/>
        <w:rPr>
          <w:rFonts w:ascii="Arial" w:hAnsi="Arial" w:cs="Arial"/>
          <w:b/>
        </w:rPr>
      </w:pPr>
    </w:p>
    <w:p w14:paraId="4E610167" w14:textId="5F0BD4C1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REUNITS</w:t>
      </w:r>
    </w:p>
    <w:p w14:paraId="2ADAA1A3" w14:textId="77777777" w:rsidR="00B008BF" w:rsidRDefault="00B008BF" w:rsidP="00355E2A">
      <w:pPr>
        <w:spacing w:line="276" w:lineRule="auto"/>
        <w:jc w:val="both"/>
        <w:rPr>
          <w:rFonts w:ascii="Arial" w:hAnsi="Arial" w:cs="Arial"/>
        </w:rPr>
      </w:pPr>
    </w:p>
    <w:p w14:paraId="10618966" w14:textId="3AA97C82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>D’una part</w:t>
      </w:r>
      <w:r w:rsidRPr="00032BB4">
        <w:rPr>
          <w:rFonts w:ascii="Arial" w:hAnsi="Arial" w:cs="Arial"/>
        </w:rPr>
        <w:t xml:space="preserve">, el Sr. </w:t>
      </w:r>
      <w:r w:rsidR="007343C1" w:rsidRPr="00032BB4">
        <w:rPr>
          <w:rFonts w:ascii="Arial" w:hAnsi="Arial" w:cs="Arial"/>
        </w:rPr>
        <w:t>Daniel Pérez Rodríguez</w:t>
      </w:r>
      <w:r w:rsidRPr="00032BB4">
        <w:rPr>
          <w:rFonts w:ascii="Arial" w:hAnsi="Arial" w:cs="Arial"/>
        </w:rPr>
        <w:t>, major d’edat</w:t>
      </w:r>
      <w:r w:rsidRPr="00261F84">
        <w:rPr>
          <w:rFonts w:ascii="Arial" w:hAnsi="Arial" w:cs="Arial"/>
        </w:rPr>
        <w:t xml:space="preserve">, amb NIF </w:t>
      </w:r>
      <w:sdt>
        <w:sdtPr>
          <w:rPr>
            <w:rFonts w:ascii="Arial" w:hAnsi="Arial" w:cs="Arial"/>
          </w:rPr>
          <w:id w:val="1105453975"/>
          <w:placeholder>
            <w:docPart w:val="E849E8DE65D64566B8792E008D47618E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introduir número</w:t>
          </w:r>
        </w:sdtContent>
      </w:sdt>
      <w:r w:rsidRPr="00261F84">
        <w:rPr>
          <w:rFonts w:ascii="Arial" w:hAnsi="Arial" w:cs="Arial"/>
        </w:rPr>
        <w:t xml:space="preserve"> i amb domicili a efectes d’aquest contracte al carrer </w:t>
      </w:r>
      <w:proofErr w:type="spellStart"/>
      <w:r w:rsidR="00162907" w:rsidRPr="00151AE5">
        <w:rPr>
          <w:rFonts w:ascii="Arial" w:hAnsi="Arial" w:cs="Arial"/>
        </w:rPr>
        <w:t>Casp</w:t>
      </w:r>
      <w:proofErr w:type="spellEnd"/>
      <w:r w:rsidR="00162907" w:rsidRPr="00151AE5">
        <w:rPr>
          <w:rFonts w:ascii="Arial" w:hAnsi="Arial" w:cs="Arial"/>
        </w:rPr>
        <w:t xml:space="preserve"> 15, 08010 de Barcelona</w:t>
      </w:r>
      <w:r w:rsidRPr="00261F84">
        <w:rPr>
          <w:rFonts w:ascii="Arial" w:hAnsi="Arial" w:cs="Arial"/>
        </w:rPr>
        <w:t>.</w:t>
      </w:r>
    </w:p>
    <w:p w14:paraId="08E0C894" w14:textId="77777777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</w:p>
    <w:p w14:paraId="327B83EC" w14:textId="77777777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 xml:space="preserve">I de l’altra, </w:t>
      </w:r>
      <w:sdt>
        <w:sdtPr>
          <w:rPr>
            <w:rFonts w:ascii="Arial" w:hAnsi="Arial" w:cs="Arial"/>
          </w:rPr>
          <w:id w:val="-1362275292"/>
          <w:placeholder>
            <w:docPart w:val="520CB09E51604A21AFA22C2B945B227D"/>
          </w:placeholder>
          <w:showingPlcHdr/>
          <w:comboBox>
            <w:listItem w:displayText="el" w:value="el"/>
            <w:listItem w:displayText="la" w:value="la"/>
          </w:comboBox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el/la</w:t>
          </w:r>
        </w:sdtContent>
      </w:sdt>
      <w:r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5009093"/>
          <w:placeholder>
            <w:docPart w:val="711DAFDD80904F749FC545B54D23F71B"/>
          </w:placeholder>
          <w:showingPlcHdr/>
          <w:comboBox>
            <w:listItem w:displayText="Sr." w:value="Sr."/>
            <w:listItem w:displayText="Sra." w:value="Sra."/>
          </w:comboBox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Sr./Sra.</w:t>
          </w:r>
        </w:sdtContent>
      </w:sdt>
      <w:r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7882490"/>
          <w:placeholder>
            <w:docPart w:val="473BB6D3EE8144EBB8F209E780D82A67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Nom i cognoms</w:t>
          </w:r>
        </w:sdtContent>
      </w:sdt>
      <w:r w:rsidRPr="00261F84">
        <w:rPr>
          <w:rFonts w:ascii="Arial" w:hAnsi="Arial" w:cs="Arial"/>
        </w:rPr>
        <w:t xml:space="preserve">, major d’edat, amb NIF </w:t>
      </w:r>
      <w:sdt>
        <w:sdtPr>
          <w:rPr>
            <w:rFonts w:ascii="Arial" w:hAnsi="Arial" w:cs="Arial"/>
          </w:rPr>
          <w:id w:val="919451306"/>
          <w:placeholder>
            <w:docPart w:val="723C0E06A5D4493EB8BE31DEEFCFE743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introduir número</w:t>
          </w:r>
        </w:sdtContent>
      </w:sdt>
      <w:r w:rsidRPr="00261F84">
        <w:rPr>
          <w:rFonts w:ascii="Arial" w:hAnsi="Arial" w:cs="Arial"/>
        </w:rPr>
        <w:t xml:space="preserve"> i amb domicili a efectes d’aquest contracte a </w:t>
      </w:r>
      <w:sdt>
        <w:sdtPr>
          <w:rPr>
            <w:rFonts w:ascii="Arial" w:hAnsi="Arial" w:cs="Arial"/>
          </w:rPr>
          <w:id w:val="-372224350"/>
          <w:placeholder>
            <w:docPart w:val="0BE00DFE4A054DA398B6A351D70B7C27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adreça</w:t>
          </w:r>
        </w:sdtContent>
      </w:sdt>
      <w:r w:rsidRPr="00261F84">
        <w:rPr>
          <w:rFonts w:ascii="Arial" w:hAnsi="Arial" w:cs="Arial"/>
        </w:rPr>
        <w:t>.</w:t>
      </w:r>
    </w:p>
    <w:p w14:paraId="4780CA61" w14:textId="77777777" w:rsidR="00DA1437" w:rsidRPr="00261F84" w:rsidRDefault="00DA1437" w:rsidP="00355E2A">
      <w:pPr>
        <w:spacing w:after="240"/>
        <w:jc w:val="both"/>
        <w:rPr>
          <w:rFonts w:ascii="Arial" w:hAnsi="Arial" w:cs="Arial"/>
        </w:rPr>
      </w:pPr>
    </w:p>
    <w:p w14:paraId="32E0B651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INTERVENEN</w:t>
      </w:r>
    </w:p>
    <w:p w14:paraId="71BF1B69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</w:p>
    <w:p w14:paraId="444AFD0C" w14:textId="7BBC198A" w:rsidR="00DA1437" w:rsidRDefault="00151AE5" w:rsidP="00355E2A">
      <w:pPr>
        <w:spacing w:line="276" w:lineRule="auto"/>
        <w:jc w:val="both"/>
        <w:rPr>
          <w:rFonts w:ascii="Arial" w:hAnsi="Arial" w:cs="Arial"/>
        </w:rPr>
      </w:pPr>
      <w:r w:rsidRPr="00151AE5">
        <w:rPr>
          <w:rFonts w:ascii="Arial" w:hAnsi="Arial" w:cs="Arial"/>
        </w:rPr>
        <w:t xml:space="preserve">El primer en nom i representació de la companyia mercantil Energies Renovables  Públiques de Catalunya, S.A. (en endavant L’Energètica), domiciliada al carrer </w:t>
      </w:r>
      <w:proofErr w:type="spellStart"/>
      <w:r w:rsidRPr="00151AE5">
        <w:rPr>
          <w:rFonts w:ascii="Arial" w:hAnsi="Arial" w:cs="Arial"/>
        </w:rPr>
        <w:t>Casp</w:t>
      </w:r>
      <w:proofErr w:type="spellEnd"/>
      <w:r w:rsidRPr="00151AE5">
        <w:rPr>
          <w:rFonts w:ascii="Arial" w:hAnsi="Arial" w:cs="Arial"/>
        </w:rPr>
        <w:t xml:space="preserve"> 15, 08010 de Barcelona, amb NIF A72874985 i inscrita al Registre Mercantil de Barcelona, de Barcelona, al volum 48.686, foli 130, Full B-592.502, inscripció 1</w:t>
      </w:r>
      <w:r>
        <w:rPr>
          <w:rFonts w:ascii="Arial" w:hAnsi="Arial" w:cs="Arial"/>
        </w:rPr>
        <w:t>era</w:t>
      </w:r>
      <w:r w:rsidRPr="00151AE5">
        <w:rPr>
          <w:rFonts w:ascii="Arial" w:hAnsi="Arial" w:cs="Arial"/>
        </w:rPr>
        <w:t xml:space="preserve">. </w:t>
      </w:r>
      <w:r w:rsidR="00032BB4" w:rsidRPr="00032BB4">
        <w:rPr>
          <w:rFonts w:ascii="Arial" w:hAnsi="Arial" w:cs="Arial"/>
        </w:rPr>
        <w:t>El Sr. Daniel Pérez Rodríguez actua en la seva condició de Director General, especialment facultat per aquest</w:t>
      </w:r>
      <w:r w:rsidR="00032BB4">
        <w:rPr>
          <w:rFonts w:ascii="Arial" w:hAnsi="Arial" w:cs="Arial"/>
        </w:rPr>
        <w:t xml:space="preserve"> </w:t>
      </w:r>
      <w:r w:rsidR="00032BB4" w:rsidRPr="00032BB4">
        <w:rPr>
          <w:rFonts w:ascii="Arial" w:hAnsi="Arial" w:cs="Arial"/>
        </w:rPr>
        <w:t>acte en virtut de l’escriptura autoritzada pel Notari de Barcelona, el Sr. Joaquín Rodríguez-</w:t>
      </w:r>
      <w:proofErr w:type="spellStart"/>
      <w:r w:rsidR="00032BB4">
        <w:rPr>
          <w:rFonts w:ascii="Arial" w:hAnsi="Arial" w:cs="Arial"/>
        </w:rPr>
        <w:t>C</w:t>
      </w:r>
      <w:r w:rsidR="00032BB4" w:rsidRPr="00032BB4">
        <w:rPr>
          <w:rFonts w:ascii="Arial" w:hAnsi="Arial" w:cs="Arial"/>
        </w:rPr>
        <w:t>arlancha</w:t>
      </w:r>
      <w:proofErr w:type="spellEnd"/>
      <w:r w:rsidR="00032BB4" w:rsidRPr="00032BB4">
        <w:rPr>
          <w:rFonts w:ascii="Arial" w:hAnsi="Arial" w:cs="Arial"/>
        </w:rPr>
        <w:t xml:space="preserve"> Romero, de 15 de maig de 2024, amb número 2.184 del seu protocol</w:t>
      </w:r>
      <w:r w:rsidR="00032BB4">
        <w:rPr>
          <w:rFonts w:ascii="Arial" w:hAnsi="Arial" w:cs="Arial"/>
        </w:rPr>
        <w:t>.</w:t>
      </w:r>
    </w:p>
    <w:p w14:paraId="1F0137BC" w14:textId="77777777" w:rsidR="00151AE5" w:rsidRPr="00261F84" w:rsidRDefault="00151AE5" w:rsidP="00355E2A">
      <w:pPr>
        <w:spacing w:line="276" w:lineRule="auto"/>
        <w:jc w:val="both"/>
        <w:rPr>
          <w:rFonts w:ascii="Arial" w:hAnsi="Arial" w:cs="Arial"/>
        </w:rPr>
      </w:pPr>
    </w:p>
    <w:p w14:paraId="0BDA8456" w14:textId="4029EEB6" w:rsidR="00DA1437" w:rsidRPr="00261F84" w:rsidRDefault="00076386" w:rsidP="00355E2A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8636694"/>
          <w:placeholder>
            <w:docPart w:val="80A8EA05B4544CDC8E8FEB0DA87CCDFA"/>
          </w:placeholder>
          <w:showingPlcHdr/>
          <w:comboBox>
            <w:listItem w:displayText="El segon" w:value="El segon"/>
            <w:listItem w:displayText="La segona" w:value="La segon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El segon/La segona</w:t>
          </w:r>
        </w:sdtContent>
      </w:sdt>
      <w:r w:rsidR="00DA1437" w:rsidRPr="00261F84">
        <w:rPr>
          <w:rFonts w:ascii="Arial" w:hAnsi="Arial" w:cs="Arial"/>
        </w:rPr>
        <w:t xml:space="preserve"> en nom i representació de </w:t>
      </w:r>
      <w:sdt>
        <w:sdtPr>
          <w:rPr>
            <w:rFonts w:ascii="Arial" w:hAnsi="Arial" w:cs="Arial"/>
          </w:rPr>
          <w:id w:val="1647234112"/>
          <w:placeholder>
            <w:docPart w:val="E7FAAAE8CB544BB89BE53A2C7F1CE526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nom de l’entitat/empresa</w:t>
          </w:r>
        </w:sdtContent>
      </w:sdt>
      <w:r w:rsidR="00DA1437" w:rsidRPr="00261F84">
        <w:rPr>
          <w:rFonts w:ascii="Arial" w:hAnsi="Arial" w:cs="Arial"/>
        </w:rPr>
        <w:t xml:space="preserve"> (en endavant </w:t>
      </w:r>
      <w:sdt>
        <w:sdtPr>
          <w:rPr>
            <w:rFonts w:ascii="Arial" w:hAnsi="Arial" w:cs="Arial"/>
          </w:rPr>
          <w:id w:val="948977649"/>
          <w:placeholder>
            <w:docPart w:val="9856761AADAE458F960D20B8E3A490BA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abreviació o nom comercial</w:t>
          </w:r>
        </w:sdtContent>
      </w:sdt>
      <w:r w:rsidR="00DA1437" w:rsidRPr="00261F84">
        <w:rPr>
          <w:rFonts w:ascii="Arial" w:hAnsi="Arial" w:cs="Arial"/>
        </w:rPr>
        <w:t xml:space="preserve">), domiciliada a </w:t>
      </w:r>
      <w:sdt>
        <w:sdtPr>
          <w:rPr>
            <w:rFonts w:ascii="Arial" w:hAnsi="Arial" w:cs="Arial"/>
          </w:rPr>
          <w:id w:val="1300337477"/>
          <w:placeholder>
            <w:docPart w:val="C1650354DF514C3FAE2695DF50644B8C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adreça</w:t>
          </w:r>
        </w:sdtContent>
      </w:sdt>
      <w:r w:rsidR="00DA1437" w:rsidRPr="00261F84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-709796328"/>
          <w:placeholder>
            <w:docPart w:val="055E8FA3F19A4D4A91054465BF1480FB"/>
          </w:placeholder>
          <w:showingPlcHdr/>
          <w:comboBox>
            <w:listItem w:displayText="El Sr." w:value="El Sr."/>
            <w:listItem w:displayText="La Sra." w:value="La Sra.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El Sr./ La Sra.</w:t>
          </w:r>
        </w:sdtContent>
      </w:sdt>
      <w:r w:rsidR="00DA1437"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61347458"/>
          <w:placeholder>
            <w:docPart w:val="C51A93EAF8364BF8A4EF84207FEAD7CD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nom i cognoms</w:t>
          </w:r>
        </w:sdtContent>
      </w:sdt>
      <w:r w:rsidR="00DA1437" w:rsidRPr="00261F84">
        <w:rPr>
          <w:rFonts w:ascii="Arial" w:hAnsi="Arial" w:cs="Arial"/>
        </w:rPr>
        <w:t xml:space="preserve"> actua en la seva condició de </w:t>
      </w:r>
      <w:sdt>
        <w:sdtPr>
          <w:rPr>
            <w:rFonts w:ascii="Arial" w:hAnsi="Arial" w:cs="Arial"/>
          </w:rPr>
          <w:id w:val="1718388935"/>
          <w:placeholder>
            <w:docPart w:val="DEDB71C3CA86456DBABB2D06CAC579D3"/>
          </w:placeholder>
          <w:showingPlcHdr/>
        </w:sdtPr>
        <w:sdtEndPr/>
        <w:sdtContent>
          <w:r w:rsidR="00AB6B67" w:rsidRPr="00AB6B67">
            <w:rPr>
              <w:rFonts w:ascii="Arial" w:hAnsi="Arial" w:cs="Arial"/>
              <w:color w:val="7F7F7F" w:themeColor="text1" w:themeTint="80"/>
            </w:rPr>
            <w:t>introduir càrrec</w:t>
          </w:r>
        </w:sdtContent>
      </w:sdt>
      <w:r w:rsidR="00DA1437" w:rsidRPr="00261F84">
        <w:rPr>
          <w:rFonts w:ascii="Arial" w:hAnsi="Arial" w:cs="Arial"/>
        </w:rPr>
        <w:t xml:space="preserve">, especialment </w:t>
      </w:r>
      <w:sdt>
        <w:sdtPr>
          <w:rPr>
            <w:rFonts w:ascii="Arial" w:hAnsi="Arial" w:cs="Arial"/>
          </w:rPr>
          <w:id w:val="-2106567120"/>
          <w:placeholder>
            <w:docPart w:val="C407934701EA4F389500DAC84995F9BA"/>
          </w:placeholder>
          <w:showingPlcHdr/>
          <w:comboBox>
            <w:listItem w:displayText="facultat" w:value="facultat"/>
            <w:listItem w:displayText="facultada" w:value="facultad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facultat/ada</w:t>
          </w:r>
        </w:sdtContent>
      </w:sdt>
      <w:r w:rsidR="00DA1437" w:rsidRPr="00261F84">
        <w:rPr>
          <w:rFonts w:ascii="Arial" w:hAnsi="Arial" w:cs="Arial"/>
        </w:rPr>
        <w:t xml:space="preserve"> per aquest acte en virtut d’escriptura de poder autoritzada </w:t>
      </w:r>
      <w:sdt>
        <w:sdtPr>
          <w:rPr>
            <w:rFonts w:ascii="Arial" w:hAnsi="Arial" w:cs="Arial"/>
          </w:rPr>
          <w:id w:val="380840741"/>
          <w:placeholder>
            <w:docPart w:val="ECD238F6CDBA439BA2C8E105B7C3E053"/>
          </w:placeholder>
          <w:showingPlcHdr/>
          <w:comboBox>
            <w:listItem w:displayText="pel notari" w:value="pel notari"/>
            <w:listItem w:displayText="per la notària" w:value="per la notàri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pel notari/per la notària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1613631127"/>
          <w:placeholder>
            <w:docPart w:val="98FC32547B21435D9220E42FF3730AFE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població</w:t>
          </w:r>
        </w:sdtContent>
      </w:sdt>
      <w:r w:rsidR="00DA1437" w:rsidRPr="00261F84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99082801"/>
          <w:placeholder>
            <w:docPart w:val="2B43EF68209E406C85D0393FC28D4BFC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nom del notari</w:t>
          </w:r>
        </w:sdtContent>
      </w:sdt>
      <w:r w:rsidR="00DA1437" w:rsidRPr="00261F84">
        <w:rPr>
          <w:rFonts w:ascii="Arial" w:hAnsi="Arial" w:cs="Arial"/>
        </w:rPr>
        <w:t xml:space="preserve">, de </w:t>
      </w:r>
      <w:sdt>
        <w:sdtPr>
          <w:rPr>
            <w:rFonts w:ascii="Arial" w:hAnsi="Arial" w:cs="Arial"/>
          </w:rPr>
          <w:id w:val="912124857"/>
          <w:placeholder>
            <w:docPart w:val="8DA050476B4446CFB8EB05DF73C7C848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número de dia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-1924561982"/>
          <w:placeholder>
            <w:docPart w:val="D870565B76F3490A9145C51007973F83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mes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-155302223"/>
          <w:placeholder>
            <w:docPart w:val="25532B637B1144BD95AE753FDA4EC943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any</w:t>
          </w:r>
        </w:sdtContent>
      </w:sdt>
      <w:r w:rsidR="00DA1437" w:rsidRPr="00261F84">
        <w:rPr>
          <w:rFonts w:ascii="Arial" w:hAnsi="Arial" w:cs="Arial"/>
        </w:rPr>
        <w:t xml:space="preserve">, amb número </w:t>
      </w:r>
      <w:sdt>
        <w:sdtPr>
          <w:rPr>
            <w:rFonts w:ascii="Arial" w:hAnsi="Arial" w:cs="Arial"/>
          </w:rPr>
          <w:id w:val="1505174004"/>
          <w:placeholder>
            <w:docPart w:val="73E8C2F6D5E94E82A454483C0AE09DD0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número de protocol</w:t>
          </w:r>
        </w:sdtContent>
      </w:sdt>
      <w:r w:rsidR="00DA1437" w:rsidRPr="00261F84">
        <w:rPr>
          <w:rFonts w:ascii="Arial" w:hAnsi="Arial" w:cs="Arial"/>
        </w:rPr>
        <w:t xml:space="preserve"> del seu protocol.</w:t>
      </w:r>
    </w:p>
    <w:p w14:paraId="59139BF3" w14:textId="77777777" w:rsidR="00DA1437" w:rsidRPr="00261F84" w:rsidRDefault="00DA1437" w:rsidP="00355E2A">
      <w:pPr>
        <w:spacing w:after="240"/>
        <w:jc w:val="both"/>
        <w:rPr>
          <w:rFonts w:ascii="Arial" w:hAnsi="Arial" w:cs="Arial"/>
        </w:rPr>
      </w:pPr>
    </w:p>
    <w:p w14:paraId="6052A8C5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EXPOSEN</w:t>
      </w:r>
    </w:p>
    <w:p w14:paraId="4ED9BA37" w14:textId="77777777" w:rsidR="00BE7F4B" w:rsidRDefault="00BE7F4B" w:rsidP="00B13460">
      <w:pPr>
        <w:rPr>
          <w:rFonts w:ascii="Arial" w:hAnsi="Arial" w:cs="Arial"/>
          <w:b/>
        </w:rPr>
      </w:pPr>
    </w:p>
    <w:p w14:paraId="00792F7B" w14:textId="0E54CBDF" w:rsidR="00BE7F4B" w:rsidRDefault="00BE7F4B" w:rsidP="00355E2A">
      <w:pPr>
        <w:spacing w:line="276" w:lineRule="auto"/>
        <w:jc w:val="both"/>
        <w:rPr>
          <w:rFonts w:ascii="Arial" w:hAnsi="Arial" w:cs="Arial"/>
          <w:bCs/>
        </w:rPr>
      </w:pPr>
      <w:r w:rsidRPr="003D52C8">
        <w:rPr>
          <w:rFonts w:ascii="Arial" w:hAnsi="Arial" w:cs="Arial"/>
          <w:b/>
        </w:rPr>
        <w:t>I.-</w:t>
      </w:r>
      <w:r>
        <w:rPr>
          <w:rFonts w:ascii="Arial" w:hAnsi="Arial" w:cs="Arial"/>
          <w:bCs/>
        </w:rPr>
        <w:t xml:space="preserve"> L’Energètica és una societat constituïda, previ Acord del Govern de la Generalitat de Catalunya adoptat el dia </w:t>
      </w:r>
      <w:r w:rsidR="008477C6">
        <w:rPr>
          <w:rFonts w:ascii="Arial" w:hAnsi="Arial" w:cs="Arial"/>
          <w:bCs/>
        </w:rPr>
        <w:t>4 d’octubre de 2022,</w:t>
      </w:r>
      <w:r>
        <w:rPr>
          <w:rFonts w:ascii="Arial" w:hAnsi="Arial" w:cs="Arial"/>
          <w:bCs/>
        </w:rPr>
        <w:t xml:space="preserve"> mitjançant escriptura autoritzada el dia </w:t>
      </w:r>
      <w:r w:rsidR="00EE0D42">
        <w:rPr>
          <w:rFonts w:ascii="Arial" w:hAnsi="Arial" w:cs="Arial"/>
          <w:bCs/>
        </w:rPr>
        <w:t>13 de desembre de 2022,</w:t>
      </w:r>
      <w:r w:rsidR="008B42E9">
        <w:rPr>
          <w:rFonts w:ascii="Arial" w:hAnsi="Arial" w:cs="Arial"/>
          <w:bCs/>
        </w:rPr>
        <w:t xml:space="preserve"> pel Notari de Barcelona, </w:t>
      </w:r>
      <w:r w:rsidR="00EE0D42">
        <w:rPr>
          <w:rFonts w:ascii="Arial" w:hAnsi="Arial" w:cs="Arial"/>
          <w:bCs/>
        </w:rPr>
        <w:t>Joaqu</w:t>
      </w:r>
      <w:r w:rsidR="00E63CB6">
        <w:rPr>
          <w:rFonts w:ascii="Arial" w:hAnsi="Arial" w:cs="Arial"/>
          <w:bCs/>
        </w:rPr>
        <w:t xml:space="preserve">ín Rodríguez-Carlancha Romero. </w:t>
      </w:r>
      <w:r w:rsidR="008B42E9">
        <w:rPr>
          <w:rFonts w:ascii="Arial" w:hAnsi="Arial" w:cs="Arial"/>
          <w:bCs/>
        </w:rPr>
        <w:t xml:space="preserve">L’Energètica es regeix pel </w:t>
      </w:r>
      <w:r w:rsidR="0004429E" w:rsidRPr="0004429E">
        <w:rPr>
          <w:rFonts w:ascii="Arial" w:hAnsi="Arial" w:cs="Arial"/>
          <w:bCs/>
        </w:rPr>
        <w:t xml:space="preserve">Reial Decret Legislatiu 1/2010, de 2 de juliol, pel qual s’aprova el text refós de la Llei de societats de capital, el Decret Legislatiu 2/2002, de 24 de desembre, pel qual s'aprova el Text Refós de la Llei 4/1985, de 29 de març, de l'Estatut de l'Empresa Pública Catalana, el Decret Legislatiu 3/2002, de 24 de desembre, pel qual s'aprova el Text Refós de la Llei de Finances Públiques de Catalunya, el Decret Legislatiu 1/2002, de 24 de desembre, pel qual s'aprova el Text Refós de la Llei de Patrimoni de la </w:t>
      </w:r>
      <w:r w:rsidR="0004429E" w:rsidRPr="0004429E">
        <w:rPr>
          <w:rFonts w:ascii="Arial" w:hAnsi="Arial" w:cs="Arial"/>
          <w:bCs/>
        </w:rPr>
        <w:lastRenderedPageBreak/>
        <w:t>Generalitat de Catalunya, i qualsevol altra disposició que li sigui d'aplicació.</w:t>
      </w:r>
    </w:p>
    <w:p w14:paraId="13F4CDC0" w14:textId="77777777" w:rsidR="0004429E" w:rsidRDefault="0004429E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039385AE" w14:textId="1055BDD2" w:rsidR="00832BE6" w:rsidRDefault="0004429E" w:rsidP="00355E2A">
      <w:pPr>
        <w:spacing w:line="276" w:lineRule="auto"/>
        <w:jc w:val="both"/>
        <w:rPr>
          <w:rFonts w:ascii="Arial" w:hAnsi="Arial" w:cs="Arial"/>
          <w:bCs/>
        </w:rPr>
      </w:pPr>
      <w:r w:rsidRPr="003D52C8">
        <w:rPr>
          <w:rFonts w:ascii="Arial" w:hAnsi="Arial" w:cs="Arial"/>
          <w:b/>
        </w:rPr>
        <w:t>II.-</w:t>
      </w:r>
      <w:r>
        <w:rPr>
          <w:rFonts w:ascii="Arial" w:hAnsi="Arial" w:cs="Arial"/>
          <w:bCs/>
        </w:rPr>
        <w:t xml:space="preserve"> D’acord amb l’article segon </w:t>
      </w:r>
      <w:r w:rsidR="00402EE6">
        <w:rPr>
          <w:rFonts w:ascii="Arial" w:hAnsi="Arial" w:cs="Arial"/>
          <w:bCs/>
        </w:rPr>
        <w:t xml:space="preserve">dels Estatuts de la societat, l’objecte social de L’Energètica inclou, entre d’altres, </w:t>
      </w:r>
      <w:r w:rsidR="00832BE6">
        <w:rPr>
          <w:rFonts w:ascii="Arial" w:hAnsi="Arial" w:cs="Arial"/>
          <w:bCs/>
        </w:rPr>
        <w:t>les següents activitats:</w:t>
      </w:r>
    </w:p>
    <w:p w14:paraId="2CDF5B74" w14:textId="77777777" w:rsidR="005C393A" w:rsidRDefault="005C393A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35B343C" w14:textId="02CE8A23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producció d'energia elèctrica procedent de fonts d'energia renovables.</w:t>
      </w:r>
    </w:p>
    <w:p w14:paraId="0188AA37" w14:textId="64CC4188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promoció, gestió, explotació, manteniment i comercialització d'instal·lacions de generació d'electricitat a través de fonts d'energia renovables.</w:t>
      </w:r>
    </w:p>
    <w:p w14:paraId="7A83A160" w14:textId="4A7A3681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comercialització, venda i emmagatzematge de l'energia elèctrica generada a través d'instal·lacions de producció d'electricitat per mitjà de fonts d'energia renovables.</w:t>
      </w:r>
    </w:p>
    <w:p w14:paraId="26D2E194" w14:textId="5CFE5B1A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Promoure i participar en la creació de comunitats d'energies renovables i comunitats ciutadanes d'energia.</w:t>
      </w:r>
    </w:p>
    <w:p w14:paraId="0324AE6E" w14:textId="4F77D0AF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participació en la propietat o en el finançament de projectes de generació renovable.</w:t>
      </w:r>
    </w:p>
    <w:p w14:paraId="2813E9F1" w14:textId="7F3BDE6A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participació en la prestació del servei de recàrrega de vehicles elèctrics i de serveis d'injecció d'energia a la xarxa procedent de vehicles elèctrics.</w:t>
      </w:r>
    </w:p>
    <w:p w14:paraId="2C3291C9" w14:textId="19002DEE" w:rsidR="00832BE6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realització d'estudis i investigacions relacionades amb les energies renovables i amb les tecnologies aplicables a aquesta activitat.</w:t>
      </w:r>
    </w:p>
    <w:p w14:paraId="4DD1EB4A" w14:textId="77777777" w:rsidR="00402EE6" w:rsidRDefault="00402EE6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67B495EE" w14:textId="3425CC1E" w:rsidR="00402EE6" w:rsidRPr="00D84661" w:rsidRDefault="00402EE6" w:rsidP="00355E2A">
      <w:pPr>
        <w:spacing w:line="276" w:lineRule="auto"/>
        <w:jc w:val="both"/>
        <w:rPr>
          <w:rFonts w:ascii="Arial" w:hAnsi="Arial" w:cs="Arial"/>
          <w:bCs/>
        </w:rPr>
      </w:pPr>
      <w:r w:rsidRPr="00D84661">
        <w:rPr>
          <w:rFonts w:ascii="Arial" w:hAnsi="Arial" w:cs="Arial"/>
          <w:b/>
        </w:rPr>
        <w:t>III.-</w:t>
      </w:r>
      <w:r w:rsidRPr="00D84661">
        <w:rPr>
          <w:rFonts w:ascii="Arial" w:hAnsi="Arial" w:cs="Arial"/>
          <w:bCs/>
        </w:rPr>
        <w:t xml:space="preserve"> Per tal de poder donar </w:t>
      </w:r>
      <w:r w:rsidR="004435C3" w:rsidRPr="00D84661">
        <w:rPr>
          <w:rFonts w:ascii="Arial" w:hAnsi="Arial" w:cs="Arial"/>
          <w:bCs/>
        </w:rPr>
        <w:t xml:space="preserve">compliment als seus objectius estatutaris, </w:t>
      </w:r>
      <w:r w:rsidR="007B4279" w:rsidRPr="00D84661">
        <w:rPr>
          <w:rFonts w:ascii="Arial" w:hAnsi="Arial" w:cs="Arial"/>
          <w:bCs/>
        </w:rPr>
        <w:t xml:space="preserve">la societat precisa satisfer les necessitats que consten recollides a la memòria justificativa del contracte, que va motivar l’aprovació i inici </w:t>
      </w:r>
      <w:r w:rsidR="00DA16BD" w:rsidRPr="00D84661">
        <w:rPr>
          <w:rFonts w:ascii="Arial" w:hAnsi="Arial" w:cs="Arial"/>
          <w:bCs/>
        </w:rPr>
        <w:t>de</w:t>
      </w:r>
      <w:r w:rsidR="00E06CEC" w:rsidRPr="00D84661">
        <w:rPr>
          <w:rFonts w:ascii="Arial" w:hAnsi="Arial" w:cs="Arial"/>
          <w:bCs/>
        </w:rPr>
        <w:t xml:space="preserve">l procediment de contractació corresponent al número d’expedient </w:t>
      </w:r>
      <w:sdt>
        <w:sdtPr>
          <w:rPr>
            <w:rFonts w:ascii="Arial" w:hAnsi="Arial" w:cs="Arial"/>
            <w:bCs/>
          </w:rPr>
          <w:id w:val="-757681281"/>
          <w:placeholder>
            <w:docPart w:val="04050957E7E14054810E92DFE258B5D7"/>
          </w:placeholder>
        </w:sdtPr>
        <w:sdtEndPr/>
        <w:sdtContent>
          <w:r w:rsidR="009E5ECC" w:rsidRPr="009E5ECC">
            <w:rPr>
              <w:rFonts w:ascii="Arial" w:hAnsi="Arial" w:cs="Arial"/>
              <w:bCs/>
            </w:rPr>
            <w:t>ERPC-2025-11</w:t>
          </w:r>
          <w:r w:rsidR="003357B5">
            <w:rPr>
              <w:rFonts w:ascii="Arial" w:hAnsi="Arial" w:cs="Arial"/>
              <w:bCs/>
            </w:rPr>
            <w:t>1</w:t>
          </w:r>
        </w:sdtContent>
      </w:sdt>
      <w:r w:rsidR="008477C6" w:rsidRPr="00D84661">
        <w:rPr>
          <w:rFonts w:ascii="Arial" w:hAnsi="Arial" w:cs="Arial"/>
          <w:bCs/>
        </w:rPr>
        <w:t>.</w:t>
      </w:r>
    </w:p>
    <w:p w14:paraId="1E8803F8" w14:textId="77777777" w:rsidR="00E06CEC" w:rsidRPr="00D84661" w:rsidRDefault="00E06CEC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482179C9" w14:textId="59AB9484" w:rsidR="00141BBE" w:rsidRPr="00D84661" w:rsidRDefault="00141BBE" w:rsidP="00355E2A">
      <w:pPr>
        <w:spacing w:line="276" w:lineRule="auto"/>
        <w:jc w:val="both"/>
        <w:rPr>
          <w:rFonts w:ascii="Arial" w:hAnsi="Arial" w:cs="Arial"/>
        </w:rPr>
      </w:pPr>
      <w:r w:rsidRPr="00D84661">
        <w:rPr>
          <w:rFonts w:ascii="Arial" w:hAnsi="Arial" w:cs="Arial"/>
          <w:b/>
        </w:rPr>
        <w:t>IV.-</w:t>
      </w:r>
      <w:r w:rsidRPr="00D84661">
        <w:rPr>
          <w:rFonts w:ascii="Arial" w:hAnsi="Arial" w:cs="Arial"/>
          <w:bCs/>
        </w:rPr>
        <w:t xml:space="preserve"> En aquest sentit, un cop evacuats els tràmits oportuns d’acord amb el que estableix la </w:t>
      </w:r>
      <w:r w:rsidR="00A13734" w:rsidRPr="00D84661">
        <w:rPr>
          <w:rFonts w:ascii="Arial" w:hAnsi="Arial" w:cs="Arial"/>
          <w:bCs/>
        </w:rPr>
        <w:t xml:space="preserve">Llei 9/2017, de 8 de novembre, de contractes del sector públic, per la qual es transposen a l’ordenament jurídic espanyol les directives del Parlament Europeu i del Consell 2014/23/UE i 2014/24/UE, de 26 de febrer de 2014 </w:t>
      </w:r>
      <w:r w:rsidR="00A13734" w:rsidRPr="00D84661">
        <w:rPr>
          <w:rFonts w:ascii="Arial" w:hAnsi="Arial" w:cs="Arial"/>
        </w:rPr>
        <w:t xml:space="preserve">(d’ara endavant LCSP), l’òrgan de contractació de L’Energètica </w:t>
      </w:r>
      <w:r w:rsidR="00A115A9" w:rsidRPr="00D84661">
        <w:rPr>
          <w:rFonts w:ascii="Arial" w:hAnsi="Arial" w:cs="Arial"/>
        </w:rPr>
        <w:t xml:space="preserve">va resoldre adjudicar el present contracte a </w:t>
      </w:r>
      <w:sdt>
        <w:sdtPr>
          <w:rPr>
            <w:rFonts w:ascii="Arial" w:hAnsi="Arial" w:cs="Arial"/>
          </w:rPr>
          <w:id w:val="-2030786525"/>
          <w:placeholder>
            <w:docPart w:val="861057DEED0E4B579490E17538EF2B20"/>
          </w:placeholder>
          <w:showingPlcHdr/>
        </w:sdtPr>
        <w:sdtEndPr/>
        <w:sdtContent>
          <w:r w:rsidR="008477C6" w:rsidRPr="00D84661">
            <w:rPr>
              <w:rStyle w:val="Textdelcontenidor"/>
              <w:rFonts w:ascii="Arial" w:hAnsi="Arial" w:cs="Arial"/>
            </w:rPr>
            <w:t>*</w:t>
          </w:r>
          <w:r w:rsidR="00D84661" w:rsidRPr="00D84661">
            <w:rPr>
              <w:rStyle w:val="Textdelcontenidor"/>
              <w:rFonts w:ascii="Arial" w:hAnsi="Arial" w:cs="Arial"/>
            </w:rPr>
            <w:t>i</w:t>
          </w:r>
          <w:r w:rsidR="008477C6" w:rsidRPr="00D84661">
            <w:rPr>
              <w:rStyle w:val="Textdelcontenidor"/>
              <w:rFonts w:ascii="Arial" w:hAnsi="Arial" w:cs="Arial"/>
            </w:rPr>
            <w:t>nserir nom de l’empresa adjudicatària</w:t>
          </w:r>
        </w:sdtContent>
      </w:sdt>
      <w:r w:rsidR="008477C6" w:rsidRPr="00D84661">
        <w:rPr>
          <w:rFonts w:ascii="Arial" w:hAnsi="Arial" w:cs="Arial"/>
        </w:rPr>
        <w:t xml:space="preserve"> </w:t>
      </w:r>
      <w:r w:rsidR="00A115A9" w:rsidRPr="00D84661">
        <w:rPr>
          <w:rFonts w:ascii="Arial" w:hAnsi="Arial" w:cs="Arial"/>
        </w:rPr>
        <w:t>(en endavant adjudicatari, empresa adjudicatària o contractista).</w:t>
      </w:r>
    </w:p>
    <w:p w14:paraId="4B291140" w14:textId="77777777" w:rsidR="003D52C8" w:rsidRDefault="003D52C8" w:rsidP="00355E2A">
      <w:pPr>
        <w:spacing w:line="276" w:lineRule="auto"/>
        <w:jc w:val="both"/>
        <w:rPr>
          <w:rFonts w:ascii="Arial" w:hAnsi="Arial" w:cs="Arial"/>
        </w:rPr>
      </w:pPr>
    </w:p>
    <w:p w14:paraId="3B85FB93" w14:textId="20072A60" w:rsidR="00B13460" w:rsidRPr="00B13460" w:rsidRDefault="003D52C8" w:rsidP="00355E2A">
      <w:pPr>
        <w:spacing w:line="276" w:lineRule="auto"/>
        <w:jc w:val="both"/>
        <w:rPr>
          <w:rFonts w:ascii="Arial" w:hAnsi="Arial" w:cs="Arial"/>
        </w:rPr>
      </w:pPr>
      <w:r w:rsidRPr="00E105D9">
        <w:rPr>
          <w:rFonts w:ascii="Arial" w:hAnsi="Arial" w:cs="Arial"/>
          <w:b/>
          <w:bCs/>
        </w:rPr>
        <w:t xml:space="preserve">V.- </w:t>
      </w:r>
      <w:r w:rsidR="00E105D9" w:rsidRPr="00E105D9">
        <w:rPr>
          <w:rFonts w:ascii="Arial" w:hAnsi="Arial" w:cs="Arial"/>
        </w:rPr>
        <w:t>L’Adjudicatari ha acreditat</w:t>
      </w:r>
      <w:r w:rsidR="00E105D9">
        <w:rPr>
          <w:rFonts w:ascii="Arial" w:hAnsi="Arial" w:cs="Arial"/>
          <w:b/>
          <w:bCs/>
        </w:rPr>
        <w:t xml:space="preserve"> </w:t>
      </w:r>
      <w:r w:rsidR="00E105D9">
        <w:rPr>
          <w:rFonts w:ascii="Arial" w:hAnsi="Arial" w:cs="Arial"/>
        </w:rPr>
        <w:t xml:space="preserve">davant L’Energètica </w:t>
      </w:r>
      <w:r w:rsidR="00B13460" w:rsidRPr="00B13460">
        <w:rPr>
          <w:rFonts w:ascii="Arial" w:hAnsi="Arial" w:cs="Arial"/>
        </w:rPr>
        <w:t>la seva capacitat i personalitat per a</w:t>
      </w:r>
      <w:r w:rsidR="00B13460">
        <w:rPr>
          <w:rFonts w:ascii="Arial" w:hAnsi="Arial" w:cs="Arial"/>
        </w:rPr>
        <w:t xml:space="preserve"> </w:t>
      </w:r>
      <w:r w:rsidR="00B13460" w:rsidRPr="00B13460">
        <w:rPr>
          <w:rFonts w:ascii="Arial" w:hAnsi="Arial" w:cs="Arial"/>
        </w:rPr>
        <w:t>contractar i obligar-se i, en especial, per a l’atorgament del present Contracte, i ha presentat</w:t>
      </w:r>
      <w:r w:rsidR="00B13460">
        <w:rPr>
          <w:rFonts w:ascii="Arial" w:hAnsi="Arial" w:cs="Arial"/>
        </w:rPr>
        <w:t xml:space="preserve"> la garantia i demés documentació</w:t>
      </w:r>
      <w:r w:rsidR="00B13460" w:rsidRPr="00B13460">
        <w:rPr>
          <w:rFonts w:ascii="Arial" w:hAnsi="Arial" w:cs="Arial"/>
        </w:rPr>
        <w:t xml:space="preserve"> exigida en el Plec de Clàusules</w:t>
      </w:r>
      <w:r w:rsidR="00B13460">
        <w:rPr>
          <w:rFonts w:ascii="Arial" w:hAnsi="Arial" w:cs="Arial"/>
        </w:rPr>
        <w:t xml:space="preserve"> </w:t>
      </w:r>
      <w:r w:rsidR="00B13460" w:rsidRPr="00B13460">
        <w:rPr>
          <w:rFonts w:ascii="Arial" w:hAnsi="Arial" w:cs="Arial"/>
        </w:rPr>
        <w:t>Administratives de la licitació.</w:t>
      </w:r>
    </w:p>
    <w:p w14:paraId="359CE83F" w14:textId="77777777" w:rsidR="00B13460" w:rsidRDefault="00B13460" w:rsidP="00355E2A">
      <w:pPr>
        <w:spacing w:line="276" w:lineRule="auto"/>
        <w:jc w:val="both"/>
        <w:rPr>
          <w:rFonts w:ascii="Arial" w:hAnsi="Arial" w:cs="Arial"/>
        </w:rPr>
      </w:pPr>
    </w:p>
    <w:p w14:paraId="49CBB568" w14:textId="558699B7" w:rsidR="003D52C8" w:rsidRDefault="00B13460" w:rsidP="00355E2A">
      <w:pPr>
        <w:spacing w:line="276" w:lineRule="auto"/>
        <w:jc w:val="both"/>
        <w:rPr>
          <w:rFonts w:ascii="Arial" w:hAnsi="Arial" w:cs="Arial"/>
        </w:rPr>
      </w:pPr>
      <w:r w:rsidRPr="00B13460">
        <w:rPr>
          <w:rFonts w:ascii="Arial" w:hAnsi="Arial" w:cs="Arial"/>
          <w:b/>
          <w:bCs/>
        </w:rPr>
        <w:t>VI.-</w:t>
      </w:r>
      <w:r w:rsidRPr="00B13460">
        <w:rPr>
          <w:rFonts w:ascii="Arial" w:hAnsi="Arial" w:cs="Arial"/>
        </w:rPr>
        <w:t xml:space="preserve"> Les parts procedeixen a la formalització del </w:t>
      </w:r>
      <w:r w:rsidR="00CC1A8F" w:rsidRPr="00CC1A8F">
        <w:rPr>
          <w:rFonts w:ascii="Arial" w:hAnsi="Arial" w:cs="Arial"/>
        </w:rPr>
        <w:t xml:space="preserve">Contracte basat en l’Acord Marc de serveis d’enginyeria i altres serveis complementaris vinculats a projectes de Generació (Lot 8), relatiu al serveis d’enginyeria necessaris per a la instal·lació d’infraestructures de mobilitat elèctrica </w:t>
      </w:r>
      <w:r w:rsidR="009031A7" w:rsidRPr="009031A7">
        <w:rPr>
          <w:rFonts w:ascii="Arial" w:hAnsi="Arial" w:cs="Arial"/>
        </w:rPr>
        <w:t>a les comarques del Vallès Occidental, Garraf, Alt Penedès i Maresme (Zona 3)</w:t>
      </w:r>
      <w:r w:rsidRPr="00B13460">
        <w:rPr>
          <w:rFonts w:ascii="Arial" w:hAnsi="Arial" w:cs="Arial"/>
        </w:rPr>
        <w:t>, subjecte</w:t>
      </w:r>
      <w:r>
        <w:rPr>
          <w:rFonts w:ascii="Arial" w:hAnsi="Arial" w:cs="Arial"/>
        </w:rPr>
        <w:t xml:space="preserve"> </w:t>
      </w:r>
      <w:r w:rsidRPr="00B13460">
        <w:rPr>
          <w:rFonts w:ascii="Arial" w:hAnsi="Arial" w:cs="Arial"/>
        </w:rPr>
        <w:t>a les següents:</w:t>
      </w:r>
    </w:p>
    <w:p w14:paraId="0E0C5A35" w14:textId="77777777" w:rsidR="00B13460" w:rsidRDefault="00B13460" w:rsidP="00B13460">
      <w:pPr>
        <w:jc w:val="both"/>
        <w:rPr>
          <w:rFonts w:ascii="Arial" w:hAnsi="Arial" w:cs="Arial"/>
        </w:rPr>
      </w:pPr>
    </w:p>
    <w:p w14:paraId="4CA6C6CE" w14:textId="174656B5" w:rsidR="00B13460" w:rsidRDefault="00B13460" w:rsidP="00B13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CLÀUSULES</w:t>
      </w:r>
    </w:p>
    <w:p w14:paraId="002B75C1" w14:textId="77777777" w:rsidR="00806472" w:rsidRDefault="00806472" w:rsidP="00B13460">
      <w:pPr>
        <w:jc w:val="center"/>
        <w:rPr>
          <w:rFonts w:ascii="Arial" w:hAnsi="Arial" w:cs="Arial"/>
          <w:b/>
        </w:rPr>
      </w:pPr>
    </w:p>
    <w:p w14:paraId="2A814557" w14:textId="46E91F67" w:rsidR="00806472" w:rsidRDefault="00806472" w:rsidP="008064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Primera.- Objecte del contracte</w:t>
      </w:r>
    </w:p>
    <w:p w14:paraId="1119D1E9" w14:textId="77777777" w:rsidR="00806472" w:rsidRDefault="00806472" w:rsidP="00806472">
      <w:pPr>
        <w:jc w:val="both"/>
        <w:rPr>
          <w:rFonts w:ascii="Arial" w:hAnsi="Arial" w:cs="Arial"/>
          <w:b/>
        </w:rPr>
      </w:pPr>
    </w:p>
    <w:p w14:paraId="798EE87B" w14:textId="1EEA1FA0" w:rsidR="00806472" w:rsidRPr="00A87F7F" w:rsidRDefault="00806472" w:rsidP="00355E2A">
      <w:pPr>
        <w:spacing w:line="276" w:lineRule="auto"/>
        <w:jc w:val="both"/>
        <w:rPr>
          <w:rFonts w:ascii="Arial" w:hAnsi="Arial" w:cs="Arial"/>
          <w:b/>
        </w:rPr>
      </w:pPr>
      <w:r w:rsidRPr="00A87F7F">
        <w:rPr>
          <w:rFonts w:ascii="Arial" w:hAnsi="Arial" w:cs="Arial"/>
          <w:b/>
        </w:rPr>
        <w:t xml:space="preserve">1.1 </w:t>
      </w:r>
      <w:r w:rsidRPr="00A87F7F">
        <w:rPr>
          <w:rFonts w:ascii="Arial" w:hAnsi="Arial" w:cs="Arial"/>
          <w:bCs/>
        </w:rPr>
        <w:t>L’Energètica d’una part i de l’altra</w:t>
      </w:r>
      <w:r w:rsidR="00856F1D" w:rsidRPr="00A87F7F">
        <w:rPr>
          <w:rFonts w:ascii="Arial" w:hAnsi="Arial" w:cs="Arial"/>
          <w:bCs/>
        </w:rPr>
        <w:t xml:space="preserve"> el contractista, assumint la integritat dels drets i obligacions d</w:t>
      </w:r>
      <w:r w:rsidR="00411392" w:rsidRPr="00A87F7F">
        <w:rPr>
          <w:rFonts w:ascii="Arial" w:hAnsi="Arial" w:cs="Arial"/>
          <w:bCs/>
        </w:rPr>
        <w:t xml:space="preserve">erivades del present document, formalitzen el </w:t>
      </w:r>
      <w:r w:rsidR="00411392" w:rsidRPr="00A87F7F">
        <w:rPr>
          <w:rFonts w:ascii="Arial" w:hAnsi="Arial" w:cs="Arial"/>
          <w:b/>
        </w:rPr>
        <w:t>Contracte</w:t>
      </w:r>
      <w:r w:rsidR="00B12629">
        <w:rPr>
          <w:rFonts w:ascii="Arial" w:hAnsi="Arial" w:cs="Arial"/>
          <w:b/>
        </w:rPr>
        <w:t xml:space="preserve"> </w:t>
      </w:r>
      <w:r w:rsidR="00B12629" w:rsidRPr="00B12629">
        <w:rPr>
          <w:rFonts w:ascii="Arial" w:hAnsi="Arial" w:cs="Arial"/>
          <w:b/>
          <w:bCs/>
        </w:rPr>
        <w:t xml:space="preserve">basat </w:t>
      </w:r>
      <w:sdt>
        <w:sdtPr>
          <w:rPr>
            <w:rFonts w:ascii="Arial" w:hAnsi="Arial" w:cs="Arial"/>
            <w:b/>
            <w:bCs/>
          </w:rPr>
          <w:id w:val="1162197992"/>
          <w:placeholder>
            <w:docPart w:val="58A0A19DD0964AC287CD2415A9B793B6"/>
          </w:placeholder>
        </w:sdtPr>
        <w:sdtEndPr/>
        <w:sdtContent>
          <w:r w:rsidR="00CC1A8F" w:rsidRPr="00CC1A8F">
            <w:rPr>
              <w:rFonts w:ascii="Arial" w:hAnsi="Arial" w:cs="Arial"/>
              <w:b/>
              <w:bCs/>
            </w:rPr>
            <w:t>en l’Acord Marc de serveis d’enginyeria i altres serveis complementaris vinculats a projectes de Generació (Lot 8)</w:t>
          </w:r>
        </w:sdtContent>
      </w:sdt>
      <w:r w:rsidR="00B12629" w:rsidRPr="009A1B78">
        <w:rPr>
          <w:rFonts w:ascii="Arial" w:hAnsi="Arial" w:cs="Arial"/>
          <w:b/>
          <w:bCs/>
        </w:rPr>
        <w:t xml:space="preserve">, </w:t>
      </w:r>
      <w:r w:rsidR="00B12629" w:rsidRPr="00797703">
        <w:rPr>
          <w:rFonts w:ascii="Arial" w:hAnsi="Arial" w:cs="Arial"/>
        </w:rPr>
        <w:t>amb nova licitació</w:t>
      </w:r>
      <w:r w:rsidR="00B12629">
        <w:rPr>
          <w:rFonts w:ascii="Arial" w:hAnsi="Arial" w:cs="Arial"/>
        </w:rPr>
        <w:t>,</w:t>
      </w:r>
      <w:r w:rsidR="00B12629" w:rsidRPr="00797703">
        <w:rPr>
          <w:rFonts w:ascii="Arial" w:hAnsi="Arial" w:cs="Arial"/>
        </w:rPr>
        <w:t xml:space="preserve"> </w:t>
      </w:r>
      <w:r w:rsidR="00B12629" w:rsidRPr="00B12629">
        <w:rPr>
          <w:rFonts w:ascii="Arial" w:hAnsi="Arial" w:cs="Arial"/>
          <w:b/>
          <w:bCs/>
        </w:rPr>
        <w:t xml:space="preserve">per a la contractació </w:t>
      </w:r>
      <w:sdt>
        <w:sdtPr>
          <w:rPr>
            <w:rFonts w:ascii="Arial" w:hAnsi="Arial" w:cs="Arial"/>
            <w:b/>
            <w:bCs/>
          </w:rPr>
          <w:id w:val="403965247"/>
          <w:placeholder>
            <w:docPart w:val="128D2EE00AA848649D9EF9C475AD0CBC"/>
          </w:placeholder>
          <w:dropDownList>
            <w:listItem w:displayText="Introduir tipus*" w:value=""/>
            <w:listItem w:displayText="de serveis" w:value="de serveis"/>
            <w:listItem w:displayText="de subministrament" w:value="de subministrament"/>
            <w:listItem w:displayText="d'obres" w:value="d'obres"/>
          </w:dropDownList>
        </w:sdtPr>
        <w:sdtEndPr/>
        <w:sdtContent>
          <w:r w:rsidR="005F57A7">
            <w:rPr>
              <w:rFonts w:ascii="Arial" w:hAnsi="Arial" w:cs="Arial"/>
              <w:b/>
              <w:bCs/>
            </w:rPr>
            <w:t>de serveis</w:t>
          </w:r>
        </w:sdtContent>
      </w:sdt>
      <w:r w:rsidR="00B12629" w:rsidRPr="00B12629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1556609"/>
          <w:placeholder>
            <w:docPart w:val="0502810CE1C645CF9FEA7FD94EC3FF87"/>
          </w:placeholder>
        </w:sdtPr>
        <w:sdtEndPr/>
        <w:sdtContent>
          <w:r w:rsidR="005F57A7" w:rsidRPr="005F57A7">
            <w:rPr>
              <w:rFonts w:ascii="Arial" w:hAnsi="Arial" w:cs="Arial"/>
              <w:b/>
              <w:bCs/>
            </w:rPr>
            <w:t xml:space="preserve">d’enginyeria necessaris per a la instal·lació d’infraestructures de mobilitat elèctrica </w:t>
          </w:r>
          <w:r w:rsidR="009031A7" w:rsidRPr="003637AB">
            <w:rPr>
              <w:rFonts w:ascii="Arial" w:hAnsi="Arial" w:cs="Arial"/>
              <w:b/>
              <w:bCs/>
            </w:rPr>
            <w:t>a les comarques del Vallès Occidental, Garraf, Alt Penedès i Maresme (Zona 3)</w:t>
          </w:r>
        </w:sdtContent>
      </w:sdt>
      <w:r w:rsidR="00411392" w:rsidRPr="005F57A7">
        <w:rPr>
          <w:rFonts w:ascii="Arial" w:hAnsi="Arial" w:cs="Arial"/>
        </w:rPr>
        <w:t xml:space="preserve">, </w:t>
      </w:r>
      <w:r w:rsidR="00411392" w:rsidRPr="00A87F7F">
        <w:rPr>
          <w:rFonts w:ascii="Arial" w:hAnsi="Arial" w:cs="Arial"/>
          <w:bCs/>
        </w:rPr>
        <w:t xml:space="preserve">amb estricta subjecció al plec de clàusules particulars de la licitació i </w:t>
      </w:r>
      <w:r w:rsidR="00AD2060" w:rsidRPr="00A87F7F">
        <w:rPr>
          <w:rFonts w:ascii="Arial" w:hAnsi="Arial" w:cs="Arial"/>
          <w:bCs/>
        </w:rPr>
        <w:t>a tota la documentació que en forma part.</w:t>
      </w:r>
    </w:p>
    <w:p w14:paraId="398B3850" w14:textId="77777777" w:rsidR="00AD2060" w:rsidRDefault="00AD206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C4265F3" w14:textId="30BFFE4A" w:rsidR="00AD2060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  <w:r w:rsidRPr="000D2E18">
        <w:rPr>
          <w:rFonts w:ascii="Arial" w:hAnsi="Arial" w:cs="Arial"/>
          <w:b/>
        </w:rPr>
        <w:t>1.2</w:t>
      </w:r>
      <w:r>
        <w:rPr>
          <w:rFonts w:ascii="Arial" w:hAnsi="Arial" w:cs="Arial"/>
          <w:bCs/>
        </w:rPr>
        <w:t xml:space="preserve"> </w:t>
      </w:r>
      <w:r w:rsidR="00AD2060">
        <w:rPr>
          <w:rFonts w:ascii="Arial" w:hAnsi="Arial" w:cs="Arial"/>
          <w:bCs/>
        </w:rPr>
        <w:t>S’annexen com a documents contractuals els següents:</w:t>
      </w:r>
    </w:p>
    <w:p w14:paraId="428327BF" w14:textId="77777777" w:rsidR="00AD2060" w:rsidRDefault="00AD206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47B2ED4D" w14:textId="194F11AC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Plec de clàusules particulars,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</w:t>
      </w:r>
      <w:r w:rsidR="00A87F7F" w:rsidRPr="00A87F7F">
        <w:rPr>
          <w:rFonts w:ascii="Arial" w:hAnsi="Arial" w:cs="Arial"/>
          <w:b/>
        </w:rPr>
        <w:t xml:space="preserve"> número</w:t>
      </w:r>
      <w:r w:rsidRPr="00A87F7F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Cs/>
        </w:rPr>
        <w:t>.</w:t>
      </w:r>
    </w:p>
    <w:p w14:paraId="72659C48" w14:textId="2F569254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Plec tècnic,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 xml:space="preserve">nnex </w:t>
      </w:r>
      <w:r w:rsidR="00A87F7F" w:rsidRPr="00A87F7F">
        <w:rPr>
          <w:rFonts w:ascii="Arial" w:hAnsi="Arial" w:cs="Arial"/>
          <w:b/>
        </w:rPr>
        <w:t xml:space="preserve">número </w:t>
      </w:r>
      <w:r w:rsidRPr="00A87F7F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>.</w:t>
      </w:r>
    </w:p>
    <w:p w14:paraId="3F515863" w14:textId="3D487086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Oferta subjecte a valoració mitjançant criteris de valoració automàtica o fórmules,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</w:t>
      </w:r>
      <w:r w:rsidR="00A87F7F" w:rsidRPr="00A87F7F">
        <w:rPr>
          <w:rFonts w:ascii="Arial" w:hAnsi="Arial" w:cs="Arial"/>
          <w:b/>
        </w:rPr>
        <w:t xml:space="preserve"> número</w:t>
      </w:r>
      <w:r w:rsidRPr="00A87F7F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Cs/>
        </w:rPr>
        <w:t>.</w:t>
      </w:r>
    </w:p>
    <w:p w14:paraId="4D62F9DD" w14:textId="03849472" w:rsidR="00BC04FC" w:rsidRDefault="00BC04FC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Còpia de la garantia definitiva del contracte,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 xml:space="preserve">nnex número </w:t>
      </w:r>
      <w:r w:rsidR="002A7FBF"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>.</w:t>
      </w:r>
    </w:p>
    <w:p w14:paraId="32ECB097" w14:textId="625F1C90" w:rsidR="00BC04FC" w:rsidRDefault="00075DA3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075DA3">
        <w:rPr>
          <w:rFonts w:ascii="Arial" w:hAnsi="Arial" w:cs="Arial"/>
          <w:bCs/>
        </w:rPr>
        <w:t>eclaració responsable acreditativa del manteniment dels requisits de representació, capacitat i solvència</w:t>
      </w:r>
      <w:r w:rsidR="00C52CE3">
        <w:rPr>
          <w:rFonts w:ascii="Arial" w:hAnsi="Arial" w:cs="Arial"/>
          <w:bCs/>
        </w:rPr>
        <w:t xml:space="preserve">, com </w:t>
      </w:r>
      <w:r w:rsidR="00A87F7F" w:rsidRPr="00A87F7F">
        <w:rPr>
          <w:rFonts w:ascii="Arial" w:hAnsi="Arial" w:cs="Arial"/>
          <w:b/>
        </w:rPr>
        <w:t>A</w:t>
      </w:r>
      <w:r w:rsidR="00C52CE3" w:rsidRPr="00A87F7F">
        <w:rPr>
          <w:rFonts w:ascii="Arial" w:hAnsi="Arial" w:cs="Arial"/>
          <w:b/>
        </w:rPr>
        <w:t xml:space="preserve">nnex número </w:t>
      </w:r>
      <w:r>
        <w:rPr>
          <w:rFonts w:ascii="Arial" w:hAnsi="Arial" w:cs="Arial"/>
          <w:b/>
        </w:rPr>
        <w:t>6</w:t>
      </w:r>
      <w:r w:rsidR="00C52CE3">
        <w:rPr>
          <w:rFonts w:ascii="Arial" w:hAnsi="Arial" w:cs="Arial"/>
          <w:bCs/>
        </w:rPr>
        <w:t>.</w:t>
      </w:r>
    </w:p>
    <w:p w14:paraId="1D57DF94" w14:textId="77777777" w:rsidR="000D2E18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53D7DAE2" w14:textId="1C154730" w:rsidR="000D2E18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  <w:r w:rsidRPr="00C30DBB">
        <w:rPr>
          <w:rFonts w:ascii="Arial" w:hAnsi="Arial" w:cs="Arial"/>
          <w:b/>
        </w:rPr>
        <w:t>1.3</w:t>
      </w:r>
      <w:r>
        <w:rPr>
          <w:rFonts w:ascii="Arial" w:hAnsi="Arial" w:cs="Arial"/>
          <w:bCs/>
        </w:rPr>
        <w:t xml:space="preserve"> De la docume</w:t>
      </w:r>
      <w:r w:rsidR="00A3565A">
        <w:rPr>
          <w:rFonts w:ascii="Arial" w:hAnsi="Arial" w:cs="Arial"/>
          <w:bCs/>
        </w:rPr>
        <w:t>ntació que acaba d’indicar-se com a definitòria de l’objecte del present contracte, manifesten ambdues parts posseir-ne còpia exacta, essent tota ella signada per les parts i formant part integrant del contracte</w:t>
      </w:r>
      <w:r w:rsidR="00871C20">
        <w:rPr>
          <w:rFonts w:ascii="Arial" w:hAnsi="Arial" w:cs="Arial"/>
          <w:bCs/>
        </w:rPr>
        <w:t>.</w:t>
      </w:r>
    </w:p>
    <w:p w14:paraId="25243ED9" w14:textId="77777777" w:rsidR="00871C20" w:rsidRDefault="00871C2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60A010E2" w14:textId="73F869FA" w:rsidR="00871C20" w:rsidRDefault="00871C20" w:rsidP="00355E2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de discordança o contradicció en el contingut dels documents contractuals, serà d’aplicació preferent aquest Contracte i després els documents annexos per l’ordre de llur numeració.</w:t>
      </w:r>
    </w:p>
    <w:p w14:paraId="510FAA4F" w14:textId="77777777" w:rsidR="00C30DBB" w:rsidRDefault="00C30DBB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2BF3482E" w14:textId="02A4FF18" w:rsidR="00C30DBB" w:rsidRDefault="00C30DBB" w:rsidP="00355E2A">
      <w:pPr>
        <w:spacing w:line="276" w:lineRule="auto"/>
        <w:jc w:val="both"/>
        <w:rPr>
          <w:rFonts w:ascii="Arial" w:hAnsi="Arial" w:cs="Arial"/>
          <w:bCs/>
        </w:rPr>
      </w:pPr>
      <w:r w:rsidRPr="00C30DBB">
        <w:rPr>
          <w:rFonts w:ascii="Arial" w:hAnsi="Arial" w:cs="Arial"/>
          <w:b/>
        </w:rPr>
        <w:t>1.4</w:t>
      </w:r>
      <w:r w:rsidRPr="00C30D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 contractista</w:t>
      </w:r>
      <w:r w:rsidRPr="00C30DBB">
        <w:rPr>
          <w:rFonts w:ascii="Arial" w:hAnsi="Arial" w:cs="Arial"/>
          <w:bCs/>
        </w:rPr>
        <w:t xml:space="preserve"> declara la seva capacitat per desenvolupar els treballs objecte del present Contracte, amb total compliment de les normes, prescripcions i condicions exposades en la documentació contractuals, quina interpretació i definició dels detalls correspondrà al Responsable del contracte, i pel preu que es detalla en la clàusula 2.1 d’aquest document.</w:t>
      </w:r>
    </w:p>
    <w:p w14:paraId="44DD11DD" w14:textId="77777777" w:rsidR="00C30DBB" w:rsidRDefault="00C30DBB" w:rsidP="00C30DBB">
      <w:pPr>
        <w:spacing w:after="240"/>
        <w:jc w:val="both"/>
        <w:rPr>
          <w:rFonts w:ascii="Arial" w:hAnsi="Arial" w:cs="Arial"/>
          <w:bCs/>
        </w:rPr>
      </w:pPr>
    </w:p>
    <w:p w14:paraId="45159E64" w14:textId="4647EDA1" w:rsidR="00C30DBB" w:rsidRDefault="00C30DBB" w:rsidP="000D2E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Segona.- Preu</w:t>
      </w:r>
    </w:p>
    <w:p w14:paraId="2FDAF84F" w14:textId="77777777" w:rsidR="00355E2A" w:rsidRDefault="00355E2A" w:rsidP="000D2E18">
      <w:pPr>
        <w:jc w:val="both"/>
        <w:rPr>
          <w:rFonts w:ascii="Arial" w:hAnsi="Arial" w:cs="Arial"/>
          <w:b/>
        </w:rPr>
      </w:pPr>
    </w:p>
    <w:p w14:paraId="3644A3DA" w14:textId="17700A99" w:rsidR="00F23230" w:rsidRDefault="0002155C" w:rsidP="00355E2A">
      <w:pPr>
        <w:spacing w:line="276" w:lineRule="auto"/>
        <w:jc w:val="both"/>
        <w:rPr>
          <w:rFonts w:ascii="Arial" w:hAnsi="Arial" w:cs="Arial"/>
          <w:bCs/>
        </w:rPr>
      </w:pPr>
      <w:r w:rsidRPr="00B13D70">
        <w:rPr>
          <w:rFonts w:ascii="Arial" w:hAnsi="Arial" w:cs="Arial"/>
          <w:b/>
        </w:rPr>
        <w:t>2.1</w:t>
      </w:r>
      <w:r w:rsidR="009E1216">
        <w:rPr>
          <w:rFonts w:ascii="Arial" w:hAnsi="Arial" w:cs="Arial"/>
          <w:bCs/>
        </w:rPr>
        <w:t xml:space="preserve"> El preu del contracte, tant en el cas que la determinació del contracte sigui a tant alçat, com si es determina per preus unitaris, serà l’establert </w:t>
      </w:r>
      <w:r w:rsidR="00ED18FC">
        <w:rPr>
          <w:rFonts w:ascii="Arial" w:hAnsi="Arial" w:cs="Arial"/>
          <w:bCs/>
        </w:rPr>
        <w:t xml:space="preserve">a l’oferta econòmica, presentada pel contractista (s’acompanya al present contracte com </w:t>
      </w:r>
      <w:r w:rsidR="00ED18FC" w:rsidRPr="00ED18FC">
        <w:rPr>
          <w:rFonts w:ascii="Arial" w:hAnsi="Arial" w:cs="Arial"/>
          <w:b/>
        </w:rPr>
        <w:t>Annex número 3</w:t>
      </w:r>
      <w:r w:rsidR="00ED18FC">
        <w:rPr>
          <w:rFonts w:ascii="Arial" w:hAnsi="Arial" w:cs="Arial"/>
          <w:bCs/>
        </w:rPr>
        <w:t>).</w:t>
      </w:r>
      <w:r w:rsidRPr="0002155C">
        <w:rPr>
          <w:rFonts w:ascii="Arial" w:hAnsi="Arial" w:cs="Arial"/>
          <w:bCs/>
        </w:rPr>
        <w:t xml:space="preserve"> </w:t>
      </w:r>
    </w:p>
    <w:p w14:paraId="2128FB99" w14:textId="77777777" w:rsidR="00F23230" w:rsidRDefault="00F2323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BF22AC8" w14:textId="128D6D21" w:rsidR="00C75B0F" w:rsidRDefault="00F23230" w:rsidP="00355E2A">
      <w:pPr>
        <w:spacing w:line="276" w:lineRule="auto"/>
        <w:jc w:val="both"/>
        <w:rPr>
          <w:rFonts w:ascii="Arial" w:hAnsi="Arial" w:cs="Arial"/>
          <w:bCs/>
        </w:rPr>
      </w:pPr>
      <w:r w:rsidRPr="009E1216">
        <w:rPr>
          <w:rFonts w:ascii="Arial" w:hAnsi="Arial" w:cs="Arial"/>
          <w:b/>
        </w:rPr>
        <w:t>2.2</w:t>
      </w:r>
      <w:r w:rsidR="009E1216">
        <w:rPr>
          <w:rFonts w:ascii="Arial" w:hAnsi="Arial" w:cs="Arial"/>
          <w:bCs/>
        </w:rPr>
        <w:t xml:space="preserve"> </w:t>
      </w:r>
      <w:r w:rsidR="00080C54">
        <w:rPr>
          <w:rFonts w:ascii="Arial" w:hAnsi="Arial" w:cs="Arial"/>
          <w:bCs/>
        </w:rPr>
        <w:t>En aquest sentit, l’import global i màxim que s’estima pels serveis objecte del contracte</w:t>
      </w:r>
      <w:r w:rsidR="0002155C" w:rsidRPr="0002155C">
        <w:rPr>
          <w:rFonts w:ascii="Arial" w:hAnsi="Arial" w:cs="Arial"/>
          <w:bCs/>
        </w:rPr>
        <w:t xml:space="preserve"> es fixa en la quantitat de </w:t>
      </w:r>
      <w:sdt>
        <w:sdtPr>
          <w:rPr>
            <w:rFonts w:ascii="Arial" w:eastAsia="Arimo" w:hAnsi="Arial" w:cs="Arial"/>
          </w:rPr>
          <w:id w:val="-479004966"/>
          <w:placeholder>
            <w:docPart w:val="4F2B67741C1B41F894BCB2F41D8D20DD"/>
          </w:placeholder>
        </w:sdtPr>
        <w:sdtEndPr/>
        <w:sdtContent>
          <w:r w:rsidR="001163F1" w:rsidRPr="001163F1">
            <w:rPr>
              <w:rFonts w:ascii="Arial" w:eastAsia="Arimo" w:hAnsi="Arial" w:cs="Arial"/>
            </w:rPr>
            <w:t>52.000,00</w:t>
          </w:r>
        </w:sdtContent>
      </w:sdt>
      <w:r w:rsidR="00242DF8" w:rsidRPr="00977AEF">
        <w:rPr>
          <w:rFonts w:ascii="Arial" w:eastAsia="Arimo" w:hAnsi="Arial" w:cs="Arial"/>
        </w:rPr>
        <w:t xml:space="preserve"> </w:t>
      </w:r>
      <w:r w:rsidR="0002155C" w:rsidRPr="0002155C">
        <w:rPr>
          <w:rFonts w:ascii="Arial" w:hAnsi="Arial" w:cs="Arial"/>
          <w:bCs/>
        </w:rPr>
        <w:t xml:space="preserve">Euros, </w:t>
      </w:r>
      <w:r w:rsidR="00080C54">
        <w:rPr>
          <w:rFonts w:ascii="Arial" w:hAnsi="Arial" w:cs="Arial"/>
          <w:bCs/>
        </w:rPr>
        <w:t>a la qual</w:t>
      </w:r>
      <w:r w:rsidR="0002155C" w:rsidRPr="0002155C">
        <w:rPr>
          <w:rFonts w:ascii="Arial" w:hAnsi="Arial" w:cs="Arial"/>
          <w:bCs/>
        </w:rPr>
        <w:t xml:space="preserve"> s’afegirà l’IVA corresponent, en cas de no correspondre legalment l’exempció d’aquest impost.</w:t>
      </w:r>
    </w:p>
    <w:p w14:paraId="1984647F" w14:textId="77777777" w:rsidR="003A61C2" w:rsidRDefault="003A61C2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2EFC26AA" w14:textId="56A03E03" w:rsidR="003A61C2" w:rsidRPr="001163F1" w:rsidRDefault="003A61C2" w:rsidP="003A61C2">
      <w:pPr>
        <w:spacing w:line="276" w:lineRule="auto"/>
        <w:jc w:val="both"/>
        <w:rPr>
          <w:rFonts w:ascii="Arial" w:hAnsi="Arial" w:cs="Arial"/>
          <w:bCs/>
        </w:rPr>
      </w:pPr>
      <w:r w:rsidRPr="001163F1">
        <w:rPr>
          <w:rFonts w:ascii="Arial" w:hAnsi="Arial" w:cs="Arial"/>
          <w:bCs/>
        </w:rPr>
        <w:t>En el present contracte, l’import global detallat anteriorment s’anirà consumint, d’acord amb els preus unitaris oferts pel contractista i que es detallen a continuació:</w:t>
      </w:r>
    </w:p>
    <w:p w14:paraId="1A6416F6" w14:textId="77777777" w:rsidR="003A61C2" w:rsidRDefault="003A61C2" w:rsidP="003A61C2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W w:w="8351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253"/>
      </w:tblGrid>
      <w:tr w:rsidR="00B31EFF" w:rsidRPr="00B31EFF" w14:paraId="340CFE90" w14:textId="77777777" w:rsidTr="009A7270">
        <w:trPr>
          <w:trHeight w:val="55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CF6F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Concepte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819C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unitari ofert (IVA exclòs)</w:t>
            </w:r>
          </w:p>
        </w:tc>
      </w:tr>
      <w:tr w:rsidR="00B31EFF" w:rsidRPr="00B31EFF" w14:paraId="3E220FC6" w14:textId="77777777" w:rsidTr="009A7270">
        <w:trPr>
          <w:trHeight w:val="55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9953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1.</w:t>
            </w:r>
          </w:p>
          <w:p w14:paraId="069CFC24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Estudi de viabilitat previ.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B5A3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0ED12B23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E570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2.</w:t>
            </w:r>
          </w:p>
          <w:p w14:paraId="6545D09A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Gestió i sol·licitud del Punt de Connexió en BT.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98C2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047C1A69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D55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3.</w:t>
            </w:r>
          </w:p>
          <w:p w14:paraId="40508186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Gestió i sol·licitud del Punt de Connexió en MT.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BBA2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54FE435F" w14:textId="77777777" w:rsidTr="009A7270">
        <w:trPr>
          <w:trHeight w:val="11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D8A1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4.</w:t>
            </w:r>
          </w:p>
          <w:p w14:paraId="363C71F4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Redacció de projecte Executiu en BT fins a 10 Estacions de Recàrrega.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72D5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02DAB1C1" w14:textId="77777777" w:rsidTr="009A7270">
        <w:trPr>
          <w:trHeight w:val="139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863A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5.</w:t>
            </w:r>
          </w:p>
          <w:p w14:paraId="6D093C6E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Redacció de projecte Executiu en BT entre 10 i 20 Estacions de Recàrrega.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2E3E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2FE67DED" w14:textId="77777777" w:rsidTr="009A7270">
        <w:trPr>
          <w:trHeight w:val="139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F98E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6.</w:t>
            </w:r>
          </w:p>
          <w:p w14:paraId="6A2F7827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Redacció de projecte Executiu en BT superior a 20 Estacions de Recàrrega.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7085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4D3546C4" w14:textId="77777777" w:rsidTr="009A7270">
        <w:trPr>
          <w:trHeight w:val="11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E3F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7.</w:t>
            </w:r>
          </w:p>
          <w:p w14:paraId="318445DD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Redacció de projecte Executiu en MT (CM+CS+BT).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F3FF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75373416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B1D6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8.</w:t>
            </w:r>
          </w:p>
          <w:p w14:paraId="6CFB100B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Gestió d’afectació d’Organisme.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63C3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6D171CB2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20C2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9.</w:t>
            </w:r>
          </w:p>
          <w:p w14:paraId="6EB39A8D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Direcció Facultativa per a obres de Baixa Tensió.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F886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1A6BE3C0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7C9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10.</w:t>
            </w:r>
          </w:p>
          <w:p w14:paraId="74612BE1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Direcció Facultativa per a obres de Mitja Tensió.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49FA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5512E60A" w14:textId="77777777" w:rsidTr="009A7270">
        <w:trPr>
          <w:trHeight w:val="11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EDC1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11.</w:t>
            </w:r>
          </w:p>
          <w:p w14:paraId="6309D702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Coordinació de Seguretat i Salut per a obres de Baixa Tensió.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5606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2B1C7DB4" w14:textId="77777777" w:rsidTr="009A7270">
        <w:trPr>
          <w:trHeight w:val="11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0DF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12.</w:t>
            </w:r>
          </w:p>
          <w:p w14:paraId="6DFE52C9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Coordinació de Seguretat i Salut per a obres de Mitja Tensió.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D8D0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6BF15E22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992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Producte 13.</w:t>
            </w:r>
          </w:p>
          <w:p w14:paraId="03BAB550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 xml:space="preserve">Estudi </w:t>
            </w:r>
            <w:proofErr w:type="spellStart"/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Georadar</w:t>
            </w:r>
            <w:proofErr w:type="spellEnd"/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 xml:space="preserve"> per detecció de SSEE.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6780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3EB3CE31" w14:textId="77777777" w:rsidTr="009A7270">
        <w:trPr>
          <w:trHeight w:val="11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26E1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14.</w:t>
            </w:r>
          </w:p>
          <w:p w14:paraId="31A14833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 xml:space="preserve">Estudi </w:t>
            </w:r>
            <w:proofErr w:type="spellStart"/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Geotècnic</w:t>
            </w:r>
            <w:proofErr w:type="spellEnd"/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 xml:space="preserve"> per Instal·lació de Marquesina/Pèrgola.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ACA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  <w:tr w:rsidR="00B31EFF" w:rsidRPr="00B31EFF" w14:paraId="38D76D82" w14:textId="77777777" w:rsidTr="009A7270">
        <w:trPr>
          <w:trHeight w:val="8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FA3B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Producte 15.</w:t>
            </w:r>
          </w:p>
          <w:p w14:paraId="1B016767" w14:textId="77777777" w:rsidR="00B31EFF" w:rsidRPr="00B31EFF" w:rsidRDefault="00B31EFF" w:rsidP="009A7270">
            <w:pPr>
              <w:widowControl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color w:val="000000"/>
                <w:lang w:eastAsia="ca-ES"/>
              </w:rPr>
              <w:t>Projecte Actuació Específica (PAE).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9637" w14:textId="77777777" w:rsidR="00B31EFF" w:rsidRPr="00B31EFF" w:rsidRDefault="00B31EFF" w:rsidP="009A7270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</w:pPr>
            <w:r w:rsidRPr="00B31EFF">
              <w:rPr>
                <w:rFonts w:ascii="Arial" w:eastAsia="Times New Roman" w:hAnsi="Arial" w:cs="Arial"/>
                <w:i/>
                <w:iCs/>
                <w:color w:val="000000"/>
                <w:lang w:eastAsia="ca-ES"/>
              </w:rPr>
              <w:t>[especificar import]</w:t>
            </w:r>
          </w:p>
        </w:tc>
      </w:tr>
    </w:tbl>
    <w:p w14:paraId="45C7A0A6" w14:textId="77777777" w:rsidR="00B31EFF" w:rsidRPr="00B31EFF" w:rsidRDefault="00B31EFF" w:rsidP="003A61C2">
      <w:pPr>
        <w:spacing w:line="276" w:lineRule="auto"/>
        <w:jc w:val="both"/>
        <w:rPr>
          <w:rFonts w:ascii="Arial" w:hAnsi="Arial" w:cs="Arial"/>
          <w:bCs/>
        </w:rPr>
      </w:pPr>
    </w:p>
    <w:p w14:paraId="1D27EECC" w14:textId="5A94C372" w:rsidR="003A61C2" w:rsidRDefault="003A61C2" w:rsidP="003A61C2">
      <w:pPr>
        <w:spacing w:line="276" w:lineRule="auto"/>
        <w:jc w:val="both"/>
        <w:rPr>
          <w:rFonts w:ascii="Arial" w:hAnsi="Arial" w:cs="Arial"/>
          <w:bCs/>
        </w:rPr>
      </w:pPr>
      <w:r w:rsidRPr="006501C1">
        <w:rPr>
          <w:rFonts w:ascii="Arial" w:hAnsi="Arial" w:cs="Arial"/>
          <w:bCs/>
          <w:i/>
          <w:iCs/>
        </w:rPr>
        <w:t>L’Energètica no queda obligada a exhaurir la totalitat de l’import global, facturant-se únicament els serveis efectivament prestats d’acord amb els preus anteriors. El contractista no tindrà cap tipus de compensació econòmica o indemnització pel fer de no esgotar la partida alçada.</w:t>
      </w:r>
    </w:p>
    <w:p w14:paraId="386B46F8" w14:textId="77777777" w:rsidR="00F2732D" w:rsidRDefault="00F2732D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21AD0FE3" w14:textId="2865889E" w:rsidR="00F2732D" w:rsidRDefault="006501C1" w:rsidP="00355E2A">
      <w:pPr>
        <w:spacing w:line="276" w:lineRule="auto"/>
        <w:jc w:val="both"/>
        <w:rPr>
          <w:rFonts w:ascii="Arial" w:hAnsi="Arial" w:cs="Arial"/>
          <w:bCs/>
        </w:rPr>
      </w:pPr>
      <w:r w:rsidRPr="006501C1">
        <w:rPr>
          <w:rFonts w:ascii="Arial" w:hAnsi="Arial" w:cs="Arial"/>
          <w:b/>
        </w:rPr>
        <w:t>2.3</w:t>
      </w:r>
      <w:r>
        <w:rPr>
          <w:rFonts w:ascii="Arial" w:hAnsi="Arial" w:cs="Arial"/>
          <w:bCs/>
        </w:rPr>
        <w:t xml:space="preserve"> </w:t>
      </w:r>
      <w:r w:rsidR="00F2732D" w:rsidRPr="00F2732D">
        <w:rPr>
          <w:rFonts w:ascii="Arial" w:hAnsi="Arial" w:cs="Arial"/>
          <w:bCs/>
        </w:rPr>
        <w:t>El preu del Contracte té incorporats tots els tributs, les taxes, els cànons de qualsevol tipus que siguin d’aplicació, a banda de l’IVA, així com tots el costos i despeses, necessaris per a l’execució del Contracte.</w:t>
      </w:r>
    </w:p>
    <w:p w14:paraId="26DE378A" w14:textId="77777777" w:rsidR="00211FAA" w:rsidRDefault="00211FAA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0A7333AB" w14:textId="79CE93BF" w:rsidR="00211FAA" w:rsidRDefault="006501C1" w:rsidP="00355E2A">
      <w:pPr>
        <w:spacing w:line="276" w:lineRule="auto"/>
        <w:jc w:val="both"/>
        <w:rPr>
          <w:rFonts w:ascii="Arial" w:hAnsi="Arial" w:cs="Arial"/>
          <w:bCs/>
        </w:rPr>
      </w:pPr>
      <w:r w:rsidRPr="006501C1">
        <w:rPr>
          <w:rFonts w:ascii="Arial" w:hAnsi="Arial" w:cs="Arial"/>
          <w:b/>
        </w:rPr>
        <w:t>2.4</w:t>
      </w:r>
      <w:r>
        <w:rPr>
          <w:rFonts w:ascii="Arial" w:hAnsi="Arial" w:cs="Arial"/>
          <w:bCs/>
        </w:rPr>
        <w:t xml:space="preserve"> </w:t>
      </w:r>
      <w:r w:rsidR="00E54513" w:rsidRPr="00E54513">
        <w:rPr>
          <w:rFonts w:ascii="Arial" w:hAnsi="Arial" w:cs="Arial"/>
          <w:bCs/>
        </w:rPr>
        <w:t>Aquest preu es considerarà preu tancat a tots els efectes i no serà d’aplicació cap revisió de preus.</w:t>
      </w:r>
    </w:p>
    <w:p w14:paraId="7F88DCDF" w14:textId="77777777" w:rsidR="00ED6392" w:rsidRDefault="00ED6392" w:rsidP="00ED6392">
      <w:pPr>
        <w:spacing w:after="240"/>
        <w:jc w:val="both"/>
        <w:rPr>
          <w:rFonts w:ascii="Arial" w:hAnsi="Arial" w:cs="Arial"/>
          <w:bCs/>
        </w:rPr>
      </w:pPr>
    </w:p>
    <w:p w14:paraId="4572BB76" w14:textId="14068570" w:rsidR="00ED6392" w:rsidRDefault="00ED6392" w:rsidP="001263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Tercera.- Termini</w:t>
      </w:r>
    </w:p>
    <w:p w14:paraId="2CDD6B86" w14:textId="77777777" w:rsidR="00ED6392" w:rsidRDefault="00ED6392" w:rsidP="00126395">
      <w:pPr>
        <w:jc w:val="both"/>
        <w:rPr>
          <w:rFonts w:ascii="Arial" w:hAnsi="Arial" w:cs="Arial"/>
          <w:bCs/>
        </w:rPr>
      </w:pPr>
    </w:p>
    <w:p w14:paraId="62A91875" w14:textId="606EC142" w:rsidR="00E54513" w:rsidRDefault="007D57F0" w:rsidP="00B31EFF">
      <w:pPr>
        <w:spacing w:line="276" w:lineRule="auto"/>
        <w:jc w:val="both"/>
        <w:rPr>
          <w:rFonts w:ascii="Arial" w:eastAsia="Arimo" w:hAnsi="Arial" w:cs="Arial"/>
        </w:rPr>
      </w:pPr>
      <w:r w:rsidRPr="00D838AD">
        <w:rPr>
          <w:rFonts w:ascii="Arial" w:hAnsi="Arial" w:cs="Arial"/>
          <w:b/>
        </w:rPr>
        <w:t>3.1</w:t>
      </w:r>
      <w:r>
        <w:rPr>
          <w:rFonts w:ascii="Arial" w:hAnsi="Arial" w:cs="Arial"/>
          <w:bCs/>
        </w:rPr>
        <w:t xml:space="preserve"> </w:t>
      </w:r>
      <w:r w:rsidR="00CA6D62">
        <w:rPr>
          <w:rFonts w:ascii="Arial" w:hAnsi="Arial" w:cs="Arial"/>
          <w:bCs/>
        </w:rPr>
        <w:t>El termini de durada del contracte és d</w:t>
      </w:r>
      <w:r w:rsidR="00B31EFF">
        <w:rPr>
          <w:rFonts w:ascii="Arial" w:hAnsi="Arial" w:cs="Arial"/>
          <w:bCs/>
        </w:rPr>
        <w:t>’un (</w:t>
      </w:r>
      <w:sdt>
        <w:sdtPr>
          <w:rPr>
            <w:rFonts w:ascii="Arial" w:eastAsia="Arimo" w:hAnsi="Arial" w:cs="Arial"/>
          </w:rPr>
          <w:id w:val="-704945860"/>
          <w:placeholder>
            <w:docPart w:val="7ECCF1ADC0134F51A4A0ECECAE6DACA2"/>
          </w:placeholder>
        </w:sdtPr>
        <w:sdtEndPr/>
        <w:sdtContent>
          <w:r w:rsidR="00B31EFF">
            <w:rPr>
              <w:rFonts w:ascii="Arial" w:eastAsia="Arimo" w:hAnsi="Arial" w:cs="Arial"/>
            </w:rPr>
            <w:t>1)</w:t>
          </w:r>
        </w:sdtContent>
      </w:sdt>
      <w:r w:rsidR="00405CDC" w:rsidRPr="004A0AE1">
        <w:rPr>
          <w:rFonts w:ascii="Arial" w:eastAsia="Arimo" w:hAnsi="Arial" w:cs="Arial"/>
        </w:rPr>
        <w:t xml:space="preserve"> </w:t>
      </w:r>
      <w:sdt>
        <w:sdtPr>
          <w:rPr>
            <w:rFonts w:ascii="Arial" w:eastAsia="Arimo" w:hAnsi="Arial" w:cs="Arial"/>
          </w:rPr>
          <w:id w:val="-1854787223"/>
          <w:placeholder>
            <w:docPart w:val="D7548FEAFFD14346AA4B7B8EE093CF4B"/>
          </w:placeholder>
          <w:dropDownList>
            <w:listItem w:value="Trieu un element."/>
            <w:listItem w:displayText="dia" w:value="dia"/>
            <w:listItem w:displayText="dies" w:value="dies"/>
            <w:listItem w:displayText="mes" w:value="mes"/>
            <w:listItem w:displayText="mesos" w:value="mesos"/>
            <w:listItem w:displayText="any" w:value="any"/>
            <w:listItem w:displayText="anys" w:value="anys"/>
          </w:dropDownList>
        </w:sdtPr>
        <w:sdtEndPr/>
        <w:sdtContent>
          <w:r w:rsidR="00B31EFF">
            <w:rPr>
              <w:rFonts w:ascii="Arial" w:eastAsia="Arimo" w:hAnsi="Arial" w:cs="Arial"/>
            </w:rPr>
            <w:t>any</w:t>
          </w:r>
        </w:sdtContent>
      </w:sdt>
      <w:r w:rsidR="00405CDC" w:rsidRPr="004A0AE1">
        <w:rPr>
          <w:rFonts w:ascii="Arial" w:eastAsia="Arimo" w:hAnsi="Arial" w:cs="Arial"/>
        </w:rPr>
        <w:t>.</w:t>
      </w:r>
      <w:r w:rsidR="00B31EFF">
        <w:rPr>
          <w:rFonts w:ascii="Arial" w:eastAsia="Arimo" w:hAnsi="Arial" w:cs="Arial"/>
        </w:rPr>
        <w:t xml:space="preserve"> </w:t>
      </w:r>
      <w:r w:rsidR="00405CDC" w:rsidRPr="00977AEF">
        <w:rPr>
          <w:rFonts w:ascii="Arial" w:eastAsia="Arimo" w:hAnsi="Arial" w:cs="Arial"/>
        </w:rPr>
        <w:t xml:space="preserve">El termini de durada del contracte està previst que comenci a comptar a partir de l’endemà de la data de la seva </w:t>
      </w:r>
      <w:r w:rsidR="00405CDC">
        <w:rPr>
          <w:rFonts w:ascii="Arial" w:eastAsia="Arimo" w:hAnsi="Arial" w:cs="Arial"/>
        </w:rPr>
        <w:t>formalització, en la seqüència de signatures digitals</w:t>
      </w:r>
      <w:r w:rsidR="00DB3A29">
        <w:rPr>
          <w:rFonts w:ascii="Arial" w:eastAsia="Arimo" w:hAnsi="Arial" w:cs="Arial"/>
        </w:rPr>
        <w:t>.</w:t>
      </w:r>
    </w:p>
    <w:p w14:paraId="3A4B2F14" w14:textId="77777777" w:rsidR="002F2AF2" w:rsidRDefault="002F2AF2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3A4E51F8" w14:textId="3376781B" w:rsidR="00325DA2" w:rsidRDefault="00325DA2" w:rsidP="00325DA2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D838AD">
        <w:rPr>
          <w:rFonts w:ascii="Arial" w:eastAsia="Arimo" w:hAnsi="Arial" w:cs="Arial"/>
          <w:b/>
          <w:bCs/>
        </w:rPr>
        <w:t>3.2</w:t>
      </w:r>
      <w:r>
        <w:rPr>
          <w:rFonts w:ascii="Arial" w:eastAsia="Arimo" w:hAnsi="Arial" w:cs="Arial"/>
        </w:rPr>
        <w:t xml:space="preserve"> U</w:t>
      </w:r>
      <w:r w:rsidRPr="00977AEF">
        <w:rPr>
          <w:rFonts w:ascii="Arial" w:eastAsia="Arimo" w:hAnsi="Arial" w:cs="Arial"/>
        </w:rPr>
        <w:t xml:space="preserve">n cop finalitzat el termini inicial de vigència del </w:t>
      </w:r>
      <w:r>
        <w:rPr>
          <w:rFonts w:ascii="Arial" w:eastAsia="Arimo" w:hAnsi="Arial" w:cs="Arial"/>
        </w:rPr>
        <w:t>c</w:t>
      </w:r>
      <w:r w:rsidRPr="00977AEF">
        <w:rPr>
          <w:rFonts w:ascii="Arial" w:eastAsia="Arimo" w:hAnsi="Arial" w:cs="Arial"/>
        </w:rPr>
        <w:t xml:space="preserve">ontracte, aquest </w:t>
      </w:r>
      <w:sdt>
        <w:sdtPr>
          <w:rPr>
            <w:rFonts w:ascii="Arial" w:eastAsia="Arimo" w:hAnsi="Arial" w:cs="Arial"/>
          </w:rPr>
          <w:id w:val="485835217"/>
          <w:placeholder>
            <w:docPart w:val="3D23A34998934BB48D57BE009E92B34B"/>
          </w:placeholder>
          <w:dropDownList>
            <w:listItem w:value="*Trieu un element"/>
            <w:listItem w:displayText="sí" w:value="sí"/>
            <w:listItem w:displayText="no" w:value="no"/>
          </w:dropDownList>
        </w:sdtPr>
        <w:sdtEndPr/>
        <w:sdtContent>
          <w:r w:rsidR="00B31EFF">
            <w:rPr>
              <w:rFonts w:ascii="Arial" w:eastAsia="Arimo" w:hAnsi="Arial" w:cs="Arial"/>
            </w:rPr>
            <w:t>no</w:t>
          </w:r>
        </w:sdtContent>
      </w:sdt>
      <w:r>
        <w:rPr>
          <w:rFonts w:ascii="Arial" w:eastAsia="Arimo" w:hAnsi="Arial" w:cs="Arial"/>
        </w:rPr>
        <w:t xml:space="preserve"> podrà</w:t>
      </w:r>
      <w:r w:rsidRPr="00977AEF">
        <w:rPr>
          <w:rFonts w:ascii="Arial" w:eastAsia="Arimo" w:hAnsi="Arial" w:cs="Arial"/>
        </w:rPr>
        <w:t xml:space="preserve"> prorrogar-se</w:t>
      </w:r>
      <w:r w:rsidR="00B31EFF">
        <w:rPr>
          <w:rFonts w:ascii="Arial" w:eastAsia="Arimo" w:hAnsi="Arial" w:cs="Arial"/>
        </w:rPr>
        <w:t>.</w:t>
      </w:r>
    </w:p>
    <w:p w14:paraId="69AB6265" w14:textId="77777777" w:rsidR="00325DA2" w:rsidRDefault="00325DA2" w:rsidP="00325DA2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42E9BD61" w14:textId="3CB0B8BB" w:rsidR="00F0012A" w:rsidRDefault="00325DA2" w:rsidP="00076386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126395">
        <w:rPr>
          <w:rFonts w:ascii="Arial" w:eastAsia="Arimo" w:hAnsi="Arial" w:cs="Arial"/>
          <w:b/>
          <w:bCs/>
        </w:rPr>
        <w:t>3.3</w:t>
      </w:r>
      <w:r>
        <w:rPr>
          <w:rFonts w:ascii="Arial" w:eastAsia="Arimo" w:hAnsi="Arial" w:cs="Arial"/>
        </w:rPr>
        <w:t xml:space="preserve"> </w:t>
      </w:r>
      <w:r w:rsidRPr="00126395">
        <w:rPr>
          <w:rFonts w:ascii="Arial" w:eastAsia="Arimo" w:hAnsi="Arial" w:cs="Arial"/>
        </w:rPr>
        <w:t>Un cop finalitzat el termini d’execució, inclosa/es l’eventual/les pròrroga/</w:t>
      </w:r>
      <w:proofErr w:type="spellStart"/>
      <w:r w:rsidRPr="00126395">
        <w:rPr>
          <w:rFonts w:ascii="Arial" w:eastAsia="Arimo" w:hAnsi="Arial" w:cs="Arial"/>
        </w:rPr>
        <w:t>ues</w:t>
      </w:r>
      <w:proofErr w:type="spellEnd"/>
      <w:r w:rsidRPr="00126395">
        <w:rPr>
          <w:rFonts w:ascii="Arial" w:eastAsia="Arimo" w:hAnsi="Arial" w:cs="Arial"/>
        </w:rPr>
        <w:t>, no serà</w:t>
      </w:r>
      <w:r>
        <w:rPr>
          <w:rFonts w:ascii="Arial" w:eastAsia="Arimo" w:hAnsi="Arial" w:cs="Arial"/>
        </w:rPr>
        <w:t xml:space="preserve"> </w:t>
      </w:r>
      <w:r w:rsidRPr="00126395">
        <w:rPr>
          <w:rFonts w:ascii="Arial" w:eastAsia="Arimo" w:hAnsi="Arial" w:cs="Arial"/>
        </w:rPr>
        <w:t>possible la pròrroga, llevat de l’excepció prevista en l’article 29.4, paràgraf cinquè de la Llei</w:t>
      </w:r>
      <w:r>
        <w:rPr>
          <w:rFonts w:ascii="Arial" w:eastAsia="Arimo" w:hAnsi="Arial" w:cs="Arial"/>
        </w:rPr>
        <w:t xml:space="preserve"> </w:t>
      </w:r>
      <w:r w:rsidRPr="00126395">
        <w:rPr>
          <w:rFonts w:ascii="Arial" w:eastAsia="Arimo" w:hAnsi="Arial" w:cs="Arial"/>
        </w:rPr>
        <w:t>9/2017, de 8 de novembre, de contractes del Sector Públic, i fins un termini màxim de 9</w:t>
      </w:r>
      <w:r>
        <w:rPr>
          <w:rFonts w:ascii="Arial" w:eastAsia="Arimo" w:hAnsi="Arial" w:cs="Arial"/>
        </w:rPr>
        <w:t xml:space="preserve"> </w:t>
      </w:r>
      <w:r w:rsidRPr="00126395">
        <w:rPr>
          <w:rFonts w:ascii="Arial" w:eastAsia="Arimo" w:hAnsi="Arial" w:cs="Arial"/>
        </w:rPr>
        <w:t>mesos.</w:t>
      </w:r>
    </w:p>
    <w:p w14:paraId="6D68DE9F" w14:textId="77777777" w:rsidR="00076386" w:rsidRDefault="00076386" w:rsidP="00076386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1F958607" w14:textId="05784F48" w:rsidR="00F0012A" w:rsidRDefault="00F0012A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 w:rsidRPr="001029C4">
        <w:rPr>
          <w:rFonts w:ascii="Arial" w:eastAsia="Arimo" w:hAnsi="Arial" w:cs="Arial"/>
          <w:b/>
          <w:bCs/>
        </w:rPr>
        <w:t xml:space="preserve">Quarta.- </w:t>
      </w:r>
      <w:r w:rsidR="001029C4" w:rsidRPr="001029C4">
        <w:rPr>
          <w:rFonts w:ascii="Arial" w:eastAsia="Arimo" w:hAnsi="Arial" w:cs="Arial"/>
          <w:b/>
          <w:bCs/>
        </w:rPr>
        <w:t>Persona responsable del contracte i unitat de seguiment</w:t>
      </w:r>
    </w:p>
    <w:p w14:paraId="5721D4A1" w14:textId="77777777" w:rsidR="000912A6" w:rsidRDefault="000912A6" w:rsidP="000912A6">
      <w:pPr>
        <w:jc w:val="both"/>
        <w:rPr>
          <w:rFonts w:ascii="Arial" w:hAnsi="Arial" w:cs="Arial"/>
        </w:rPr>
      </w:pPr>
    </w:p>
    <w:p w14:paraId="0118C401" w14:textId="51EB9C2D" w:rsidR="000912A6" w:rsidRPr="00C51B53" w:rsidRDefault="000912A6" w:rsidP="000912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L’Energètica ha </w:t>
      </w:r>
      <w:r w:rsidRPr="00B627E8">
        <w:rPr>
          <w:rFonts w:ascii="Arial" w:hAnsi="Arial" w:cs="Arial"/>
        </w:rPr>
        <w:t xml:space="preserve">designat com a responsable del contracte </w:t>
      </w:r>
      <w:sdt>
        <w:sdtPr>
          <w:rPr>
            <w:rFonts w:ascii="Arial" w:hAnsi="Arial" w:cs="Arial"/>
          </w:rPr>
          <w:id w:val="1052114132"/>
          <w:placeholder>
            <w:docPart w:val="AA39870981094CBA9667DCD2CB5D1966"/>
          </w:placeholder>
          <w:dropDownList>
            <w:listItem w:value="Elija un elemento."/>
            <w:listItem w:displayText="al Director General " w:value="al Director General "/>
            <w:listItem w:displayText="a la Directora de Finances i serveis transversals " w:value="a la Directora de Finances i serveis transversals "/>
            <w:listItem w:displayText="a la Directora de Tecnologia i Dades " w:value="a la Directora de Tecnologia i Dades "/>
            <w:listItem w:displayText="al Director de Generació " w:value="al Director de Generació "/>
            <w:listItem w:displayText="al Responsable de Comunicació i Relacions Institucionals" w:value="al Responsable de Comunicació i Relacions Institucionals"/>
            <w:listItem w:displayText="al Director de Gestió de l'energia" w:value="al Director de Gestió de l'energia"/>
            <w:listItem w:displayText="a la Directora de Comercialització " w:value="a la Directora de Comercialització "/>
            <w:listItem w:displayText="al Responsable de Contractació " w:value="al Responsable de Contractació "/>
          </w:dropDownList>
        </w:sdtPr>
        <w:sdtEndPr/>
        <w:sdtContent>
          <w:r w:rsidR="00B31EFF">
            <w:rPr>
              <w:rFonts w:ascii="Arial" w:hAnsi="Arial" w:cs="Arial"/>
            </w:rPr>
            <w:t xml:space="preserve">al Director de Generació </w:t>
          </w:r>
        </w:sdtContent>
      </w:sdt>
      <w:r w:rsidRPr="00B627E8">
        <w:rPr>
          <w:rFonts w:ascii="Arial" w:hAnsi="Arial" w:cs="Arial"/>
        </w:rPr>
        <w:t xml:space="preserve"> de L’Energètica</w:t>
      </w:r>
      <w:r w:rsidRPr="00B627E8">
        <w:rPr>
          <w:rFonts w:ascii="Arial" w:hAnsi="Arial" w:cs="Arial"/>
          <w:spacing w:val="-2"/>
        </w:rPr>
        <w:t xml:space="preserve"> </w:t>
      </w:r>
      <w:r w:rsidRPr="00B627E8">
        <w:rPr>
          <w:rFonts w:ascii="Arial" w:hAnsi="Arial" w:cs="Arial"/>
        </w:rPr>
        <w:t>que</w:t>
      </w:r>
      <w:r w:rsidRPr="00B627E8">
        <w:rPr>
          <w:rFonts w:ascii="Arial" w:hAnsi="Arial" w:cs="Arial"/>
          <w:spacing w:val="-2"/>
        </w:rPr>
        <w:t xml:space="preserve"> </w:t>
      </w:r>
      <w:r w:rsidRPr="00B627E8">
        <w:rPr>
          <w:rFonts w:ascii="Arial" w:hAnsi="Arial" w:cs="Arial"/>
        </w:rPr>
        <w:t>exercirà</w:t>
      </w:r>
      <w:r w:rsidRPr="00B627E8">
        <w:rPr>
          <w:rFonts w:ascii="Arial" w:hAnsi="Arial" w:cs="Arial"/>
          <w:spacing w:val="1"/>
        </w:rPr>
        <w:t xml:space="preserve"> </w:t>
      </w:r>
      <w:r w:rsidRPr="00B627E8">
        <w:rPr>
          <w:rFonts w:ascii="Arial" w:hAnsi="Arial" w:cs="Arial"/>
        </w:rPr>
        <w:t>les funcions</w:t>
      </w:r>
      <w:r w:rsidRPr="00B627E8">
        <w:rPr>
          <w:rFonts w:ascii="Arial" w:hAnsi="Arial" w:cs="Arial"/>
          <w:spacing w:val="1"/>
        </w:rPr>
        <w:t xml:space="preserve"> </w:t>
      </w:r>
      <w:r w:rsidRPr="00B627E8">
        <w:rPr>
          <w:rFonts w:ascii="Arial" w:hAnsi="Arial" w:cs="Arial"/>
        </w:rPr>
        <w:t>següents:</w:t>
      </w:r>
    </w:p>
    <w:p w14:paraId="2E23FAA9" w14:textId="77777777" w:rsidR="000912A6" w:rsidRPr="00C51B53" w:rsidRDefault="000912A6" w:rsidP="000912A6">
      <w:pPr>
        <w:spacing w:line="276" w:lineRule="auto"/>
        <w:jc w:val="both"/>
        <w:rPr>
          <w:rFonts w:ascii="Arial" w:eastAsia="Arial" w:hAnsi="Arial" w:cs="Arial"/>
        </w:rPr>
      </w:pPr>
    </w:p>
    <w:p w14:paraId="3553E3E3" w14:textId="77777777" w:rsidR="000912A6" w:rsidRPr="00C51B53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Supervisar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l’execució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del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contracte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i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prendre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17"/>
        </w:rPr>
        <w:t xml:space="preserve"> </w:t>
      </w:r>
      <w:r w:rsidRPr="00C51B53">
        <w:rPr>
          <w:rFonts w:ascii="Arial" w:hAnsi="Arial" w:cs="Arial"/>
        </w:rPr>
        <w:t>decisions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i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dictar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instruccions</w:t>
      </w:r>
      <w:r w:rsidRPr="00C51B53">
        <w:rPr>
          <w:rFonts w:ascii="Arial" w:hAnsi="Arial" w:cs="Arial"/>
          <w:spacing w:val="65"/>
        </w:rPr>
        <w:t xml:space="preserve"> </w:t>
      </w:r>
      <w:r w:rsidRPr="00C51B53">
        <w:rPr>
          <w:rFonts w:ascii="Arial" w:hAnsi="Arial" w:cs="Arial"/>
        </w:rPr>
        <w:t>necessàries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  <w:spacing w:val="-2"/>
        </w:rPr>
        <w:t>per</w:t>
      </w:r>
      <w:r w:rsidRPr="00C51B53">
        <w:rPr>
          <w:rFonts w:ascii="Arial" w:hAnsi="Arial" w:cs="Arial"/>
          <w:spacing w:val="28"/>
        </w:rPr>
        <w:t xml:space="preserve"> </w:t>
      </w:r>
      <w:r w:rsidRPr="00C51B53">
        <w:rPr>
          <w:rFonts w:ascii="Arial" w:hAnsi="Arial" w:cs="Arial"/>
        </w:rPr>
        <w:t>assegurar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realització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correcta</w:t>
      </w:r>
      <w:r w:rsidRPr="00C51B53">
        <w:rPr>
          <w:rFonts w:ascii="Arial" w:hAnsi="Arial" w:cs="Arial"/>
          <w:spacing w:val="24"/>
        </w:rPr>
        <w:t xml:space="preserve"> </w:t>
      </w:r>
      <w:r w:rsidRPr="00C51B53">
        <w:rPr>
          <w:rFonts w:ascii="Arial" w:hAnsi="Arial" w:cs="Arial"/>
        </w:rPr>
        <w:t>de</w:t>
      </w:r>
      <w:r w:rsidRPr="00C51B53">
        <w:rPr>
          <w:rFonts w:ascii="Arial" w:hAnsi="Arial" w:cs="Arial"/>
          <w:spacing w:val="26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prestació,</w:t>
      </w:r>
      <w:r w:rsidRPr="00C51B53">
        <w:rPr>
          <w:rFonts w:ascii="Arial" w:hAnsi="Arial" w:cs="Arial"/>
          <w:spacing w:val="25"/>
        </w:rPr>
        <w:t xml:space="preserve"> </w:t>
      </w:r>
      <w:r w:rsidRPr="00C51B53">
        <w:rPr>
          <w:rFonts w:ascii="Arial" w:hAnsi="Arial" w:cs="Arial"/>
        </w:rPr>
        <w:t>sempre</w:t>
      </w:r>
      <w:r w:rsidRPr="00C51B53">
        <w:rPr>
          <w:rFonts w:ascii="Arial" w:hAnsi="Arial" w:cs="Arial"/>
          <w:spacing w:val="25"/>
        </w:rPr>
        <w:t xml:space="preserve"> </w:t>
      </w:r>
      <w:r w:rsidRPr="00C51B53">
        <w:rPr>
          <w:rFonts w:ascii="Arial" w:hAnsi="Arial" w:cs="Arial"/>
        </w:rPr>
        <w:t>dins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de</w:t>
      </w:r>
      <w:r w:rsidRPr="00C51B53">
        <w:rPr>
          <w:rFonts w:ascii="Arial" w:hAnsi="Arial" w:cs="Arial"/>
          <w:spacing w:val="49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facultats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que li atorgui l’òrgan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de contractació.</w:t>
      </w:r>
    </w:p>
    <w:p w14:paraId="6E5A4D2C" w14:textId="77777777" w:rsidR="000912A6" w:rsidRPr="00C51B53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Adoptar</w:t>
      </w:r>
      <w:r w:rsidRPr="00C51B53">
        <w:rPr>
          <w:rFonts w:ascii="Arial" w:hAnsi="Arial" w:cs="Arial"/>
          <w:spacing w:val="2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proposta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sobre la imposició de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penalitats.</w:t>
      </w:r>
    </w:p>
    <w:p w14:paraId="194F810B" w14:textId="77777777" w:rsidR="000912A6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lastRenderedPageBreak/>
        <w:t>Emetre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un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informe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on</w:t>
      </w:r>
      <w:r w:rsidRPr="00C51B53">
        <w:rPr>
          <w:rFonts w:ascii="Arial" w:hAnsi="Arial" w:cs="Arial"/>
          <w:spacing w:val="36"/>
        </w:rPr>
        <w:t xml:space="preserve"> </w:t>
      </w:r>
      <w:r w:rsidRPr="00C51B53">
        <w:rPr>
          <w:rFonts w:ascii="Arial" w:hAnsi="Arial" w:cs="Arial"/>
        </w:rPr>
        <w:t>determini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si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el</w:t>
      </w:r>
      <w:r w:rsidRPr="00C51B53">
        <w:rPr>
          <w:rFonts w:ascii="Arial" w:hAnsi="Arial" w:cs="Arial"/>
          <w:spacing w:val="39"/>
        </w:rPr>
        <w:t xml:space="preserve"> </w:t>
      </w:r>
      <w:r w:rsidRPr="00C51B53">
        <w:rPr>
          <w:rFonts w:ascii="Arial" w:hAnsi="Arial" w:cs="Arial"/>
        </w:rPr>
        <w:t>retard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  <w:spacing w:val="-2"/>
        </w:rPr>
        <w:t>en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l’execució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s’ha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produït</w:t>
      </w:r>
      <w:r w:rsidRPr="00C51B53">
        <w:rPr>
          <w:rFonts w:ascii="Arial" w:hAnsi="Arial" w:cs="Arial"/>
          <w:spacing w:val="42"/>
        </w:rPr>
        <w:t xml:space="preserve"> </w:t>
      </w:r>
      <w:r w:rsidRPr="00C51B53">
        <w:rPr>
          <w:rFonts w:ascii="Arial" w:hAnsi="Arial" w:cs="Arial"/>
        </w:rPr>
        <w:t>per</w:t>
      </w:r>
      <w:r w:rsidRPr="00C51B53">
        <w:rPr>
          <w:rFonts w:ascii="Arial" w:hAnsi="Arial" w:cs="Arial"/>
          <w:spacing w:val="41"/>
        </w:rPr>
        <w:t xml:space="preserve"> </w:t>
      </w:r>
      <w:r w:rsidRPr="00C51B53">
        <w:rPr>
          <w:rFonts w:ascii="Arial" w:hAnsi="Arial" w:cs="Arial"/>
          <w:spacing w:val="-2"/>
        </w:rPr>
        <w:t>motius</w:t>
      </w:r>
      <w:r w:rsidRPr="00C51B53">
        <w:rPr>
          <w:rFonts w:ascii="Arial" w:hAnsi="Arial" w:cs="Arial"/>
          <w:spacing w:val="43"/>
        </w:rPr>
        <w:t xml:space="preserve"> </w:t>
      </w:r>
      <w:r w:rsidRPr="00C51B53">
        <w:rPr>
          <w:rFonts w:ascii="Arial" w:hAnsi="Arial" w:cs="Arial"/>
        </w:rPr>
        <w:t>imputables al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 xml:space="preserve">contractista. </w:t>
      </w:r>
    </w:p>
    <w:p w14:paraId="3667578F" w14:textId="77777777" w:rsidR="009A1B78" w:rsidRDefault="009A1B78" w:rsidP="009A1B78">
      <w:pPr>
        <w:pStyle w:val="Default"/>
        <w:numPr>
          <w:ilvl w:val="0"/>
          <w:numId w:val="9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Adoptar les mesures a què es refereix l’article 308.3 de la LCSP. </w:t>
      </w:r>
    </w:p>
    <w:p w14:paraId="3596CD6F" w14:textId="77777777" w:rsidR="009A1B78" w:rsidRDefault="009A1B78" w:rsidP="009A1B78">
      <w:pPr>
        <w:pStyle w:val="Default"/>
        <w:numPr>
          <w:ilvl w:val="0"/>
          <w:numId w:val="9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Validar les prestacions de forma prèvia a l’acceptació de factures. </w:t>
      </w:r>
    </w:p>
    <w:p w14:paraId="7553F5E9" w14:textId="77777777" w:rsidR="009A1B78" w:rsidRDefault="009A1B78" w:rsidP="009A1B78">
      <w:pPr>
        <w:pStyle w:val="Default"/>
        <w:numPr>
          <w:ilvl w:val="0"/>
          <w:numId w:val="9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Validar el retorn de la garantia definitiva dipositada. </w:t>
      </w:r>
    </w:p>
    <w:p w14:paraId="57028F47" w14:textId="50DDAABA" w:rsidR="009A1B78" w:rsidRDefault="009A1B78" w:rsidP="009A1B7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Proposar a l’òrgan de contractació la modificació, pròrroga o resolució el contracte, si s’escau. </w:t>
      </w:r>
    </w:p>
    <w:p w14:paraId="6209480F" w14:textId="77777777" w:rsidR="000912A6" w:rsidRPr="00C51B53" w:rsidRDefault="000912A6" w:rsidP="000912A6">
      <w:pPr>
        <w:spacing w:line="276" w:lineRule="auto"/>
        <w:jc w:val="both"/>
        <w:rPr>
          <w:rFonts w:ascii="Arial" w:eastAsia="Arial" w:hAnsi="Arial" w:cs="Arial"/>
          <w:i/>
        </w:rPr>
      </w:pPr>
    </w:p>
    <w:p w14:paraId="191E42CA" w14:textId="77777777" w:rsidR="000912A6" w:rsidRPr="00AF7ECF" w:rsidRDefault="000912A6" w:rsidP="000912A6">
      <w:p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instruccions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donades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per</w:t>
      </w:r>
      <w:r w:rsidRPr="00C51B53">
        <w:rPr>
          <w:rFonts w:ascii="Arial" w:hAnsi="Arial" w:cs="Arial"/>
          <w:spacing w:val="54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persona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responsable</w:t>
      </w:r>
      <w:r w:rsidRPr="00C51B53">
        <w:rPr>
          <w:rFonts w:ascii="Arial" w:hAnsi="Arial" w:cs="Arial"/>
          <w:spacing w:val="54"/>
        </w:rPr>
        <w:t xml:space="preserve"> </w:t>
      </w:r>
      <w:r w:rsidRPr="00C51B53">
        <w:rPr>
          <w:rFonts w:ascii="Arial" w:hAnsi="Arial" w:cs="Arial"/>
        </w:rPr>
        <w:t>del</w:t>
      </w:r>
      <w:r w:rsidRPr="00C51B53">
        <w:rPr>
          <w:rFonts w:ascii="Arial" w:hAnsi="Arial" w:cs="Arial"/>
          <w:spacing w:val="52"/>
        </w:rPr>
        <w:t xml:space="preserve"> </w:t>
      </w:r>
      <w:r w:rsidRPr="00C51B53">
        <w:rPr>
          <w:rFonts w:ascii="Arial" w:hAnsi="Arial" w:cs="Arial"/>
        </w:rPr>
        <w:t>contracte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configuren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  <w:spacing w:val="-2"/>
        </w:rPr>
        <w:t>les</w:t>
      </w:r>
      <w:r w:rsidRPr="00C51B53">
        <w:rPr>
          <w:rFonts w:ascii="Arial" w:hAnsi="Arial" w:cs="Arial"/>
          <w:spacing w:val="71"/>
        </w:rPr>
        <w:t xml:space="preserve"> </w:t>
      </w:r>
      <w:r w:rsidRPr="00C51B53">
        <w:rPr>
          <w:rFonts w:ascii="Arial" w:hAnsi="Arial" w:cs="Arial"/>
        </w:rPr>
        <w:t>obligacions</w:t>
      </w:r>
      <w:r w:rsidRPr="00C51B53">
        <w:rPr>
          <w:rFonts w:ascii="Arial" w:hAnsi="Arial" w:cs="Arial"/>
          <w:spacing w:val="1"/>
        </w:rPr>
        <w:t xml:space="preserve"> </w:t>
      </w:r>
      <w:r w:rsidRPr="00C51B53">
        <w:rPr>
          <w:rFonts w:ascii="Arial" w:hAnsi="Arial" w:cs="Arial"/>
        </w:rPr>
        <w:t>d’execució del contracte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juntament amb el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 xml:space="preserve">seu </w:t>
      </w:r>
      <w:proofErr w:type="spellStart"/>
      <w:r w:rsidRPr="00C51B53">
        <w:rPr>
          <w:rFonts w:ascii="Arial" w:hAnsi="Arial" w:cs="Arial"/>
        </w:rPr>
        <w:t>clausulat</w:t>
      </w:r>
      <w:proofErr w:type="spellEnd"/>
      <w:r w:rsidRPr="00C51B53">
        <w:rPr>
          <w:rFonts w:ascii="Arial" w:hAnsi="Arial" w:cs="Arial"/>
        </w:rPr>
        <w:t xml:space="preserve"> i els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plecs.</w:t>
      </w:r>
    </w:p>
    <w:p w14:paraId="4D9F6F9F" w14:textId="77777777" w:rsidR="00F336EE" w:rsidRDefault="00F336EE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62F52938" w14:textId="77777777" w:rsidR="00F336EE" w:rsidRDefault="00F336EE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BF19450" w14:textId="78E9A468" w:rsidR="00DD1801" w:rsidRDefault="00DD1801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>
        <w:rPr>
          <w:rFonts w:ascii="Arial" w:eastAsia="Arimo" w:hAnsi="Arial" w:cs="Arial"/>
          <w:b/>
          <w:bCs/>
        </w:rPr>
        <w:t>Cinquena.- Règim jurídic</w:t>
      </w:r>
    </w:p>
    <w:p w14:paraId="7C8EB669" w14:textId="77777777" w:rsidR="00DD1801" w:rsidRDefault="00DD1801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A8FBD7F" w14:textId="067DCC06" w:rsidR="00DD1801" w:rsidRDefault="00355E2A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355E2A">
        <w:rPr>
          <w:rFonts w:ascii="Arial" w:hAnsi="Arial" w:cs="Arial"/>
        </w:rPr>
        <w:t>D’acord amb l’article 26 de la LCSP, aquest contracte té consideració de contracte privat. En conseqüència, els seus efectes i extinció es regiran per les normes del dret privat i d’acord amb l’article 319 de la LCSP, es regiran pels preceptes d’aquesta llei pel que fa a obligacions en matèria mediambiental, social o laboral; condicions especials d’execució; modificació del contracte; cessió i subcontractació; condicions de pagament i compliment del contracte i recepció de la prestació. Tanmateix, les parts es comprometen a complir les obligacions derivades del Reglament (UE) 2016/679 del Parlament i del Consell, de 27 d'abril de 2016, relatiu a la protecció de les persones físiques, pel que fa al tractament de dades personals i a la lliure circulació d'aquestes dades i pel qual es deroga la Directiva 95/46/CE (Reglament general de protecció de dades o RGPD) i la Llei orgànica 3/2018, de 5 de desembre de protecció de dades personals i garantia dels drets digitals (LOPD).</w:t>
      </w:r>
    </w:p>
    <w:p w14:paraId="1A4832D1" w14:textId="77777777" w:rsidR="00355E2A" w:rsidRDefault="00355E2A" w:rsidP="000912A6">
      <w:pPr>
        <w:tabs>
          <w:tab w:val="left" w:pos="5103"/>
        </w:tabs>
        <w:spacing w:after="240" w:line="276" w:lineRule="auto"/>
        <w:jc w:val="both"/>
        <w:rPr>
          <w:rFonts w:ascii="Arial" w:hAnsi="Arial" w:cs="Arial"/>
        </w:rPr>
      </w:pPr>
    </w:p>
    <w:p w14:paraId="668681CA" w14:textId="4E76AA22" w:rsidR="00355E2A" w:rsidRDefault="00355E2A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>
        <w:rPr>
          <w:rFonts w:ascii="Arial" w:eastAsia="Arimo" w:hAnsi="Arial" w:cs="Arial"/>
          <w:b/>
          <w:bCs/>
        </w:rPr>
        <w:t xml:space="preserve">Sisena.- </w:t>
      </w:r>
      <w:r w:rsidR="00A128FB">
        <w:rPr>
          <w:rFonts w:ascii="Arial" w:eastAsia="Arimo" w:hAnsi="Arial" w:cs="Arial"/>
          <w:b/>
          <w:bCs/>
        </w:rPr>
        <w:t>Signatura del contracte</w:t>
      </w:r>
      <w:r w:rsidR="006922A4">
        <w:rPr>
          <w:rFonts w:ascii="Arial" w:eastAsia="Arimo" w:hAnsi="Arial" w:cs="Arial"/>
          <w:b/>
          <w:bCs/>
        </w:rPr>
        <w:t xml:space="preserve"> basat</w:t>
      </w:r>
      <w:r w:rsidR="00A128FB">
        <w:rPr>
          <w:rFonts w:ascii="Arial" w:eastAsia="Arimo" w:hAnsi="Arial" w:cs="Arial"/>
          <w:b/>
          <w:bCs/>
        </w:rPr>
        <w:t xml:space="preserve"> i d</w:t>
      </w:r>
      <w:r w:rsidR="00E91C52">
        <w:rPr>
          <w:rFonts w:ascii="Arial" w:eastAsia="Arimo" w:hAnsi="Arial" w:cs="Arial"/>
          <w:b/>
          <w:bCs/>
        </w:rPr>
        <w:t>esplegament d’efectes</w:t>
      </w:r>
    </w:p>
    <w:p w14:paraId="7D99CF62" w14:textId="77777777" w:rsidR="00E91C52" w:rsidRDefault="00E91C5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B71DA1A" w14:textId="729F5224" w:rsidR="00E91C52" w:rsidRDefault="00A128FB" w:rsidP="002101D8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eastAsia="Arimo" w:hAnsi="Arial" w:cs="Arial"/>
          <w:b/>
          <w:bCs/>
        </w:rPr>
        <w:t xml:space="preserve">6.1 </w:t>
      </w:r>
      <w:r>
        <w:rPr>
          <w:rFonts w:ascii="Arial" w:eastAsia="Arimo" w:hAnsi="Arial" w:cs="Arial"/>
        </w:rPr>
        <w:t xml:space="preserve">Les parts formalitzen el present contracte </w:t>
      </w:r>
      <w:r w:rsidR="00575133">
        <w:rPr>
          <w:rFonts w:ascii="Arial" w:eastAsia="Arimo" w:hAnsi="Arial" w:cs="Arial"/>
        </w:rPr>
        <w:t>mitjançant signatura electrònica</w:t>
      </w:r>
      <w:r w:rsidR="002101D8">
        <w:rPr>
          <w:rFonts w:ascii="Arial" w:eastAsia="Arimo" w:hAnsi="Arial" w:cs="Arial"/>
        </w:rPr>
        <w:t xml:space="preserve">, declarant expressament que el certificat electrònic emès a tal efecte </w:t>
      </w:r>
      <w:r w:rsidR="002101D8">
        <w:rPr>
          <w:rFonts w:ascii="Arial" w:hAnsi="Arial" w:cs="Arial"/>
        </w:rPr>
        <w:t>és</w:t>
      </w:r>
      <w:r w:rsidR="002101D8" w:rsidRPr="00C51B53">
        <w:rPr>
          <w:rFonts w:ascii="Arial" w:hAnsi="Arial" w:cs="Arial"/>
          <w:spacing w:val="11"/>
        </w:rPr>
        <w:t xml:space="preserve"> </w:t>
      </w:r>
      <w:r w:rsidR="002101D8" w:rsidRPr="00C51B53">
        <w:rPr>
          <w:rFonts w:ascii="Arial" w:hAnsi="Arial" w:cs="Arial"/>
        </w:rPr>
        <w:t>un</w:t>
      </w:r>
      <w:r w:rsidR="002101D8" w:rsidRPr="00C51B53">
        <w:rPr>
          <w:rFonts w:ascii="Arial" w:hAnsi="Arial" w:cs="Arial"/>
          <w:spacing w:val="8"/>
        </w:rPr>
        <w:t xml:space="preserve"> </w:t>
      </w:r>
      <w:r w:rsidR="002101D8" w:rsidRPr="00C51B53">
        <w:rPr>
          <w:rFonts w:ascii="Arial" w:hAnsi="Arial" w:cs="Arial"/>
        </w:rPr>
        <w:t>certificat</w:t>
      </w:r>
      <w:r w:rsidR="002101D8" w:rsidRPr="00C51B53">
        <w:rPr>
          <w:rFonts w:ascii="Arial" w:hAnsi="Arial" w:cs="Arial"/>
          <w:spacing w:val="10"/>
        </w:rPr>
        <w:t xml:space="preserve"> </w:t>
      </w:r>
      <w:r w:rsidR="002101D8" w:rsidRPr="00C51B53">
        <w:rPr>
          <w:rFonts w:ascii="Arial" w:hAnsi="Arial" w:cs="Arial"/>
        </w:rPr>
        <w:t>qualificat</w:t>
      </w:r>
      <w:r w:rsidR="002101D8" w:rsidRPr="00C51B53">
        <w:rPr>
          <w:rFonts w:ascii="Arial" w:hAnsi="Arial" w:cs="Arial"/>
          <w:spacing w:val="10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9"/>
        </w:rPr>
        <w:t xml:space="preserve"> </w:t>
      </w:r>
      <w:r w:rsidR="002101D8" w:rsidRPr="00C51B53">
        <w:rPr>
          <w:rFonts w:ascii="Arial" w:hAnsi="Arial" w:cs="Arial"/>
        </w:rPr>
        <w:t>signatura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electrònica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en</w:t>
      </w:r>
      <w:r w:rsidR="002101D8" w:rsidRPr="00C51B53">
        <w:rPr>
          <w:rFonts w:ascii="Arial" w:hAnsi="Arial" w:cs="Arial"/>
          <w:spacing w:val="14"/>
        </w:rPr>
        <w:t xml:space="preserve"> </w:t>
      </w:r>
      <w:r w:rsidR="002101D8" w:rsidRPr="00C51B53">
        <w:rPr>
          <w:rFonts w:ascii="Arial" w:hAnsi="Arial" w:cs="Arial"/>
        </w:rPr>
        <w:t>els</w:t>
      </w:r>
      <w:r w:rsidR="002101D8" w:rsidRPr="00C51B53">
        <w:rPr>
          <w:rFonts w:ascii="Arial" w:hAnsi="Arial" w:cs="Arial"/>
          <w:spacing w:val="22"/>
        </w:rPr>
        <w:t xml:space="preserve"> </w:t>
      </w:r>
      <w:r w:rsidR="002101D8" w:rsidRPr="00C51B53">
        <w:rPr>
          <w:rFonts w:ascii="Arial" w:hAnsi="Arial" w:cs="Arial"/>
        </w:rPr>
        <w:t>termes</w:t>
      </w:r>
      <w:r w:rsidR="002101D8" w:rsidRPr="00C51B53">
        <w:rPr>
          <w:rFonts w:ascii="Arial" w:hAnsi="Arial" w:cs="Arial"/>
          <w:spacing w:val="17"/>
        </w:rPr>
        <w:t xml:space="preserve"> </w:t>
      </w:r>
      <w:r w:rsidR="002101D8" w:rsidRPr="00C51B53">
        <w:rPr>
          <w:rFonts w:ascii="Arial" w:hAnsi="Arial" w:cs="Arial"/>
        </w:rPr>
        <w:t>que estableix</w:t>
      </w:r>
      <w:r w:rsidR="002101D8" w:rsidRPr="00C51B53">
        <w:rPr>
          <w:rFonts w:ascii="Arial" w:hAnsi="Arial" w:cs="Arial"/>
          <w:spacing w:val="14"/>
        </w:rPr>
        <w:t xml:space="preserve"> </w:t>
      </w:r>
      <w:r w:rsidR="002101D8" w:rsidRPr="00C51B53">
        <w:rPr>
          <w:rFonts w:ascii="Arial" w:hAnsi="Arial" w:cs="Arial"/>
        </w:rPr>
        <w:t>el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Reglament</w:t>
      </w:r>
      <w:r w:rsidR="002101D8" w:rsidRPr="00C51B53">
        <w:rPr>
          <w:rFonts w:ascii="Arial" w:hAnsi="Arial" w:cs="Arial"/>
          <w:spacing w:val="18"/>
        </w:rPr>
        <w:t xml:space="preserve"> </w:t>
      </w:r>
      <w:r w:rsidR="002101D8" w:rsidRPr="00C51B53">
        <w:rPr>
          <w:rFonts w:ascii="Arial" w:hAnsi="Arial" w:cs="Arial"/>
        </w:rPr>
        <w:t>(UE)</w:t>
      </w:r>
      <w:r w:rsidR="002101D8" w:rsidRPr="00C51B53">
        <w:rPr>
          <w:rFonts w:ascii="Arial" w:hAnsi="Arial" w:cs="Arial"/>
          <w:spacing w:val="20"/>
        </w:rPr>
        <w:t xml:space="preserve"> </w:t>
      </w:r>
      <w:r w:rsidR="002101D8" w:rsidRPr="00C51B53">
        <w:rPr>
          <w:rFonts w:ascii="Arial" w:hAnsi="Arial" w:cs="Arial"/>
        </w:rPr>
        <w:t>910/2014/UE,</w:t>
      </w:r>
      <w:r w:rsidR="002101D8" w:rsidRPr="00C51B53">
        <w:rPr>
          <w:rFonts w:ascii="Arial" w:hAnsi="Arial" w:cs="Arial"/>
          <w:spacing w:val="21"/>
        </w:rPr>
        <w:t xml:space="preserve"> </w:t>
      </w:r>
      <w:r w:rsidR="002101D8" w:rsidRPr="00C51B53">
        <w:rPr>
          <w:rFonts w:ascii="Arial" w:hAnsi="Arial" w:cs="Arial"/>
        </w:rPr>
        <w:t>del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Parlament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Europeu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del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Consell,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23</w:t>
      </w:r>
      <w:r w:rsidR="002101D8" w:rsidRPr="00C51B53">
        <w:rPr>
          <w:rFonts w:ascii="Arial" w:hAnsi="Arial" w:cs="Arial"/>
          <w:spacing w:val="48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juliol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2014,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relatiu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a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la</w:t>
      </w:r>
      <w:r w:rsidR="002101D8" w:rsidRPr="00C51B53">
        <w:rPr>
          <w:rFonts w:ascii="Arial" w:hAnsi="Arial" w:cs="Arial"/>
          <w:spacing w:val="48"/>
        </w:rPr>
        <w:t xml:space="preserve"> </w:t>
      </w:r>
      <w:r w:rsidR="002101D8" w:rsidRPr="00C51B53">
        <w:rPr>
          <w:rFonts w:ascii="Arial" w:hAnsi="Arial" w:cs="Arial"/>
        </w:rPr>
        <w:t>identificació</w:t>
      </w:r>
      <w:r w:rsidR="002101D8" w:rsidRPr="00C51B53">
        <w:rPr>
          <w:rFonts w:ascii="Arial" w:hAnsi="Arial" w:cs="Arial"/>
          <w:spacing w:val="59"/>
        </w:rPr>
        <w:t xml:space="preserve"> </w:t>
      </w:r>
      <w:r w:rsidR="002101D8" w:rsidRPr="00C51B53">
        <w:rPr>
          <w:rFonts w:ascii="Arial" w:hAnsi="Arial" w:cs="Arial"/>
        </w:rPr>
        <w:t>electrònica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4"/>
        </w:rPr>
        <w:t xml:space="preserve"> </w:t>
      </w:r>
      <w:r w:rsidR="002101D8" w:rsidRPr="00C51B53">
        <w:rPr>
          <w:rFonts w:ascii="Arial" w:hAnsi="Arial" w:cs="Arial"/>
        </w:rPr>
        <w:t>els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serveis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confiança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per</w:t>
      </w:r>
      <w:r w:rsidR="002101D8" w:rsidRPr="00C51B53">
        <w:rPr>
          <w:rFonts w:ascii="Arial" w:hAnsi="Arial" w:cs="Arial"/>
          <w:spacing w:val="6"/>
        </w:rPr>
        <w:t xml:space="preserve"> </w:t>
      </w:r>
      <w:r w:rsidR="002101D8" w:rsidRPr="00C51B53">
        <w:rPr>
          <w:rFonts w:ascii="Arial" w:hAnsi="Arial" w:cs="Arial"/>
        </w:rPr>
        <w:t>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les</w:t>
      </w:r>
      <w:r w:rsidR="002101D8" w:rsidRPr="00C51B53">
        <w:rPr>
          <w:rFonts w:ascii="Arial" w:hAnsi="Arial" w:cs="Arial"/>
          <w:spacing w:val="3"/>
        </w:rPr>
        <w:t xml:space="preserve"> </w:t>
      </w:r>
      <w:r w:rsidR="002101D8" w:rsidRPr="00C51B53">
        <w:rPr>
          <w:rFonts w:ascii="Arial" w:hAnsi="Arial" w:cs="Arial"/>
        </w:rPr>
        <w:t>transaccions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electròniques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en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el</w:t>
      </w:r>
      <w:r w:rsidR="002101D8" w:rsidRPr="00C51B53">
        <w:rPr>
          <w:rFonts w:ascii="Arial" w:hAnsi="Arial" w:cs="Arial"/>
          <w:spacing w:val="4"/>
        </w:rPr>
        <w:t xml:space="preserve"> </w:t>
      </w:r>
      <w:r w:rsidR="002101D8" w:rsidRPr="00C51B53">
        <w:rPr>
          <w:rFonts w:ascii="Arial" w:hAnsi="Arial" w:cs="Arial"/>
        </w:rPr>
        <w:t>mercat</w:t>
      </w:r>
      <w:r w:rsidR="002101D8" w:rsidRPr="00C51B53">
        <w:rPr>
          <w:rFonts w:ascii="Arial" w:hAnsi="Arial" w:cs="Arial"/>
          <w:spacing w:val="65"/>
        </w:rPr>
        <w:t xml:space="preserve"> </w:t>
      </w:r>
      <w:r w:rsidR="002101D8" w:rsidRPr="00C51B53">
        <w:rPr>
          <w:rFonts w:ascii="Arial" w:hAnsi="Arial" w:cs="Arial"/>
        </w:rPr>
        <w:t>interior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26"/>
        </w:rPr>
        <w:t xml:space="preserve"> </w:t>
      </w:r>
      <w:r w:rsidR="002101D8" w:rsidRPr="00C51B53">
        <w:rPr>
          <w:rFonts w:ascii="Arial" w:hAnsi="Arial" w:cs="Arial"/>
        </w:rPr>
        <w:t>pel</w:t>
      </w:r>
      <w:r w:rsidR="002101D8" w:rsidRPr="00C51B53">
        <w:rPr>
          <w:rFonts w:ascii="Arial" w:hAnsi="Arial" w:cs="Arial"/>
          <w:spacing w:val="23"/>
        </w:rPr>
        <w:t xml:space="preserve"> </w:t>
      </w:r>
      <w:r w:rsidR="002101D8" w:rsidRPr="00C51B53">
        <w:rPr>
          <w:rFonts w:ascii="Arial" w:hAnsi="Arial" w:cs="Arial"/>
        </w:rPr>
        <w:t>qual</w:t>
      </w:r>
      <w:r w:rsidR="002101D8" w:rsidRPr="00C51B53">
        <w:rPr>
          <w:rFonts w:ascii="Arial" w:hAnsi="Arial" w:cs="Arial"/>
          <w:spacing w:val="26"/>
        </w:rPr>
        <w:t xml:space="preserve"> </w:t>
      </w:r>
      <w:r w:rsidR="002101D8" w:rsidRPr="00C51B53">
        <w:rPr>
          <w:rFonts w:ascii="Arial" w:hAnsi="Arial" w:cs="Arial"/>
        </w:rPr>
        <w:t>es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deroga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la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  <w:spacing w:val="-2"/>
        </w:rPr>
        <w:t>Directiva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1999/93/CE.</w:t>
      </w:r>
    </w:p>
    <w:p w14:paraId="4387327D" w14:textId="77777777" w:rsidR="001F4B1B" w:rsidRDefault="001F4B1B" w:rsidP="002101D8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4A9536B6" w14:textId="6A44D55C" w:rsidR="001F4B1B" w:rsidRPr="00A128FB" w:rsidRDefault="001F4B1B" w:rsidP="002101D8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227247">
        <w:rPr>
          <w:rFonts w:ascii="Arial" w:hAnsi="Arial" w:cs="Arial"/>
          <w:b/>
          <w:bCs/>
        </w:rPr>
        <w:t>6.2</w:t>
      </w:r>
      <w:r>
        <w:rPr>
          <w:rFonts w:ascii="Arial" w:hAnsi="Arial" w:cs="Arial"/>
        </w:rPr>
        <w:t xml:space="preserve"> El contracte desplegarà els seus efec</w:t>
      </w:r>
      <w:r w:rsidR="00227247">
        <w:rPr>
          <w:rFonts w:ascii="Arial" w:hAnsi="Arial" w:cs="Arial"/>
        </w:rPr>
        <w:t>tes en la data i hora posteriors, en la seqüència de signatures.</w:t>
      </w:r>
    </w:p>
    <w:p w14:paraId="4006F8E0" w14:textId="77777777" w:rsidR="00355E2A" w:rsidRDefault="00355E2A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1BCAE86A" w14:textId="17CC4CE3" w:rsidR="00835C66" w:rsidRDefault="00835C66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en prova de conformitat, ambdues parts signen el present contracte per mitjà de signatura electrònica.</w:t>
      </w:r>
    </w:p>
    <w:p w14:paraId="48B6F294" w14:textId="77777777" w:rsidR="00076386" w:rsidRDefault="00076386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53"/>
      </w:tblGrid>
      <w:tr w:rsidR="00C22462" w:rsidRPr="00825843" w14:paraId="72FD0615" w14:textId="77777777" w:rsidTr="00B31EFF">
        <w:tc>
          <w:tcPr>
            <w:tcW w:w="3828" w:type="dxa"/>
          </w:tcPr>
          <w:p w14:paraId="57133ED4" w14:textId="36D8C8D8" w:rsidR="00C22462" w:rsidRPr="00825843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25843">
              <w:rPr>
                <w:rFonts w:ascii="Arial" w:hAnsi="Arial" w:cs="Arial"/>
                <w:b/>
                <w:bCs/>
                <w:i/>
                <w:iCs/>
              </w:rPr>
              <w:t>*</w:t>
            </w:r>
            <w:r w:rsidR="00C22462" w:rsidRPr="00825843">
              <w:rPr>
                <w:rFonts w:ascii="Arial" w:hAnsi="Arial" w:cs="Arial"/>
                <w:b/>
                <w:bCs/>
                <w:i/>
                <w:iCs/>
              </w:rPr>
              <w:t>Nom</w:t>
            </w:r>
          </w:p>
        </w:tc>
        <w:tc>
          <w:tcPr>
            <w:tcW w:w="4953" w:type="dxa"/>
          </w:tcPr>
          <w:p w14:paraId="185E4155" w14:textId="2C9B8C0F" w:rsidR="00C22462" w:rsidRPr="00825843" w:rsidRDefault="009A1B78" w:rsidP="00B008BF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25843">
              <w:rPr>
                <w:rFonts w:ascii="Arial" w:hAnsi="Arial" w:cs="Arial"/>
                <w:b/>
                <w:bCs/>
              </w:rPr>
              <w:t>Daniel Pérez Rodríguez</w:t>
            </w:r>
          </w:p>
        </w:tc>
      </w:tr>
      <w:tr w:rsidR="00C22462" w:rsidRPr="00825843" w14:paraId="4DA712A7" w14:textId="77777777" w:rsidTr="00B31EFF">
        <w:tc>
          <w:tcPr>
            <w:tcW w:w="3828" w:type="dxa"/>
          </w:tcPr>
          <w:p w14:paraId="6FDF5A46" w14:textId="5FE595BA" w:rsidR="00C22462" w:rsidRPr="00825843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825843">
              <w:rPr>
                <w:rFonts w:ascii="Arial" w:hAnsi="Arial" w:cs="Arial"/>
                <w:i/>
                <w:iCs/>
              </w:rPr>
              <w:t>*</w:t>
            </w:r>
            <w:r w:rsidR="00C22462" w:rsidRPr="00825843">
              <w:rPr>
                <w:rFonts w:ascii="Arial" w:hAnsi="Arial" w:cs="Arial"/>
                <w:i/>
                <w:iCs/>
              </w:rPr>
              <w:t>Apoderat/</w:t>
            </w:r>
            <w:proofErr w:type="spellStart"/>
            <w:r w:rsidR="00C22462" w:rsidRPr="00825843">
              <w:rPr>
                <w:rFonts w:ascii="Arial" w:hAnsi="Arial" w:cs="Arial"/>
                <w:i/>
                <w:iCs/>
              </w:rPr>
              <w:t>ada</w:t>
            </w:r>
            <w:proofErr w:type="spellEnd"/>
          </w:p>
        </w:tc>
        <w:tc>
          <w:tcPr>
            <w:tcW w:w="4953" w:type="dxa"/>
          </w:tcPr>
          <w:p w14:paraId="66971900" w14:textId="33958204" w:rsidR="00C22462" w:rsidRPr="00825843" w:rsidRDefault="009A1B78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825843">
              <w:rPr>
                <w:rFonts w:ascii="Arial" w:hAnsi="Arial" w:cs="Arial"/>
                <w:i/>
                <w:iCs/>
              </w:rPr>
              <w:t>Director General</w:t>
            </w:r>
          </w:p>
        </w:tc>
      </w:tr>
      <w:tr w:rsidR="00C22462" w:rsidRPr="00825843" w14:paraId="5CBA9EB8" w14:textId="77777777" w:rsidTr="00B31EFF">
        <w:trPr>
          <w:trHeight w:val="300"/>
        </w:trPr>
        <w:tc>
          <w:tcPr>
            <w:tcW w:w="3828" w:type="dxa"/>
          </w:tcPr>
          <w:p w14:paraId="1D8381F6" w14:textId="05ADDC36" w:rsidR="00C22462" w:rsidRPr="00825843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825843">
              <w:rPr>
                <w:rFonts w:ascii="Arial" w:hAnsi="Arial" w:cs="Arial"/>
                <w:i/>
                <w:iCs/>
              </w:rPr>
              <w:t>*</w:t>
            </w:r>
            <w:r w:rsidR="00C22462" w:rsidRPr="00825843">
              <w:rPr>
                <w:rFonts w:ascii="Arial" w:hAnsi="Arial" w:cs="Arial"/>
                <w:i/>
                <w:iCs/>
              </w:rPr>
              <w:t>Nom de l’empresa adjudicatària</w:t>
            </w:r>
          </w:p>
        </w:tc>
        <w:tc>
          <w:tcPr>
            <w:tcW w:w="4953" w:type="dxa"/>
          </w:tcPr>
          <w:p w14:paraId="591D866B" w14:textId="5FF610B6" w:rsidR="00C22462" w:rsidRPr="00825843" w:rsidRDefault="00C22462" w:rsidP="00B008BF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 w:rsidRPr="00825843">
              <w:rPr>
                <w:rFonts w:ascii="Arial" w:hAnsi="Arial" w:cs="Arial"/>
              </w:rPr>
              <w:t>Energies Renovables</w:t>
            </w:r>
            <w:r w:rsidR="00156B49" w:rsidRPr="00825843">
              <w:rPr>
                <w:rFonts w:ascii="Arial" w:hAnsi="Arial" w:cs="Arial"/>
              </w:rPr>
              <w:t xml:space="preserve"> Públiques de Catalunya, SAU</w:t>
            </w:r>
            <w:r w:rsidRPr="00825843">
              <w:rPr>
                <w:rFonts w:ascii="Arial" w:hAnsi="Arial" w:cs="Arial"/>
              </w:rPr>
              <w:t xml:space="preserve"> </w:t>
            </w:r>
          </w:p>
        </w:tc>
      </w:tr>
    </w:tbl>
    <w:p w14:paraId="1479581F" w14:textId="491B9DC5" w:rsidR="006208AF" w:rsidRPr="00355E2A" w:rsidRDefault="006208AF" w:rsidP="00076386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sectPr w:rsidR="006208AF" w:rsidRPr="00355E2A" w:rsidSect="00665FC0">
      <w:headerReference w:type="default" r:id="rId11"/>
      <w:footerReference w:type="default" r:id="rId12"/>
      <w:pgSz w:w="11910" w:h="16840"/>
      <w:pgMar w:top="1701" w:right="1418" w:bottom="1701" w:left="1701" w:header="624" w:footer="10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A319" w14:textId="77777777" w:rsidR="00584168" w:rsidRDefault="00584168">
      <w:r>
        <w:separator/>
      </w:r>
    </w:p>
  </w:endnote>
  <w:endnote w:type="continuationSeparator" w:id="0">
    <w:p w14:paraId="65EF092C" w14:textId="77777777" w:rsidR="00584168" w:rsidRDefault="00584168">
      <w:r>
        <w:continuationSeparator/>
      </w:r>
    </w:p>
  </w:endnote>
  <w:endnote w:type="continuationNotice" w:id="1">
    <w:p w14:paraId="12F9FD4E" w14:textId="77777777" w:rsidR="00584168" w:rsidRDefault="00584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F611" w14:textId="7E137613" w:rsidR="0026457F" w:rsidRPr="0059778E" w:rsidRDefault="00076386" w:rsidP="0059778E">
    <w:pPr>
      <w:pStyle w:val="Peu"/>
      <w:rPr>
        <w:sz w:val="18"/>
        <w:szCs w:val="18"/>
      </w:rPr>
    </w:pPr>
    <w:sdt>
      <w:sdtPr>
        <w:rPr>
          <w:sz w:val="18"/>
          <w:szCs w:val="18"/>
        </w:rPr>
        <w:id w:val="1985736436"/>
        <w:placeholder>
          <w:docPart w:val="9C4CA850E91649C0BD45FAE2AB9C19F6"/>
        </w:placeholder>
      </w:sdtPr>
      <w:sdtEndPr/>
      <w:sdtContent>
        <w:r w:rsidR="00032BB4" w:rsidRPr="00032BB4">
          <w:rPr>
            <w:sz w:val="18"/>
            <w:szCs w:val="18"/>
          </w:rPr>
          <w:t>ERPC-2025-</w:t>
        </w:r>
        <w:r w:rsidR="00B31EFF">
          <w:rPr>
            <w:sz w:val="18"/>
            <w:szCs w:val="18"/>
          </w:rPr>
          <w:t>11</w:t>
        </w:r>
        <w:r w:rsidR="003357B5">
          <w:rPr>
            <w:sz w:val="18"/>
            <w:szCs w:val="18"/>
          </w:rPr>
          <w:t>1</w:t>
        </w:r>
      </w:sdtContent>
    </w:sdt>
    <w:sdt>
      <w:sdtPr>
        <w:rPr>
          <w:sz w:val="18"/>
          <w:szCs w:val="18"/>
        </w:rPr>
        <w:id w:val="1997832812"/>
        <w:docPartObj>
          <w:docPartGallery w:val="Page Numbers (Bottom of Page)"/>
          <w:docPartUnique/>
        </w:docPartObj>
      </w:sdtPr>
      <w:sdtEndPr/>
      <w:sdtContent>
        <w:r w:rsidR="0059778E" w:rsidRPr="0059778E">
          <w:rPr>
            <w:sz w:val="18"/>
            <w:szCs w:val="18"/>
          </w:rPr>
          <w:tab/>
        </w:r>
        <w:r w:rsidR="0059778E" w:rsidRPr="0059778E">
          <w:rPr>
            <w:sz w:val="18"/>
            <w:szCs w:val="18"/>
          </w:rPr>
          <w:tab/>
        </w:r>
        <w:r w:rsidR="00220A1B" w:rsidRPr="0059778E">
          <w:rPr>
            <w:sz w:val="18"/>
            <w:szCs w:val="18"/>
          </w:rPr>
          <w:fldChar w:fldCharType="begin"/>
        </w:r>
        <w:r w:rsidR="00220A1B" w:rsidRPr="0059778E">
          <w:rPr>
            <w:sz w:val="18"/>
            <w:szCs w:val="18"/>
          </w:rPr>
          <w:instrText>PAGE   \* MERGEFORMAT</w:instrText>
        </w:r>
        <w:r w:rsidR="00220A1B" w:rsidRPr="0059778E">
          <w:rPr>
            <w:sz w:val="18"/>
            <w:szCs w:val="18"/>
          </w:rPr>
          <w:fldChar w:fldCharType="separate"/>
        </w:r>
        <w:r w:rsidR="00220A1B" w:rsidRPr="0059778E">
          <w:rPr>
            <w:sz w:val="18"/>
            <w:szCs w:val="18"/>
          </w:rPr>
          <w:t>2</w:t>
        </w:r>
        <w:r w:rsidR="00220A1B" w:rsidRPr="0059778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9808" w14:textId="77777777" w:rsidR="00584168" w:rsidRDefault="00584168">
      <w:r>
        <w:separator/>
      </w:r>
    </w:p>
  </w:footnote>
  <w:footnote w:type="continuationSeparator" w:id="0">
    <w:p w14:paraId="33A37F21" w14:textId="77777777" w:rsidR="00584168" w:rsidRDefault="00584168">
      <w:r>
        <w:continuationSeparator/>
      </w:r>
    </w:p>
  </w:footnote>
  <w:footnote w:type="continuationNotice" w:id="1">
    <w:p w14:paraId="13252E6F" w14:textId="77777777" w:rsidR="00584168" w:rsidRDefault="00584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EF1F" w14:textId="28038381" w:rsidR="00DA320C" w:rsidRDefault="00F72056">
    <w:pPr>
      <w:pStyle w:val="Capalera"/>
    </w:pPr>
    <w:r w:rsidRPr="00DB0E8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29D8B332" wp14:editId="338B3172">
          <wp:simplePos x="0" y="0"/>
          <wp:positionH relativeFrom="column">
            <wp:posOffset>-805218</wp:posOffset>
          </wp:positionH>
          <wp:positionV relativeFrom="paragraph">
            <wp:posOffset>-212175</wp:posOffset>
          </wp:positionV>
          <wp:extent cx="1982256" cy="740780"/>
          <wp:effectExtent l="0" t="0" r="0" b="2540"/>
          <wp:wrapNone/>
          <wp:docPr id="1785369760" name="Imagen 1785369760" descr="f_l8ee6ycv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455A9A6F-66BB-4C9C-A9D5-09900C706B4C" descr="f_l8ee6ycv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256" cy="74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B7B"/>
    <w:multiLevelType w:val="hybridMultilevel"/>
    <w:tmpl w:val="3634D8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D0E2D"/>
    <w:multiLevelType w:val="hybridMultilevel"/>
    <w:tmpl w:val="0A34CC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AB3"/>
    <w:multiLevelType w:val="multilevel"/>
    <w:tmpl w:val="7F204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A35DDD"/>
    <w:multiLevelType w:val="hybridMultilevel"/>
    <w:tmpl w:val="45123CBC"/>
    <w:lvl w:ilvl="0" w:tplc="F050EF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CAB"/>
    <w:multiLevelType w:val="multilevel"/>
    <w:tmpl w:val="CF3E081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89793F"/>
    <w:multiLevelType w:val="hybridMultilevel"/>
    <w:tmpl w:val="59C2FCC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5130E"/>
    <w:multiLevelType w:val="multilevel"/>
    <w:tmpl w:val="4A645FD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07517C"/>
    <w:multiLevelType w:val="hybridMultilevel"/>
    <w:tmpl w:val="7AAED74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90307"/>
    <w:multiLevelType w:val="hybridMultilevel"/>
    <w:tmpl w:val="9258AE5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564CA"/>
    <w:multiLevelType w:val="hybridMultilevel"/>
    <w:tmpl w:val="EA626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560669"/>
    <w:multiLevelType w:val="multilevel"/>
    <w:tmpl w:val="3AE0182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A36535"/>
    <w:multiLevelType w:val="multilevel"/>
    <w:tmpl w:val="DA825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922B5D"/>
    <w:multiLevelType w:val="hybridMultilevel"/>
    <w:tmpl w:val="ACDC0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50C1E"/>
    <w:multiLevelType w:val="hybridMultilevel"/>
    <w:tmpl w:val="315C006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33B72"/>
    <w:multiLevelType w:val="hybridMultilevel"/>
    <w:tmpl w:val="93523B86"/>
    <w:lvl w:ilvl="0" w:tplc="17E61EC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E601D"/>
    <w:multiLevelType w:val="hybridMultilevel"/>
    <w:tmpl w:val="5F2A5D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7EDD"/>
    <w:multiLevelType w:val="hybridMultilevel"/>
    <w:tmpl w:val="525E57A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82DB4"/>
    <w:multiLevelType w:val="hybridMultilevel"/>
    <w:tmpl w:val="A1FA84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4A4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1D5DFF"/>
    <w:multiLevelType w:val="hybridMultilevel"/>
    <w:tmpl w:val="BA5E55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45CAD"/>
    <w:multiLevelType w:val="multilevel"/>
    <w:tmpl w:val="295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491B8A"/>
    <w:multiLevelType w:val="hybridMultilevel"/>
    <w:tmpl w:val="9B7EC48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64F95"/>
    <w:multiLevelType w:val="hybridMultilevel"/>
    <w:tmpl w:val="30E2B7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3E0F"/>
    <w:multiLevelType w:val="hybridMultilevel"/>
    <w:tmpl w:val="BD1C4AD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520158">
    <w:abstractNumId w:val="34"/>
  </w:num>
  <w:num w:numId="2" w16cid:durableId="1187282515">
    <w:abstractNumId w:val="21"/>
  </w:num>
  <w:num w:numId="3" w16cid:durableId="696731839">
    <w:abstractNumId w:val="12"/>
  </w:num>
  <w:num w:numId="4" w16cid:durableId="1886258103">
    <w:abstractNumId w:val="16"/>
  </w:num>
  <w:num w:numId="5" w16cid:durableId="104471651">
    <w:abstractNumId w:val="24"/>
  </w:num>
  <w:num w:numId="6" w16cid:durableId="314189622">
    <w:abstractNumId w:val="19"/>
  </w:num>
  <w:num w:numId="7" w16cid:durableId="1315571174">
    <w:abstractNumId w:val="23"/>
  </w:num>
  <w:num w:numId="8" w16cid:durableId="1226377865">
    <w:abstractNumId w:val="8"/>
  </w:num>
  <w:num w:numId="9" w16cid:durableId="627704650">
    <w:abstractNumId w:val="5"/>
  </w:num>
  <w:num w:numId="10" w16cid:durableId="434053880">
    <w:abstractNumId w:val="30"/>
  </w:num>
  <w:num w:numId="11" w16cid:durableId="1570575549">
    <w:abstractNumId w:val="7"/>
  </w:num>
  <w:num w:numId="12" w16cid:durableId="808977116">
    <w:abstractNumId w:val="10"/>
  </w:num>
  <w:num w:numId="13" w16cid:durableId="962616091">
    <w:abstractNumId w:val="22"/>
  </w:num>
  <w:num w:numId="14" w16cid:durableId="612981013">
    <w:abstractNumId w:val="33"/>
  </w:num>
  <w:num w:numId="15" w16cid:durableId="1815566250">
    <w:abstractNumId w:val="9"/>
  </w:num>
  <w:num w:numId="16" w16cid:durableId="101804122">
    <w:abstractNumId w:val="17"/>
  </w:num>
  <w:num w:numId="17" w16cid:durableId="728769786">
    <w:abstractNumId w:val="0"/>
  </w:num>
  <w:num w:numId="18" w16cid:durableId="1516843802">
    <w:abstractNumId w:val="31"/>
  </w:num>
  <w:num w:numId="19" w16cid:durableId="1413624813">
    <w:abstractNumId w:val="4"/>
  </w:num>
  <w:num w:numId="20" w16cid:durableId="1950501185">
    <w:abstractNumId w:val="32"/>
  </w:num>
  <w:num w:numId="21" w16cid:durableId="963803601">
    <w:abstractNumId w:val="2"/>
  </w:num>
  <w:num w:numId="22" w16cid:durableId="2008171382">
    <w:abstractNumId w:val="13"/>
  </w:num>
  <w:num w:numId="23" w16cid:durableId="109670038">
    <w:abstractNumId w:val="20"/>
  </w:num>
  <w:num w:numId="24" w16cid:durableId="1076172032">
    <w:abstractNumId w:val="25"/>
  </w:num>
  <w:num w:numId="25" w16cid:durableId="1919707383">
    <w:abstractNumId w:val="3"/>
  </w:num>
  <w:num w:numId="26" w16cid:durableId="1846482680">
    <w:abstractNumId w:val="28"/>
  </w:num>
  <w:num w:numId="27" w16cid:durableId="484662548">
    <w:abstractNumId w:val="6"/>
  </w:num>
  <w:num w:numId="28" w16cid:durableId="2051686430">
    <w:abstractNumId w:val="14"/>
  </w:num>
  <w:num w:numId="29" w16cid:durableId="597374397">
    <w:abstractNumId w:val="29"/>
  </w:num>
  <w:num w:numId="30" w16cid:durableId="709694793">
    <w:abstractNumId w:val="15"/>
  </w:num>
  <w:num w:numId="31" w16cid:durableId="1074815074">
    <w:abstractNumId w:val="26"/>
  </w:num>
  <w:num w:numId="32" w16cid:durableId="886991516">
    <w:abstractNumId w:val="18"/>
  </w:num>
  <w:num w:numId="33" w16cid:durableId="1563953166">
    <w:abstractNumId w:val="11"/>
  </w:num>
  <w:num w:numId="34" w16cid:durableId="916591409">
    <w:abstractNumId w:val="1"/>
  </w:num>
  <w:num w:numId="35" w16cid:durableId="406804601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6C"/>
    <w:rsid w:val="00000CEA"/>
    <w:rsid w:val="000110B0"/>
    <w:rsid w:val="000124E4"/>
    <w:rsid w:val="00013D48"/>
    <w:rsid w:val="000140D5"/>
    <w:rsid w:val="00016503"/>
    <w:rsid w:val="0002155C"/>
    <w:rsid w:val="00023951"/>
    <w:rsid w:val="00024515"/>
    <w:rsid w:val="000252D9"/>
    <w:rsid w:val="00032AC2"/>
    <w:rsid w:val="00032BB4"/>
    <w:rsid w:val="00033FA0"/>
    <w:rsid w:val="000361E5"/>
    <w:rsid w:val="00036B97"/>
    <w:rsid w:val="000428A2"/>
    <w:rsid w:val="0004429E"/>
    <w:rsid w:val="000530B5"/>
    <w:rsid w:val="000545AC"/>
    <w:rsid w:val="00063212"/>
    <w:rsid w:val="00064AA3"/>
    <w:rsid w:val="00072245"/>
    <w:rsid w:val="00072C9B"/>
    <w:rsid w:val="00074E5E"/>
    <w:rsid w:val="00075DA3"/>
    <w:rsid w:val="00076386"/>
    <w:rsid w:val="00080C54"/>
    <w:rsid w:val="00081533"/>
    <w:rsid w:val="00090F08"/>
    <w:rsid w:val="000912A6"/>
    <w:rsid w:val="00091DA9"/>
    <w:rsid w:val="0009226B"/>
    <w:rsid w:val="000927AC"/>
    <w:rsid w:val="000948CE"/>
    <w:rsid w:val="00094F56"/>
    <w:rsid w:val="00097ECA"/>
    <w:rsid w:val="000A0599"/>
    <w:rsid w:val="000A23BA"/>
    <w:rsid w:val="000A253F"/>
    <w:rsid w:val="000A421A"/>
    <w:rsid w:val="000A6B91"/>
    <w:rsid w:val="000A6D6C"/>
    <w:rsid w:val="000B15ED"/>
    <w:rsid w:val="000B523A"/>
    <w:rsid w:val="000B6D24"/>
    <w:rsid w:val="000C10C5"/>
    <w:rsid w:val="000C21C2"/>
    <w:rsid w:val="000D2E18"/>
    <w:rsid w:val="000D58F9"/>
    <w:rsid w:val="000E20D8"/>
    <w:rsid w:val="000E49F5"/>
    <w:rsid w:val="000E54C2"/>
    <w:rsid w:val="001022E8"/>
    <w:rsid w:val="001029C4"/>
    <w:rsid w:val="00104495"/>
    <w:rsid w:val="001045DC"/>
    <w:rsid w:val="00104919"/>
    <w:rsid w:val="00105377"/>
    <w:rsid w:val="0011125E"/>
    <w:rsid w:val="00111A4B"/>
    <w:rsid w:val="00111AAE"/>
    <w:rsid w:val="00112497"/>
    <w:rsid w:val="00113B5E"/>
    <w:rsid w:val="00115142"/>
    <w:rsid w:val="00115DD5"/>
    <w:rsid w:val="001163F1"/>
    <w:rsid w:val="00116450"/>
    <w:rsid w:val="00116586"/>
    <w:rsid w:val="00116DF6"/>
    <w:rsid w:val="001217B7"/>
    <w:rsid w:val="001217F9"/>
    <w:rsid w:val="00126395"/>
    <w:rsid w:val="00126481"/>
    <w:rsid w:val="00127F49"/>
    <w:rsid w:val="0013387B"/>
    <w:rsid w:val="00135156"/>
    <w:rsid w:val="001371B7"/>
    <w:rsid w:val="0014116B"/>
    <w:rsid w:val="00141BBE"/>
    <w:rsid w:val="00146314"/>
    <w:rsid w:val="00146826"/>
    <w:rsid w:val="00151AE5"/>
    <w:rsid w:val="001520C5"/>
    <w:rsid w:val="001531A9"/>
    <w:rsid w:val="0015419E"/>
    <w:rsid w:val="00156780"/>
    <w:rsid w:val="001568DE"/>
    <w:rsid w:val="00156B49"/>
    <w:rsid w:val="00157F25"/>
    <w:rsid w:val="00160CDE"/>
    <w:rsid w:val="00162907"/>
    <w:rsid w:val="0016416A"/>
    <w:rsid w:val="00167187"/>
    <w:rsid w:val="00167ACD"/>
    <w:rsid w:val="00172AC0"/>
    <w:rsid w:val="00174D7F"/>
    <w:rsid w:val="00192D1F"/>
    <w:rsid w:val="001936EF"/>
    <w:rsid w:val="001946F3"/>
    <w:rsid w:val="001969B8"/>
    <w:rsid w:val="00196CA2"/>
    <w:rsid w:val="001A0F61"/>
    <w:rsid w:val="001A3BAC"/>
    <w:rsid w:val="001A6A59"/>
    <w:rsid w:val="001A6EFB"/>
    <w:rsid w:val="001A739E"/>
    <w:rsid w:val="001B00E2"/>
    <w:rsid w:val="001B12ED"/>
    <w:rsid w:val="001B676D"/>
    <w:rsid w:val="001B7698"/>
    <w:rsid w:val="001C1B0B"/>
    <w:rsid w:val="001D1F0D"/>
    <w:rsid w:val="001D4BFB"/>
    <w:rsid w:val="001D505A"/>
    <w:rsid w:val="001E1625"/>
    <w:rsid w:val="001E1681"/>
    <w:rsid w:val="001E2921"/>
    <w:rsid w:val="001E44A1"/>
    <w:rsid w:val="001F3FBF"/>
    <w:rsid w:val="001F4B1B"/>
    <w:rsid w:val="001F69ED"/>
    <w:rsid w:val="001F72BD"/>
    <w:rsid w:val="00201444"/>
    <w:rsid w:val="0020153A"/>
    <w:rsid w:val="0020296D"/>
    <w:rsid w:val="00205E49"/>
    <w:rsid w:val="002073D1"/>
    <w:rsid w:val="002101D8"/>
    <w:rsid w:val="00211FAA"/>
    <w:rsid w:val="00214172"/>
    <w:rsid w:val="00216A47"/>
    <w:rsid w:val="00217635"/>
    <w:rsid w:val="002209D8"/>
    <w:rsid w:val="00220A1B"/>
    <w:rsid w:val="00220F84"/>
    <w:rsid w:val="00222D1A"/>
    <w:rsid w:val="0022684B"/>
    <w:rsid w:val="00227247"/>
    <w:rsid w:val="002276C9"/>
    <w:rsid w:val="00227E2D"/>
    <w:rsid w:val="00231824"/>
    <w:rsid w:val="00233A61"/>
    <w:rsid w:val="00235177"/>
    <w:rsid w:val="002419C2"/>
    <w:rsid w:val="00241D71"/>
    <w:rsid w:val="00242515"/>
    <w:rsid w:val="00242C3D"/>
    <w:rsid w:val="00242DF8"/>
    <w:rsid w:val="00243FE4"/>
    <w:rsid w:val="00245400"/>
    <w:rsid w:val="002503D0"/>
    <w:rsid w:val="00250FE9"/>
    <w:rsid w:val="00253DAC"/>
    <w:rsid w:val="00254C88"/>
    <w:rsid w:val="0025684F"/>
    <w:rsid w:val="00257A61"/>
    <w:rsid w:val="00257C44"/>
    <w:rsid w:val="0026137E"/>
    <w:rsid w:val="002626B7"/>
    <w:rsid w:val="0026457F"/>
    <w:rsid w:val="0026528D"/>
    <w:rsid w:val="0026640B"/>
    <w:rsid w:val="00266ED3"/>
    <w:rsid w:val="002671D5"/>
    <w:rsid w:val="00270F7C"/>
    <w:rsid w:val="0027510A"/>
    <w:rsid w:val="00277E36"/>
    <w:rsid w:val="002806B2"/>
    <w:rsid w:val="00281022"/>
    <w:rsid w:val="0028121D"/>
    <w:rsid w:val="00281391"/>
    <w:rsid w:val="00283799"/>
    <w:rsid w:val="00283A80"/>
    <w:rsid w:val="0028673E"/>
    <w:rsid w:val="00287337"/>
    <w:rsid w:val="00287EE1"/>
    <w:rsid w:val="00291253"/>
    <w:rsid w:val="0029252A"/>
    <w:rsid w:val="00292FE4"/>
    <w:rsid w:val="00293889"/>
    <w:rsid w:val="00295DDE"/>
    <w:rsid w:val="002A3BD6"/>
    <w:rsid w:val="002A5DD2"/>
    <w:rsid w:val="002A7FBF"/>
    <w:rsid w:val="002B1209"/>
    <w:rsid w:val="002B252F"/>
    <w:rsid w:val="002B3356"/>
    <w:rsid w:val="002B6CD5"/>
    <w:rsid w:val="002C17C6"/>
    <w:rsid w:val="002C1A79"/>
    <w:rsid w:val="002C7459"/>
    <w:rsid w:val="002C7837"/>
    <w:rsid w:val="002D3419"/>
    <w:rsid w:val="002D4603"/>
    <w:rsid w:val="002D50B0"/>
    <w:rsid w:val="002D76D0"/>
    <w:rsid w:val="002E181A"/>
    <w:rsid w:val="002E1B51"/>
    <w:rsid w:val="002E6B14"/>
    <w:rsid w:val="002F2AF2"/>
    <w:rsid w:val="002F2CC7"/>
    <w:rsid w:val="002F464E"/>
    <w:rsid w:val="002F6AA9"/>
    <w:rsid w:val="00300488"/>
    <w:rsid w:val="003043E9"/>
    <w:rsid w:val="0030562E"/>
    <w:rsid w:val="00305CDC"/>
    <w:rsid w:val="00306B72"/>
    <w:rsid w:val="00322A18"/>
    <w:rsid w:val="0032495E"/>
    <w:rsid w:val="00324A82"/>
    <w:rsid w:val="00325DA2"/>
    <w:rsid w:val="003263A4"/>
    <w:rsid w:val="003308E5"/>
    <w:rsid w:val="003357B5"/>
    <w:rsid w:val="00335C23"/>
    <w:rsid w:val="003458DD"/>
    <w:rsid w:val="00345F25"/>
    <w:rsid w:val="003507CB"/>
    <w:rsid w:val="00350828"/>
    <w:rsid w:val="0035085C"/>
    <w:rsid w:val="0035127A"/>
    <w:rsid w:val="00355E2A"/>
    <w:rsid w:val="00361761"/>
    <w:rsid w:val="0036335A"/>
    <w:rsid w:val="00365E3B"/>
    <w:rsid w:val="00366D88"/>
    <w:rsid w:val="0036722E"/>
    <w:rsid w:val="003759F4"/>
    <w:rsid w:val="0037693A"/>
    <w:rsid w:val="00387A96"/>
    <w:rsid w:val="003924F8"/>
    <w:rsid w:val="00392FCA"/>
    <w:rsid w:val="0039388E"/>
    <w:rsid w:val="00394918"/>
    <w:rsid w:val="00394F23"/>
    <w:rsid w:val="003967CE"/>
    <w:rsid w:val="00397F71"/>
    <w:rsid w:val="003A0D42"/>
    <w:rsid w:val="003A1321"/>
    <w:rsid w:val="003A2577"/>
    <w:rsid w:val="003A3F14"/>
    <w:rsid w:val="003A61C2"/>
    <w:rsid w:val="003B06C8"/>
    <w:rsid w:val="003B21B3"/>
    <w:rsid w:val="003B5787"/>
    <w:rsid w:val="003B5C1C"/>
    <w:rsid w:val="003C6464"/>
    <w:rsid w:val="003D17ED"/>
    <w:rsid w:val="003D4ED1"/>
    <w:rsid w:val="003D52C8"/>
    <w:rsid w:val="003E00CE"/>
    <w:rsid w:val="003E0EA5"/>
    <w:rsid w:val="003E2DE6"/>
    <w:rsid w:val="003E4445"/>
    <w:rsid w:val="003E646E"/>
    <w:rsid w:val="003F02E8"/>
    <w:rsid w:val="00401E14"/>
    <w:rsid w:val="00402370"/>
    <w:rsid w:val="00402EE6"/>
    <w:rsid w:val="00405CDC"/>
    <w:rsid w:val="00407DB2"/>
    <w:rsid w:val="00410217"/>
    <w:rsid w:val="00411392"/>
    <w:rsid w:val="00414B68"/>
    <w:rsid w:val="00417B55"/>
    <w:rsid w:val="00421762"/>
    <w:rsid w:val="00424A76"/>
    <w:rsid w:val="00425930"/>
    <w:rsid w:val="00427626"/>
    <w:rsid w:val="00431F6E"/>
    <w:rsid w:val="004365DC"/>
    <w:rsid w:val="00442765"/>
    <w:rsid w:val="004427C7"/>
    <w:rsid w:val="004435C3"/>
    <w:rsid w:val="00445137"/>
    <w:rsid w:val="004503AA"/>
    <w:rsid w:val="00450D72"/>
    <w:rsid w:val="00453B74"/>
    <w:rsid w:val="004546B4"/>
    <w:rsid w:val="004551F1"/>
    <w:rsid w:val="004578F5"/>
    <w:rsid w:val="00460CED"/>
    <w:rsid w:val="00464ADF"/>
    <w:rsid w:val="0046526C"/>
    <w:rsid w:val="00467B01"/>
    <w:rsid w:val="004706AE"/>
    <w:rsid w:val="004711C9"/>
    <w:rsid w:val="00485EBD"/>
    <w:rsid w:val="0048601A"/>
    <w:rsid w:val="0049247C"/>
    <w:rsid w:val="00496F2A"/>
    <w:rsid w:val="004A01CC"/>
    <w:rsid w:val="004A66A5"/>
    <w:rsid w:val="004A6F8E"/>
    <w:rsid w:val="004B160F"/>
    <w:rsid w:val="004B43C0"/>
    <w:rsid w:val="004B535B"/>
    <w:rsid w:val="004B71B3"/>
    <w:rsid w:val="004B73D2"/>
    <w:rsid w:val="004C6AE7"/>
    <w:rsid w:val="004D48B1"/>
    <w:rsid w:val="004E505C"/>
    <w:rsid w:val="004E57D1"/>
    <w:rsid w:val="004E7ABE"/>
    <w:rsid w:val="004F029A"/>
    <w:rsid w:val="004F0DA9"/>
    <w:rsid w:val="004F2430"/>
    <w:rsid w:val="004F33A8"/>
    <w:rsid w:val="004F6E20"/>
    <w:rsid w:val="004F7608"/>
    <w:rsid w:val="005048AC"/>
    <w:rsid w:val="0050519B"/>
    <w:rsid w:val="00505E6F"/>
    <w:rsid w:val="00511EA5"/>
    <w:rsid w:val="00514D87"/>
    <w:rsid w:val="005152E7"/>
    <w:rsid w:val="005175B0"/>
    <w:rsid w:val="005220E1"/>
    <w:rsid w:val="005233E7"/>
    <w:rsid w:val="00527156"/>
    <w:rsid w:val="00531A95"/>
    <w:rsid w:val="00534283"/>
    <w:rsid w:val="00537DF6"/>
    <w:rsid w:val="00547EE4"/>
    <w:rsid w:val="005523C0"/>
    <w:rsid w:val="0055351F"/>
    <w:rsid w:val="00553E6D"/>
    <w:rsid w:val="005568ED"/>
    <w:rsid w:val="00560354"/>
    <w:rsid w:val="00561BB3"/>
    <w:rsid w:val="00564B5C"/>
    <w:rsid w:val="00565746"/>
    <w:rsid w:val="00575133"/>
    <w:rsid w:val="00575BDF"/>
    <w:rsid w:val="00577A3B"/>
    <w:rsid w:val="00580487"/>
    <w:rsid w:val="00582429"/>
    <w:rsid w:val="0058255E"/>
    <w:rsid w:val="00584168"/>
    <w:rsid w:val="0058467B"/>
    <w:rsid w:val="00585A60"/>
    <w:rsid w:val="00591257"/>
    <w:rsid w:val="005925AB"/>
    <w:rsid w:val="00592FE2"/>
    <w:rsid w:val="005940CA"/>
    <w:rsid w:val="00595F80"/>
    <w:rsid w:val="00595F84"/>
    <w:rsid w:val="0059778E"/>
    <w:rsid w:val="00597E4E"/>
    <w:rsid w:val="005A1853"/>
    <w:rsid w:val="005A1E5B"/>
    <w:rsid w:val="005A6A10"/>
    <w:rsid w:val="005B19D7"/>
    <w:rsid w:val="005C2A30"/>
    <w:rsid w:val="005C393A"/>
    <w:rsid w:val="005C58F8"/>
    <w:rsid w:val="005D0EAB"/>
    <w:rsid w:val="005D1371"/>
    <w:rsid w:val="005D23C3"/>
    <w:rsid w:val="005D2967"/>
    <w:rsid w:val="005D2EE9"/>
    <w:rsid w:val="005D5082"/>
    <w:rsid w:val="005D53D2"/>
    <w:rsid w:val="005D60FA"/>
    <w:rsid w:val="005E22AF"/>
    <w:rsid w:val="005E377B"/>
    <w:rsid w:val="005E4A0B"/>
    <w:rsid w:val="005F06E4"/>
    <w:rsid w:val="005F0C5E"/>
    <w:rsid w:val="005F2B14"/>
    <w:rsid w:val="005F57A7"/>
    <w:rsid w:val="005F5814"/>
    <w:rsid w:val="005F6CE1"/>
    <w:rsid w:val="00600CE4"/>
    <w:rsid w:val="006036C2"/>
    <w:rsid w:val="0060381A"/>
    <w:rsid w:val="006117D0"/>
    <w:rsid w:val="00611AE2"/>
    <w:rsid w:val="00616FB3"/>
    <w:rsid w:val="006208AF"/>
    <w:rsid w:val="00626CF3"/>
    <w:rsid w:val="006274DD"/>
    <w:rsid w:val="00630A7D"/>
    <w:rsid w:val="006324B7"/>
    <w:rsid w:val="00632782"/>
    <w:rsid w:val="00634733"/>
    <w:rsid w:val="006501C1"/>
    <w:rsid w:val="0065713A"/>
    <w:rsid w:val="00662697"/>
    <w:rsid w:val="00662CD2"/>
    <w:rsid w:val="00665FC0"/>
    <w:rsid w:val="00666EBC"/>
    <w:rsid w:val="00672D95"/>
    <w:rsid w:val="00675B6B"/>
    <w:rsid w:val="00675BA1"/>
    <w:rsid w:val="00675C7C"/>
    <w:rsid w:val="0067677F"/>
    <w:rsid w:val="00680535"/>
    <w:rsid w:val="00682542"/>
    <w:rsid w:val="00682834"/>
    <w:rsid w:val="0068687B"/>
    <w:rsid w:val="006900E9"/>
    <w:rsid w:val="006922A4"/>
    <w:rsid w:val="006924A5"/>
    <w:rsid w:val="0069266A"/>
    <w:rsid w:val="00693D71"/>
    <w:rsid w:val="006966AD"/>
    <w:rsid w:val="00696F94"/>
    <w:rsid w:val="00697F75"/>
    <w:rsid w:val="006A0935"/>
    <w:rsid w:val="006A4DC0"/>
    <w:rsid w:val="006A744D"/>
    <w:rsid w:val="006B05F9"/>
    <w:rsid w:val="006B12BA"/>
    <w:rsid w:val="006B6767"/>
    <w:rsid w:val="006B685F"/>
    <w:rsid w:val="006C0B9D"/>
    <w:rsid w:val="006C1E1E"/>
    <w:rsid w:val="006C25E1"/>
    <w:rsid w:val="006C35F7"/>
    <w:rsid w:val="006C3D08"/>
    <w:rsid w:val="006C4090"/>
    <w:rsid w:val="006C46D6"/>
    <w:rsid w:val="006C65E8"/>
    <w:rsid w:val="006C7E4C"/>
    <w:rsid w:val="006D0E20"/>
    <w:rsid w:val="006D5B1F"/>
    <w:rsid w:val="006E37CA"/>
    <w:rsid w:val="006E7D09"/>
    <w:rsid w:val="006F1B97"/>
    <w:rsid w:val="006F3CE8"/>
    <w:rsid w:val="00700BF4"/>
    <w:rsid w:val="00705728"/>
    <w:rsid w:val="00706A7B"/>
    <w:rsid w:val="00707D48"/>
    <w:rsid w:val="00715852"/>
    <w:rsid w:val="00720F9D"/>
    <w:rsid w:val="00723496"/>
    <w:rsid w:val="00723FEE"/>
    <w:rsid w:val="00725618"/>
    <w:rsid w:val="0072625A"/>
    <w:rsid w:val="0072667E"/>
    <w:rsid w:val="00726C7B"/>
    <w:rsid w:val="0072780A"/>
    <w:rsid w:val="00730E28"/>
    <w:rsid w:val="007343C1"/>
    <w:rsid w:val="00741472"/>
    <w:rsid w:val="0074242A"/>
    <w:rsid w:val="00744160"/>
    <w:rsid w:val="007453F5"/>
    <w:rsid w:val="00746AC2"/>
    <w:rsid w:val="007539E2"/>
    <w:rsid w:val="007541DD"/>
    <w:rsid w:val="00754316"/>
    <w:rsid w:val="00762FC1"/>
    <w:rsid w:val="007631FD"/>
    <w:rsid w:val="00763B82"/>
    <w:rsid w:val="007651EC"/>
    <w:rsid w:val="007701D8"/>
    <w:rsid w:val="0077263E"/>
    <w:rsid w:val="0077390A"/>
    <w:rsid w:val="00776362"/>
    <w:rsid w:val="00780B2E"/>
    <w:rsid w:val="00784073"/>
    <w:rsid w:val="007844A1"/>
    <w:rsid w:val="00786E78"/>
    <w:rsid w:val="00792068"/>
    <w:rsid w:val="007928E0"/>
    <w:rsid w:val="00792B5C"/>
    <w:rsid w:val="007951DD"/>
    <w:rsid w:val="00795D3F"/>
    <w:rsid w:val="00797D0B"/>
    <w:rsid w:val="007A0301"/>
    <w:rsid w:val="007A1D46"/>
    <w:rsid w:val="007A224F"/>
    <w:rsid w:val="007A423D"/>
    <w:rsid w:val="007A5F76"/>
    <w:rsid w:val="007A738A"/>
    <w:rsid w:val="007B14F0"/>
    <w:rsid w:val="007B2932"/>
    <w:rsid w:val="007B2AA3"/>
    <w:rsid w:val="007B4279"/>
    <w:rsid w:val="007C0FE6"/>
    <w:rsid w:val="007C2360"/>
    <w:rsid w:val="007C36DF"/>
    <w:rsid w:val="007C6B69"/>
    <w:rsid w:val="007D1DE7"/>
    <w:rsid w:val="007D275D"/>
    <w:rsid w:val="007D57F0"/>
    <w:rsid w:val="007D6D7B"/>
    <w:rsid w:val="007E208A"/>
    <w:rsid w:val="007E3254"/>
    <w:rsid w:val="007E43F4"/>
    <w:rsid w:val="007E5A35"/>
    <w:rsid w:val="007F0C3E"/>
    <w:rsid w:val="007F17C7"/>
    <w:rsid w:val="007F1991"/>
    <w:rsid w:val="007F7229"/>
    <w:rsid w:val="00805F24"/>
    <w:rsid w:val="00806472"/>
    <w:rsid w:val="00812DDA"/>
    <w:rsid w:val="00812F41"/>
    <w:rsid w:val="00813B5D"/>
    <w:rsid w:val="0081463F"/>
    <w:rsid w:val="008154EB"/>
    <w:rsid w:val="008167B8"/>
    <w:rsid w:val="00820C93"/>
    <w:rsid w:val="00825843"/>
    <w:rsid w:val="008263BD"/>
    <w:rsid w:val="008314D3"/>
    <w:rsid w:val="0083223E"/>
    <w:rsid w:val="00832616"/>
    <w:rsid w:val="00832BE6"/>
    <w:rsid w:val="00835C66"/>
    <w:rsid w:val="00835D28"/>
    <w:rsid w:val="00844AB3"/>
    <w:rsid w:val="008454CA"/>
    <w:rsid w:val="008454CC"/>
    <w:rsid w:val="00847695"/>
    <w:rsid w:val="008477C6"/>
    <w:rsid w:val="00853AB8"/>
    <w:rsid w:val="00856857"/>
    <w:rsid w:val="00856F1D"/>
    <w:rsid w:val="00863273"/>
    <w:rsid w:val="008632C4"/>
    <w:rsid w:val="00863ADC"/>
    <w:rsid w:val="00864CC6"/>
    <w:rsid w:val="00865A39"/>
    <w:rsid w:val="00866C58"/>
    <w:rsid w:val="00866D96"/>
    <w:rsid w:val="00871C20"/>
    <w:rsid w:val="00875C18"/>
    <w:rsid w:val="00877B77"/>
    <w:rsid w:val="00880974"/>
    <w:rsid w:val="00883196"/>
    <w:rsid w:val="00884484"/>
    <w:rsid w:val="00885A34"/>
    <w:rsid w:val="00891A0A"/>
    <w:rsid w:val="008929F2"/>
    <w:rsid w:val="00892DA8"/>
    <w:rsid w:val="008935D7"/>
    <w:rsid w:val="00895516"/>
    <w:rsid w:val="008A0A98"/>
    <w:rsid w:val="008A2E58"/>
    <w:rsid w:val="008A36B7"/>
    <w:rsid w:val="008A3CF7"/>
    <w:rsid w:val="008A5293"/>
    <w:rsid w:val="008B42E9"/>
    <w:rsid w:val="008C1441"/>
    <w:rsid w:val="008C62B8"/>
    <w:rsid w:val="008D402A"/>
    <w:rsid w:val="008D52BC"/>
    <w:rsid w:val="008E4DCF"/>
    <w:rsid w:val="008F224E"/>
    <w:rsid w:val="008F6D9E"/>
    <w:rsid w:val="00901627"/>
    <w:rsid w:val="009031A7"/>
    <w:rsid w:val="00903C11"/>
    <w:rsid w:val="00911CFB"/>
    <w:rsid w:val="00913438"/>
    <w:rsid w:val="00914265"/>
    <w:rsid w:val="00914BF6"/>
    <w:rsid w:val="00920854"/>
    <w:rsid w:val="00922189"/>
    <w:rsid w:val="00922500"/>
    <w:rsid w:val="009235C3"/>
    <w:rsid w:val="0092465F"/>
    <w:rsid w:val="00925245"/>
    <w:rsid w:val="00927CAC"/>
    <w:rsid w:val="00931E2C"/>
    <w:rsid w:val="00936229"/>
    <w:rsid w:val="00937259"/>
    <w:rsid w:val="00940E6E"/>
    <w:rsid w:val="00942394"/>
    <w:rsid w:val="009516BC"/>
    <w:rsid w:val="00952EE2"/>
    <w:rsid w:val="0096139C"/>
    <w:rsid w:val="00965A11"/>
    <w:rsid w:val="00973EE9"/>
    <w:rsid w:val="009808A4"/>
    <w:rsid w:val="00984278"/>
    <w:rsid w:val="0098446E"/>
    <w:rsid w:val="00984A76"/>
    <w:rsid w:val="00985148"/>
    <w:rsid w:val="00985AEA"/>
    <w:rsid w:val="00990066"/>
    <w:rsid w:val="0099369B"/>
    <w:rsid w:val="0099476B"/>
    <w:rsid w:val="009977BC"/>
    <w:rsid w:val="009A1B78"/>
    <w:rsid w:val="009A1CAE"/>
    <w:rsid w:val="009A1F5C"/>
    <w:rsid w:val="009A4C5C"/>
    <w:rsid w:val="009A6BAD"/>
    <w:rsid w:val="009A7D22"/>
    <w:rsid w:val="009A7F10"/>
    <w:rsid w:val="009B1062"/>
    <w:rsid w:val="009B38BF"/>
    <w:rsid w:val="009B5C96"/>
    <w:rsid w:val="009B691F"/>
    <w:rsid w:val="009B768F"/>
    <w:rsid w:val="009B7FFE"/>
    <w:rsid w:val="009C5671"/>
    <w:rsid w:val="009C5B6D"/>
    <w:rsid w:val="009D23E6"/>
    <w:rsid w:val="009D36DF"/>
    <w:rsid w:val="009D4C9B"/>
    <w:rsid w:val="009D6249"/>
    <w:rsid w:val="009E0580"/>
    <w:rsid w:val="009E1216"/>
    <w:rsid w:val="009E5ECC"/>
    <w:rsid w:val="009E5F7B"/>
    <w:rsid w:val="009F3450"/>
    <w:rsid w:val="009F4820"/>
    <w:rsid w:val="009F48BA"/>
    <w:rsid w:val="009F64D8"/>
    <w:rsid w:val="00A01BF3"/>
    <w:rsid w:val="00A074E6"/>
    <w:rsid w:val="00A115A9"/>
    <w:rsid w:val="00A11D93"/>
    <w:rsid w:val="00A128FB"/>
    <w:rsid w:val="00A12A59"/>
    <w:rsid w:val="00A12FC5"/>
    <w:rsid w:val="00A13734"/>
    <w:rsid w:val="00A146BB"/>
    <w:rsid w:val="00A14973"/>
    <w:rsid w:val="00A169BD"/>
    <w:rsid w:val="00A20248"/>
    <w:rsid w:val="00A204B8"/>
    <w:rsid w:val="00A21276"/>
    <w:rsid w:val="00A21885"/>
    <w:rsid w:val="00A2645D"/>
    <w:rsid w:val="00A30A6F"/>
    <w:rsid w:val="00A3565A"/>
    <w:rsid w:val="00A403A2"/>
    <w:rsid w:val="00A43703"/>
    <w:rsid w:val="00A44939"/>
    <w:rsid w:val="00A479F7"/>
    <w:rsid w:val="00A61EF6"/>
    <w:rsid w:val="00A650A0"/>
    <w:rsid w:val="00A6558E"/>
    <w:rsid w:val="00A660C2"/>
    <w:rsid w:val="00A755D8"/>
    <w:rsid w:val="00A77F9A"/>
    <w:rsid w:val="00A81C5F"/>
    <w:rsid w:val="00A81F2A"/>
    <w:rsid w:val="00A82A4F"/>
    <w:rsid w:val="00A860DD"/>
    <w:rsid w:val="00A87F7F"/>
    <w:rsid w:val="00A901E0"/>
    <w:rsid w:val="00A919F4"/>
    <w:rsid w:val="00A96FC4"/>
    <w:rsid w:val="00A97C03"/>
    <w:rsid w:val="00AA0260"/>
    <w:rsid w:val="00AA2188"/>
    <w:rsid w:val="00AA7D55"/>
    <w:rsid w:val="00AB0313"/>
    <w:rsid w:val="00AB3C75"/>
    <w:rsid w:val="00AB4127"/>
    <w:rsid w:val="00AB6B67"/>
    <w:rsid w:val="00AC07B4"/>
    <w:rsid w:val="00AC1A07"/>
    <w:rsid w:val="00AC27D2"/>
    <w:rsid w:val="00AC556B"/>
    <w:rsid w:val="00AC585B"/>
    <w:rsid w:val="00AC7043"/>
    <w:rsid w:val="00AD2060"/>
    <w:rsid w:val="00AD3A77"/>
    <w:rsid w:val="00AD616C"/>
    <w:rsid w:val="00AD7AF1"/>
    <w:rsid w:val="00AE1952"/>
    <w:rsid w:val="00AE2050"/>
    <w:rsid w:val="00AE267E"/>
    <w:rsid w:val="00AE3E1B"/>
    <w:rsid w:val="00AF0122"/>
    <w:rsid w:val="00AF490F"/>
    <w:rsid w:val="00AF64D6"/>
    <w:rsid w:val="00AF7ECF"/>
    <w:rsid w:val="00B0058D"/>
    <w:rsid w:val="00B008BF"/>
    <w:rsid w:val="00B016E5"/>
    <w:rsid w:val="00B01D76"/>
    <w:rsid w:val="00B01DC1"/>
    <w:rsid w:val="00B02663"/>
    <w:rsid w:val="00B03010"/>
    <w:rsid w:val="00B059B3"/>
    <w:rsid w:val="00B0661A"/>
    <w:rsid w:val="00B1039E"/>
    <w:rsid w:val="00B120A8"/>
    <w:rsid w:val="00B12629"/>
    <w:rsid w:val="00B12A71"/>
    <w:rsid w:val="00B12B82"/>
    <w:rsid w:val="00B13460"/>
    <w:rsid w:val="00B13D70"/>
    <w:rsid w:val="00B20670"/>
    <w:rsid w:val="00B21525"/>
    <w:rsid w:val="00B26D26"/>
    <w:rsid w:val="00B3062F"/>
    <w:rsid w:val="00B31EFF"/>
    <w:rsid w:val="00B34459"/>
    <w:rsid w:val="00B3546F"/>
    <w:rsid w:val="00B35FED"/>
    <w:rsid w:val="00B37277"/>
    <w:rsid w:val="00B41AA7"/>
    <w:rsid w:val="00B42D18"/>
    <w:rsid w:val="00B51D8E"/>
    <w:rsid w:val="00B53459"/>
    <w:rsid w:val="00B6159C"/>
    <w:rsid w:val="00B627E8"/>
    <w:rsid w:val="00B642FB"/>
    <w:rsid w:val="00B74907"/>
    <w:rsid w:val="00B8421F"/>
    <w:rsid w:val="00B86D4A"/>
    <w:rsid w:val="00B90402"/>
    <w:rsid w:val="00B967C5"/>
    <w:rsid w:val="00BA3378"/>
    <w:rsid w:val="00BA4D1E"/>
    <w:rsid w:val="00BA67D4"/>
    <w:rsid w:val="00BA6DA9"/>
    <w:rsid w:val="00BB0D6D"/>
    <w:rsid w:val="00BB4A73"/>
    <w:rsid w:val="00BB5D43"/>
    <w:rsid w:val="00BB7184"/>
    <w:rsid w:val="00BB788D"/>
    <w:rsid w:val="00BC04FC"/>
    <w:rsid w:val="00BC70C8"/>
    <w:rsid w:val="00BC79A6"/>
    <w:rsid w:val="00BC7FAD"/>
    <w:rsid w:val="00BD0490"/>
    <w:rsid w:val="00BD1C3F"/>
    <w:rsid w:val="00BD387A"/>
    <w:rsid w:val="00BE05FE"/>
    <w:rsid w:val="00BE0E24"/>
    <w:rsid w:val="00BE3BDD"/>
    <w:rsid w:val="00BE6425"/>
    <w:rsid w:val="00BE7F4B"/>
    <w:rsid w:val="00BF34F1"/>
    <w:rsid w:val="00BF5298"/>
    <w:rsid w:val="00BF59A4"/>
    <w:rsid w:val="00BF6E87"/>
    <w:rsid w:val="00C02921"/>
    <w:rsid w:val="00C0321C"/>
    <w:rsid w:val="00C047FB"/>
    <w:rsid w:val="00C06081"/>
    <w:rsid w:val="00C078BA"/>
    <w:rsid w:val="00C07EA4"/>
    <w:rsid w:val="00C11AC9"/>
    <w:rsid w:val="00C11F30"/>
    <w:rsid w:val="00C125D4"/>
    <w:rsid w:val="00C13423"/>
    <w:rsid w:val="00C14CB6"/>
    <w:rsid w:val="00C15FEA"/>
    <w:rsid w:val="00C20033"/>
    <w:rsid w:val="00C22462"/>
    <w:rsid w:val="00C2448D"/>
    <w:rsid w:val="00C24911"/>
    <w:rsid w:val="00C25AD4"/>
    <w:rsid w:val="00C27B40"/>
    <w:rsid w:val="00C30DBB"/>
    <w:rsid w:val="00C334DA"/>
    <w:rsid w:val="00C35F3C"/>
    <w:rsid w:val="00C43779"/>
    <w:rsid w:val="00C44FE7"/>
    <w:rsid w:val="00C472AB"/>
    <w:rsid w:val="00C478D5"/>
    <w:rsid w:val="00C514BA"/>
    <w:rsid w:val="00C51B53"/>
    <w:rsid w:val="00C52956"/>
    <w:rsid w:val="00C52A11"/>
    <w:rsid w:val="00C52CE3"/>
    <w:rsid w:val="00C551E9"/>
    <w:rsid w:val="00C55427"/>
    <w:rsid w:val="00C55F29"/>
    <w:rsid w:val="00C66C6F"/>
    <w:rsid w:val="00C67F5A"/>
    <w:rsid w:val="00C74BC5"/>
    <w:rsid w:val="00C75B0F"/>
    <w:rsid w:val="00C76183"/>
    <w:rsid w:val="00C82A12"/>
    <w:rsid w:val="00C851CE"/>
    <w:rsid w:val="00C86C3E"/>
    <w:rsid w:val="00C91906"/>
    <w:rsid w:val="00C95366"/>
    <w:rsid w:val="00CA25CD"/>
    <w:rsid w:val="00CA6D62"/>
    <w:rsid w:val="00CA71E5"/>
    <w:rsid w:val="00CA71FF"/>
    <w:rsid w:val="00CB0908"/>
    <w:rsid w:val="00CB532D"/>
    <w:rsid w:val="00CB54C5"/>
    <w:rsid w:val="00CB5E6B"/>
    <w:rsid w:val="00CB62E6"/>
    <w:rsid w:val="00CB65E0"/>
    <w:rsid w:val="00CC1A8F"/>
    <w:rsid w:val="00CC1BFF"/>
    <w:rsid w:val="00CC3055"/>
    <w:rsid w:val="00CC546D"/>
    <w:rsid w:val="00CE4795"/>
    <w:rsid w:val="00CF01B0"/>
    <w:rsid w:val="00CF1B59"/>
    <w:rsid w:val="00CF488E"/>
    <w:rsid w:val="00CF62DC"/>
    <w:rsid w:val="00D07BCF"/>
    <w:rsid w:val="00D12168"/>
    <w:rsid w:val="00D124D7"/>
    <w:rsid w:val="00D14653"/>
    <w:rsid w:val="00D15BA5"/>
    <w:rsid w:val="00D15E6B"/>
    <w:rsid w:val="00D172DC"/>
    <w:rsid w:val="00D205FC"/>
    <w:rsid w:val="00D2204D"/>
    <w:rsid w:val="00D241DA"/>
    <w:rsid w:val="00D31706"/>
    <w:rsid w:val="00D334E2"/>
    <w:rsid w:val="00D34380"/>
    <w:rsid w:val="00D352F4"/>
    <w:rsid w:val="00D42D60"/>
    <w:rsid w:val="00D442CB"/>
    <w:rsid w:val="00D44685"/>
    <w:rsid w:val="00D45399"/>
    <w:rsid w:val="00D515AF"/>
    <w:rsid w:val="00D53294"/>
    <w:rsid w:val="00D54BC6"/>
    <w:rsid w:val="00D560A1"/>
    <w:rsid w:val="00D56489"/>
    <w:rsid w:val="00D60236"/>
    <w:rsid w:val="00D61F28"/>
    <w:rsid w:val="00D7262A"/>
    <w:rsid w:val="00D74BC2"/>
    <w:rsid w:val="00D75EBC"/>
    <w:rsid w:val="00D762FA"/>
    <w:rsid w:val="00D76401"/>
    <w:rsid w:val="00D7767B"/>
    <w:rsid w:val="00D838AD"/>
    <w:rsid w:val="00D84661"/>
    <w:rsid w:val="00D85D48"/>
    <w:rsid w:val="00D91F37"/>
    <w:rsid w:val="00D9483C"/>
    <w:rsid w:val="00D950E9"/>
    <w:rsid w:val="00D968FB"/>
    <w:rsid w:val="00D97278"/>
    <w:rsid w:val="00D97FB6"/>
    <w:rsid w:val="00DA02D6"/>
    <w:rsid w:val="00DA1359"/>
    <w:rsid w:val="00DA1437"/>
    <w:rsid w:val="00DA16BD"/>
    <w:rsid w:val="00DA1BFE"/>
    <w:rsid w:val="00DA320C"/>
    <w:rsid w:val="00DA3A68"/>
    <w:rsid w:val="00DA70D4"/>
    <w:rsid w:val="00DB1150"/>
    <w:rsid w:val="00DB17AF"/>
    <w:rsid w:val="00DB3A29"/>
    <w:rsid w:val="00DB5D56"/>
    <w:rsid w:val="00DB75A9"/>
    <w:rsid w:val="00DC29B8"/>
    <w:rsid w:val="00DD1801"/>
    <w:rsid w:val="00DD4310"/>
    <w:rsid w:val="00DD5BCA"/>
    <w:rsid w:val="00DE172B"/>
    <w:rsid w:val="00DE214B"/>
    <w:rsid w:val="00DF0F9C"/>
    <w:rsid w:val="00DF1D0C"/>
    <w:rsid w:val="00DF47AF"/>
    <w:rsid w:val="00DF5918"/>
    <w:rsid w:val="00E008F0"/>
    <w:rsid w:val="00E034A5"/>
    <w:rsid w:val="00E05207"/>
    <w:rsid w:val="00E06AA2"/>
    <w:rsid w:val="00E06CEC"/>
    <w:rsid w:val="00E07151"/>
    <w:rsid w:val="00E072AB"/>
    <w:rsid w:val="00E105D9"/>
    <w:rsid w:val="00E1096A"/>
    <w:rsid w:val="00E143EC"/>
    <w:rsid w:val="00E14FB4"/>
    <w:rsid w:val="00E1545C"/>
    <w:rsid w:val="00E17392"/>
    <w:rsid w:val="00E23012"/>
    <w:rsid w:val="00E234C6"/>
    <w:rsid w:val="00E23FCD"/>
    <w:rsid w:val="00E258B9"/>
    <w:rsid w:val="00E25965"/>
    <w:rsid w:val="00E26F16"/>
    <w:rsid w:val="00E27D08"/>
    <w:rsid w:val="00E3015B"/>
    <w:rsid w:val="00E301C3"/>
    <w:rsid w:val="00E31503"/>
    <w:rsid w:val="00E31B26"/>
    <w:rsid w:val="00E34CDA"/>
    <w:rsid w:val="00E352F1"/>
    <w:rsid w:val="00E379AF"/>
    <w:rsid w:val="00E47D08"/>
    <w:rsid w:val="00E5016A"/>
    <w:rsid w:val="00E5433E"/>
    <w:rsid w:val="00E54513"/>
    <w:rsid w:val="00E558FA"/>
    <w:rsid w:val="00E5675D"/>
    <w:rsid w:val="00E56E83"/>
    <w:rsid w:val="00E57A50"/>
    <w:rsid w:val="00E63038"/>
    <w:rsid w:val="00E636C8"/>
    <w:rsid w:val="00E63CB6"/>
    <w:rsid w:val="00E6467B"/>
    <w:rsid w:val="00E650B7"/>
    <w:rsid w:val="00E65258"/>
    <w:rsid w:val="00E71FD6"/>
    <w:rsid w:val="00E73FF4"/>
    <w:rsid w:val="00E74F46"/>
    <w:rsid w:val="00E753C3"/>
    <w:rsid w:val="00E80CD3"/>
    <w:rsid w:val="00E80F59"/>
    <w:rsid w:val="00E83D3A"/>
    <w:rsid w:val="00E842F2"/>
    <w:rsid w:val="00E86AA5"/>
    <w:rsid w:val="00E91C52"/>
    <w:rsid w:val="00E96932"/>
    <w:rsid w:val="00E972C3"/>
    <w:rsid w:val="00EA2FEF"/>
    <w:rsid w:val="00EA461C"/>
    <w:rsid w:val="00EA5095"/>
    <w:rsid w:val="00EA5691"/>
    <w:rsid w:val="00EA763F"/>
    <w:rsid w:val="00EA78B4"/>
    <w:rsid w:val="00EB077B"/>
    <w:rsid w:val="00EB33A1"/>
    <w:rsid w:val="00EB4702"/>
    <w:rsid w:val="00EB4DF2"/>
    <w:rsid w:val="00EB6545"/>
    <w:rsid w:val="00EB69BF"/>
    <w:rsid w:val="00EC0FDE"/>
    <w:rsid w:val="00EC3409"/>
    <w:rsid w:val="00ED18FC"/>
    <w:rsid w:val="00ED3CB5"/>
    <w:rsid w:val="00ED6392"/>
    <w:rsid w:val="00EE0D42"/>
    <w:rsid w:val="00EE31D7"/>
    <w:rsid w:val="00EE5582"/>
    <w:rsid w:val="00EE67FC"/>
    <w:rsid w:val="00EF26F3"/>
    <w:rsid w:val="00EF52A5"/>
    <w:rsid w:val="00F0012A"/>
    <w:rsid w:val="00F003CE"/>
    <w:rsid w:val="00F00F66"/>
    <w:rsid w:val="00F014D4"/>
    <w:rsid w:val="00F01AFE"/>
    <w:rsid w:val="00F047B8"/>
    <w:rsid w:val="00F119AA"/>
    <w:rsid w:val="00F11FCC"/>
    <w:rsid w:val="00F144B1"/>
    <w:rsid w:val="00F167E3"/>
    <w:rsid w:val="00F1686E"/>
    <w:rsid w:val="00F16D3A"/>
    <w:rsid w:val="00F22B91"/>
    <w:rsid w:val="00F23230"/>
    <w:rsid w:val="00F23E16"/>
    <w:rsid w:val="00F25278"/>
    <w:rsid w:val="00F269CB"/>
    <w:rsid w:val="00F2732D"/>
    <w:rsid w:val="00F32062"/>
    <w:rsid w:val="00F32E7E"/>
    <w:rsid w:val="00F336EE"/>
    <w:rsid w:val="00F33C6B"/>
    <w:rsid w:val="00F37A3F"/>
    <w:rsid w:val="00F407B6"/>
    <w:rsid w:val="00F4491F"/>
    <w:rsid w:val="00F46DCF"/>
    <w:rsid w:val="00F50B47"/>
    <w:rsid w:val="00F51453"/>
    <w:rsid w:val="00F52143"/>
    <w:rsid w:val="00F552BB"/>
    <w:rsid w:val="00F56F79"/>
    <w:rsid w:val="00F60831"/>
    <w:rsid w:val="00F62C86"/>
    <w:rsid w:val="00F63F3C"/>
    <w:rsid w:val="00F67A27"/>
    <w:rsid w:val="00F71162"/>
    <w:rsid w:val="00F719F3"/>
    <w:rsid w:val="00F72056"/>
    <w:rsid w:val="00F73F1A"/>
    <w:rsid w:val="00F7504B"/>
    <w:rsid w:val="00F800BB"/>
    <w:rsid w:val="00F951AC"/>
    <w:rsid w:val="00F961FA"/>
    <w:rsid w:val="00F974EB"/>
    <w:rsid w:val="00FA091D"/>
    <w:rsid w:val="00FA67F0"/>
    <w:rsid w:val="00FB29C3"/>
    <w:rsid w:val="00FB665C"/>
    <w:rsid w:val="00FC2C99"/>
    <w:rsid w:val="00FC780E"/>
    <w:rsid w:val="00FD2843"/>
    <w:rsid w:val="00FE1849"/>
    <w:rsid w:val="00FE29B1"/>
    <w:rsid w:val="00FE3B85"/>
    <w:rsid w:val="00FE6B17"/>
    <w:rsid w:val="00FF515E"/>
    <w:rsid w:val="00FF5916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C617"/>
  <w15:docId w15:val="{CAF74A0E-EDD0-44BE-81BC-91729992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5E2A"/>
    <w:rPr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82"/>
      <w:outlineLvl w:val="0"/>
    </w:pPr>
    <w:rPr>
      <w:rFonts w:ascii="Arial" w:eastAsia="Arial" w:hAnsi="Arial"/>
      <w:b/>
      <w:bCs/>
    </w:rPr>
  </w:style>
  <w:style w:type="paragraph" w:styleId="Ttol2">
    <w:name w:val="heading 2"/>
    <w:basedOn w:val="Normal"/>
    <w:uiPriority w:val="1"/>
    <w:qFormat/>
    <w:pPr>
      <w:ind w:left="682"/>
      <w:outlineLvl w:val="1"/>
    </w:pPr>
    <w:rPr>
      <w:rFonts w:ascii="Arial" w:eastAsia="Arial" w:hAnsi="Arial"/>
      <w:b/>
      <w:bCs/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1"/>
      <w:ind w:left="682"/>
    </w:pPr>
    <w:rPr>
      <w:rFonts w:ascii="Arial" w:eastAsia="Arial" w:hAnsi="Arial"/>
      <w:b/>
      <w:bCs/>
    </w:rPr>
  </w:style>
  <w:style w:type="paragraph" w:styleId="IDC2">
    <w:name w:val="toc 2"/>
    <w:basedOn w:val="Normal"/>
    <w:uiPriority w:val="39"/>
    <w:qFormat/>
    <w:pPr>
      <w:ind w:left="902"/>
    </w:pPr>
    <w:rPr>
      <w:rFonts w:ascii="Arial" w:eastAsia="Arial" w:hAnsi="Arial"/>
    </w:rPr>
  </w:style>
  <w:style w:type="paragraph" w:styleId="Textindependent">
    <w:name w:val="Body Text"/>
    <w:basedOn w:val="Normal"/>
    <w:link w:val="TextindependentCar"/>
    <w:uiPriority w:val="1"/>
    <w:qFormat/>
    <w:pPr>
      <w:ind w:left="682"/>
    </w:pPr>
    <w:rPr>
      <w:rFonts w:ascii="Arial" w:eastAsia="Arial" w:hAnsi="Arial"/>
    </w:rPr>
  </w:style>
  <w:style w:type="paragraph" w:styleId="Pargrafdellista">
    <w:name w:val="List Paragraph"/>
    <w:aliases w:val="Párrafo Numerado,PÃ¡rrafo Numerado,Lista sin Numerar,Párrafo de lista1,Bullet Number,List Paragraph1,lp1,lp11,List Paragraph11,Bullet 1,Use Case List Paragraph,Bulletr List Paragraph,List Paragraph,Párrafo antic,Llista Nivell1"/>
    <w:basedOn w:val="Normal"/>
    <w:link w:val="Pargrafdel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23FC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23FCD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7693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693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7693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693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693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37693A"/>
    <w:pPr>
      <w:widowControl/>
    </w:pPr>
  </w:style>
  <w:style w:type="character" w:styleId="Enlla">
    <w:name w:val="Hyperlink"/>
    <w:basedOn w:val="Lletraperdefectedelpargraf"/>
    <w:uiPriority w:val="99"/>
    <w:unhideWhenUsed/>
    <w:rsid w:val="009B691F"/>
    <w:rPr>
      <w:color w:val="0000FF" w:themeColor="hyperlink"/>
      <w:u w:val="single"/>
    </w:rPr>
  </w:style>
  <w:style w:type="paragraph" w:styleId="Senseespaiat">
    <w:name w:val="No Spacing"/>
    <w:uiPriority w:val="1"/>
    <w:qFormat/>
    <w:rsid w:val="00E63038"/>
  </w:style>
  <w:style w:type="paragraph" w:styleId="Capalera">
    <w:name w:val="header"/>
    <w:aliases w:val="INDEX- PLEC"/>
    <w:basedOn w:val="Normal"/>
    <w:link w:val="CapaleraCar"/>
    <w:uiPriority w:val="99"/>
    <w:unhideWhenUsed/>
    <w:rsid w:val="00762FC1"/>
    <w:pPr>
      <w:widowControl/>
      <w:tabs>
        <w:tab w:val="center" w:pos="4252"/>
        <w:tab w:val="right" w:pos="8504"/>
      </w:tabs>
    </w:pPr>
    <w:rPr>
      <w:rFonts w:ascii="Arial" w:eastAsia="Times New Roman" w:hAnsi="Arial" w:cs="Times New Roman"/>
      <w:lang w:eastAsia="ca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762FC1"/>
    <w:rPr>
      <w:rFonts w:ascii="Arial" w:eastAsia="Times New Roman" w:hAnsi="Arial" w:cs="Times New Roman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762FC1"/>
    <w:pPr>
      <w:widowControl/>
      <w:tabs>
        <w:tab w:val="center" w:pos="4252"/>
        <w:tab w:val="right" w:pos="8504"/>
      </w:tabs>
    </w:pPr>
    <w:rPr>
      <w:rFonts w:ascii="Arial" w:eastAsia="Times New Roman" w:hAnsi="Arial" w:cs="Times New Roman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762FC1"/>
    <w:rPr>
      <w:rFonts w:ascii="Arial" w:eastAsia="Times New Roman" w:hAnsi="Arial" w:cs="Times New Roman"/>
      <w:lang w:val="ca-ES" w:eastAsia="ca-ES"/>
    </w:rPr>
  </w:style>
  <w:style w:type="character" w:styleId="Nmerodepgina">
    <w:name w:val="page number"/>
    <w:rsid w:val="00762FC1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70F7C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70F7C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unhideWhenUsed/>
    <w:rsid w:val="00270F7C"/>
    <w:rPr>
      <w:vertAlign w:val="superscript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72780A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2780A"/>
    <w:pPr>
      <w:widowControl/>
      <w:spacing w:after="100" w:line="276" w:lineRule="auto"/>
      <w:ind w:left="440"/>
    </w:pPr>
    <w:rPr>
      <w:rFonts w:eastAsiaTheme="minorEastAsia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660"/>
    </w:pPr>
    <w:rPr>
      <w:rFonts w:eastAsiaTheme="minorEastAsia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880"/>
    </w:pPr>
    <w:rPr>
      <w:rFonts w:eastAsiaTheme="minorEastAsia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100"/>
    </w:pPr>
    <w:rPr>
      <w:rFonts w:eastAsiaTheme="minorEastAsia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320"/>
    </w:pPr>
    <w:rPr>
      <w:rFonts w:eastAsiaTheme="minorEastAsia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540"/>
    </w:pPr>
    <w:rPr>
      <w:rFonts w:eastAsiaTheme="minorEastAsia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760"/>
    </w:pPr>
    <w:rPr>
      <w:rFonts w:eastAsiaTheme="minorEastAsia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192D1F"/>
    <w:rPr>
      <w:color w:val="800080" w:themeColor="followedHyperlink"/>
      <w:u w:val="single"/>
    </w:rPr>
  </w:style>
  <w:style w:type="paragraph" w:customStyle="1" w:styleId="Default">
    <w:name w:val="Default"/>
    <w:rsid w:val="007539E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A901E0"/>
    <w:rPr>
      <w:rFonts w:ascii="Arial" w:eastAsia="Arial" w:hAnsi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901E0"/>
    <w:rPr>
      <w:rFonts w:ascii="Arial" w:eastAsia="Arial" w:hAnsi="Arial"/>
    </w:rPr>
  </w:style>
  <w:style w:type="paragraph" w:customStyle="1" w:styleId="Ttulo2Segundonviel">
    <w:name w:val="Título 2. Segundo nviel"/>
    <w:basedOn w:val="Ttol2"/>
    <w:link w:val="Ttulo2SegundonvielCar"/>
    <w:qFormat/>
    <w:rsid w:val="005D0EAB"/>
    <w:pPr>
      <w:keepNext/>
      <w:keepLines/>
      <w:widowControl/>
      <w:spacing w:before="240" w:after="200" w:line="276" w:lineRule="auto"/>
      <w:ind w:left="0"/>
    </w:pPr>
    <w:rPr>
      <w:rFonts w:eastAsiaTheme="majorEastAsia" w:cs="Arial"/>
      <w:bCs w:val="0"/>
      <w:i w:val="0"/>
      <w:lang w:val="es-ES" w:eastAsia="ca-ES"/>
    </w:rPr>
  </w:style>
  <w:style w:type="character" w:customStyle="1" w:styleId="Ttulo2SegundonvielCar">
    <w:name w:val="Título 2. Segundo nviel Car"/>
    <w:basedOn w:val="Lletraperdefectedelpargraf"/>
    <w:link w:val="Ttulo2Segundonviel"/>
    <w:rsid w:val="005D0EAB"/>
    <w:rPr>
      <w:rFonts w:ascii="Arial" w:eastAsiaTheme="majorEastAsia" w:hAnsi="Arial" w:cs="Arial"/>
      <w:b/>
      <w:lang w:val="es-ES" w:eastAsia="ca-ES"/>
    </w:rPr>
  </w:style>
  <w:style w:type="character" w:customStyle="1" w:styleId="ui-provider">
    <w:name w:val="ui-provider"/>
    <w:basedOn w:val="Lletraperdefectedelpargraf"/>
    <w:rsid w:val="007B2932"/>
  </w:style>
  <w:style w:type="paragraph" w:styleId="NormalWeb">
    <w:name w:val="Normal (Web)"/>
    <w:basedOn w:val="Normal"/>
    <w:uiPriority w:val="99"/>
    <w:semiHidden/>
    <w:unhideWhenUsed/>
    <w:rsid w:val="007B29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delcontenidor">
    <w:name w:val="Placeholder Text"/>
    <w:uiPriority w:val="99"/>
    <w:semiHidden/>
    <w:rsid w:val="00E5016A"/>
    <w:rPr>
      <w:color w:val="808080"/>
    </w:rPr>
  </w:style>
  <w:style w:type="character" w:customStyle="1" w:styleId="PargrafdellistaCar">
    <w:name w:val="Paràgraf de llista Car"/>
    <w:aliases w:val="Párrafo Numerado Car,PÃ¡rrafo Numerado Car,Lista sin Numerar Car,Párrafo de lista1 Car,Bullet Number Car,List Paragraph1 Car,lp1 Car,lp11 Car,List Paragraph11 Car,Bullet 1 Car,Use Case List Paragraph Car,Bulletr List Paragraph Car"/>
    <w:link w:val="Pargrafdellista"/>
    <w:uiPriority w:val="34"/>
    <w:qFormat/>
    <w:locked/>
    <w:rsid w:val="00F4491F"/>
    <w:rPr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07CB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C2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29E8171D44E50B1115EA4F6C4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8311-B81F-41FD-9EFA-07AF2CD2BD3C}"/>
      </w:docPartPr>
      <w:docPartBody>
        <w:p w:rsidR="00F666CE" w:rsidRDefault="006817F3" w:rsidP="006817F3">
          <w:pPr>
            <w:pStyle w:val="72029E8171D44E50B1115EA4F6C4B3727"/>
          </w:pPr>
          <w:r w:rsidRPr="00C51B53">
            <w:rPr>
              <w:rStyle w:val="Textdelcontenidor"/>
              <w:rFonts w:ascii="Arial" w:hAnsi="Arial" w:cs="Arial"/>
              <w:b/>
            </w:rPr>
            <w:t>introduir núm. d’expedient</w:t>
          </w:r>
          <w:r>
            <w:rPr>
              <w:rStyle w:val="Textdelcontenidor"/>
              <w:rFonts w:ascii="Arial" w:hAnsi="Arial" w:cs="Arial"/>
              <w:b/>
            </w:rPr>
            <w:t>*</w:t>
          </w:r>
        </w:p>
      </w:docPartBody>
    </w:docPart>
    <w:docPart>
      <w:docPartPr>
        <w:name w:val="E849E8DE65D64566B8792E008D47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76DA-90E8-43B9-85B2-4C3F9C77543C}"/>
      </w:docPartPr>
      <w:docPartBody>
        <w:p w:rsidR="001B1F33" w:rsidRDefault="006817F3" w:rsidP="006817F3">
          <w:pPr>
            <w:pStyle w:val="E849E8DE65D64566B8792E008D47618E7"/>
          </w:pPr>
          <w:r w:rsidRPr="00261F84">
            <w:rPr>
              <w:rStyle w:val="Textdelcontenidor"/>
              <w:rFonts w:ascii="Arial" w:hAnsi="Arial" w:cs="Arial"/>
            </w:rPr>
            <w:t>introduir número</w:t>
          </w:r>
        </w:p>
      </w:docPartBody>
    </w:docPart>
    <w:docPart>
      <w:docPartPr>
        <w:name w:val="520CB09E51604A21AFA22C2B945B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FF56-06A0-4F2F-94BC-ADB708EEE25A}"/>
      </w:docPartPr>
      <w:docPartBody>
        <w:p w:rsidR="001B1F33" w:rsidRDefault="006817F3" w:rsidP="006817F3">
          <w:pPr>
            <w:pStyle w:val="520CB09E51604A21AFA22C2B945B227D7"/>
          </w:pPr>
          <w:r w:rsidRPr="00261F84">
            <w:rPr>
              <w:rStyle w:val="Textdelcontenidor"/>
              <w:rFonts w:ascii="Arial" w:hAnsi="Arial" w:cs="Arial"/>
            </w:rPr>
            <w:t>el/la</w:t>
          </w:r>
        </w:p>
      </w:docPartBody>
    </w:docPart>
    <w:docPart>
      <w:docPartPr>
        <w:name w:val="711DAFDD80904F749FC545B54D23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F4A8-B582-417A-91A2-D179B142B508}"/>
      </w:docPartPr>
      <w:docPartBody>
        <w:p w:rsidR="001B1F33" w:rsidRDefault="006817F3" w:rsidP="006817F3">
          <w:pPr>
            <w:pStyle w:val="711DAFDD80904F749FC545B54D23F71B7"/>
          </w:pPr>
          <w:r w:rsidRPr="00261F84">
            <w:rPr>
              <w:rStyle w:val="Textdelcontenidor"/>
              <w:rFonts w:ascii="Arial" w:hAnsi="Arial" w:cs="Arial"/>
            </w:rPr>
            <w:t>Sr./Sra.</w:t>
          </w:r>
        </w:p>
      </w:docPartBody>
    </w:docPart>
    <w:docPart>
      <w:docPartPr>
        <w:name w:val="473BB6D3EE8144EBB8F209E780D8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079D-2BA6-46E4-8C09-303D0A613A32}"/>
      </w:docPartPr>
      <w:docPartBody>
        <w:p w:rsidR="001B1F33" w:rsidRDefault="006817F3" w:rsidP="006817F3">
          <w:pPr>
            <w:pStyle w:val="473BB6D3EE8144EBB8F209E780D82A677"/>
          </w:pPr>
          <w:r w:rsidRPr="00261F84">
            <w:rPr>
              <w:rStyle w:val="Textdelcontenidor"/>
              <w:rFonts w:ascii="Arial" w:hAnsi="Arial" w:cs="Arial"/>
            </w:rPr>
            <w:t>Nom i cognoms</w:t>
          </w:r>
        </w:p>
      </w:docPartBody>
    </w:docPart>
    <w:docPart>
      <w:docPartPr>
        <w:name w:val="723C0E06A5D4493EB8BE31DEEFCF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6917-E01F-4D2C-B8DB-43F484DC0C38}"/>
      </w:docPartPr>
      <w:docPartBody>
        <w:p w:rsidR="001B1F33" w:rsidRDefault="006817F3" w:rsidP="006817F3">
          <w:pPr>
            <w:pStyle w:val="723C0E06A5D4493EB8BE31DEEFCFE7437"/>
          </w:pPr>
          <w:r w:rsidRPr="00261F84">
            <w:rPr>
              <w:rStyle w:val="Textdelcontenidor"/>
              <w:rFonts w:ascii="Arial" w:hAnsi="Arial" w:cs="Arial"/>
            </w:rPr>
            <w:t>introduir número</w:t>
          </w:r>
        </w:p>
      </w:docPartBody>
    </w:docPart>
    <w:docPart>
      <w:docPartPr>
        <w:name w:val="0BE00DFE4A054DA398B6A351D70B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864B-B7D6-4194-8573-45A327CD1D5E}"/>
      </w:docPartPr>
      <w:docPartBody>
        <w:p w:rsidR="001B1F33" w:rsidRDefault="006817F3" w:rsidP="006817F3">
          <w:pPr>
            <w:pStyle w:val="0BE00DFE4A054DA398B6A351D70B7C277"/>
          </w:pPr>
          <w:r w:rsidRPr="00261F84">
            <w:rPr>
              <w:rStyle w:val="Textdelcontenidor"/>
              <w:rFonts w:ascii="Arial" w:hAnsi="Arial" w:cs="Arial"/>
            </w:rPr>
            <w:t>adreça</w:t>
          </w:r>
        </w:p>
      </w:docPartBody>
    </w:docPart>
    <w:docPart>
      <w:docPartPr>
        <w:name w:val="80A8EA05B4544CDC8E8FEB0DA87CC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0207-13E2-43AB-BE47-5EA82CBCDE95}"/>
      </w:docPartPr>
      <w:docPartBody>
        <w:p w:rsidR="001B1F33" w:rsidRDefault="006817F3" w:rsidP="006817F3">
          <w:pPr>
            <w:pStyle w:val="80A8EA05B4544CDC8E8FEB0DA87CCDFA7"/>
          </w:pPr>
          <w:r w:rsidRPr="00261F84">
            <w:rPr>
              <w:rStyle w:val="Textdelcontenidor"/>
              <w:rFonts w:ascii="Arial" w:hAnsi="Arial" w:cs="Arial"/>
            </w:rPr>
            <w:t>El segon/La segona</w:t>
          </w:r>
        </w:p>
      </w:docPartBody>
    </w:docPart>
    <w:docPart>
      <w:docPartPr>
        <w:name w:val="E7FAAAE8CB544BB89BE53A2C7F1C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7C2A-67DD-4554-8046-A810DA80D750}"/>
      </w:docPartPr>
      <w:docPartBody>
        <w:p w:rsidR="001B1F33" w:rsidRDefault="006817F3" w:rsidP="006817F3">
          <w:pPr>
            <w:pStyle w:val="E7FAAAE8CB544BB89BE53A2C7F1CE5267"/>
          </w:pPr>
          <w:r w:rsidRPr="00261F84">
            <w:rPr>
              <w:rStyle w:val="Textdelcontenidor"/>
              <w:rFonts w:ascii="Arial" w:hAnsi="Arial" w:cs="Arial"/>
            </w:rPr>
            <w:t>nom de l’entitat/empresa</w:t>
          </w:r>
        </w:p>
      </w:docPartBody>
    </w:docPart>
    <w:docPart>
      <w:docPartPr>
        <w:name w:val="9856761AADAE458F960D20B8E3A4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FE94-1AD5-4C79-8E18-055E2D65DDFA}"/>
      </w:docPartPr>
      <w:docPartBody>
        <w:p w:rsidR="001B1F33" w:rsidRDefault="006817F3" w:rsidP="006817F3">
          <w:pPr>
            <w:pStyle w:val="9856761AADAE458F960D20B8E3A490BA7"/>
          </w:pPr>
          <w:r w:rsidRPr="00261F84">
            <w:rPr>
              <w:rStyle w:val="Textdelcontenidor"/>
              <w:rFonts w:ascii="Arial" w:hAnsi="Arial" w:cs="Arial"/>
            </w:rPr>
            <w:t>abreviació o nom comercial</w:t>
          </w:r>
        </w:p>
      </w:docPartBody>
    </w:docPart>
    <w:docPart>
      <w:docPartPr>
        <w:name w:val="C1650354DF514C3FAE2695DF5064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89E2-2FE5-438C-8C45-79F81359A7DE}"/>
      </w:docPartPr>
      <w:docPartBody>
        <w:p w:rsidR="001B1F33" w:rsidRDefault="006817F3" w:rsidP="006817F3">
          <w:pPr>
            <w:pStyle w:val="C1650354DF514C3FAE2695DF50644B8C7"/>
          </w:pPr>
          <w:r w:rsidRPr="00261F84">
            <w:rPr>
              <w:rStyle w:val="Textdelcontenidor"/>
              <w:rFonts w:ascii="Arial" w:hAnsi="Arial" w:cs="Arial"/>
            </w:rPr>
            <w:t>introduir adreça</w:t>
          </w:r>
        </w:p>
      </w:docPartBody>
    </w:docPart>
    <w:docPart>
      <w:docPartPr>
        <w:name w:val="055E8FA3F19A4D4A91054465BF1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8C861-4421-4A31-9481-24BB5BF9BD58}"/>
      </w:docPartPr>
      <w:docPartBody>
        <w:p w:rsidR="001B1F33" w:rsidRDefault="006817F3" w:rsidP="006817F3">
          <w:pPr>
            <w:pStyle w:val="055E8FA3F19A4D4A91054465BF1480FB7"/>
          </w:pPr>
          <w:r w:rsidRPr="00261F84">
            <w:rPr>
              <w:rStyle w:val="Textdelcontenidor"/>
              <w:rFonts w:ascii="Arial" w:hAnsi="Arial" w:cs="Arial"/>
            </w:rPr>
            <w:t>El Sr./ La Sra.</w:t>
          </w:r>
        </w:p>
      </w:docPartBody>
    </w:docPart>
    <w:docPart>
      <w:docPartPr>
        <w:name w:val="C51A93EAF8364BF8A4EF84207FEAD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FC2C-CE51-4D88-9CB2-69C0B6A78A86}"/>
      </w:docPartPr>
      <w:docPartBody>
        <w:p w:rsidR="001B1F33" w:rsidRDefault="006817F3" w:rsidP="006817F3">
          <w:pPr>
            <w:pStyle w:val="C51A93EAF8364BF8A4EF84207FEAD7CD7"/>
          </w:pPr>
          <w:r w:rsidRPr="00261F84">
            <w:rPr>
              <w:rStyle w:val="Textdelcontenidor"/>
              <w:rFonts w:ascii="Arial" w:hAnsi="Arial" w:cs="Arial"/>
            </w:rPr>
            <w:t>nom i cognoms</w:t>
          </w:r>
        </w:p>
      </w:docPartBody>
    </w:docPart>
    <w:docPart>
      <w:docPartPr>
        <w:name w:val="DEDB71C3CA86456DBABB2D06CAC5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D821-0AF1-4E4B-BD01-4BB7ACA8A8B9}"/>
      </w:docPartPr>
      <w:docPartBody>
        <w:p w:rsidR="001B1F33" w:rsidRDefault="006817F3" w:rsidP="006817F3">
          <w:pPr>
            <w:pStyle w:val="DEDB71C3CA86456DBABB2D06CAC579D37"/>
          </w:pPr>
          <w:r w:rsidRPr="00AB6B67">
            <w:rPr>
              <w:rFonts w:ascii="Arial" w:hAnsi="Arial" w:cs="Arial"/>
              <w:color w:val="7F7F7F" w:themeColor="text1" w:themeTint="80"/>
            </w:rPr>
            <w:t>introduir càrrec</w:t>
          </w:r>
        </w:p>
      </w:docPartBody>
    </w:docPart>
    <w:docPart>
      <w:docPartPr>
        <w:name w:val="C407934701EA4F389500DAC84995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3E71-B452-423F-AAF4-255DF024065C}"/>
      </w:docPartPr>
      <w:docPartBody>
        <w:p w:rsidR="001B1F33" w:rsidRDefault="006817F3" w:rsidP="006817F3">
          <w:pPr>
            <w:pStyle w:val="C407934701EA4F389500DAC84995F9BA7"/>
          </w:pPr>
          <w:r w:rsidRPr="00261F84">
            <w:rPr>
              <w:rStyle w:val="Textdelcontenidor"/>
              <w:rFonts w:ascii="Arial" w:hAnsi="Arial" w:cs="Arial"/>
            </w:rPr>
            <w:t>facultat/ada</w:t>
          </w:r>
        </w:p>
      </w:docPartBody>
    </w:docPart>
    <w:docPart>
      <w:docPartPr>
        <w:name w:val="ECD238F6CDBA439BA2C8E105B7C3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EB64-80AA-4FE8-8841-98E383627901}"/>
      </w:docPartPr>
      <w:docPartBody>
        <w:p w:rsidR="001B1F33" w:rsidRDefault="006817F3" w:rsidP="006817F3">
          <w:pPr>
            <w:pStyle w:val="ECD238F6CDBA439BA2C8E105B7C3E0537"/>
          </w:pPr>
          <w:r w:rsidRPr="00261F84">
            <w:rPr>
              <w:rStyle w:val="Textdelcontenidor"/>
              <w:rFonts w:ascii="Arial" w:hAnsi="Arial" w:cs="Arial"/>
            </w:rPr>
            <w:t>pel notari/per la notària</w:t>
          </w:r>
        </w:p>
      </w:docPartBody>
    </w:docPart>
    <w:docPart>
      <w:docPartPr>
        <w:name w:val="98FC32547B21435D9220E42FF373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77BB-2689-468B-8541-9093D6DAF712}"/>
      </w:docPartPr>
      <w:docPartBody>
        <w:p w:rsidR="001B1F33" w:rsidRDefault="006817F3" w:rsidP="006817F3">
          <w:pPr>
            <w:pStyle w:val="98FC32547B21435D9220E42FF3730AFE7"/>
          </w:pPr>
          <w:r w:rsidRPr="00261F84">
            <w:rPr>
              <w:rStyle w:val="Textdelcontenidor"/>
              <w:rFonts w:ascii="Arial" w:hAnsi="Arial" w:cs="Arial"/>
            </w:rPr>
            <w:t>introduir població</w:t>
          </w:r>
        </w:p>
      </w:docPartBody>
    </w:docPart>
    <w:docPart>
      <w:docPartPr>
        <w:name w:val="2B43EF68209E406C85D0393FC28D4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C696-9F16-48C7-8C58-CAD3E2DC0540}"/>
      </w:docPartPr>
      <w:docPartBody>
        <w:p w:rsidR="001B1F33" w:rsidRDefault="006817F3" w:rsidP="006817F3">
          <w:pPr>
            <w:pStyle w:val="2B43EF68209E406C85D0393FC28D4BFC7"/>
          </w:pPr>
          <w:r w:rsidRPr="00261F84">
            <w:rPr>
              <w:rStyle w:val="Textdelcontenidor"/>
              <w:rFonts w:ascii="Arial" w:hAnsi="Arial" w:cs="Arial"/>
            </w:rPr>
            <w:t>introduir nom del notari</w:t>
          </w:r>
        </w:p>
      </w:docPartBody>
    </w:docPart>
    <w:docPart>
      <w:docPartPr>
        <w:name w:val="8DA050476B4446CFB8EB05DF73C7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95F1-C809-4163-A451-48DC17CD4009}"/>
      </w:docPartPr>
      <w:docPartBody>
        <w:p w:rsidR="001B1F33" w:rsidRDefault="006817F3" w:rsidP="006817F3">
          <w:pPr>
            <w:pStyle w:val="8DA050476B4446CFB8EB05DF73C7C8487"/>
          </w:pPr>
          <w:r w:rsidRPr="00261F84">
            <w:rPr>
              <w:rStyle w:val="Textdelcontenidor"/>
              <w:rFonts w:ascii="Arial" w:hAnsi="Arial" w:cs="Arial"/>
            </w:rPr>
            <w:t>introduir número de dia</w:t>
          </w:r>
        </w:p>
      </w:docPartBody>
    </w:docPart>
    <w:docPart>
      <w:docPartPr>
        <w:name w:val="D870565B76F3490A9145C5100797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B415-40B1-4326-B356-16EEC52CC2EB}"/>
      </w:docPartPr>
      <w:docPartBody>
        <w:p w:rsidR="001B1F33" w:rsidRDefault="006817F3" w:rsidP="006817F3">
          <w:pPr>
            <w:pStyle w:val="D870565B76F3490A9145C51007973F837"/>
          </w:pPr>
          <w:r w:rsidRPr="00261F84">
            <w:rPr>
              <w:rStyle w:val="Textdelcontenidor"/>
              <w:rFonts w:ascii="Arial" w:hAnsi="Arial" w:cs="Arial"/>
            </w:rPr>
            <w:t>introduir mes</w:t>
          </w:r>
        </w:p>
      </w:docPartBody>
    </w:docPart>
    <w:docPart>
      <w:docPartPr>
        <w:name w:val="25532B637B1144BD95AE753FDA4E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BEB0-3684-4F50-B715-289026C0209F}"/>
      </w:docPartPr>
      <w:docPartBody>
        <w:p w:rsidR="001B1F33" w:rsidRDefault="006817F3" w:rsidP="006817F3">
          <w:pPr>
            <w:pStyle w:val="25532B637B1144BD95AE753FDA4EC9437"/>
          </w:pPr>
          <w:r w:rsidRPr="00261F84">
            <w:rPr>
              <w:rStyle w:val="Textdelcontenidor"/>
              <w:rFonts w:ascii="Arial" w:hAnsi="Arial" w:cs="Arial"/>
            </w:rPr>
            <w:t>introduir any</w:t>
          </w:r>
        </w:p>
      </w:docPartBody>
    </w:docPart>
    <w:docPart>
      <w:docPartPr>
        <w:name w:val="73E8C2F6D5E94E82A454483C0AE0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2248-55B2-4635-92A2-73CE894467BB}"/>
      </w:docPartPr>
      <w:docPartBody>
        <w:p w:rsidR="001B1F33" w:rsidRDefault="006817F3" w:rsidP="006817F3">
          <w:pPr>
            <w:pStyle w:val="73E8C2F6D5E94E82A454483C0AE09DD07"/>
          </w:pPr>
          <w:r w:rsidRPr="00261F84">
            <w:rPr>
              <w:rStyle w:val="Textdelcontenidor"/>
              <w:rFonts w:ascii="Arial" w:hAnsi="Arial" w:cs="Arial"/>
            </w:rPr>
            <w:t>introduir número de protocol</w:t>
          </w:r>
        </w:p>
      </w:docPartBody>
    </w:docPart>
    <w:docPart>
      <w:docPartPr>
        <w:name w:val="7ECCF1ADC0134F51A4A0ECECAE6D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A129-1283-47BB-8F02-6332D9BE8FF8}"/>
      </w:docPartPr>
      <w:docPartBody>
        <w:p w:rsidR="001B1F33" w:rsidRDefault="006817F3" w:rsidP="006817F3">
          <w:pPr>
            <w:pStyle w:val="7ECCF1ADC0134F51A4A0ECECAE6DACA27"/>
          </w:pPr>
          <w:r w:rsidRPr="004A0AE1">
            <w:rPr>
              <w:rStyle w:val="Textdelcontenidor"/>
              <w:rFonts w:ascii="Arial" w:hAnsi="Arial" w:cs="Arial"/>
            </w:rPr>
            <w:t>Introduir núm.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D7548FEAFFD14346AA4B7B8EE093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EA53-A24D-490D-8319-6138041FC11A}"/>
      </w:docPartPr>
      <w:docPartBody>
        <w:p w:rsidR="001B1F33" w:rsidRDefault="006817F3" w:rsidP="006817F3">
          <w:pPr>
            <w:pStyle w:val="D7548FEAFFD14346AA4B7B8EE093CF4B7"/>
          </w:pPr>
          <w:r w:rsidRPr="004A0AE1">
            <w:rPr>
              <w:rStyle w:val="Textdelcontenidor"/>
              <w:rFonts w:ascii="Arial" w:hAnsi="Arial" w:cs="Arial"/>
            </w:rPr>
            <w:t>Trieu un element*</w:t>
          </w:r>
        </w:p>
      </w:docPartBody>
    </w:docPart>
    <w:docPart>
      <w:docPartPr>
        <w:name w:val="AA39870981094CBA9667DCD2CB5D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12F7-4615-4465-B88A-4225C96E364B}"/>
      </w:docPartPr>
      <w:docPartBody>
        <w:p w:rsidR="001B1F33" w:rsidRDefault="006817F3" w:rsidP="006817F3">
          <w:pPr>
            <w:pStyle w:val="AA39870981094CBA9667DCD2CB5D19663"/>
          </w:pPr>
          <w:r w:rsidRPr="00B627E8">
            <w:rPr>
              <w:rStyle w:val="Textdelcontenidor"/>
              <w:rFonts w:ascii="Arial" w:hAnsi="Arial" w:cs="Arial"/>
            </w:rPr>
            <w:t>Triar una opció*</w:t>
          </w:r>
        </w:p>
      </w:docPartBody>
    </w:docPart>
    <w:docPart>
      <w:docPartPr>
        <w:name w:val="4F2B67741C1B41F894BCB2F41D8D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B57B-2B3F-49C4-B791-035E549AB64B}"/>
      </w:docPartPr>
      <w:docPartBody>
        <w:p w:rsidR="00D0409C" w:rsidRDefault="006817F3" w:rsidP="006817F3">
          <w:pPr>
            <w:pStyle w:val="4F2B67741C1B41F894BCB2F41D8D20DD7"/>
          </w:pPr>
          <w:r w:rsidRPr="004A0AE1">
            <w:rPr>
              <w:rStyle w:val="Textdelcontenidor"/>
              <w:rFonts w:ascii="Arial" w:hAnsi="Arial" w:cs="Arial"/>
            </w:rPr>
            <w:t>Introduir import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9C4CA850E91649C0BD45FAE2AB9C1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B545-6AE3-40B8-BDE4-6E0AE70A3EC5}"/>
      </w:docPartPr>
      <w:docPartBody>
        <w:p w:rsidR="00D0409C" w:rsidRDefault="005F0CBE" w:rsidP="005F0CBE">
          <w:pPr>
            <w:pStyle w:val="9C4CA850E91649C0BD45FAE2AB9C19F62"/>
          </w:pPr>
          <w:r>
            <w:rPr>
              <w:rStyle w:val="Textdelcontenidor"/>
              <w:sz w:val="18"/>
              <w:szCs w:val="18"/>
            </w:rPr>
            <w:t>*i</w:t>
          </w:r>
          <w:r w:rsidRPr="0059778E">
            <w:rPr>
              <w:rStyle w:val="Textdelcontenidor"/>
              <w:sz w:val="18"/>
              <w:szCs w:val="18"/>
            </w:rPr>
            <w:t>ntroduir núm. d’expedient</w:t>
          </w:r>
        </w:p>
      </w:docPartBody>
    </w:docPart>
    <w:docPart>
      <w:docPartPr>
        <w:name w:val="04050957E7E14054810E92DFE25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3AE0-030D-4DA4-8BE8-E4DFA7F5790C}"/>
      </w:docPartPr>
      <w:docPartBody>
        <w:p w:rsidR="00D0409C" w:rsidRDefault="006817F3" w:rsidP="006817F3">
          <w:pPr>
            <w:pStyle w:val="04050957E7E14054810E92DFE258B5D77"/>
          </w:pPr>
          <w:r w:rsidRPr="00D84661">
            <w:rPr>
              <w:rStyle w:val="Textdelcontenidor"/>
              <w:rFonts w:ascii="Arial" w:hAnsi="Arial" w:cs="Arial"/>
            </w:rPr>
            <w:t>*inserir codi d’expedient</w:t>
          </w:r>
        </w:p>
      </w:docPartBody>
    </w:docPart>
    <w:docPart>
      <w:docPartPr>
        <w:name w:val="861057DEED0E4B579490E17538EF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F7FF-1CAD-44DB-BA26-C649875BB540}"/>
      </w:docPartPr>
      <w:docPartBody>
        <w:p w:rsidR="00D0409C" w:rsidRDefault="006817F3" w:rsidP="006817F3">
          <w:pPr>
            <w:pStyle w:val="861057DEED0E4B579490E17538EF2B207"/>
          </w:pPr>
          <w:r w:rsidRPr="00D84661">
            <w:rPr>
              <w:rStyle w:val="Textdelcontenidor"/>
              <w:rFonts w:ascii="Arial" w:hAnsi="Arial" w:cs="Arial"/>
            </w:rPr>
            <w:t>*inserir nom de l’empresa adjudicatària</w:t>
          </w:r>
        </w:p>
      </w:docPartBody>
    </w:docPart>
    <w:docPart>
      <w:docPartPr>
        <w:name w:val="58A0A19DD0964AC287CD2415A9B7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C86F-C9A5-406A-9754-E0299E978EA2}"/>
      </w:docPartPr>
      <w:docPartBody>
        <w:p w:rsidR="00561A67" w:rsidRDefault="006817F3" w:rsidP="006817F3">
          <w:pPr>
            <w:pStyle w:val="58A0A19DD0964AC287CD2415A9B793B67"/>
          </w:pPr>
          <w:r w:rsidRPr="00797703">
            <w:rPr>
              <w:rFonts w:ascii="Arial" w:hAnsi="Arial" w:cs="Arial"/>
              <w:color w:val="7F7F7F" w:themeColor="text1" w:themeTint="80"/>
            </w:rPr>
            <w:t>introduir objecte de l’Acord marc de referència</w:t>
          </w:r>
          <w:r>
            <w:rPr>
              <w:rFonts w:ascii="Arial" w:hAnsi="Arial" w:cs="Arial"/>
              <w:color w:val="7F7F7F" w:themeColor="text1" w:themeTint="80"/>
            </w:rPr>
            <w:t xml:space="preserve"> (i Lot, si escau)</w:t>
          </w:r>
          <w:r w:rsidRPr="00797703">
            <w:rPr>
              <w:rFonts w:ascii="Arial" w:hAnsi="Arial" w:cs="Arial"/>
              <w:color w:val="7F7F7F" w:themeColor="text1" w:themeTint="80"/>
            </w:rPr>
            <w:t>*</w:t>
          </w:r>
        </w:p>
      </w:docPartBody>
    </w:docPart>
    <w:docPart>
      <w:docPartPr>
        <w:name w:val="128D2EE00AA848649D9EF9C475AD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6047-37D8-47CA-9A4C-07335039DE0F}"/>
      </w:docPartPr>
      <w:docPartBody>
        <w:p w:rsidR="00561A67" w:rsidRDefault="006817F3" w:rsidP="006817F3">
          <w:pPr>
            <w:pStyle w:val="128D2EE00AA848649D9EF9C475AD0CBC7"/>
          </w:pPr>
          <w:r w:rsidRPr="00797703">
            <w:rPr>
              <w:rFonts w:ascii="Arial" w:hAnsi="Arial" w:cs="Arial"/>
              <w:color w:val="7F7F7F" w:themeColor="text1" w:themeTint="80"/>
            </w:rPr>
            <w:t>Trieu un tipus*</w:t>
          </w:r>
        </w:p>
      </w:docPartBody>
    </w:docPart>
    <w:docPart>
      <w:docPartPr>
        <w:name w:val="0502810CE1C645CF9FEA7FD94EC3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B7-EAAB-4D99-8639-57FBCBC56561}"/>
      </w:docPartPr>
      <w:docPartBody>
        <w:p w:rsidR="00561A67" w:rsidRDefault="006817F3" w:rsidP="006817F3">
          <w:pPr>
            <w:pStyle w:val="0502810CE1C645CF9FEA7FD94EC3FF877"/>
          </w:pPr>
          <w:r w:rsidRPr="00306B72">
            <w:rPr>
              <w:rFonts w:ascii="Arial" w:hAnsi="Arial" w:cs="Arial"/>
              <w:color w:val="7F7F7F" w:themeColor="text1" w:themeTint="80"/>
            </w:rPr>
            <w:t>introduir objecte del contracte basat*</w:t>
          </w:r>
        </w:p>
      </w:docPartBody>
    </w:docPart>
    <w:docPart>
      <w:docPartPr>
        <w:name w:val="3D23A34998934BB48D57BE009E92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5B1D-900B-4E76-BB94-721D378B358F}"/>
      </w:docPartPr>
      <w:docPartBody>
        <w:p w:rsidR="006817F3" w:rsidRDefault="006817F3" w:rsidP="006817F3">
          <w:pPr>
            <w:pStyle w:val="3D23A34998934BB48D57BE009E92B34B7"/>
          </w:pPr>
          <w:r w:rsidRPr="00977AEF">
            <w:rPr>
              <w:rStyle w:val="Textdelcontenidor"/>
              <w:rFonts w:ascii="Arial" w:hAnsi="Arial" w:cs="Arial"/>
            </w:rPr>
            <w:t>Trieu un element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11"/>
    <w:rsid w:val="000F42D6"/>
    <w:rsid w:val="001B1F33"/>
    <w:rsid w:val="0043135F"/>
    <w:rsid w:val="00535011"/>
    <w:rsid w:val="00561A67"/>
    <w:rsid w:val="005F0CBE"/>
    <w:rsid w:val="006817F3"/>
    <w:rsid w:val="00774A51"/>
    <w:rsid w:val="009110BA"/>
    <w:rsid w:val="00B93CF4"/>
    <w:rsid w:val="00C57DA0"/>
    <w:rsid w:val="00C92FF0"/>
    <w:rsid w:val="00D0409C"/>
    <w:rsid w:val="00D672CE"/>
    <w:rsid w:val="00F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6817F3"/>
    <w:rPr>
      <w:color w:val="808080"/>
    </w:rPr>
  </w:style>
  <w:style w:type="paragraph" w:customStyle="1" w:styleId="9C4CA850E91649C0BD45FAE2AB9C19F62">
    <w:name w:val="9C4CA850E91649C0BD45FAE2AB9C19F62"/>
    <w:rsid w:val="005F0CB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2029E8171D44E50B1115EA4F6C4B3727">
    <w:name w:val="72029E8171D44E50B1115EA4F6C4B372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849E8DE65D64566B8792E008D47618E7">
    <w:name w:val="E849E8DE65D64566B8792E008D47618E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0CB09E51604A21AFA22C2B945B227D7">
    <w:name w:val="520CB09E51604A21AFA22C2B945B227D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11DAFDD80904F749FC545B54D23F71B7">
    <w:name w:val="711DAFDD80904F749FC545B54D23F71B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73BB6D3EE8144EBB8F209E780D82A677">
    <w:name w:val="473BB6D3EE8144EBB8F209E780D82A67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3C0E06A5D4493EB8BE31DEEFCFE7437">
    <w:name w:val="723C0E06A5D4493EB8BE31DEEFCFE743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BE00DFE4A054DA398B6A351D70B7C277">
    <w:name w:val="0BE00DFE4A054DA398B6A351D70B7C27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A8EA05B4544CDC8E8FEB0DA87CCDFA7">
    <w:name w:val="80A8EA05B4544CDC8E8FEB0DA87CCDFA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7FAAAE8CB544BB89BE53A2C7F1CE5267">
    <w:name w:val="E7FAAAE8CB544BB89BE53A2C7F1CE526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856761AADAE458F960D20B8E3A490BA7">
    <w:name w:val="9856761AADAE458F960D20B8E3A490BA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1650354DF514C3FAE2695DF50644B8C7">
    <w:name w:val="C1650354DF514C3FAE2695DF50644B8C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5E8FA3F19A4D4A91054465BF1480FB7">
    <w:name w:val="055E8FA3F19A4D4A91054465BF1480FB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51A93EAF8364BF8A4EF84207FEAD7CD7">
    <w:name w:val="C51A93EAF8364BF8A4EF84207FEAD7CD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DB71C3CA86456DBABB2D06CAC579D37">
    <w:name w:val="DEDB71C3CA86456DBABB2D06CAC579D3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407934701EA4F389500DAC84995F9BA7">
    <w:name w:val="C407934701EA4F389500DAC84995F9BA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CD238F6CDBA439BA2C8E105B7C3E0537">
    <w:name w:val="ECD238F6CDBA439BA2C8E105B7C3E053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8FC32547B21435D9220E42FF3730AFE7">
    <w:name w:val="98FC32547B21435D9220E42FF3730AFE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43EF68209E406C85D0393FC28D4BFC7">
    <w:name w:val="2B43EF68209E406C85D0393FC28D4BFC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DA050476B4446CFB8EB05DF73C7C8487">
    <w:name w:val="8DA050476B4446CFB8EB05DF73C7C848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870565B76F3490A9145C51007973F837">
    <w:name w:val="D870565B76F3490A9145C51007973F83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5532B637B1144BD95AE753FDA4EC9437">
    <w:name w:val="25532B637B1144BD95AE753FDA4EC943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3E8C2F6D5E94E82A454483C0AE09DD07">
    <w:name w:val="73E8C2F6D5E94E82A454483C0AE09DD0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4050957E7E14054810E92DFE258B5D77">
    <w:name w:val="04050957E7E14054810E92DFE258B5D7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61057DEED0E4B579490E17538EF2B207">
    <w:name w:val="861057DEED0E4B579490E17538EF2B20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8A0A19DD0964AC287CD2415A9B793B67">
    <w:name w:val="58A0A19DD0964AC287CD2415A9B793B6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28D2EE00AA848649D9EF9C475AD0CBC7">
    <w:name w:val="128D2EE00AA848649D9EF9C475AD0CBC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02810CE1C645CF9FEA7FD94EC3FF877">
    <w:name w:val="0502810CE1C645CF9FEA7FD94EC3FF87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F2B67741C1B41F894BCB2F41D8D20DD7">
    <w:name w:val="4F2B67741C1B41F894BCB2F41D8D20DD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CCF1ADC0134F51A4A0ECECAE6DACA27">
    <w:name w:val="7ECCF1ADC0134F51A4A0ECECAE6DACA2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7548FEAFFD14346AA4B7B8EE093CF4B7">
    <w:name w:val="D7548FEAFFD14346AA4B7B8EE093CF4B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D23A34998934BB48D57BE009E92B34B7">
    <w:name w:val="3D23A34998934BB48D57BE009E92B34B7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39870981094CBA9667DCD2CB5D19663">
    <w:name w:val="AA39870981094CBA9667DCD2CB5D19663"/>
    <w:rsid w:val="006817F3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7" ma:contentTypeDescription="Crea un document nou" ma:contentTypeScope="" ma:versionID="79c228469b23eb69eeca1138990925cc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3b2fc32890a0984a92a02f6da96acc55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t S'ha finalitzat" ma:internalName="Estat_x0020_S_x0027_ha_x0020_finalitzat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_Flow_SignoffStatus xmlns="1237510c-0657-471d-9f3c-75e77d4040d2" xsi:nil="true"/>
    <TaxCatchAll xmlns="ff76360e-6a77-48ba-86f9-fe17223eb1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1C471-E66C-4E67-81DE-31A12B92D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510c-0657-471d-9f3c-75e77d4040d2"/>
    <ds:schemaRef ds:uri="ff76360e-6a77-48ba-86f9-fe17223eb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916F8-ACF4-4886-A905-F25EF1C21D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18EC0-DAB7-4DB5-8F35-39F417C0444E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4.xml><?xml version="1.0" encoding="utf-8"?>
<ds:datastoreItem xmlns:ds="http://schemas.openxmlformats.org/officeDocument/2006/customXml" ds:itemID="{1A9259B2-0C52-4289-A164-0125403B8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6</Pages>
  <Words>2011</Words>
  <Characters>11466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Pons Alonso, Eulalia</cp:lastModifiedBy>
  <cp:revision>501</cp:revision>
  <cp:lastPrinted>2019-07-31T12:15:00Z</cp:lastPrinted>
  <dcterms:created xsi:type="dcterms:W3CDTF">2023-07-03T10:41:00Z</dcterms:created>
  <dcterms:modified xsi:type="dcterms:W3CDTF">2025-12-11T09:45:00Z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2018-11-07T00:00:00Z</vt:filetime>
  </property>
  <property fmtid="{D5CDD505-2E9C-101B-9397-08002B2CF9AE}" pid="4" name="ContentTypeId">
    <vt:lpwstr>0x010100B9F89E21AAE4FC40939153B0F81832D8</vt:lpwstr>
  </property>
  <property fmtid="{D5CDD505-2E9C-101B-9397-08002B2CF9AE}" pid="5" name="MediaServiceImageTags">
    <vt:lpwstr/>
  </property>
</Properties>
</file>