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CC1" w14:textId="65107AE0" w:rsidR="0064792E" w:rsidRPr="003C60A8" w:rsidRDefault="0064792E" w:rsidP="0064792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1</w:t>
      </w:r>
      <w:r w:rsidR="005C4E9B">
        <w:rPr>
          <w:rFonts w:ascii="Arial" w:hAnsi="Arial" w:cs="Arial"/>
          <w:b/>
          <w:sz w:val="20"/>
          <w:szCs w:val="20"/>
        </w:rPr>
        <w:t>1</w:t>
      </w:r>
    </w:p>
    <w:p w14:paraId="0775E7BB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47AC93" w14:textId="1CE7757F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3C60A8">
        <w:rPr>
          <w:rFonts w:ascii="Arial" w:hAnsi="Arial" w:cs="Arial"/>
          <w:sz w:val="20"/>
          <w:szCs w:val="20"/>
        </w:rPr>
        <w:t xml:space="preserve"> </w:t>
      </w:r>
      <w:r w:rsidRPr="00594030">
        <w:rPr>
          <w:rFonts w:ascii="Arial" w:hAnsi="Arial" w:cs="Arial"/>
          <w:b/>
          <w:bCs/>
          <w:sz w:val="20"/>
          <w:szCs w:val="20"/>
        </w:rPr>
        <w:t>2025-1</w:t>
      </w:r>
      <w:r w:rsidR="003E44CB">
        <w:rPr>
          <w:rFonts w:ascii="Arial" w:hAnsi="Arial" w:cs="Arial"/>
          <w:b/>
          <w:bCs/>
          <w:sz w:val="20"/>
          <w:szCs w:val="20"/>
        </w:rPr>
        <w:t>70</w:t>
      </w:r>
    </w:p>
    <w:p w14:paraId="45B473B8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83E66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0E9FC1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3B137AA4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554C303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FCA3756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1BB9B1CA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3DE65A2A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1DD78C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8E2EAFB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5D5FD9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32D84F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A10552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560497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FADA9E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196FE" w14:textId="77777777" w:rsidR="0064792E" w:rsidRPr="003C60A8" w:rsidRDefault="0064792E" w:rsidP="00647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782A85EE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60FEBD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195521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E39CDF" w14:textId="77777777" w:rsidR="0064792E" w:rsidRPr="003C60A8" w:rsidRDefault="0064792E" w:rsidP="006479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C0C89F" w14:textId="77777777" w:rsidR="002F3AC7" w:rsidRDefault="002F3AC7"/>
    <w:sectPr w:rsidR="002F3A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F0FC" w14:textId="77777777" w:rsidR="0064792E" w:rsidRDefault="0064792E" w:rsidP="0064792E">
      <w:r>
        <w:separator/>
      </w:r>
    </w:p>
  </w:endnote>
  <w:endnote w:type="continuationSeparator" w:id="0">
    <w:p w14:paraId="1175AE01" w14:textId="77777777" w:rsidR="0064792E" w:rsidRDefault="0064792E" w:rsidP="0064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DD15" w14:textId="6682642D" w:rsidR="0064792E" w:rsidRDefault="0064792E">
    <w:pPr>
      <w:pStyle w:val="Peu"/>
    </w:pPr>
    <w:r>
      <w:rPr>
        <w:noProof/>
        <w:lang w:val="es-ES"/>
      </w:rPr>
      <w:drawing>
        <wp:inline distT="0" distB="0" distL="0" distR="0" wp14:anchorId="3349FCE6" wp14:editId="346CFB87">
          <wp:extent cx="5400040" cy="602518"/>
          <wp:effectExtent l="0" t="0" r="0" b="0"/>
          <wp:docPr id="20120010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0BFE" w14:textId="77777777" w:rsidR="0064792E" w:rsidRDefault="0064792E" w:rsidP="0064792E">
      <w:r>
        <w:separator/>
      </w:r>
    </w:p>
  </w:footnote>
  <w:footnote w:type="continuationSeparator" w:id="0">
    <w:p w14:paraId="0FFA9320" w14:textId="77777777" w:rsidR="0064792E" w:rsidRDefault="0064792E" w:rsidP="0064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7D5" w14:textId="227B5205" w:rsidR="0064792E" w:rsidRDefault="0064792E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0065D82" wp14:editId="3F3E404F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55"/>
    <w:rsid w:val="001F3DF4"/>
    <w:rsid w:val="002F3AC7"/>
    <w:rsid w:val="00365CB9"/>
    <w:rsid w:val="003E44CB"/>
    <w:rsid w:val="004F6A63"/>
    <w:rsid w:val="005C4E9B"/>
    <w:rsid w:val="0064792E"/>
    <w:rsid w:val="00DD0855"/>
    <w:rsid w:val="00E133E2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FA25"/>
  <w15:chartTrackingRefBased/>
  <w15:docId w15:val="{6745169C-4F27-4E00-9794-F4CE9C9F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0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0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0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0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08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08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08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08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08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08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0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08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D08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08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08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085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479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479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479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4792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BARALDES, DANIEL (UC-DIR.ECON)</dc:creator>
  <cp:keywords/>
  <dc:description/>
  <cp:lastModifiedBy>BARALDES, DANIEL (UC-DIR.ECON)</cp:lastModifiedBy>
  <cp:revision>4</cp:revision>
  <dcterms:created xsi:type="dcterms:W3CDTF">2025-09-30T14:39:00Z</dcterms:created>
  <dcterms:modified xsi:type="dcterms:W3CDTF">2025-11-24T10:17:00Z</dcterms:modified>
</cp:coreProperties>
</file>