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0CAF" w14:textId="784EC392" w:rsidR="0048674E" w:rsidRPr="00D54E87" w:rsidRDefault="0048674E" w:rsidP="0076544C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</w:t>
      </w:r>
      <w:bookmarkStart w:id="0" w:name="_Hlk216257544"/>
      <w:r w:rsidR="003335DF" w:rsidRPr="003335DF">
        <w:rPr>
          <w:rFonts w:ascii="Tahoma" w:hAnsi="Tahoma" w:cs="Tahoma"/>
          <w:b/>
          <w:snapToGrid w:val="0"/>
          <w:sz w:val="22"/>
        </w:rPr>
        <w:t>mixt</w:t>
      </w:r>
      <w:r w:rsidR="001765D5">
        <w:rPr>
          <w:rFonts w:ascii="Tahoma" w:hAnsi="Tahoma" w:cs="Tahoma"/>
          <w:b/>
          <w:snapToGrid w:val="0"/>
          <w:sz w:val="22"/>
        </w:rPr>
        <w:t>a</w:t>
      </w:r>
      <w:r w:rsidR="003335DF" w:rsidRPr="003335DF">
        <w:rPr>
          <w:rFonts w:ascii="Tahoma" w:hAnsi="Tahoma" w:cs="Tahoma"/>
          <w:b/>
          <w:snapToGrid w:val="0"/>
          <w:sz w:val="22"/>
        </w:rPr>
        <w:t xml:space="preserve"> de subministrament i serveis  per </w:t>
      </w:r>
      <w:r w:rsidR="003335DF" w:rsidRPr="003335DF">
        <w:rPr>
          <w:rFonts w:ascii="Tahoma" w:hAnsi="Tahoma" w:cs="Tahoma"/>
          <w:b/>
          <w:snapToGrid w:val="0"/>
          <w:sz w:val="22"/>
        </w:rPr>
        <w:t xml:space="preserve">la implantació d’una plataforma multiservei de renovació de les eines i </w:t>
      </w:r>
      <w:proofErr w:type="spellStart"/>
      <w:r w:rsidR="003335DF" w:rsidRPr="003335DF">
        <w:rPr>
          <w:rFonts w:ascii="Tahoma" w:hAnsi="Tahoma" w:cs="Tahoma"/>
          <w:b/>
          <w:snapToGrid w:val="0"/>
          <w:sz w:val="22"/>
        </w:rPr>
        <w:t>apps</w:t>
      </w:r>
      <w:proofErr w:type="spellEnd"/>
      <w:r w:rsidR="003335DF" w:rsidRPr="003335DF">
        <w:rPr>
          <w:rFonts w:ascii="Tahoma" w:hAnsi="Tahoma" w:cs="Tahoma"/>
          <w:b/>
          <w:snapToGrid w:val="0"/>
          <w:sz w:val="22"/>
        </w:rPr>
        <w:t xml:space="preserve"> de comunicació i serveis directes a la ciutadania</w:t>
      </w:r>
      <w:bookmarkEnd w:id="0"/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228E6D18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4CFBEB30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777A767D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30208263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6A36D5DF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54B7B7E8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3F6766B0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7CDB49B9" w14:textId="00B1B6D2" w:rsidR="0048674E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</w:t>
      </w:r>
      <w:bookmarkStart w:id="1" w:name="_Hlk216257928"/>
      <w:r>
        <w:rPr>
          <w:rFonts w:ascii="Tahoma" w:hAnsi="Tahoma" w:cs="Tahoma"/>
          <w:snapToGrid w:val="0"/>
          <w:sz w:val="22"/>
        </w:rPr>
        <w:t>contractació menor</w:t>
      </w:r>
      <w:r w:rsidR="003335DF" w:rsidRPr="003335DF">
        <w:t xml:space="preserve"> </w:t>
      </w:r>
      <w:r w:rsidR="003335DF" w:rsidRPr="003335DF">
        <w:rPr>
          <w:rFonts w:ascii="Tahoma" w:hAnsi="Tahoma" w:cs="Tahoma"/>
          <w:snapToGrid w:val="0"/>
          <w:sz w:val="22"/>
        </w:rPr>
        <w:t>mixt</w:t>
      </w:r>
      <w:r w:rsidR="001765D5">
        <w:rPr>
          <w:rFonts w:ascii="Tahoma" w:hAnsi="Tahoma" w:cs="Tahoma"/>
          <w:snapToGrid w:val="0"/>
          <w:sz w:val="22"/>
        </w:rPr>
        <w:t>a</w:t>
      </w:r>
      <w:r w:rsidR="003335DF" w:rsidRPr="003335DF">
        <w:rPr>
          <w:rFonts w:ascii="Tahoma" w:hAnsi="Tahoma" w:cs="Tahoma"/>
          <w:snapToGrid w:val="0"/>
          <w:sz w:val="22"/>
        </w:rPr>
        <w:t xml:space="preserve"> de subministrament i serveis  per la implantació d’una plataforma multiservei de renovació de les eines i </w:t>
      </w:r>
      <w:proofErr w:type="spellStart"/>
      <w:r w:rsidR="003335DF" w:rsidRPr="003335DF">
        <w:rPr>
          <w:rFonts w:ascii="Tahoma" w:hAnsi="Tahoma" w:cs="Tahoma"/>
          <w:snapToGrid w:val="0"/>
          <w:sz w:val="22"/>
        </w:rPr>
        <w:t>apps</w:t>
      </w:r>
      <w:proofErr w:type="spellEnd"/>
      <w:r w:rsidR="003335DF" w:rsidRPr="003335DF">
        <w:rPr>
          <w:rFonts w:ascii="Tahoma" w:hAnsi="Tahoma" w:cs="Tahoma"/>
          <w:snapToGrid w:val="0"/>
          <w:sz w:val="22"/>
        </w:rPr>
        <w:t xml:space="preserve"> de comunicació i serveis directes a la ciutadania</w:t>
      </w:r>
      <w:bookmarkEnd w:id="1"/>
      <w:r>
        <w:rPr>
          <w:rFonts w:ascii="Tahoma" w:hAnsi="Tahoma" w:cs="Tahoma"/>
          <w:snapToGrid w:val="0"/>
          <w:sz w:val="22"/>
        </w:rPr>
        <w:t>.</w:t>
      </w:r>
    </w:p>
    <w:p w14:paraId="03A82B9B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659D9446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694E3FC2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79F0D8C1" w14:textId="2FF44DB8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3335DF" w:rsidRPr="003335DF">
        <w:rPr>
          <w:rFonts w:ascii="Tahoma" w:hAnsi="Tahoma" w:cs="Tahoma"/>
          <w:bCs/>
          <w:snapToGrid w:val="0"/>
          <w:sz w:val="22"/>
        </w:rPr>
        <w:t>e</w:t>
      </w:r>
      <w:r w:rsidR="003335DF" w:rsidRPr="003335DF">
        <w:rPr>
          <w:rFonts w:ascii="Tahoma" w:hAnsi="Tahoma" w:cs="Tahoma"/>
          <w:bCs/>
          <w:snapToGrid w:val="0"/>
          <w:sz w:val="22"/>
        </w:rPr>
        <w:t>l</w:t>
      </w:r>
      <w:r w:rsidR="003335DF" w:rsidRPr="003335DF">
        <w:rPr>
          <w:rFonts w:ascii="Tahoma" w:hAnsi="Tahoma" w:cs="Tahoma"/>
          <w:bCs/>
          <w:snapToGrid w:val="0"/>
          <w:sz w:val="22"/>
        </w:rPr>
        <w:t xml:space="preserve"> subministrament i serveis  per la implantació d’una plataforma multiservei de renovació de les eines i </w:t>
      </w:r>
      <w:proofErr w:type="spellStart"/>
      <w:r w:rsidR="003335DF" w:rsidRPr="003335DF">
        <w:rPr>
          <w:rFonts w:ascii="Tahoma" w:hAnsi="Tahoma" w:cs="Tahoma"/>
          <w:bCs/>
          <w:snapToGrid w:val="0"/>
          <w:sz w:val="22"/>
        </w:rPr>
        <w:t>apps</w:t>
      </w:r>
      <w:proofErr w:type="spellEnd"/>
      <w:r w:rsidR="003335DF" w:rsidRPr="003335DF">
        <w:rPr>
          <w:rFonts w:ascii="Tahoma" w:hAnsi="Tahoma" w:cs="Tahoma"/>
          <w:bCs/>
          <w:snapToGrid w:val="0"/>
          <w:sz w:val="22"/>
        </w:rPr>
        <w:t xml:space="preserve"> de comunicació i serveis directes a la ciutadania</w:t>
      </w:r>
      <w:r w:rsidR="003335DF">
        <w:rPr>
          <w:rFonts w:ascii="Tahoma" w:hAnsi="Tahoma" w:cs="Tahoma"/>
          <w:sz w:val="22"/>
          <w:szCs w:val="22"/>
        </w:rPr>
        <w:t xml:space="preserve"> </w:t>
      </w:r>
      <w:r w:rsidRPr="00813E40">
        <w:rPr>
          <w:rFonts w:ascii="Tahoma" w:hAnsi="Tahoma" w:cs="Tahoma"/>
          <w:sz w:val="22"/>
          <w:szCs w:val="22"/>
        </w:rPr>
        <w:t xml:space="preserve">(expedient </w:t>
      </w:r>
      <w:r w:rsidR="003335DF">
        <w:rPr>
          <w:rFonts w:ascii="Tahoma" w:hAnsi="Tahoma" w:cs="Tahoma"/>
          <w:sz w:val="22"/>
          <w:szCs w:val="22"/>
        </w:rPr>
        <w:t>16579</w:t>
      </w:r>
      <w:r w:rsidRPr="00813E40">
        <w:rPr>
          <w:rFonts w:ascii="Tahoma" w:hAnsi="Tahoma" w:cs="Tahoma"/>
          <w:sz w:val="22"/>
          <w:szCs w:val="22"/>
        </w:rPr>
        <w:t>/</w:t>
      </w:r>
      <w:r w:rsidR="003335DF">
        <w:rPr>
          <w:rFonts w:ascii="Tahoma" w:hAnsi="Tahoma" w:cs="Tahoma"/>
          <w:sz w:val="22"/>
          <w:szCs w:val="22"/>
        </w:rPr>
        <w:t>2025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27B857CE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660D3EB1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52B09BC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7F212751" w14:textId="448D95BF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Pr="00D54E87">
        <w:rPr>
          <w:rFonts w:ascii="Tahoma" w:hAnsi="Tahoma" w:cs="Tahoma"/>
          <w:snapToGrid w:val="0"/>
          <w:sz w:val="22"/>
        </w:rPr>
        <w:t xml:space="preserve">pel 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35EE4D35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48354B21" w14:textId="476712D7" w:rsidR="009B68AC" w:rsidRDefault="003335DF" w:rsidP="009B68AC">
      <w:pPr>
        <w:jc w:val="both"/>
        <w:rPr>
          <w:rFonts w:ascii="Tahoma" w:hAnsi="Tahoma" w:cs="Tahoma"/>
          <w:snapToGrid w:val="0"/>
          <w:color w:val="000000"/>
          <w:sz w:val="22"/>
          <w:highlight w:val="yellow"/>
        </w:rPr>
      </w:pPr>
      <w:r w:rsidRPr="003335DF">
        <w:rPr>
          <w:rFonts w:ascii="Tahoma" w:hAnsi="Tahoma" w:cs="Tahoma"/>
          <w:snapToGrid w:val="0"/>
          <w:color w:val="000000"/>
          <w:sz w:val="22"/>
        </w:rPr>
        <w:t>Es coneix que s’ha d’adjuntar amb l’oferta la documentació i mitjans d’acreditació de que es reuneixen els requisits d’admissió / solvència tècnica, determinats al quadre de condicions (final pàgina 7), per a participar en el procediment de contractació.</w:t>
      </w:r>
    </w:p>
    <w:p w14:paraId="5726497E" w14:textId="77777777" w:rsidR="003335DF" w:rsidRDefault="003335DF" w:rsidP="009B68AC">
      <w:pPr>
        <w:jc w:val="both"/>
        <w:rPr>
          <w:rFonts w:ascii="Tahoma" w:hAnsi="Tahoma" w:cs="Tahoma"/>
          <w:snapToGrid w:val="0"/>
          <w:color w:val="000000"/>
          <w:sz w:val="22"/>
          <w:highlight w:val="yellow"/>
        </w:rPr>
      </w:pPr>
    </w:p>
    <w:p w14:paraId="13164309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58167A13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71560184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0B852443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359F8">
      <w:headerReference w:type="default" r:id="rId7"/>
      <w:pgSz w:w="11906" w:h="16838"/>
      <w:pgMar w:top="1440" w:right="1080" w:bottom="1276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6A35" w14:textId="77777777" w:rsidR="0048674E" w:rsidRDefault="0048674E">
      <w:r>
        <w:separator/>
      </w:r>
    </w:p>
  </w:endnote>
  <w:endnote w:type="continuationSeparator" w:id="0">
    <w:p w14:paraId="6DBDC9ED" w14:textId="77777777" w:rsidR="0048674E" w:rsidRDefault="004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2A78" w14:textId="77777777" w:rsidR="0048674E" w:rsidRDefault="0048674E">
      <w:r>
        <w:separator/>
      </w:r>
    </w:p>
  </w:footnote>
  <w:footnote w:type="continuationSeparator" w:id="0">
    <w:p w14:paraId="46BCF421" w14:textId="77777777" w:rsidR="0048674E" w:rsidRDefault="004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20B8" w14:textId="77777777" w:rsidR="0048674E" w:rsidRDefault="0048674E">
    <w:pPr>
      <w:pStyle w:val="Capalera"/>
    </w:pPr>
  </w:p>
  <w:p w14:paraId="4BCC1333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14844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765D5"/>
    <w:rsid w:val="001E23D4"/>
    <w:rsid w:val="001F2DF1"/>
    <w:rsid w:val="00233745"/>
    <w:rsid w:val="002B7689"/>
    <w:rsid w:val="003335DF"/>
    <w:rsid w:val="00333F07"/>
    <w:rsid w:val="003B71C4"/>
    <w:rsid w:val="0048674E"/>
    <w:rsid w:val="005359F8"/>
    <w:rsid w:val="0056104D"/>
    <w:rsid w:val="0056355A"/>
    <w:rsid w:val="005975B2"/>
    <w:rsid w:val="005D3265"/>
    <w:rsid w:val="005D77CB"/>
    <w:rsid w:val="006B51CD"/>
    <w:rsid w:val="0076544C"/>
    <w:rsid w:val="00813E40"/>
    <w:rsid w:val="009B303C"/>
    <w:rsid w:val="009B68AC"/>
    <w:rsid w:val="00A346BA"/>
    <w:rsid w:val="00C3480F"/>
    <w:rsid w:val="00CD50EF"/>
    <w:rsid w:val="00D54E87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CA3D2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5</cp:revision>
  <dcterms:created xsi:type="dcterms:W3CDTF">2025-12-10T10:15:00Z</dcterms:created>
  <dcterms:modified xsi:type="dcterms:W3CDTF">2025-12-10T10:25:00Z</dcterms:modified>
</cp:coreProperties>
</file>