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0F65" w14:textId="77777777" w:rsidR="00AF7E85" w:rsidRPr="00D52FC2" w:rsidRDefault="00AF7E85" w:rsidP="00AF7E85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r>
        <w:rPr>
          <w:rFonts w:eastAsia="Calibri" w:cs="Arial"/>
          <w:b/>
          <w:color w:val="000000"/>
          <w:szCs w:val="22"/>
          <w:u w:val="single"/>
        </w:rPr>
        <w:t>. LOT 2</w:t>
      </w:r>
    </w:p>
    <w:p w14:paraId="486B492B" w14:textId="77777777" w:rsidR="00AF7E85" w:rsidRPr="00D52FC2" w:rsidRDefault="00AF7E85" w:rsidP="00AF7E85">
      <w:pPr>
        <w:spacing w:after="0"/>
        <w:rPr>
          <w:rFonts w:eastAsia="Calibri" w:cs="Arial"/>
          <w:color w:val="000000"/>
          <w:szCs w:val="22"/>
        </w:rPr>
      </w:pPr>
    </w:p>
    <w:p w14:paraId="56E2C84B" w14:textId="77777777" w:rsidR="00AF7E85" w:rsidRPr="00D52FC2" w:rsidRDefault="00AF7E85" w:rsidP="00AF7E85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Cs/>
          <w:szCs w:val="22"/>
        </w:rPr>
        <w:t xml:space="preserve">del servei de manteniment normatiu, preventiu i correctiu de les instal·lacions de producció d’aigua calenta sanitària i calefacció del equipaments gestionats per </w:t>
      </w:r>
      <w:r w:rsidRPr="00D52FC2">
        <w:rPr>
          <w:rFonts w:cs="Arial"/>
          <w:b/>
          <w:szCs w:val="22"/>
        </w:rPr>
        <w:t>SUMAR,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552ABEA2" w14:textId="77777777" w:rsidR="00AF7E85" w:rsidRDefault="00AF7E85" w:rsidP="00AF7E85">
      <w:pPr>
        <w:spacing w:after="0"/>
        <w:rPr>
          <w:rFonts w:cs="Arial"/>
          <w:b/>
        </w:rPr>
      </w:pPr>
    </w:p>
    <w:p w14:paraId="63E04170" w14:textId="77777777" w:rsidR="00AF7E85" w:rsidRPr="001E47FF" w:rsidRDefault="00AF7E85" w:rsidP="00AF7E85">
      <w:pPr>
        <w:spacing w:after="0"/>
        <w:rPr>
          <w:rFonts w:cs="Arial"/>
          <w:b/>
        </w:rPr>
      </w:pPr>
    </w:p>
    <w:p w14:paraId="2D3B57CE" w14:textId="77777777" w:rsidR="00AF7E85" w:rsidRPr="001E47FF" w:rsidRDefault="00AF7E85" w:rsidP="00AF7E85">
      <w:pPr>
        <w:numPr>
          <w:ilvl w:val="0"/>
          <w:numId w:val="3"/>
        </w:numPr>
        <w:spacing w:after="0"/>
      </w:pPr>
      <w:r w:rsidRPr="001E47FF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58A445D0" w14:textId="77777777" w:rsidR="00AF7E85" w:rsidRPr="001E47FF" w:rsidRDefault="00AF7E85" w:rsidP="00AF7E85">
      <w:pPr>
        <w:spacing w:after="0"/>
        <w:ind w:left="567"/>
        <w:rPr>
          <w:rFonts w:cs="Arial"/>
          <w:b/>
        </w:rPr>
      </w:pPr>
    </w:p>
    <w:p w14:paraId="31171D72" w14:textId="77777777" w:rsidR="00AF7E85" w:rsidRPr="001E47FF" w:rsidRDefault="00AF7E85" w:rsidP="00AF7E85">
      <w:pPr>
        <w:numPr>
          <w:ilvl w:val="0"/>
          <w:numId w:val="3"/>
        </w:numPr>
        <w:spacing w:after="0"/>
      </w:pPr>
      <w:r w:rsidRPr="001E47FF">
        <w:t>Els preus s’indicaran amb dos un màxim de dos decimals, essent excloses les ofertes econòmiques quin percentatge contingui més de dos decimals.</w:t>
      </w:r>
    </w:p>
    <w:p w14:paraId="5ED172EE" w14:textId="77777777" w:rsidR="00AF7E85" w:rsidRPr="001E47FF" w:rsidRDefault="00AF7E85" w:rsidP="00AF7E85">
      <w:pPr>
        <w:spacing w:after="0"/>
        <w:ind w:left="567"/>
      </w:pPr>
    </w:p>
    <w:p w14:paraId="24331078" w14:textId="77777777" w:rsidR="00AF7E85" w:rsidRPr="001E47FF" w:rsidRDefault="00AF7E85" w:rsidP="00AF7E85">
      <w:pPr>
        <w:numPr>
          <w:ilvl w:val="0"/>
          <w:numId w:val="3"/>
        </w:numPr>
        <w:spacing w:after="0"/>
      </w:pPr>
      <w:r w:rsidRPr="001E47FF">
        <w:t>Cal que les empreses licitadores que es presentin estiguin en condicions de prestar la totalitat dels serveis del lot al que opten.</w:t>
      </w:r>
    </w:p>
    <w:p w14:paraId="560B96AC" w14:textId="77777777" w:rsidR="00AF7E85" w:rsidRPr="00E241AD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5A01E7A" w14:textId="77777777" w:rsidR="00AF7E85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ABDE791" w14:textId="77777777" w:rsidR="00AF7E85" w:rsidRPr="0043408A" w:rsidRDefault="00AF7E85" w:rsidP="00AF7E85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  <w:r w:rsidRPr="0043408A">
        <w:rPr>
          <w:rFonts w:eastAsia="Times New Roman" w:cs="Calibri"/>
          <w:szCs w:val="22"/>
          <w:u w:val="single"/>
          <w:lang w:eastAsia="x-none"/>
        </w:rPr>
        <w:t>Preu</w:t>
      </w:r>
      <w:r w:rsidRPr="0043408A">
        <w:rPr>
          <w:rFonts w:eastAsia="Times New Roman" w:cs="Calibri"/>
          <w:szCs w:val="22"/>
          <w:lang w:eastAsia="x-none"/>
        </w:rPr>
        <w:t xml:space="preserve">. Fins a un </w:t>
      </w:r>
      <w:r w:rsidRPr="008275B8">
        <w:rPr>
          <w:rFonts w:eastAsia="Times New Roman" w:cs="Calibri"/>
          <w:szCs w:val="22"/>
          <w:lang w:eastAsia="x-none"/>
        </w:rPr>
        <w:t xml:space="preserve">màxim de 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50 punts</w:t>
      </w:r>
      <w:r w:rsidRPr="008275B8">
        <w:rPr>
          <w:rFonts w:eastAsia="Times New Roman" w:cs="Calibri"/>
          <w:szCs w:val="22"/>
          <w:lang w:eastAsia="x-none"/>
        </w:rPr>
        <w:t>.</w:t>
      </w:r>
      <w:r w:rsidRPr="0043408A">
        <w:rPr>
          <w:rFonts w:eastAsia="Times New Roman" w:cs="Calibri"/>
          <w:szCs w:val="22"/>
          <w:lang w:eastAsia="x-none"/>
        </w:rPr>
        <w:t xml:space="preserve"> </w:t>
      </w:r>
    </w:p>
    <w:p w14:paraId="226976D3" w14:textId="77777777" w:rsidR="00AF7E85" w:rsidRDefault="00AF7E85" w:rsidP="00AF7E85">
      <w:pPr>
        <w:tabs>
          <w:tab w:val="left" w:pos="-360"/>
        </w:tabs>
        <w:spacing w:after="0"/>
        <w:rPr>
          <w:rFonts w:cs="Calibri"/>
        </w:rPr>
      </w:pPr>
    </w:p>
    <w:p w14:paraId="43004BA0" w14:textId="77777777" w:rsidR="00AF7E85" w:rsidRDefault="00AF7E85" w:rsidP="00AF7E85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Pressupost de la licitació: </w:t>
      </w:r>
    </w:p>
    <w:p w14:paraId="7D622432" w14:textId="77777777" w:rsidR="00AF7E85" w:rsidRDefault="00AF7E85" w:rsidP="00AF7E85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6"/>
        <w:gridCol w:w="1554"/>
        <w:gridCol w:w="1686"/>
        <w:gridCol w:w="1291"/>
        <w:gridCol w:w="1340"/>
      </w:tblGrid>
      <w:tr w:rsidR="00AF7E85" w:rsidRPr="00055050" w14:paraId="3C61EEA9" w14:textId="77777777" w:rsidTr="00E5763D">
        <w:trPr>
          <w:trHeight w:val="952"/>
        </w:trPr>
        <w:tc>
          <w:tcPr>
            <w:tcW w:w="8436" w:type="dxa"/>
            <w:gridSpan w:val="5"/>
            <w:shd w:val="clear" w:color="auto" w:fill="DF7A00"/>
          </w:tcPr>
          <w:p w14:paraId="391381A8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LOT 2 SERVEI DE MANTENIMENT NORMATIU, PREVENTIU I CORRECTIU DE LES INSTAL·LACIONS DE PRODUCCIÓ D’AIGUA CALENTA SANITÀRIA I CALEFACCIÓ DE LA RESIDÈNCIA D’ÀGER</w:t>
            </w:r>
          </w:p>
        </w:tc>
      </w:tr>
      <w:tr w:rsidR="00AF7E85" w:rsidRPr="00055050" w14:paraId="69E8AA38" w14:textId="77777777" w:rsidTr="00E5763D">
        <w:trPr>
          <w:trHeight w:val="427"/>
        </w:trPr>
        <w:tc>
          <w:tcPr>
            <w:tcW w:w="8436" w:type="dxa"/>
            <w:gridSpan w:val="5"/>
            <w:shd w:val="clear" w:color="auto" w:fill="EDE5D7"/>
          </w:tcPr>
          <w:p w14:paraId="140DA110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Manteniment preventiu/ normatiu</w:t>
            </w:r>
          </w:p>
        </w:tc>
      </w:tr>
      <w:tr w:rsidR="00AF7E85" w:rsidRPr="00055050" w14:paraId="4DAF0505" w14:textId="77777777" w:rsidTr="00E5763D">
        <w:trPr>
          <w:trHeight w:val="580"/>
        </w:trPr>
        <w:tc>
          <w:tcPr>
            <w:tcW w:w="2213" w:type="dxa"/>
          </w:tcPr>
          <w:p w14:paraId="1DD70428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Descripció</w:t>
            </w:r>
          </w:p>
        </w:tc>
        <w:tc>
          <w:tcPr>
            <w:tcW w:w="1692" w:type="dxa"/>
          </w:tcPr>
          <w:p w14:paraId="5CC735E4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Detall anual</w:t>
            </w:r>
          </w:p>
        </w:tc>
        <w:tc>
          <w:tcPr>
            <w:tcW w:w="1828" w:type="dxa"/>
          </w:tcPr>
          <w:p w14:paraId="616B50FB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Unitats</w:t>
            </w:r>
          </w:p>
        </w:tc>
        <w:tc>
          <w:tcPr>
            <w:tcW w:w="1323" w:type="dxa"/>
          </w:tcPr>
          <w:p w14:paraId="6D0E8F43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Import</w:t>
            </w:r>
          </w:p>
        </w:tc>
        <w:tc>
          <w:tcPr>
            <w:tcW w:w="1380" w:type="dxa"/>
          </w:tcPr>
          <w:p w14:paraId="629AF4A0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Total import </w:t>
            </w:r>
          </w:p>
          <w:p w14:paraId="6DA77E8E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</w:tr>
      <w:tr w:rsidR="00AF7E85" w:rsidRPr="00055050" w14:paraId="258D1D6F" w14:textId="77777777" w:rsidTr="00E5763D">
        <w:tc>
          <w:tcPr>
            <w:tcW w:w="2213" w:type="dxa"/>
          </w:tcPr>
          <w:p w14:paraId="4E607F56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Revisió de calderes (38,4KW)</w:t>
            </w:r>
          </w:p>
        </w:tc>
        <w:tc>
          <w:tcPr>
            <w:tcW w:w="1692" w:type="dxa"/>
          </w:tcPr>
          <w:p w14:paraId="6701DD0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visita</w:t>
            </w:r>
          </w:p>
        </w:tc>
        <w:tc>
          <w:tcPr>
            <w:tcW w:w="1828" w:type="dxa"/>
          </w:tcPr>
          <w:p w14:paraId="4D887C9A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082108D9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550,00€</w:t>
            </w:r>
          </w:p>
          <w:p w14:paraId="765D2BB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0" w:type="dxa"/>
          </w:tcPr>
          <w:p w14:paraId="6F6234B6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550,00€</w:t>
            </w:r>
          </w:p>
        </w:tc>
      </w:tr>
      <w:tr w:rsidR="00AF7E85" w:rsidRPr="00055050" w14:paraId="740DF297" w14:textId="77777777" w:rsidTr="00E5763D">
        <w:tc>
          <w:tcPr>
            <w:tcW w:w="2213" w:type="dxa"/>
          </w:tcPr>
          <w:p w14:paraId="31AEF3C8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Revisió calderes (81,4kw)</w:t>
            </w:r>
          </w:p>
        </w:tc>
        <w:tc>
          <w:tcPr>
            <w:tcW w:w="1692" w:type="dxa"/>
          </w:tcPr>
          <w:p w14:paraId="1FCB0BEF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28" w:type="dxa"/>
          </w:tcPr>
          <w:p w14:paraId="4B95A63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47167661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</w:tc>
        <w:tc>
          <w:tcPr>
            <w:tcW w:w="1380" w:type="dxa"/>
          </w:tcPr>
          <w:p w14:paraId="43C83E61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</w:tc>
      </w:tr>
      <w:tr w:rsidR="00AF7E85" w:rsidRPr="00055050" w14:paraId="6BDF362E" w14:textId="77777777" w:rsidTr="00E5763D">
        <w:tc>
          <w:tcPr>
            <w:tcW w:w="2213" w:type="dxa"/>
          </w:tcPr>
          <w:p w14:paraId="56208583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calderes </w:t>
            </w:r>
            <w:r w:rsidRPr="00055050">
              <w:rPr>
                <w:rFonts w:cs="Calibri"/>
                <w:szCs w:val="22"/>
              </w:rPr>
              <w:lastRenderedPageBreak/>
              <w:t xml:space="preserve">(26,7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692" w:type="dxa"/>
          </w:tcPr>
          <w:p w14:paraId="38AED9C4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lastRenderedPageBreak/>
              <w:t>1 visita</w:t>
            </w:r>
          </w:p>
        </w:tc>
        <w:tc>
          <w:tcPr>
            <w:tcW w:w="1828" w:type="dxa"/>
          </w:tcPr>
          <w:p w14:paraId="26E5129D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3D07E5C8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550,00€</w:t>
            </w:r>
          </w:p>
        </w:tc>
        <w:tc>
          <w:tcPr>
            <w:tcW w:w="1380" w:type="dxa"/>
          </w:tcPr>
          <w:p w14:paraId="7306EDD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550,00€</w:t>
            </w:r>
          </w:p>
        </w:tc>
      </w:tr>
      <w:tr w:rsidR="00AF7E85" w:rsidRPr="00055050" w14:paraId="2C94DA6E" w14:textId="77777777" w:rsidTr="00E5763D">
        <w:tc>
          <w:tcPr>
            <w:tcW w:w="8436" w:type="dxa"/>
            <w:gridSpan w:val="5"/>
            <w:shd w:val="clear" w:color="auto" w:fill="EDE5D7"/>
          </w:tcPr>
          <w:p w14:paraId="6D2E844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Manteniment correctiu/ reactiu</w:t>
            </w:r>
          </w:p>
        </w:tc>
      </w:tr>
      <w:tr w:rsidR="00AF7E85" w:rsidRPr="00055050" w14:paraId="11CA8E28" w14:textId="77777777" w:rsidTr="00E5763D">
        <w:tc>
          <w:tcPr>
            <w:tcW w:w="3905" w:type="dxa"/>
            <w:gridSpan w:val="2"/>
          </w:tcPr>
          <w:p w14:paraId="658C6A93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correctiu</w:t>
            </w:r>
          </w:p>
        </w:tc>
        <w:tc>
          <w:tcPr>
            <w:tcW w:w="1828" w:type="dxa"/>
          </w:tcPr>
          <w:p w14:paraId="56E18795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251B3479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35</w:t>
            </w:r>
            <w:r>
              <w:rPr>
                <w:rFonts w:cs="Calibri"/>
                <w:szCs w:val="22"/>
              </w:rPr>
              <w:t>,00</w:t>
            </w:r>
            <w:r w:rsidRPr="00055050">
              <w:rPr>
                <w:rFonts w:cs="Calibri"/>
                <w:szCs w:val="22"/>
              </w:rPr>
              <w:t>€/h</w:t>
            </w:r>
          </w:p>
        </w:tc>
        <w:tc>
          <w:tcPr>
            <w:tcW w:w="1380" w:type="dxa"/>
          </w:tcPr>
          <w:p w14:paraId="1FB8DB8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420,00€</w:t>
            </w:r>
          </w:p>
        </w:tc>
      </w:tr>
      <w:tr w:rsidR="00AF7E85" w:rsidRPr="00055050" w14:paraId="6813DA70" w14:textId="77777777" w:rsidTr="00E5763D">
        <w:tc>
          <w:tcPr>
            <w:tcW w:w="3905" w:type="dxa"/>
            <w:gridSpan w:val="2"/>
          </w:tcPr>
          <w:p w14:paraId="22BC4C48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urgència</w:t>
            </w:r>
          </w:p>
        </w:tc>
        <w:tc>
          <w:tcPr>
            <w:tcW w:w="1828" w:type="dxa"/>
          </w:tcPr>
          <w:p w14:paraId="2CC71F0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6DFE2436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54,00€/h</w:t>
            </w:r>
          </w:p>
        </w:tc>
        <w:tc>
          <w:tcPr>
            <w:tcW w:w="1380" w:type="dxa"/>
          </w:tcPr>
          <w:p w14:paraId="49C00F3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648,00€</w:t>
            </w:r>
          </w:p>
        </w:tc>
      </w:tr>
      <w:tr w:rsidR="00AF7E85" w:rsidRPr="00055050" w14:paraId="3EBB77A8" w14:textId="77777777" w:rsidTr="00E5763D">
        <w:tc>
          <w:tcPr>
            <w:tcW w:w="3905" w:type="dxa"/>
            <w:gridSpan w:val="2"/>
          </w:tcPr>
          <w:p w14:paraId="5CAFDC64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Bossa econòmica* de material per dur a terme el manteniment</w:t>
            </w:r>
          </w:p>
        </w:tc>
        <w:tc>
          <w:tcPr>
            <w:tcW w:w="1828" w:type="dxa"/>
          </w:tcPr>
          <w:p w14:paraId="61A6E32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unitat</w:t>
            </w:r>
          </w:p>
        </w:tc>
        <w:tc>
          <w:tcPr>
            <w:tcW w:w="1323" w:type="dxa"/>
          </w:tcPr>
          <w:p w14:paraId="5A648463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3.000,00€</w:t>
            </w:r>
          </w:p>
        </w:tc>
        <w:tc>
          <w:tcPr>
            <w:tcW w:w="1380" w:type="dxa"/>
          </w:tcPr>
          <w:p w14:paraId="5D37BF8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3.000,00€</w:t>
            </w:r>
          </w:p>
        </w:tc>
      </w:tr>
      <w:tr w:rsidR="00AF7E85" w:rsidRPr="00055050" w14:paraId="0CB51CDB" w14:textId="77777777" w:rsidTr="00E5763D"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A4B2A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249A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E0326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DF7A00"/>
          </w:tcPr>
          <w:p w14:paraId="4DFA9619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380" w:type="dxa"/>
            <w:shd w:val="clear" w:color="auto" w:fill="DF7A00"/>
          </w:tcPr>
          <w:p w14:paraId="215D2084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7.668,00€</w:t>
            </w:r>
          </w:p>
        </w:tc>
      </w:tr>
    </w:tbl>
    <w:p w14:paraId="1B20BA2E" w14:textId="77777777" w:rsidR="00AF7E85" w:rsidRDefault="00AF7E85" w:rsidP="00AF7E85">
      <w:pPr>
        <w:tabs>
          <w:tab w:val="left" w:pos="-360"/>
        </w:tabs>
        <w:spacing w:after="0"/>
        <w:ind w:left="567"/>
        <w:rPr>
          <w:rFonts w:cs="Calibri"/>
        </w:rPr>
      </w:pPr>
    </w:p>
    <w:p w14:paraId="5193282A" w14:textId="77777777" w:rsidR="00AF7E85" w:rsidRDefault="00AF7E85" w:rsidP="00AF7E85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Oferta realitzada per l’empresa licitadora: </w:t>
      </w:r>
    </w:p>
    <w:p w14:paraId="1578A89B" w14:textId="77777777" w:rsidR="00AF7E85" w:rsidRDefault="00AF7E85" w:rsidP="00AF7E85">
      <w:pPr>
        <w:tabs>
          <w:tab w:val="left" w:pos="-360"/>
        </w:tabs>
        <w:spacing w:after="0"/>
        <w:ind w:left="567"/>
        <w:rPr>
          <w:rFonts w:cs="Calibri"/>
        </w:rPr>
      </w:pPr>
    </w:p>
    <w:p w14:paraId="50E8F183" w14:textId="77777777" w:rsidR="00AF7E85" w:rsidRDefault="00AF7E85" w:rsidP="00AF7E85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6"/>
        <w:gridCol w:w="1767"/>
        <w:gridCol w:w="1474"/>
        <w:gridCol w:w="1291"/>
        <w:gridCol w:w="1339"/>
      </w:tblGrid>
      <w:tr w:rsidR="00AF7E85" w:rsidRPr="00055050" w14:paraId="1A7C58ED" w14:textId="77777777" w:rsidTr="0067170D">
        <w:trPr>
          <w:trHeight w:val="952"/>
        </w:trPr>
        <w:tc>
          <w:tcPr>
            <w:tcW w:w="7927" w:type="dxa"/>
            <w:gridSpan w:val="5"/>
            <w:shd w:val="clear" w:color="auto" w:fill="DF7A00"/>
          </w:tcPr>
          <w:p w14:paraId="13861911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LOT 2 SERVEI DE MANTENIMENT NORMATIU, PREVENTIU I CORRECTIU DE LES INSTAL·LACIONS DE PRODUCCIÓ D’AIGUA CALENTA SANITÀRIA I CALEFACCIÓ DE LA RESIDÈNCIA D’ÀGER</w:t>
            </w:r>
          </w:p>
        </w:tc>
      </w:tr>
      <w:tr w:rsidR="00AF7E85" w:rsidRPr="00055050" w14:paraId="6538E2C3" w14:textId="77777777" w:rsidTr="0067170D">
        <w:trPr>
          <w:trHeight w:val="427"/>
        </w:trPr>
        <w:tc>
          <w:tcPr>
            <w:tcW w:w="7927" w:type="dxa"/>
            <w:gridSpan w:val="5"/>
            <w:shd w:val="clear" w:color="auto" w:fill="EDE5D7"/>
          </w:tcPr>
          <w:p w14:paraId="2F6C34F8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Manteniment preventiu/ normatiu</w:t>
            </w:r>
          </w:p>
        </w:tc>
      </w:tr>
      <w:tr w:rsidR="00AF7E85" w:rsidRPr="00055050" w14:paraId="3A745951" w14:textId="77777777" w:rsidTr="0067170D">
        <w:trPr>
          <w:trHeight w:val="580"/>
        </w:trPr>
        <w:tc>
          <w:tcPr>
            <w:tcW w:w="2056" w:type="dxa"/>
          </w:tcPr>
          <w:p w14:paraId="5260366B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Descripció</w:t>
            </w:r>
          </w:p>
        </w:tc>
        <w:tc>
          <w:tcPr>
            <w:tcW w:w="1767" w:type="dxa"/>
          </w:tcPr>
          <w:p w14:paraId="5014901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Detall anual</w:t>
            </w:r>
          </w:p>
        </w:tc>
        <w:tc>
          <w:tcPr>
            <w:tcW w:w="1474" w:type="dxa"/>
          </w:tcPr>
          <w:p w14:paraId="3FE7DD4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Unitats</w:t>
            </w:r>
          </w:p>
        </w:tc>
        <w:tc>
          <w:tcPr>
            <w:tcW w:w="1291" w:type="dxa"/>
          </w:tcPr>
          <w:p w14:paraId="3D20C55C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Import</w:t>
            </w:r>
          </w:p>
        </w:tc>
        <w:tc>
          <w:tcPr>
            <w:tcW w:w="1339" w:type="dxa"/>
          </w:tcPr>
          <w:p w14:paraId="2D4028B9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Total import </w:t>
            </w:r>
          </w:p>
          <w:p w14:paraId="116713EE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</w:tr>
      <w:tr w:rsidR="00AF7E85" w:rsidRPr="00055050" w14:paraId="2FECEDB2" w14:textId="77777777" w:rsidTr="0067170D">
        <w:tc>
          <w:tcPr>
            <w:tcW w:w="2056" w:type="dxa"/>
          </w:tcPr>
          <w:p w14:paraId="1C9359AF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Revisió de calderes (38,4KW)</w:t>
            </w:r>
          </w:p>
        </w:tc>
        <w:tc>
          <w:tcPr>
            <w:tcW w:w="1767" w:type="dxa"/>
          </w:tcPr>
          <w:p w14:paraId="5BE45F9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visita</w:t>
            </w:r>
          </w:p>
        </w:tc>
        <w:tc>
          <w:tcPr>
            <w:tcW w:w="1474" w:type="dxa"/>
          </w:tcPr>
          <w:p w14:paraId="63334B70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291" w:type="dxa"/>
          </w:tcPr>
          <w:p w14:paraId="41E1FB01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39" w:type="dxa"/>
          </w:tcPr>
          <w:p w14:paraId="15671DBF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AF7E85" w:rsidRPr="00055050" w14:paraId="0FB69576" w14:textId="77777777" w:rsidTr="0067170D">
        <w:tc>
          <w:tcPr>
            <w:tcW w:w="2056" w:type="dxa"/>
          </w:tcPr>
          <w:p w14:paraId="2F67A02E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Revisió calderes (81,4kw)</w:t>
            </w:r>
          </w:p>
        </w:tc>
        <w:tc>
          <w:tcPr>
            <w:tcW w:w="1767" w:type="dxa"/>
          </w:tcPr>
          <w:p w14:paraId="3578C85F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474" w:type="dxa"/>
          </w:tcPr>
          <w:p w14:paraId="75ABBF2C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291" w:type="dxa"/>
          </w:tcPr>
          <w:p w14:paraId="58D1F2F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39" w:type="dxa"/>
          </w:tcPr>
          <w:p w14:paraId="0962006A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AF7E85" w:rsidRPr="00055050" w14:paraId="6CDF2CC5" w14:textId="77777777" w:rsidTr="0067170D">
        <w:tc>
          <w:tcPr>
            <w:tcW w:w="2056" w:type="dxa"/>
          </w:tcPr>
          <w:p w14:paraId="6A90971F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calderes (26,7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767" w:type="dxa"/>
          </w:tcPr>
          <w:p w14:paraId="48027680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visita</w:t>
            </w:r>
          </w:p>
        </w:tc>
        <w:tc>
          <w:tcPr>
            <w:tcW w:w="1474" w:type="dxa"/>
          </w:tcPr>
          <w:p w14:paraId="2188D81B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291" w:type="dxa"/>
          </w:tcPr>
          <w:p w14:paraId="19D741DA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39" w:type="dxa"/>
          </w:tcPr>
          <w:p w14:paraId="72060AF4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AF7E85" w:rsidRPr="00055050" w14:paraId="5C832F24" w14:textId="77777777" w:rsidTr="0067170D">
        <w:tc>
          <w:tcPr>
            <w:tcW w:w="7927" w:type="dxa"/>
            <w:gridSpan w:val="5"/>
            <w:shd w:val="clear" w:color="auto" w:fill="EDE5D7"/>
          </w:tcPr>
          <w:p w14:paraId="48C584C4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Manteniment correctiu/ reactiu</w:t>
            </w:r>
          </w:p>
        </w:tc>
      </w:tr>
      <w:tr w:rsidR="00AF7E85" w:rsidRPr="00055050" w14:paraId="2B8A0D92" w14:textId="77777777" w:rsidTr="0067170D">
        <w:tc>
          <w:tcPr>
            <w:tcW w:w="3823" w:type="dxa"/>
            <w:gridSpan w:val="2"/>
          </w:tcPr>
          <w:p w14:paraId="2FB44D0C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correctiu</w:t>
            </w:r>
          </w:p>
        </w:tc>
        <w:tc>
          <w:tcPr>
            <w:tcW w:w="1474" w:type="dxa"/>
          </w:tcPr>
          <w:p w14:paraId="32FC9E73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291" w:type="dxa"/>
          </w:tcPr>
          <w:p w14:paraId="20577A7F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39" w:type="dxa"/>
          </w:tcPr>
          <w:p w14:paraId="57031002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AF7E85" w:rsidRPr="00055050" w14:paraId="3757F1AC" w14:textId="77777777" w:rsidTr="0067170D">
        <w:tc>
          <w:tcPr>
            <w:tcW w:w="3823" w:type="dxa"/>
            <w:gridSpan w:val="2"/>
          </w:tcPr>
          <w:p w14:paraId="6A3762A4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urgència</w:t>
            </w:r>
          </w:p>
        </w:tc>
        <w:tc>
          <w:tcPr>
            <w:tcW w:w="1474" w:type="dxa"/>
          </w:tcPr>
          <w:p w14:paraId="69D02E27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291" w:type="dxa"/>
          </w:tcPr>
          <w:p w14:paraId="728782AE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39" w:type="dxa"/>
          </w:tcPr>
          <w:p w14:paraId="53AD385C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AF7E85" w:rsidRPr="00055050" w14:paraId="4DBD5202" w14:textId="77777777" w:rsidTr="0067170D">
        <w:tc>
          <w:tcPr>
            <w:tcW w:w="3823" w:type="dxa"/>
            <w:gridSpan w:val="2"/>
          </w:tcPr>
          <w:p w14:paraId="43DF1B91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Bossa econòmica* de material per dur a terme el manteniment</w:t>
            </w:r>
          </w:p>
        </w:tc>
        <w:tc>
          <w:tcPr>
            <w:tcW w:w="1474" w:type="dxa"/>
          </w:tcPr>
          <w:p w14:paraId="61315979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unitat</w:t>
            </w:r>
          </w:p>
        </w:tc>
        <w:tc>
          <w:tcPr>
            <w:tcW w:w="1291" w:type="dxa"/>
          </w:tcPr>
          <w:p w14:paraId="3D4261F5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3.000,00€</w:t>
            </w:r>
          </w:p>
        </w:tc>
        <w:tc>
          <w:tcPr>
            <w:tcW w:w="1339" w:type="dxa"/>
          </w:tcPr>
          <w:p w14:paraId="36B4B62B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3.000,00€</w:t>
            </w:r>
          </w:p>
        </w:tc>
      </w:tr>
      <w:tr w:rsidR="00AF7E85" w:rsidRPr="00055050" w14:paraId="7EF1446C" w14:textId="77777777" w:rsidTr="0067170D"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FEE04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B00BE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386B70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F7A00"/>
          </w:tcPr>
          <w:p w14:paraId="2C7E8F8A" w14:textId="77777777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339" w:type="dxa"/>
            <w:shd w:val="clear" w:color="auto" w:fill="DF7A00"/>
          </w:tcPr>
          <w:p w14:paraId="0E557189" w14:textId="212CBACA" w:rsidR="00AF7E85" w:rsidRPr="00055050" w:rsidRDefault="00AF7E85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€</w:t>
            </w:r>
          </w:p>
        </w:tc>
      </w:tr>
    </w:tbl>
    <w:p w14:paraId="2910C25D" w14:textId="77777777" w:rsidR="00AF7E85" w:rsidRDefault="00AF7E85" w:rsidP="0067170D">
      <w:pPr>
        <w:tabs>
          <w:tab w:val="left" w:pos="-360"/>
        </w:tabs>
        <w:spacing w:after="0"/>
        <w:rPr>
          <w:rFonts w:cs="Calibri"/>
        </w:rPr>
      </w:pPr>
    </w:p>
    <w:p w14:paraId="02FD2535" w14:textId="77777777" w:rsidR="00AF7E85" w:rsidRDefault="00AF7E85" w:rsidP="00AF7E85">
      <w:pPr>
        <w:tabs>
          <w:tab w:val="left" w:pos="-360"/>
        </w:tabs>
        <w:spacing w:after="0"/>
        <w:ind w:left="567"/>
        <w:rPr>
          <w:rFonts w:cs="Calibri"/>
        </w:rPr>
      </w:pPr>
    </w:p>
    <w:p w14:paraId="4489174E" w14:textId="77777777" w:rsidR="00AF7E85" w:rsidRDefault="00AF7E85" w:rsidP="00AF7E85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La bossa econòmica de material és un topall màxim i no es pot realitzar oferta per aquest import.  </w:t>
      </w:r>
    </w:p>
    <w:p w14:paraId="5A4FD5E4" w14:textId="3226AA4D" w:rsidR="00AF7E85" w:rsidRPr="00F17FC4" w:rsidRDefault="00AF7E85" w:rsidP="00AF7E85">
      <w:pPr>
        <w:spacing w:before="240"/>
        <w:rPr>
          <w:rFonts w:cs="Arial"/>
          <w:b/>
          <w:szCs w:val="22"/>
        </w:rPr>
      </w:pPr>
      <w:r>
        <w:rPr>
          <w:rFonts w:eastAsia="Calibri" w:cs="Calibri"/>
          <w:color w:val="000000"/>
          <w:szCs w:val="22"/>
        </w:rPr>
        <w:t xml:space="preserve">El preu ha de coincidir amb </w:t>
      </w:r>
      <w:r w:rsidRPr="0067170D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</w:t>
      </w:r>
      <w:r w:rsidR="0067170D">
        <w:rPr>
          <w:rFonts w:eastAsia="Calibri" w:cs="Calibri"/>
          <w:color w:val="000000"/>
          <w:szCs w:val="22"/>
        </w:rPr>
        <w:t>l’Excel</w:t>
      </w:r>
      <w:r>
        <w:rPr>
          <w:rFonts w:eastAsia="Calibri" w:cs="Calibri"/>
          <w:color w:val="000000"/>
          <w:szCs w:val="22"/>
        </w:rPr>
        <w:t xml:space="preserve"> on figuren els preus unitaris per cada concepte o servei. Sí hi ha discordança s’agafarà com a preu correcte el preu que figuri a l’annex 2.1 al contenir el preu unitari i estar formulat.</w:t>
      </w:r>
    </w:p>
    <w:p w14:paraId="43CD7268" w14:textId="77777777" w:rsidR="00AF7E85" w:rsidRPr="00443AE2" w:rsidRDefault="00AF7E85" w:rsidP="00AF7E85">
      <w:r w:rsidRPr="00416400">
        <w:t xml:space="preserve">** El percentatge de descompte es podrà efectuar en un màxim de dos decimals, essent excloses </w:t>
      </w:r>
      <w:r w:rsidRPr="00416400">
        <w:lastRenderedPageBreak/>
        <w:t>les ofertes econòmiques quin percentatge contingui més de dos decimals.</w:t>
      </w:r>
    </w:p>
    <w:p w14:paraId="3BAACCCF" w14:textId="77777777" w:rsidR="00AF7E85" w:rsidRPr="008275B8" w:rsidRDefault="00AF7E85" w:rsidP="00AF7E85">
      <w:pPr>
        <w:spacing w:after="0"/>
        <w:rPr>
          <w:rFonts w:eastAsia="Times New Roman" w:cs="Calibri"/>
          <w:u w:val="single"/>
          <w:lang w:eastAsia="x-none"/>
        </w:rPr>
      </w:pPr>
    </w:p>
    <w:p w14:paraId="227FF08D" w14:textId="77777777" w:rsidR="00AF7E85" w:rsidRPr="008275B8" w:rsidRDefault="00AF7E85" w:rsidP="00AF7E85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 w:rsidRPr="008275B8">
        <w:rPr>
          <w:rFonts w:eastAsia="Times New Roman" w:cs="Calibri"/>
          <w:b/>
          <w:bCs/>
          <w:szCs w:val="22"/>
          <w:u w:val="single"/>
          <w:lang w:eastAsia="x-none"/>
        </w:rPr>
        <w:t>Temps de resposta a les incidències inferior a 12 hores</w:t>
      </w:r>
      <w:r w:rsidRPr="008275B8">
        <w:rPr>
          <w:rFonts w:eastAsia="Times New Roman" w:cs="Calibri"/>
          <w:szCs w:val="22"/>
          <w:u w:val="single"/>
          <w:lang w:eastAsia="x-none"/>
        </w:rPr>
        <w:t xml:space="preserve">. </w:t>
      </w:r>
      <w:r w:rsidRPr="008275B8">
        <w:rPr>
          <w:rFonts w:eastAsia="Times New Roman" w:cs="Calibri"/>
          <w:szCs w:val="22"/>
          <w:lang w:eastAsia="x-none"/>
        </w:rPr>
        <w:t xml:space="preserve"> 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30 punts</w:t>
      </w:r>
      <w:r w:rsidRPr="008275B8">
        <w:rPr>
          <w:rFonts w:eastAsia="Times New Roman" w:cs="Calibri"/>
          <w:szCs w:val="22"/>
          <w:lang w:eastAsia="x-none"/>
        </w:rPr>
        <w:t>.</w:t>
      </w:r>
    </w:p>
    <w:p w14:paraId="213C126A" w14:textId="77777777" w:rsidR="00AF7E85" w:rsidRPr="008275B8" w:rsidRDefault="00AF7E85" w:rsidP="00AF7E85">
      <w:pPr>
        <w:pStyle w:val="Textindependent"/>
        <w:spacing w:after="0"/>
        <w:ind w:left="567"/>
        <w:rPr>
          <w:rFonts w:eastAsia="Times New Roman" w:cs="Calibri"/>
          <w:szCs w:val="22"/>
          <w:u w:val="single"/>
          <w:lang w:eastAsia="x-none"/>
        </w:rPr>
      </w:pPr>
    </w:p>
    <w:p w14:paraId="189B2109" w14:textId="77777777" w:rsidR="00AF7E85" w:rsidRDefault="00AF7E85" w:rsidP="00AF7E85">
      <w:pPr>
        <w:tabs>
          <w:tab w:val="left" w:pos="-360"/>
          <w:tab w:val="num" w:pos="851"/>
        </w:tabs>
        <w:rPr>
          <w:rFonts w:cs="Calibri"/>
        </w:rPr>
      </w:pPr>
      <w:r>
        <w:rPr>
          <w:rFonts w:cs="Calibri"/>
        </w:rPr>
        <w:t xml:space="preserve">           Declaro responsablement que em comprometo: </w:t>
      </w:r>
    </w:p>
    <w:p w14:paraId="124F1669" w14:textId="77777777" w:rsidR="00AF7E85" w:rsidRDefault="00AF7E85" w:rsidP="00AF7E85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AF7E85" w14:paraId="3F5B09BC" w14:textId="77777777" w:rsidTr="00E5763D">
        <w:tc>
          <w:tcPr>
            <w:tcW w:w="5592" w:type="dxa"/>
            <w:shd w:val="clear" w:color="auto" w:fill="DF7A00"/>
          </w:tcPr>
          <w:p w14:paraId="7F1B8033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5D121E5C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1B2396C0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AF7E85" w14:paraId="4C804731" w14:textId="77777777" w:rsidTr="00E5763D">
        <w:tc>
          <w:tcPr>
            <w:tcW w:w="5592" w:type="dxa"/>
          </w:tcPr>
          <w:p w14:paraId="22913DCD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Reducció del temps de resposta a les incidències igual o inferior a 12 hores.</w:t>
            </w:r>
          </w:p>
        </w:tc>
        <w:tc>
          <w:tcPr>
            <w:tcW w:w="1559" w:type="dxa"/>
          </w:tcPr>
          <w:p w14:paraId="38FCA668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4F88C1D1" w14:textId="5318F3ED" w:rsidR="00AF7E85" w:rsidRPr="00055050" w:rsidRDefault="0067170D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  <w:r w:rsidR="00AF7E85" w:rsidRPr="00055050">
              <w:rPr>
                <w:rFonts w:cs="Calibri"/>
                <w:szCs w:val="22"/>
              </w:rPr>
              <w:t>0 punts</w:t>
            </w:r>
          </w:p>
        </w:tc>
      </w:tr>
    </w:tbl>
    <w:p w14:paraId="7037FB97" w14:textId="77777777" w:rsidR="00AF7E85" w:rsidRDefault="00AF7E85" w:rsidP="00AF7E85">
      <w:pPr>
        <w:tabs>
          <w:tab w:val="left" w:pos="-360"/>
          <w:tab w:val="num" w:pos="851"/>
        </w:tabs>
        <w:rPr>
          <w:rFonts w:cs="Calibri"/>
          <w:b/>
          <w:bCs/>
        </w:rPr>
      </w:pPr>
    </w:p>
    <w:p w14:paraId="2EBBB310" w14:textId="77777777" w:rsidR="00AF7E85" w:rsidRPr="00F17FC4" w:rsidRDefault="00AF7E85" w:rsidP="00AF7E85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 w:rsidRPr="008275B8">
        <w:rPr>
          <w:rFonts w:eastAsia="Times New Roman" w:cs="Calibri"/>
          <w:b/>
          <w:bCs/>
          <w:szCs w:val="22"/>
          <w:u w:val="single"/>
          <w:lang w:eastAsia="x-none"/>
        </w:rPr>
        <w:t xml:space="preserve">Temps de </w:t>
      </w:r>
      <w:r>
        <w:rPr>
          <w:rFonts w:eastAsia="Times New Roman" w:cs="Calibri"/>
          <w:b/>
          <w:bCs/>
          <w:szCs w:val="22"/>
          <w:u w:val="single"/>
          <w:lang w:eastAsia="x-none"/>
        </w:rPr>
        <w:t xml:space="preserve">reposició del material (recanvis) </w:t>
      </w:r>
      <w:r w:rsidRPr="008275B8">
        <w:rPr>
          <w:rFonts w:eastAsia="Times New Roman" w:cs="Calibri"/>
          <w:szCs w:val="22"/>
          <w:lang w:eastAsia="x-none"/>
        </w:rPr>
        <w:t xml:space="preserve"> </w:t>
      </w:r>
      <w:r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2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0 punts</w:t>
      </w:r>
      <w:r w:rsidRPr="008275B8">
        <w:rPr>
          <w:rFonts w:eastAsia="Times New Roman" w:cs="Calibri"/>
          <w:szCs w:val="22"/>
          <w:lang w:eastAsia="x-none"/>
        </w:rPr>
        <w:t>.</w:t>
      </w:r>
    </w:p>
    <w:p w14:paraId="71D1332B" w14:textId="77777777" w:rsidR="00AF7E85" w:rsidRPr="00F17FC4" w:rsidRDefault="00AF7E85" w:rsidP="00AF7E85">
      <w:pPr>
        <w:pStyle w:val="Textindependent"/>
        <w:spacing w:after="0"/>
        <w:ind w:left="567"/>
        <w:rPr>
          <w:rFonts w:eastAsia="Times New Roman" w:cs="Calibri"/>
          <w:szCs w:val="22"/>
          <w:u w:val="single"/>
          <w:lang w:eastAsia="x-none"/>
        </w:rPr>
      </w:pPr>
    </w:p>
    <w:p w14:paraId="01A4E7F8" w14:textId="77777777" w:rsidR="00AF7E85" w:rsidRDefault="00AF7E85" w:rsidP="00AF7E85">
      <w:pPr>
        <w:tabs>
          <w:tab w:val="left" w:pos="426"/>
        </w:tabs>
        <w:spacing w:after="0"/>
        <w:ind w:left="357"/>
        <w:rPr>
          <w:rFonts w:cs="Calibri"/>
        </w:rPr>
      </w:pPr>
      <w:r>
        <w:rPr>
          <w:rFonts w:cs="Calibri"/>
        </w:rPr>
        <w:t xml:space="preserve">Declaro </w:t>
      </w:r>
      <w:r w:rsidRPr="00D37EF0">
        <w:rPr>
          <w:rFonts w:cs="Calibri"/>
        </w:rPr>
        <w:t xml:space="preserve">responsablement que em comprometo: </w:t>
      </w:r>
    </w:p>
    <w:p w14:paraId="2E63C593" w14:textId="77777777" w:rsidR="00AF7E85" w:rsidRDefault="00AF7E85" w:rsidP="00AF7E85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AF7E85" w14:paraId="46D61349" w14:textId="77777777" w:rsidTr="00E5763D">
        <w:tc>
          <w:tcPr>
            <w:tcW w:w="5592" w:type="dxa"/>
            <w:shd w:val="clear" w:color="auto" w:fill="DF7A00"/>
          </w:tcPr>
          <w:p w14:paraId="449F5FE3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312E5162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58F4EA87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AF7E85" w14:paraId="5769897E" w14:textId="77777777" w:rsidTr="00E5763D">
        <w:tc>
          <w:tcPr>
            <w:tcW w:w="5592" w:type="dxa"/>
          </w:tcPr>
          <w:p w14:paraId="1DAEB3FC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Reducció del temps de reposició i entrega de material i recanvis igual o inferior a 48 hores. </w:t>
            </w:r>
          </w:p>
        </w:tc>
        <w:tc>
          <w:tcPr>
            <w:tcW w:w="1559" w:type="dxa"/>
          </w:tcPr>
          <w:p w14:paraId="523B8391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50333448" w14:textId="77777777" w:rsidR="00AF7E85" w:rsidRPr="00055050" w:rsidRDefault="00AF7E85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20 punts</w:t>
            </w:r>
          </w:p>
        </w:tc>
      </w:tr>
    </w:tbl>
    <w:p w14:paraId="06CC90BA" w14:textId="77777777" w:rsidR="00AF7E85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0D8DCE6" w14:textId="77777777" w:rsidR="00AF7E85" w:rsidRPr="00E241AD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A9F5FA3" w14:textId="77777777" w:rsidR="00AF7E85" w:rsidRPr="00E241AD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5F24C242" w14:textId="77777777" w:rsidR="00AF7E85" w:rsidRPr="00E241AD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03D5A36" w14:textId="77777777" w:rsidR="00AF7E85" w:rsidRPr="00E241AD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CBA833C" w14:textId="77777777" w:rsidR="00AF7E85" w:rsidRPr="00E241AD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4A4988C9" w14:textId="77777777" w:rsidR="00AF7E85" w:rsidRPr="00E241AD" w:rsidRDefault="00AF7E85" w:rsidP="00AF7E8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21167C2" w14:textId="77777777" w:rsidR="00AF7E85" w:rsidRDefault="00AF7E85" w:rsidP="00AF7E85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0C61DB1" w14:textId="77777777" w:rsidR="00AF7E85" w:rsidRDefault="00AF7E85" w:rsidP="00AF7E85">
      <w:pPr>
        <w:spacing w:after="0"/>
        <w:rPr>
          <w:rFonts w:cs="Calibri"/>
          <w:szCs w:val="22"/>
        </w:rPr>
      </w:pPr>
    </w:p>
    <w:p w14:paraId="7B6E138C" w14:textId="77777777" w:rsidR="00AF7E85" w:rsidRDefault="00AF7E85" w:rsidP="00AF7E85">
      <w:pPr>
        <w:spacing w:after="0"/>
        <w:rPr>
          <w:rFonts w:cs="Calibri"/>
          <w:szCs w:val="22"/>
        </w:rPr>
      </w:pPr>
    </w:p>
    <w:p w14:paraId="48F0E98E" w14:textId="77777777" w:rsidR="00AF7E85" w:rsidRDefault="00AF7E85" w:rsidP="00AF7E85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5D3CC4A0" w14:textId="77777777" w:rsidR="00AF7E85" w:rsidRPr="00514361" w:rsidRDefault="00AF7E85" w:rsidP="00AF7E85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7F50185F" w14:textId="77777777" w:rsidR="00AF7E85" w:rsidRPr="00514361" w:rsidRDefault="00AF7E85" w:rsidP="00AF7E8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3EC3E415" w14:textId="77777777" w:rsidR="00AF7E85" w:rsidRPr="00514361" w:rsidRDefault="00AF7E85" w:rsidP="00AF7E8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7C11BEEF" w14:textId="77777777" w:rsidR="00AF7E85" w:rsidRPr="00514361" w:rsidRDefault="00AF7E85" w:rsidP="00AF7E8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FD6D7B3" w14:textId="77777777" w:rsidR="00AF7E85" w:rsidRPr="00514361" w:rsidRDefault="00AF7E85" w:rsidP="00AF7E8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001DD80E" w14:textId="77777777" w:rsidR="00AF7E85" w:rsidRPr="00514361" w:rsidRDefault="00AF7E85" w:rsidP="00AF7E8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13F64564" w14:textId="77777777" w:rsidR="00AF7E85" w:rsidRPr="00514361" w:rsidRDefault="00AF7E85" w:rsidP="00AF7E85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lastRenderedPageBreak/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69D0B890" w14:textId="77777777" w:rsidR="00AF7E85" w:rsidRPr="00E241AD" w:rsidRDefault="00AF7E85" w:rsidP="00AF7E85">
      <w:pPr>
        <w:spacing w:after="0"/>
        <w:rPr>
          <w:rFonts w:cs="Calibri"/>
          <w:szCs w:val="22"/>
        </w:rPr>
      </w:pPr>
    </w:p>
    <w:p w14:paraId="22DC79FF" w14:textId="5A300A24" w:rsidR="007F61CB" w:rsidRPr="00AF7E85" w:rsidRDefault="007F61CB" w:rsidP="00AF7E85"/>
    <w:sectPr w:rsidR="007F61CB" w:rsidRPr="00AF7E8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0ACA" w14:textId="77777777" w:rsidR="00BA2086" w:rsidRDefault="00BA2086" w:rsidP="00BA2086">
      <w:pPr>
        <w:spacing w:after="0" w:line="240" w:lineRule="auto"/>
      </w:pPr>
      <w:r>
        <w:separator/>
      </w:r>
    </w:p>
  </w:endnote>
  <w:endnote w:type="continuationSeparator" w:id="0">
    <w:p w14:paraId="2D8BC7FE" w14:textId="77777777" w:rsidR="00BA2086" w:rsidRDefault="00BA2086" w:rsidP="00BA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068B" w14:textId="2E7E8D73" w:rsidR="00BA2086" w:rsidRDefault="00BA2086">
    <w:pPr>
      <w:pStyle w:val="Peu"/>
    </w:pPr>
    <w:r>
      <w:t>Exp.</w:t>
    </w:r>
    <w:r w:rsidR="00B25E98">
      <w:t>373</w:t>
    </w:r>
    <w:r>
      <w:t>/2025</w:t>
    </w:r>
  </w:p>
  <w:p w14:paraId="410E4F04" w14:textId="77777777" w:rsidR="00BA2086" w:rsidRDefault="00BA208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1260" w14:textId="77777777" w:rsidR="00BA2086" w:rsidRDefault="00BA2086" w:rsidP="00BA2086">
      <w:pPr>
        <w:spacing w:after="0" w:line="240" w:lineRule="auto"/>
      </w:pPr>
      <w:r>
        <w:separator/>
      </w:r>
    </w:p>
  </w:footnote>
  <w:footnote w:type="continuationSeparator" w:id="0">
    <w:p w14:paraId="03FEB244" w14:textId="77777777" w:rsidR="00BA2086" w:rsidRDefault="00BA2086" w:rsidP="00BA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EC2C" w14:textId="2FFC6815" w:rsidR="00BA2086" w:rsidRDefault="00BA2086">
    <w:pPr>
      <w:pStyle w:val="Capalera"/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77335F82" wp14:editId="1DE24E9E">
          <wp:simplePos x="0" y="0"/>
          <wp:positionH relativeFrom="column">
            <wp:posOffset>3520441</wp:posOffset>
          </wp:positionH>
          <wp:positionV relativeFrom="paragraph">
            <wp:posOffset>7620</wp:posOffset>
          </wp:positionV>
          <wp:extent cx="1943100" cy="973053"/>
          <wp:effectExtent l="0" t="0" r="0" b="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05" cy="97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C73">
      <w:rPr>
        <w:rFonts w:cs="Calibri"/>
        <w:noProof/>
        <w:lang w:eastAsia="ca-ES"/>
      </w:rPr>
      <w:drawing>
        <wp:inline distT="0" distB="0" distL="0" distR="0" wp14:anchorId="5827A85A" wp14:editId="46755C49">
          <wp:extent cx="990074" cy="981075"/>
          <wp:effectExtent l="0" t="0" r="635" b="0"/>
          <wp:docPr id="1" name="Imagen 1983040230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3040230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73" cy="993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87C73">
      <w:rPr>
        <w:rFonts w:cs="Calibri"/>
        <w:noProof/>
        <w:lang w:eastAsia="ca-ES"/>
      </w:rPr>
      <w:drawing>
        <wp:inline distT="0" distB="0" distL="0" distR="0" wp14:anchorId="29F3160B" wp14:editId="2FF39AF3">
          <wp:extent cx="962025" cy="962025"/>
          <wp:effectExtent l="0" t="0" r="9525" b="9525"/>
          <wp:docPr id="2" name="Imagen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0" w:name="_Hlk215657578"/>
    <w:r w:rsidR="00B25E98" w:rsidRPr="00B6518F">
      <w:rPr>
        <w:rFonts w:cs="Calibri"/>
        <w:noProof/>
        <w:lang w:eastAsia="ca-ES"/>
      </w:rPr>
      <w:drawing>
        <wp:inline distT="0" distB="0" distL="0" distR="0" wp14:anchorId="1D3A095E" wp14:editId="5A8234D7">
          <wp:extent cx="962025" cy="962025"/>
          <wp:effectExtent l="0" t="0" r="9525" b="9525"/>
          <wp:docPr id="2092637645" name="Imatge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 xml:space="preserve">       </w:t>
    </w:r>
  </w:p>
  <w:p w14:paraId="576BCE4C" w14:textId="77777777" w:rsidR="00B25E98" w:rsidRDefault="00B25E98">
    <w:pPr>
      <w:pStyle w:val="Capalera"/>
    </w:pPr>
  </w:p>
  <w:p w14:paraId="20BF7EBD" w14:textId="77777777" w:rsidR="00B25E98" w:rsidRDefault="00B25E98">
    <w:pPr>
      <w:pStyle w:val="Capalera"/>
    </w:pPr>
  </w:p>
  <w:p w14:paraId="70B41818" w14:textId="77777777" w:rsidR="00BA2086" w:rsidRDefault="00BA208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78712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830224">
    <w:abstractNumId w:val="1"/>
  </w:num>
  <w:num w:numId="3" w16cid:durableId="419909246">
    <w:abstractNumId w:val="2"/>
  </w:num>
  <w:num w:numId="4" w16cid:durableId="29814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CC"/>
    <w:rsid w:val="000468D2"/>
    <w:rsid w:val="00174D30"/>
    <w:rsid w:val="0039731A"/>
    <w:rsid w:val="003F78CC"/>
    <w:rsid w:val="00547011"/>
    <w:rsid w:val="0067170D"/>
    <w:rsid w:val="006B776E"/>
    <w:rsid w:val="007F61CB"/>
    <w:rsid w:val="00953951"/>
    <w:rsid w:val="00A55879"/>
    <w:rsid w:val="00AF7E85"/>
    <w:rsid w:val="00B25E98"/>
    <w:rsid w:val="00B86601"/>
    <w:rsid w:val="00BA2086"/>
    <w:rsid w:val="00CA0318"/>
    <w:rsid w:val="00D76613"/>
    <w:rsid w:val="00E713AC"/>
    <w:rsid w:val="00E8589F"/>
    <w:rsid w:val="00E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68EA47"/>
  <w15:chartTrackingRefBased/>
  <w15:docId w15:val="{DFF4F19B-744D-44B2-B972-B7FBDF0E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8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7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7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78C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78CC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78CC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78CC"/>
    <w:rPr>
      <w:rFonts w:eastAsiaTheme="majorEastAsia" w:cstheme="majorBidi"/>
      <w:noProof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78C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78CC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78C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78CC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78C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78C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78CC"/>
    <w:rPr>
      <w:i/>
      <w:iCs/>
      <w:noProof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3F78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78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7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78CC"/>
    <w:rPr>
      <w:i/>
      <w:iCs/>
      <w:noProof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78CC"/>
    <w:rPr>
      <w:b/>
      <w:bCs/>
      <w:smallCaps/>
      <w:color w:val="2E74B5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BA2086"/>
    <w:rPr>
      <w:noProof/>
    </w:rPr>
  </w:style>
  <w:style w:type="paragraph" w:styleId="Capalera">
    <w:name w:val="header"/>
    <w:basedOn w:val="Normal"/>
    <w:link w:val="Capalera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extindependent3">
    <w:name w:val="Body Text 3"/>
    <w:basedOn w:val="Normal"/>
    <w:link w:val="Textindependent3Car"/>
    <w:unhideWhenUsed/>
    <w:rsid w:val="00B25E98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25E98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B3B8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B3B8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character" w:styleId="Enlla">
    <w:name w:val="Hyperlink"/>
    <w:uiPriority w:val="99"/>
    <w:rsid w:val="00EB3B8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789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2025-11-19T09:49:00Z</dcterms:created>
  <dcterms:modified xsi:type="dcterms:W3CDTF">2025-12-04T14:46:00Z</dcterms:modified>
</cp:coreProperties>
</file>