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6936" w14:textId="77777777" w:rsidR="00BB7AA8" w:rsidRPr="009A5699" w:rsidRDefault="00BB7AA8" w:rsidP="00AD165F">
      <w:pPr>
        <w:pStyle w:val="Piedepgina"/>
        <w:tabs>
          <w:tab w:val="clear" w:pos="4252"/>
          <w:tab w:val="clear" w:pos="8504"/>
        </w:tabs>
        <w:ind w:right="-2"/>
        <w:jc w:val="both"/>
        <w:rPr>
          <w:rFonts w:ascii="Arial" w:hAnsi="Arial" w:cs="Arial"/>
        </w:rPr>
      </w:pPr>
    </w:p>
    <w:p w14:paraId="7AEB2E78" w14:textId="0E425F91" w:rsidR="0008070B" w:rsidRPr="009A5699" w:rsidRDefault="00E23CBA" w:rsidP="00B44DE7">
      <w:pPr>
        <w:tabs>
          <w:tab w:val="left" w:leader="underscore" w:pos="9356"/>
        </w:tabs>
        <w:spacing w:line="240" w:lineRule="auto"/>
        <w:contextualSpacing/>
        <w:jc w:val="both"/>
        <w:rPr>
          <w:rFonts w:ascii="Arial" w:hAnsi="Arial" w:cs="Arial"/>
          <w:b/>
          <w:bCs/>
          <w:i/>
        </w:rPr>
      </w:pPr>
      <w:r w:rsidRPr="009A5699">
        <w:rPr>
          <w:rFonts w:ascii="Arial" w:hAnsi="Arial" w:cs="Arial"/>
          <w:b/>
          <w:bCs/>
        </w:rPr>
        <w:t>Esmena de la licitació</w:t>
      </w:r>
      <w:r w:rsidR="00566BAA" w:rsidRPr="009A5699">
        <w:rPr>
          <w:rFonts w:ascii="Arial" w:hAnsi="Arial" w:cs="Arial"/>
          <w:b/>
          <w:bCs/>
        </w:rPr>
        <w:t xml:space="preserve"> de </w:t>
      </w:r>
      <w:r w:rsidR="00566BAA" w:rsidRPr="009A5699">
        <w:rPr>
          <w:rFonts w:ascii="Arial" w:hAnsi="Arial" w:cs="Arial"/>
          <w:b/>
          <w:bCs/>
          <w:iCs/>
        </w:rPr>
        <w:t xml:space="preserve">contractació </w:t>
      </w:r>
      <w:r w:rsidR="00693660" w:rsidRPr="009A5699">
        <w:rPr>
          <w:rFonts w:ascii="Arial" w:hAnsi="Arial" w:cs="Arial"/>
          <w:b/>
          <w:bCs/>
          <w:iCs/>
        </w:rPr>
        <w:t xml:space="preserve">per </w:t>
      </w:r>
      <w:r w:rsidR="001F335E" w:rsidRPr="009A5699">
        <w:rPr>
          <w:rFonts w:ascii="Arial" w:hAnsi="Arial" w:cs="Arial"/>
          <w:b/>
          <w:bCs/>
          <w:iCs/>
        </w:rPr>
        <w:t>la contractació</w:t>
      </w:r>
      <w:r w:rsidR="00D951DF" w:rsidRPr="009A5699">
        <w:rPr>
          <w:rFonts w:ascii="Arial" w:hAnsi="Arial" w:cs="Arial"/>
          <w:b/>
          <w:bCs/>
          <w:iCs/>
        </w:rPr>
        <w:t xml:space="preserve"> </w:t>
      </w:r>
      <w:r w:rsidR="00451EAD">
        <w:rPr>
          <w:rFonts w:ascii="Arial" w:hAnsi="Arial" w:cs="Arial"/>
          <w:b/>
          <w:bCs/>
          <w:iCs/>
        </w:rPr>
        <w:t>de</w:t>
      </w:r>
      <w:r w:rsidR="00C81669">
        <w:rPr>
          <w:rFonts w:ascii="Arial" w:hAnsi="Arial" w:cs="Arial"/>
          <w:b/>
          <w:bCs/>
          <w:iCs/>
        </w:rPr>
        <w:t>l s</w:t>
      </w:r>
      <w:r w:rsidR="00C81669" w:rsidRPr="00C81669">
        <w:rPr>
          <w:rFonts w:ascii="Arial" w:hAnsi="Arial" w:cs="Arial"/>
          <w:b/>
          <w:iCs/>
        </w:rPr>
        <w:t>erveis de Direcció d’obra de les obres de la renovació de via del Funicular de Gelida de Ferrocarrils de la Generalitat de Catalunya</w:t>
      </w:r>
      <w:r w:rsidR="00D951DF" w:rsidRPr="009A5699">
        <w:rPr>
          <w:rFonts w:ascii="Arial" w:hAnsi="Arial" w:cs="Arial"/>
          <w:b/>
          <w:bCs/>
          <w:i/>
        </w:rPr>
        <w:t>. (</w:t>
      </w:r>
      <w:r w:rsidR="00654207" w:rsidRPr="009A5699">
        <w:rPr>
          <w:rFonts w:ascii="Arial" w:hAnsi="Arial" w:cs="Arial"/>
          <w:b/>
          <w:bCs/>
          <w:i/>
        </w:rPr>
        <w:t>PO</w:t>
      </w:r>
      <w:r w:rsidR="00967D2C">
        <w:rPr>
          <w:rFonts w:ascii="Arial" w:hAnsi="Arial" w:cs="Arial"/>
          <w:b/>
          <w:bCs/>
          <w:i/>
        </w:rPr>
        <w:t>S1</w:t>
      </w:r>
      <w:r w:rsidR="00C81669">
        <w:rPr>
          <w:rFonts w:ascii="Arial" w:hAnsi="Arial" w:cs="Arial"/>
          <w:b/>
          <w:bCs/>
          <w:i/>
        </w:rPr>
        <w:t>12</w:t>
      </w:r>
      <w:r w:rsidR="00967D2C">
        <w:rPr>
          <w:rFonts w:ascii="Arial" w:hAnsi="Arial" w:cs="Arial"/>
          <w:b/>
          <w:bCs/>
          <w:i/>
        </w:rPr>
        <w:t>/25</w:t>
      </w:r>
      <w:r w:rsidR="00D951DF" w:rsidRPr="009A5699">
        <w:rPr>
          <w:rFonts w:ascii="Arial" w:hAnsi="Arial" w:cs="Arial"/>
          <w:b/>
          <w:bCs/>
          <w:i/>
        </w:rPr>
        <w:t>)</w:t>
      </w:r>
    </w:p>
    <w:p w14:paraId="69B5DFDB" w14:textId="77777777" w:rsidR="003F08E9" w:rsidRPr="009A5699" w:rsidRDefault="003F08E9" w:rsidP="00AD165F">
      <w:pPr>
        <w:spacing w:after="0" w:line="240" w:lineRule="auto"/>
        <w:jc w:val="both"/>
        <w:rPr>
          <w:rFonts w:ascii="Arial" w:hAnsi="Arial" w:cs="Arial"/>
        </w:rPr>
      </w:pPr>
    </w:p>
    <w:p w14:paraId="5BD10E1B" w14:textId="30D99C54" w:rsidR="00AD165F" w:rsidRPr="009A5699" w:rsidRDefault="00C202B6" w:rsidP="00AD165F">
      <w:pPr>
        <w:spacing w:after="0" w:line="240" w:lineRule="auto"/>
        <w:jc w:val="both"/>
        <w:rPr>
          <w:rFonts w:ascii="Arial" w:hAnsi="Arial" w:cs="Arial"/>
        </w:rPr>
      </w:pPr>
      <w:r w:rsidRPr="009A5699">
        <w:rPr>
          <w:rFonts w:ascii="Arial" w:hAnsi="Arial" w:cs="Arial"/>
        </w:rPr>
        <w:t xml:space="preserve">Atès que s'ha detectat un error </w:t>
      </w:r>
      <w:r w:rsidR="00967D2C">
        <w:rPr>
          <w:rFonts w:ascii="Arial" w:hAnsi="Arial" w:cs="Arial"/>
        </w:rPr>
        <w:t>al PCAP</w:t>
      </w:r>
      <w:r w:rsidRPr="009A5699">
        <w:rPr>
          <w:rFonts w:ascii="Arial" w:hAnsi="Arial" w:cs="Arial"/>
        </w:rPr>
        <w:t xml:space="preserve"> pel que fa a la informació que s'hi inclou, el qual NO implica una modificació substancial, i amb l'objectiu </w:t>
      </w:r>
      <w:r w:rsidR="00344486" w:rsidRPr="009A5699">
        <w:rPr>
          <w:rFonts w:ascii="Arial" w:hAnsi="Arial" w:cs="Arial"/>
        </w:rPr>
        <w:t>d’aclarir la informació que es desprèn de la mateixa</w:t>
      </w:r>
      <w:r w:rsidRPr="009A5699">
        <w:rPr>
          <w:rFonts w:ascii="Arial" w:hAnsi="Arial" w:cs="Arial"/>
        </w:rPr>
        <w:t>, es considera procedent esmenar els plecs que regeixen aquesta licitació.</w:t>
      </w:r>
    </w:p>
    <w:p w14:paraId="5C1C4AC1" w14:textId="77777777" w:rsidR="00C202B6" w:rsidRPr="009A5699" w:rsidRDefault="00C202B6" w:rsidP="00AD165F">
      <w:pPr>
        <w:spacing w:after="0" w:line="240" w:lineRule="auto"/>
        <w:jc w:val="both"/>
        <w:rPr>
          <w:rFonts w:ascii="Arial" w:hAnsi="Arial" w:cs="Arial"/>
        </w:rPr>
      </w:pPr>
    </w:p>
    <w:p w14:paraId="72CA2BEC" w14:textId="4B198C82" w:rsidR="00310394" w:rsidRPr="00E85432" w:rsidRDefault="00B67E0B" w:rsidP="00E85432">
      <w:pPr>
        <w:spacing w:after="0" w:line="360" w:lineRule="auto"/>
        <w:contextualSpacing/>
        <w:jc w:val="both"/>
        <w:rPr>
          <w:rFonts w:ascii="Arial" w:hAnsi="Arial" w:cs="Arial"/>
          <w:b/>
          <w:lang w:val="es-ES"/>
        </w:rPr>
      </w:pPr>
      <w:r w:rsidRPr="009A5699">
        <w:rPr>
          <w:rFonts w:ascii="Arial" w:hAnsi="Arial" w:cs="Arial"/>
        </w:rPr>
        <w:t>S</w:t>
      </w:r>
      <w:r w:rsidR="00E23CBA" w:rsidRPr="009A5699">
        <w:rPr>
          <w:rFonts w:ascii="Arial" w:hAnsi="Arial" w:cs="Arial"/>
        </w:rPr>
        <w:t>’ha</w:t>
      </w:r>
      <w:r w:rsidR="000A6008" w:rsidRPr="009A5699">
        <w:rPr>
          <w:rFonts w:ascii="Arial" w:hAnsi="Arial" w:cs="Arial"/>
        </w:rPr>
        <w:t xml:space="preserve"> detectat</w:t>
      </w:r>
      <w:r w:rsidR="00E23CBA" w:rsidRPr="009A5699">
        <w:rPr>
          <w:rFonts w:ascii="Arial" w:hAnsi="Arial" w:cs="Arial"/>
        </w:rPr>
        <w:t xml:space="preserve"> </w:t>
      </w:r>
      <w:r w:rsidR="005B0A6A" w:rsidRPr="009A5699">
        <w:rPr>
          <w:rFonts w:ascii="Arial" w:hAnsi="Arial" w:cs="Arial"/>
        </w:rPr>
        <w:t xml:space="preserve">la necessitat de realitzar una </w:t>
      </w:r>
      <w:r w:rsidRPr="009A5699">
        <w:rPr>
          <w:rFonts w:ascii="Arial" w:hAnsi="Arial" w:cs="Arial"/>
        </w:rPr>
        <w:t xml:space="preserve">correcció </w:t>
      </w:r>
      <w:r w:rsidR="009F38A6" w:rsidRPr="009A5699">
        <w:rPr>
          <w:rFonts w:ascii="Arial" w:hAnsi="Arial" w:cs="Arial"/>
        </w:rPr>
        <w:t>respecte</w:t>
      </w:r>
      <w:r w:rsidR="00E85432">
        <w:rPr>
          <w:rFonts w:ascii="Arial" w:hAnsi="Arial" w:cs="Arial"/>
        </w:rPr>
        <w:t xml:space="preserve"> a l’</w:t>
      </w:r>
      <w:r w:rsidR="00E85432" w:rsidRPr="00CA76F0">
        <w:rPr>
          <w:rFonts w:ascii="Arial" w:hAnsi="Arial" w:cs="Arial"/>
          <w:b/>
          <w:sz w:val="20"/>
          <w:szCs w:val="20"/>
        </w:rPr>
        <w:t>Annex 1B</w:t>
      </w:r>
      <w:r w:rsidR="00E85432">
        <w:rPr>
          <w:rFonts w:ascii="Arial" w:hAnsi="Arial" w:cs="Arial"/>
          <w:b/>
          <w:sz w:val="20"/>
          <w:szCs w:val="20"/>
        </w:rPr>
        <w:t xml:space="preserve"> - </w:t>
      </w:r>
      <w:bookmarkStart w:id="0" w:name="_Toc514232768"/>
      <w:bookmarkStart w:id="1" w:name="_Toc514233511"/>
      <w:bookmarkStart w:id="2" w:name="_Toc515953248"/>
      <w:proofErr w:type="spellStart"/>
      <w:r w:rsidR="00E85432" w:rsidRPr="00E85432">
        <w:rPr>
          <w:rFonts w:ascii="Arial" w:hAnsi="Arial" w:cs="Arial"/>
          <w:b/>
          <w:lang w:val="es-ES"/>
        </w:rPr>
        <w:t>requisits</w:t>
      </w:r>
      <w:proofErr w:type="spellEnd"/>
      <w:r w:rsidR="00E85432" w:rsidRPr="00E85432">
        <w:rPr>
          <w:rFonts w:ascii="Arial" w:hAnsi="Arial" w:cs="Arial"/>
          <w:b/>
          <w:lang w:val="es-ES"/>
        </w:rPr>
        <w:t xml:space="preserve"> de </w:t>
      </w:r>
      <w:proofErr w:type="spellStart"/>
      <w:r w:rsidR="00E85432" w:rsidRPr="00E85432">
        <w:rPr>
          <w:rFonts w:ascii="Arial" w:hAnsi="Arial" w:cs="Arial"/>
          <w:b/>
          <w:lang w:val="es-ES"/>
        </w:rPr>
        <w:t>solvència</w:t>
      </w:r>
      <w:proofErr w:type="spellEnd"/>
      <w:r w:rsidR="00E85432" w:rsidRPr="00E85432">
        <w:rPr>
          <w:rFonts w:ascii="Arial" w:hAnsi="Arial" w:cs="Arial"/>
          <w:b/>
          <w:lang w:val="es-ES"/>
        </w:rPr>
        <w:t xml:space="preserve"> empresarial</w:t>
      </w:r>
      <w:bookmarkEnd w:id="0"/>
      <w:bookmarkEnd w:id="1"/>
      <w:bookmarkEnd w:id="2"/>
      <w:r w:rsidR="00E85432" w:rsidRPr="00E85432">
        <w:rPr>
          <w:rFonts w:ascii="Arial" w:eastAsia="Calibri" w:hAnsi="Arial" w:cs="Arial"/>
          <w:iCs/>
          <w:sz w:val="24"/>
          <w:szCs w:val="24"/>
        </w:rPr>
        <w:t>:</w:t>
      </w:r>
    </w:p>
    <w:p w14:paraId="1EC98F02" w14:textId="77777777" w:rsidR="00310394" w:rsidRPr="009A5699" w:rsidRDefault="00310394" w:rsidP="0070547B">
      <w:pPr>
        <w:spacing w:after="0" w:line="240" w:lineRule="auto"/>
        <w:jc w:val="both"/>
        <w:rPr>
          <w:rFonts w:ascii="Arial" w:eastAsia="Calibri" w:hAnsi="Arial" w:cs="Arial"/>
          <w:iCs/>
        </w:rPr>
      </w:pPr>
    </w:p>
    <w:p w14:paraId="74AFD1E8" w14:textId="6742ACAE" w:rsidR="00B44DE7" w:rsidRDefault="00736CE0" w:rsidP="00103BC4">
      <w:pPr>
        <w:spacing w:after="0" w:line="240" w:lineRule="auto"/>
        <w:ind w:left="708"/>
        <w:jc w:val="both"/>
        <w:rPr>
          <w:rFonts w:ascii="Arial" w:eastAsia="Calibri" w:hAnsi="Arial" w:cs="Arial"/>
          <w:iCs/>
        </w:rPr>
      </w:pPr>
      <w:r w:rsidRPr="009A5699">
        <w:rPr>
          <w:rFonts w:ascii="Arial" w:eastAsia="Calibri" w:hAnsi="Arial" w:cs="Arial"/>
          <w:iCs/>
        </w:rPr>
        <w:t>On diu:</w:t>
      </w:r>
    </w:p>
    <w:p w14:paraId="7E1B4FC1" w14:textId="77777777" w:rsidR="006835C7" w:rsidRDefault="006835C7" w:rsidP="00103BC4">
      <w:pPr>
        <w:spacing w:after="0" w:line="240" w:lineRule="auto"/>
        <w:ind w:left="708"/>
        <w:jc w:val="both"/>
        <w:rPr>
          <w:rFonts w:ascii="Arial" w:eastAsia="Calibri" w:hAnsi="Arial" w:cs="Arial"/>
          <w:iCs/>
        </w:rPr>
      </w:pPr>
    </w:p>
    <w:p w14:paraId="20D44DA5" w14:textId="77777777" w:rsidR="006A5C91" w:rsidRPr="00CB0249" w:rsidRDefault="006A5C91" w:rsidP="006A5C91">
      <w:pPr>
        <w:pStyle w:val="Prrafodelista"/>
        <w:numPr>
          <w:ilvl w:val="0"/>
          <w:numId w:val="11"/>
        </w:numPr>
        <w:spacing w:after="0" w:line="360" w:lineRule="auto"/>
        <w:ind w:left="567" w:right="430"/>
        <w:jc w:val="both"/>
        <w:rPr>
          <w:rFonts w:cs="Arial"/>
          <w:b/>
          <w:bCs/>
          <w:u w:val="single"/>
        </w:rPr>
      </w:pPr>
      <w:r w:rsidRPr="00CB0249">
        <w:rPr>
          <w:rFonts w:cs="Arial"/>
          <w:b/>
          <w:bCs/>
          <w:u w:val="single"/>
        </w:rPr>
        <w:t xml:space="preserve">1 Especialista BIM, propi o subcontractat </w:t>
      </w:r>
    </w:p>
    <w:p w14:paraId="0BB3818B" w14:textId="77777777" w:rsidR="006A5C91" w:rsidRPr="00CB0249" w:rsidRDefault="006A5C91" w:rsidP="006A5C91">
      <w:pPr>
        <w:pStyle w:val="Prrafodelista"/>
        <w:numPr>
          <w:ilvl w:val="1"/>
          <w:numId w:val="11"/>
        </w:numPr>
        <w:spacing w:after="0" w:line="360" w:lineRule="auto"/>
        <w:ind w:left="1134" w:right="430"/>
        <w:jc w:val="both"/>
        <w:rPr>
          <w:rStyle w:val="eop"/>
          <w:rFonts w:cs="Arial"/>
          <w:b/>
          <w:bCs/>
          <w:u w:val="single"/>
        </w:rPr>
      </w:pPr>
      <w:r w:rsidRPr="00CB0249">
        <w:rPr>
          <w:rStyle w:val="normaltextrun"/>
          <w:rFonts w:eastAsiaTheme="majorEastAsia" w:cs="Arial"/>
        </w:rPr>
        <w:t>Imprescindible acreditar experiència en com a mínim una (1) obra d’infraestructures on hagi realitzat el seguiment en metodologia BIM, realitzat durant els últims 10 anys.</w:t>
      </w:r>
      <w:r w:rsidRPr="00CB0249">
        <w:rPr>
          <w:rStyle w:val="eop"/>
          <w:rFonts w:eastAsiaTheme="majorEastAsia" w:cs="Arial"/>
        </w:rPr>
        <w:t> </w:t>
      </w:r>
    </w:p>
    <w:p w14:paraId="007D79BB" w14:textId="77777777" w:rsidR="006A5C91" w:rsidRPr="00CB0249" w:rsidRDefault="006A5C91" w:rsidP="006A5C91">
      <w:pPr>
        <w:pStyle w:val="paragraph"/>
        <w:spacing w:before="0" w:beforeAutospacing="0" w:after="0" w:afterAutospacing="0" w:line="360" w:lineRule="auto"/>
        <w:ind w:right="-15"/>
        <w:jc w:val="both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 w:rsidRPr="00074831">
        <w:rPr>
          <w:rStyle w:val="normaltextrun"/>
          <w:rFonts w:ascii="Arial" w:eastAsiaTheme="majorEastAsia" w:hAnsi="Arial" w:cs="Arial"/>
          <w:i/>
          <w:iCs/>
          <w:color w:val="EE0000"/>
          <w:sz w:val="20"/>
          <w:szCs w:val="20"/>
          <w:u w:val="single"/>
        </w:rPr>
        <w:t>En l’oferta</w:t>
      </w:r>
      <w:r w:rsidRPr="00074831">
        <w:rPr>
          <w:rStyle w:val="normaltextrun"/>
          <w:rFonts w:ascii="Arial" w:eastAsiaTheme="majorEastAsia" w:hAnsi="Arial" w:cs="Arial"/>
          <w:i/>
          <w:iCs/>
          <w:color w:val="EE0000"/>
          <w:sz w:val="20"/>
          <w:szCs w:val="20"/>
        </w:rPr>
        <w:t xml:space="preserve"> </w:t>
      </w:r>
      <w:r w:rsidRPr="00074831">
        <w:rPr>
          <w:rStyle w:val="normaltextrun"/>
          <w:rFonts w:ascii="Arial" w:eastAsiaTheme="majorEastAsia" w:hAnsi="Arial" w:cs="Arial"/>
          <w:i/>
          <w:iCs/>
          <w:color w:val="EE0000"/>
          <w:sz w:val="20"/>
          <w:szCs w:val="20"/>
          <w:u w:val="single"/>
        </w:rPr>
        <w:t>el licitador es compromet a complir aquests requisits mitjançant la declaració responsable de l’Annex 1</w:t>
      </w:r>
      <w:r w:rsidRPr="00CB0249">
        <w:rPr>
          <w:rStyle w:val="normaltextrun"/>
          <w:rFonts w:ascii="Arial" w:eastAsiaTheme="majorEastAsia" w:hAnsi="Arial" w:cs="Arial"/>
          <w:i/>
          <w:iCs/>
          <w:sz w:val="20"/>
          <w:szCs w:val="20"/>
          <w:u w:val="single"/>
        </w:rPr>
        <w:t>.</w:t>
      </w:r>
      <w:r w:rsidRPr="00CB0249">
        <w:rPr>
          <w:rStyle w:val="normaltextrun"/>
          <w:rFonts w:ascii="Arial" w:eastAsiaTheme="majorEastAsia" w:hAnsi="Arial" w:cs="Arial"/>
          <w:sz w:val="20"/>
          <w:szCs w:val="20"/>
        </w:rPr>
        <w:t xml:space="preserve"> </w:t>
      </w:r>
      <w:r w:rsidRPr="00CB0249">
        <w:rPr>
          <w:rStyle w:val="normaltextrun"/>
          <w:rFonts w:ascii="Arial" w:eastAsiaTheme="majorEastAsia" w:hAnsi="Arial" w:cs="Arial"/>
          <w:i/>
          <w:iCs/>
          <w:sz w:val="20"/>
          <w:szCs w:val="20"/>
        </w:rPr>
        <w:t>En cas de resultar adjudicatari caldrà presentar la següent documentació per acreditar la solvència:</w:t>
      </w:r>
    </w:p>
    <w:p w14:paraId="57DD0E4B" w14:textId="77777777" w:rsidR="00264F1A" w:rsidRDefault="00264F1A" w:rsidP="00264F1A">
      <w:pPr>
        <w:spacing w:after="0" w:line="240" w:lineRule="auto"/>
        <w:jc w:val="both"/>
        <w:rPr>
          <w:rFonts w:ascii="Arial" w:hAnsi="Arial" w:cs="Arial"/>
        </w:rPr>
      </w:pPr>
    </w:p>
    <w:p w14:paraId="4A034EC4" w14:textId="77777777" w:rsidR="00BB079F" w:rsidRDefault="00BB079F" w:rsidP="00264F1A">
      <w:pPr>
        <w:spacing w:after="0" w:line="240" w:lineRule="auto"/>
        <w:ind w:left="708"/>
        <w:jc w:val="both"/>
        <w:rPr>
          <w:rFonts w:ascii="Arial" w:eastAsia="Calibri" w:hAnsi="Arial" w:cs="Arial"/>
          <w:iCs/>
        </w:rPr>
      </w:pPr>
    </w:p>
    <w:p w14:paraId="7B0F816D" w14:textId="77777777" w:rsidR="00BB079F" w:rsidRDefault="00BB079F" w:rsidP="00264F1A">
      <w:pPr>
        <w:spacing w:after="0" w:line="240" w:lineRule="auto"/>
        <w:ind w:left="708"/>
        <w:jc w:val="both"/>
        <w:rPr>
          <w:rFonts w:ascii="Arial" w:eastAsia="Calibri" w:hAnsi="Arial" w:cs="Arial"/>
          <w:iCs/>
        </w:rPr>
      </w:pPr>
    </w:p>
    <w:p w14:paraId="21FC1760" w14:textId="77777777" w:rsidR="002E2B92" w:rsidRDefault="002E2B92" w:rsidP="002E2B92">
      <w:pPr>
        <w:spacing w:after="0" w:line="240" w:lineRule="auto"/>
        <w:ind w:left="708"/>
        <w:jc w:val="both"/>
        <w:rPr>
          <w:rFonts w:ascii="Arial" w:hAnsi="Arial" w:cs="Arial"/>
          <w:color w:val="000000"/>
        </w:rPr>
      </w:pPr>
      <w:r w:rsidRPr="009A5699">
        <w:rPr>
          <w:rFonts w:ascii="Arial" w:hAnsi="Arial" w:cs="Arial"/>
          <w:color w:val="000000"/>
        </w:rPr>
        <w:t>Ha de dir</w:t>
      </w:r>
      <w:r>
        <w:rPr>
          <w:rFonts w:ascii="Arial" w:hAnsi="Arial" w:cs="Arial"/>
          <w:color w:val="000000"/>
        </w:rPr>
        <w:t>:</w:t>
      </w:r>
    </w:p>
    <w:p w14:paraId="20672881" w14:textId="77777777" w:rsidR="006A5C91" w:rsidRDefault="006A5C91" w:rsidP="006A5C9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557D578" w14:textId="77777777" w:rsidR="006A5C91" w:rsidRPr="00CB0249" w:rsidRDefault="006A5C91" w:rsidP="006A5C91">
      <w:pPr>
        <w:pStyle w:val="Prrafodelista"/>
        <w:numPr>
          <w:ilvl w:val="0"/>
          <w:numId w:val="11"/>
        </w:numPr>
        <w:spacing w:after="0" w:line="360" w:lineRule="auto"/>
        <w:ind w:left="567" w:right="430"/>
        <w:jc w:val="both"/>
        <w:rPr>
          <w:rFonts w:cs="Arial"/>
          <w:b/>
          <w:bCs/>
          <w:u w:val="single"/>
        </w:rPr>
      </w:pPr>
      <w:r w:rsidRPr="00CB0249">
        <w:rPr>
          <w:rFonts w:cs="Arial"/>
          <w:b/>
          <w:bCs/>
          <w:u w:val="single"/>
        </w:rPr>
        <w:t xml:space="preserve">1 Especialista BIM, propi o subcontractat </w:t>
      </w:r>
    </w:p>
    <w:p w14:paraId="15A4FF5D" w14:textId="77777777" w:rsidR="006A5C91" w:rsidRPr="00CB0249" w:rsidRDefault="006A5C91" w:rsidP="006A5C91">
      <w:pPr>
        <w:pStyle w:val="Prrafodelista"/>
        <w:numPr>
          <w:ilvl w:val="1"/>
          <w:numId w:val="11"/>
        </w:numPr>
        <w:spacing w:after="0" w:line="360" w:lineRule="auto"/>
        <w:ind w:left="1134" w:right="430"/>
        <w:jc w:val="both"/>
        <w:rPr>
          <w:rStyle w:val="eop"/>
          <w:rFonts w:cs="Arial"/>
          <w:b/>
          <w:bCs/>
          <w:u w:val="single"/>
        </w:rPr>
      </w:pPr>
      <w:r w:rsidRPr="00CB0249">
        <w:rPr>
          <w:rStyle w:val="normaltextrun"/>
          <w:rFonts w:eastAsiaTheme="majorEastAsia" w:cs="Arial"/>
        </w:rPr>
        <w:t>Imprescindible acreditar experiència en com a mínim una (1) obra d’infraestructures on hagi realitzat el seguiment en metodologia BIM, realitzat durant els últims 10 anys.</w:t>
      </w:r>
      <w:r w:rsidRPr="00CB0249">
        <w:rPr>
          <w:rStyle w:val="eop"/>
          <w:rFonts w:eastAsiaTheme="majorEastAsia" w:cs="Arial"/>
        </w:rPr>
        <w:t> </w:t>
      </w:r>
    </w:p>
    <w:p w14:paraId="75E5510C" w14:textId="6B37EACD" w:rsidR="006A5C91" w:rsidRPr="00074831" w:rsidRDefault="00074831" w:rsidP="006A5C91">
      <w:pPr>
        <w:pStyle w:val="paragraph"/>
        <w:spacing w:before="0" w:beforeAutospacing="0" w:after="0" w:afterAutospacing="0" w:line="360" w:lineRule="auto"/>
        <w:ind w:right="-15"/>
        <w:jc w:val="both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 w:rsidRPr="00074831">
        <w:rPr>
          <w:rStyle w:val="normaltextrun"/>
          <w:rFonts w:ascii="Arial" w:eastAsiaTheme="majorEastAsia" w:hAnsi="Arial" w:cs="Arial"/>
          <w:i/>
          <w:iCs/>
          <w:color w:val="EE0000"/>
          <w:sz w:val="20"/>
          <w:szCs w:val="20"/>
        </w:rPr>
        <w:t>En l’oferta cal presentar declaració responsable conforme es compleixen aquests requisits</w:t>
      </w:r>
      <w:r w:rsidRPr="00074831">
        <w:rPr>
          <w:rStyle w:val="normaltextrun"/>
          <w:rFonts w:ascii="Arial" w:eastAsiaTheme="majorEastAsia" w:hAnsi="Arial" w:cs="Arial"/>
          <w:i/>
          <w:iCs/>
          <w:sz w:val="20"/>
          <w:szCs w:val="20"/>
        </w:rPr>
        <w:t>. En cas de resultar adjudicatari caldrà presentar la següent documentació per acreditar la solvència</w:t>
      </w:r>
      <w:r w:rsidR="006A5C91" w:rsidRPr="00074831">
        <w:rPr>
          <w:rStyle w:val="normaltextrun"/>
          <w:rFonts w:ascii="Arial" w:eastAsiaTheme="majorEastAsia" w:hAnsi="Arial" w:cs="Arial"/>
          <w:i/>
          <w:iCs/>
          <w:sz w:val="20"/>
          <w:szCs w:val="20"/>
        </w:rPr>
        <w:t>:</w:t>
      </w:r>
    </w:p>
    <w:p w14:paraId="53EEA5B4" w14:textId="77777777" w:rsidR="006A5C91" w:rsidRDefault="006A5C91" w:rsidP="006A5C9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6A5C91" w:rsidSect="00B34DCA">
      <w:headerReference w:type="default" r:id="rId11"/>
      <w:footerReference w:type="default" r:id="rId12"/>
      <w:pgSz w:w="11906" w:h="16838"/>
      <w:pgMar w:top="1950" w:right="1701" w:bottom="1417" w:left="2127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5019" w14:textId="77777777" w:rsidR="00542DFD" w:rsidRDefault="00542DFD" w:rsidP="0068706D">
      <w:pPr>
        <w:spacing w:after="0" w:line="240" w:lineRule="auto"/>
      </w:pPr>
      <w:r>
        <w:separator/>
      </w:r>
    </w:p>
  </w:endnote>
  <w:endnote w:type="continuationSeparator" w:id="0">
    <w:p w14:paraId="5C0DE486" w14:textId="77777777" w:rsidR="00542DFD" w:rsidRDefault="00542DFD" w:rsidP="0068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049181"/>
      <w:docPartObj>
        <w:docPartGallery w:val="Page Numbers (Bottom of Page)"/>
        <w:docPartUnique/>
      </w:docPartObj>
    </w:sdtPr>
    <w:sdtContent>
      <w:p w14:paraId="0C470A26" w14:textId="77777777" w:rsidR="0068706D" w:rsidRDefault="0068706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5DC">
          <w:rPr>
            <w:noProof/>
          </w:rPr>
          <w:t>8</w:t>
        </w:r>
        <w:r>
          <w:fldChar w:fldCharType="end"/>
        </w:r>
      </w:p>
    </w:sdtContent>
  </w:sdt>
  <w:p w14:paraId="1C5D1AD7" w14:textId="77777777" w:rsidR="0068706D" w:rsidRDefault="006870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5C164" w14:textId="77777777" w:rsidR="00542DFD" w:rsidRDefault="00542DFD" w:rsidP="0068706D">
      <w:pPr>
        <w:spacing w:after="0" w:line="240" w:lineRule="auto"/>
      </w:pPr>
      <w:r>
        <w:separator/>
      </w:r>
    </w:p>
  </w:footnote>
  <w:footnote w:type="continuationSeparator" w:id="0">
    <w:p w14:paraId="0330812C" w14:textId="77777777" w:rsidR="00542DFD" w:rsidRDefault="00542DFD" w:rsidP="00687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B5B4" w14:textId="1EFBCC68" w:rsidR="003939A2" w:rsidRDefault="00D55D8E" w:rsidP="000739D0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34176" behindDoc="0" locked="0" layoutInCell="1" allowOverlap="1" wp14:anchorId="3CDD86C0" wp14:editId="52C63257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1557528" cy="609600"/>
          <wp:effectExtent l="0" t="0" r="5080" b="0"/>
          <wp:wrapNone/>
          <wp:docPr id="1577239807" name="Imagen 1577239807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528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63CE" w14:textId="1D747ED2" w:rsidR="00247A69" w:rsidRPr="000739D0" w:rsidRDefault="004849A8" w:rsidP="000739D0">
    <w:pPr>
      <w:pStyle w:val="Encabezado"/>
    </w:pPr>
    <w:r>
      <w:tab/>
    </w:r>
    <w:r>
      <w:tab/>
    </w:r>
    <w:r w:rsidR="00E23CBA">
      <w:t>Expedient: CONTR/</w:t>
    </w:r>
    <w:r w:rsidR="00225ED0">
      <w:t>202</w:t>
    </w:r>
    <w:r w:rsidR="007E1FA5">
      <w:t>5</w:t>
    </w:r>
    <w:r w:rsidR="0086718E">
      <w:t>/</w:t>
    </w:r>
    <w:r w:rsidR="00D8769D">
      <w:t>335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1E5"/>
    <w:multiLevelType w:val="hybridMultilevel"/>
    <w:tmpl w:val="A3AEE832"/>
    <w:lvl w:ilvl="0" w:tplc="A31E3AA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A220E8"/>
    <w:multiLevelType w:val="hybridMultilevel"/>
    <w:tmpl w:val="4EDE29CC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D9053B7"/>
    <w:multiLevelType w:val="hybridMultilevel"/>
    <w:tmpl w:val="C882CE6E"/>
    <w:lvl w:ilvl="0" w:tplc="FD9E4B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B4351"/>
    <w:multiLevelType w:val="multilevel"/>
    <w:tmpl w:val="64965BCA"/>
    <w:lvl w:ilvl="0">
      <w:start w:val="1"/>
      <w:numFmt w:val="decimal"/>
      <w:pStyle w:val="Ttulo1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4" w15:restartNumberingAfterBreak="0">
    <w:nsid w:val="2EDCC7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EB02CC7"/>
    <w:multiLevelType w:val="hybridMultilevel"/>
    <w:tmpl w:val="445AA2AC"/>
    <w:lvl w:ilvl="0" w:tplc="1D42E84C">
      <w:start w:val="3"/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0D530CB"/>
    <w:multiLevelType w:val="hybridMultilevel"/>
    <w:tmpl w:val="E136752E"/>
    <w:lvl w:ilvl="0" w:tplc="0403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3000F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5F11603C"/>
    <w:multiLevelType w:val="hybridMultilevel"/>
    <w:tmpl w:val="34200CA4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2AD474E"/>
    <w:multiLevelType w:val="hybridMultilevel"/>
    <w:tmpl w:val="A0DC8B1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0AB1CDE"/>
    <w:multiLevelType w:val="hybridMultilevel"/>
    <w:tmpl w:val="6C0EB478"/>
    <w:lvl w:ilvl="0" w:tplc="F83A53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44989">
    <w:abstractNumId w:val="9"/>
  </w:num>
  <w:num w:numId="2" w16cid:durableId="1531722739">
    <w:abstractNumId w:val="2"/>
  </w:num>
  <w:num w:numId="3" w16cid:durableId="1312245623">
    <w:abstractNumId w:val="5"/>
  </w:num>
  <w:num w:numId="4" w16cid:durableId="860162309">
    <w:abstractNumId w:val="8"/>
  </w:num>
  <w:num w:numId="5" w16cid:durableId="1562059169">
    <w:abstractNumId w:val="1"/>
  </w:num>
  <w:num w:numId="6" w16cid:durableId="1506435677">
    <w:abstractNumId w:val="6"/>
  </w:num>
  <w:num w:numId="7" w16cid:durableId="665281267">
    <w:abstractNumId w:val="4"/>
  </w:num>
  <w:num w:numId="8" w16cid:durableId="1807576723">
    <w:abstractNumId w:val="7"/>
  </w:num>
  <w:num w:numId="9" w16cid:durableId="1127506990">
    <w:abstractNumId w:val="3"/>
  </w:num>
  <w:num w:numId="10" w16cid:durableId="1241721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439886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6D"/>
    <w:rsid w:val="00000FFD"/>
    <w:rsid w:val="000019E5"/>
    <w:rsid w:val="00004171"/>
    <w:rsid w:val="00006BE0"/>
    <w:rsid w:val="000074F9"/>
    <w:rsid w:val="00007CBE"/>
    <w:rsid w:val="00011A9E"/>
    <w:rsid w:val="0001220E"/>
    <w:rsid w:val="00012D0F"/>
    <w:rsid w:val="0001427F"/>
    <w:rsid w:val="00031788"/>
    <w:rsid w:val="00054A71"/>
    <w:rsid w:val="000618F7"/>
    <w:rsid w:val="000633C7"/>
    <w:rsid w:val="0006362B"/>
    <w:rsid w:val="00063F4F"/>
    <w:rsid w:val="00071C0A"/>
    <w:rsid w:val="000739D0"/>
    <w:rsid w:val="00073E00"/>
    <w:rsid w:val="00074831"/>
    <w:rsid w:val="0008070B"/>
    <w:rsid w:val="000817CB"/>
    <w:rsid w:val="00083721"/>
    <w:rsid w:val="00083C98"/>
    <w:rsid w:val="00090259"/>
    <w:rsid w:val="000934ED"/>
    <w:rsid w:val="000A128D"/>
    <w:rsid w:val="000A17D2"/>
    <w:rsid w:val="000A1C50"/>
    <w:rsid w:val="000A3729"/>
    <w:rsid w:val="000A6008"/>
    <w:rsid w:val="000B262C"/>
    <w:rsid w:val="000B7181"/>
    <w:rsid w:val="000B7AF5"/>
    <w:rsid w:val="000C5AF7"/>
    <w:rsid w:val="000C78F6"/>
    <w:rsid w:val="000D066B"/>
    <w:rsid w:val="000D2E48"/>
    <w:rsid w:val="000D4F95"/>
    <w:rsid w:val="000E1F47"/>
    <w:rsid w:val="000E66BC"/>
    <w:rsid w:val="000F49FC"/>
    <w:rsid w:val="00100AAA"/>
    <w:rsid w:val="0010326A"/>
    <w:rsid w:val="00103BC4"/>
    <w:rsid w:val="00104D4F"/>
    <w:rsid w:val="00110662"/>
    <w:rsid w:val="00112EE7"/>
    <w:rsid w:val="00123377"/>
    <w:rsid w:val="00126E19"/>
    <w:rsid w:val="00127F2D"/>
    <w:rsid w:val="00133C0B"/>
    <w:rsid w:val="001340E0"/>
    <w:rsid w:val="001343F4"/>
    <w:rsid w:val="0013613D"/>
    <w:rsid w:val="00164B3D"/>
    <w:rsid w:val="001710D8"/>
    <w:rsid w:val="00172D3A"/>
    <w:rsid w:val="00173FDF"/>
    <w:rsid w:val="00182D52"/>
    <w:rsid w:val="00184B70"/>
    <w:rsid w:val="00191AB9"/>
    <w:rsid w:val="001A2A4E"/>
    <w:rsid w:val="001A3879"/>
    <w:rsid w:val="001A4333"/>
    <w:rsid w:val="001A6832"/>
    <w:rsid w:val="001B3B2C"/>
    <w:rsid w:val="001B3DC2"/>
    <w:rsid w:val="001B44D0"/>
    <w:rsid w:val="001C1040"/>
    <w:rsid w:val="001C78EC"/>
    <w:rsid w:val="001D15F9"/>
    <w:rsid w:val="001E1AF4"/>
    <w:rsid w:val="001E788A"/>
    <w:rsid w:val="001F0487"/>
    <w:rsid w:val="001F335E"/>
    <w:rsid w:val="001F4D39"/>
    <w:rsid w:val="001F7098"/>
    <w:rsid w:val="00207221"/>
    <w:rsid w:val="00207F66"/>
    <w:rsid w:val="0021169B"/>
    <w:rsid w:val="00225ED0"/>
    <w:rsid w:val="00227108"/>
    <w:rsid w:val="00230AE9"/>
    <w:rsid w:val="00233027"/>
    <w:rsid w:val="0023672E"/>
    <w:rsid w:val="00247A69"/>
    <w:rsid w:val="0025065B"/>
    <w:rsid w:val="00250AF8"/>
    <w:rsid w:val="0025442B"/>
    <w:rsid w:val="00264F1A"/>
    <w:rsid w:val="0026663F"/>
    <w:rsid w:val="002805C4"/>
    <w:rsid w:val="00291E14"/>
    <w:rsid w:val="002958B7"/>
    <w:rsid w:val="002A25EF"/>
    <w:rsid w:val="002A3335"/>
    <w:rsid w:val="002A3AB7"/>
    <w:rsid w:val="002A51A6"/>
    <w:rsid w:val="002B5462"/>
    <w:rsid w:val="002C20BD"/>
    <w:rsid w:val="002D0D92"/>
    <w:rsid w:val="002D2E77"/>
    <w:rsid w:val="002D50B8"/>
    <w:rsid w:val="002D5E73"/>
    <w:rsid w:val="002E10C7"/>
    <w:rsid w:val="002E2B92"/>
    <w:rsid w:val="002F2C18"/>
    <w:rsid w:val="002F5B69"/>
    <w:rsid w:val="00305543"/>
    <w:rsid w:val="003069BE"/>
    <w:rsid w:val="00310394"/>
    <w:rsid w:val="00313E0D"/>
    <w:rsid w:val="00314131"/>
    <w:rsid w:val="0031450A"/>
    <w:rsid w:val="00330DB0"/>
    <w:rsid w:val="00333E8F"/>
    <w:rsid w:val="00333F89"/>
    <w:rsid w:val="003423B8"/>
    <w:rsid w:val="00344486"/>
    <w:rsid w:val="003447EB"/>
    <w:rsid w:val="00345BBA"/>
    <w:rsid w:val="0035409F"/>
    <w:rsid w:val="0035546B"/>
    <w:rsid w:val="00362DBE"/>
    <w:rsid w:val="00372078"/>
    <w:rsid w:val="003757AC"/>
    <w:rsid w:val="00383F9A"/>
    <w:rsid w:val="003924F3"/>
    <w:rsid w:val="003939A2"/>
    <w:rsid w:val="003A6D4F"/>
    <w:rsid w:val="003A7E76"/>
    <w:rsid w:val="003B55DC"/>
    <w:rsid w:val="003B68FE"/>
    <w:rsid w:val="003B6EE6"/>
    <w:rsid w:val="003D1CAA"/>
    <w:rsid w:val="003E5CDF"/>
    <w:rsid w:val="003F08E9"/>
    <w:rsid w:val="003F4AC0"/>
    <w:rsid w:val="003F6117"/>
    <w:rsid w:val="004001CE"/>
    <w:rsid w:val="00402FD2"/>
    <w:rsid w:val="0041362C"/>
    <w:rsid w:val="00414B5B"/>
    <w:rsid w:val="0041763C"/>
    <w:rsid w:val="004179A1"/>
    <w:rsid w:val="00422463"/>
    <w:rsid w:val="004313BE"/>
    <w:rsid w:val="004324F7"/>
    <w:rsid w:val="00432CC5"/>
    <w:rsid w:val="004419F1"/>
    <w:rsid w:val="00451EAD"/>
    <w:rsid w:val="0045372A"/>
    <w:rsid w:val="00465C09"/>
    <w:rsid w:val="0047019B"/>
    <w:rsid w:val="00475091"/>
    <w:rsid w:val="00476FC6"/>
    <w:rsid w:val="00481F17"/>
    <w:rsid w:val="004849A8"/>
    <w:rsid w:val="00485A35"/>
    <w:rsid w:val="00491B2B"/>
    <w:rsid w:val="00493A8B"/>
    <w:rsid w:val="00497686"/>
    <w:rsid w:val="004A1508"/>
    <w:rsid w:val="004A6435"/>
    <w:rsid w:val="004B38AE"/>
    <w:rsid w:val="004B5904"/>
    <w:rsid w:val="004B6F43"/>
    <w:rsid w:val="004C00E7"/>
    <w:rsid w:val="004C49F2"/>
    <w:rsid w:val="004C7CB0"/>
    <w:rsid w:val="004D0E4E"/>
    <w:rsid w:val="004F6EEA"/>
    <w:rsid w:val="004F70DD"/>
    <w:rsid w:val="004F7D72"/>
    <w:rsid w:val="004F7F0A"/>
    <w:rsid w:val="0050398C"/>
    <w:rsid w:val="005048B6"/>
    <w:rsid w:val="00504BB0"/>
    <w:rsid w:val="00510D27"/>
    <w:rsid w:val="00515FAD"/>
    <w:rsid w:val="005211E8"/>
    <w:rsid w:val="00524065"/>
    <w:rsid w:val="00536C82"/>
    <w:rsid w:val="00542B96"/>
    <w:rsid w:val="00542DFD"/>
    <w:rsid w:val="00543E8C"/>
    <w:rsid w:val="005468B3"/>
    <w:rsid w:val="00547CB6"/>
    <w:rsid w:val="0056019D"/>
    <w:rsid w:val="005611C7"/>
    <w:rsid w:val="00561ABA"/>
    <w:rsid w:val="00566BAA"/>
    <w:rsid w:val="00566C43"/>
    <w:rsid w:val="00576AFE"/>
    <w:rsid w:val="00577AA3"/>
    <w:rsid w:val="005836C6"/>
    <w:rsid w:val="00584149"/>
    <w:rsid w:val="005863AB"/>
    <w:rsid w:val="00591FDC"/>
    <w:rsid w:val="00596CBC"/>
    <w:rsid w:val="005A53E0"/>
    <w:rsid w:val="005A67A0"/>
    <w:rsid w:val="005B0A6A"/>
    <w:rsid w:val="005B4566"/>
    <w:rsid w:val="005B4EEF"/>
    <w:rsid w:val="005D440A"/>
    <w:rsid w:val="005E7F28"/>
    <w:rsid w:val="005F3BA1"/>
    <w:rsid w:val="005F55E6"/>
    <w:rsid w:val="00604D19"/>
    <w:rsid w:val="00606C81"/>
    <w:rsid w:val="006149C0"/>
    <w:rsid w:val="00621C77"/>
    <w:rsid w:val="00637D2A"/>
    <w:rsid w:val="00641BA6"/>
    <w:rsid w:val="0065009A"/>
    <w:rsid w:val="00654207"/>
    <w:rsid w:val="006555FB"/>
    <w:rsid w:val="00660532"/>
    <w:rsid w:val="0066499C"/>
    <w:rsid w:val="00665A3F"/>
    <w:rsid w:val="00672A10"/>
    <w:rsid w:val="006833EC"/>
    <w:rsid w:val="006835C7"/>
    <w:rsid w:val="0068706D"/>
    <w:rsid w:val="00693660"/>
    <w:rsid w:val="00697AC8"/>
    <w:rsid w:val="006A1A84"/>
    <w:rsid w:val="006A5C91"/>
    <w:rsid w:val="006B20C1"/>
    <w:rsid w:val="006B3886"/>
    <w:rsid w:val="006B7D90"/>
    <w:rsid w:val="006C401C"/>
    <w:rsid w:val="006D5A38"/>
    <w:rsid w:val="006D6AEA"/>
    <w:rsid w:val="006E01BB"/>
    <w:rsid w:val="006E3347"/>
    <w:rsid w:val="006E35F8"/>
    <w:rsid w:val="006E3927"/>
    <w:rsid w:val="006E7423"/>
    <w:rsid w:val="00700709"/>
    <w:rsid w:val="007009A9"/>
    <w:rsid w:val="007041F9"/>
    <w:rsid w:val="0070547B"/>
    <w:rsid w:val="007062E9"/>
    <w:rsid w:val="00707F85"/>
    <w:rsid w:val="00713A15"/>
    <w:rsid w:val="00713FF3"/>
    <w:rsid w:val="00716304"/>
    <w:rsid w:val="00720C74"/>
    <w:rsid w:val="007243FB"/>
    <w:rsid w:val="00724D57"/>
    <w:rsid w:val="00727D1A"/>
    <w:rsid w:val="00735AE3"/>
    <w:rsid w:val="0073669C"/>
    <w:rsid w:val="00736CE0"/>
    <w:rsid w:val="007413CB"/>
    <w:rsid w:val="00747834"/>
    <w:rsid w:val="00750BDE"/>
    <w:rsid w:val="00750C85"/>
    <w:rsid w:val="007523F1"/>
    <w:rsid w:val="00757616"/>
    <w:rsid w:val="00765733"/>
    <w:rsid w:val="007659A2"/>
    <w:rsid w:val="00774705"/>
    <w:rsid w:val="00783881"/>
    <w:rsid w:val="007842F8"/>
    <w:rsid w:val="00792A46"/>
    <w:rsid w:val="00792DAB"/>
    <w:rsid w:val="00793662"/>
    <w:rsid w:val="00795061"/>
    <w:rsid w:val="007954DC"/>
    <w:rsid w:val="007A197D"/>
    <w:rsid w:val="007A54DD"/>
    <w:rsid w:val="007A6303"/>
    <w:rsid w:val="007A71D7"/>
    <w:rsid w:val="007A7D48"/>
    <w:rsid w:val="007A7FA1"/>
    <w:rsid w:val="007C28C0"/>
    <w:rsid w:val="007C7ACA"/>
    <w:rsid w:val="007D059E"/>
    <w:rsid w:val="007D0690"/>
    <w:rsid w:val="007D5955"/>
    <w:rsid w:val="007E056D"/>
    <w:rsid w:val="007E1FA5"/>
    <w:rsid w:val="007F1F17"/>
    <w:rsid w:val="007F5A88"/>
    <w:rsid w:val="00805D7F"/>
    <w:rsid w:val="00805FA7"/>
    <w:rsid w:val="008110D1"/>
    <w:rsid w:val="00816FCA"/>
    <w:rsid w:val="00823DAC"/>
    <w:rsid w:val="0082418F"/>
    <w:rsid w:val="00832A50"/>
    <w:rsid w:val="008357C4"/>
    <w:rsid w:val="00837F92"/>
    <w:rsid w:val="00840623"/>
    <w:rsid w:val="00844C0B"/>
    <w:rsid w:val="0085496D"/>
    <w:rsid w:val="0086718E"/>
    <w:rsid w:val="00870A13"/>
    <w:rsid w:val="008751E4"/>
    <w:rsid w:val="00880D61"/>
    <w:rsid w:val="00892D55"/>
    <w:rsid w:val="00895454"/>
    <w:rsid w:val="00896864"/>
    <w:rsid w:val="008A258D"/>
    <w:rsid w:val="008A7661"/>
    <w:rsid w:val="008B341B"/>
    <w:rsid w:val="008C54A4"/>
    <w:rsid w:val="008C5DD8"/>
    <w:rsid w:val="008D1D68"/>
    <w:rsid w:val="008D4925"/>
    <w:rsid w:val="008D541A"/>
    <w:rsid w:val="008D5E59"/>
    <w:rsid w:val="008D6DE1"/>
    <w:rsid w:val="008E64A5"/>
    <w:rsid w:val="008F3F7F"/>
    <w:rsid w:val="00900251"/>
    <w:rsid w:val="009078D2"/>
    <w:rsid w:val="00907D87"/>
    <w:rsid w:val="00920901"/>
    <w:rsid w:val="009314A4"/>
    <w:rsid w:val="00942249"/>
    <w:rsid w:val="009440AC"/>
    <w:rsid w:val="00955FAF"/>
    <w:rsid w:val="009606AA"/>
    <w:rsid w:val="0096421F"/>
    <w:rsid w:val="00967D2C"/>
    <w:rsid w:val="00971120"/>
    <w:rsid w:val="00977C11"/>
    <w:rsid w:val="00977F19"/>
    <w:rsid w:val="009825E5"/>
    <w:rsid w:val="009825EC"/>
    <w:rsid w:val="009A3E56"/>
    <w:rsid w:val="009A3F53"/>
    <w:rsid w:val="009A4F85"/>
    <w:rsid w:val="009A5699"/>
    <w:rsid w:val="009A79C1"/>
    <w:rsid w:val="009B2386"/>
    <w:rsid w:val="009C285D"/>
    <w:rsid w:val="009C6A35"/>
    <w:rsid w:val="009E278C"/>
    <w:rsid w:val="009E6818"/>
    <w:rsid w:val="009E726B"/>
    <w:rsid w:val="009F17BB"/>
    <w:rsid w:val="009F38A6"/>
    <w:rsid w:val="00A13201"/>
    <w:rsid w:val="00A20DE6"/>
    <w:rsid w:val="00A32722"/>
    <w:rsid w:val="00A360EF"/>
    <w:rsid w:val="00A41B0C"/>
    <w:rsid w:val="00A46205"/>
    <w:rsid w:val="00A47738"/>
    <w:rsid w:val="00A51428"/>
    <w:rsid w:val="00A56577"/>
    <w:rsid w:val="00A57AEA"/>
    <w:rsid w:val="00A708FD"/>
    <w:rsid w:val="00A710CF"/>
    <w:rsid w:val="00A750EE"/>
    <w:rsid w:val="00A75312"/>
    <w:rsid w:val="00A76238"/>
    <w:rsid w:val="00A8539A"/>
    <w:rsid w:val="00A91071"/>
    <w:rsid w:val="00A9245D"/>
    <w:rsid w:val="00AA0195"/>
    <w:rsid w:val="00AA2E78"/>
    <w:rsid w:val="00AA31A2"/>
    <w:rsid w:val="00AA7463"/>
    <w:rsid w:val="00AB1511"/>
    <w:rsid w:val="00AB6993"/>
    <w:rsid w:val="00AB74A9"/>
    <w:rsid w:val="00AC47FB"/>
    <w:rsid w:val="00AD165F"/>
    <w:rsid w:val="00AE40E5"/>
    <w:rsid w:val="00AE6F49"/>
    <w:rsid w:val="00AF0515"/>
    <w:rsid w:val="00B026BE"/>
    <w:rsid w:val="00B07AC7"/>
    <w:rsid w:val="00B13F1C"/>
    <w:rsid w:val="00B171E8"/>
    <w:rsid w:val="00B17715"/>
    <w:rsid w:val="00B17F19"/>
    <w:rsid w:val="00B23E09"/>
    <w:rsid w:val="00B32E91"/>
    <w:rsid w:val="00B34DCA"/>
    <w:rsid w:val="00B35497"/>
    <w:rsid w:val="00B36447"/>
    <w:rsid w:val="00B40726"/>
    <w:rsid w:val="00B44DE7"/>
    <w:rsid w:val="00B50255"/>
    <w:rsid w:val="00B50365"/>
    <w:rsid w:val="00B5326E"/>
    <w:rsid w:val="00B544BE"/>
    <w:rsid w:val="00B56F41"/>
    <w:rsid w:val="00B62583"/>
    <w:rsid w:val="00B629C3"/>
    <w:rsid w:val="00B63521"/>
    <w:rsid w:val="00B67E0B"/>
    <w:rsid w:val="00B720BA"/>
    <w:rsid w:val="00B728BD"/>
    <w:rsid w:val="00B75702"/>
    <w:rsid w:val="00B774A4"/>
    <w:rsid w:val="00B802E4"/>
    <w:rsid w:val="00B81E27"/>
    <w:rsid w:val="00B840A0"/>
    <w:rsid w:val="00B84F3B"/>
    <w:rsid w:val="00B85619"/>
    <w:rsid w:val="00B86FD6"/>
    <w:rsid w:val="00B91426"/>
    <w:rsid w:val="00B94791"/>
    <w:rsid w:val="00BA3305"/>
    <w:rsid w:val="00BA39FD"/>
    <w:rsid w:val="00BA6DFD"/>
    <w:rsid w:val="00BA7746"/>
    <w:rsid w:val="00BA7A37"/>
    <w:rsid w:val="00BB079F"/>
    <w:rsid w:val="00BB0847"/>
    <w:rsid w:val="00BB7AA8"/>
    <w:rsid w:val="00BC2B53"/>
    <w:rsid w:val="00BC2D74"/>
    <w:rsid w:val="00BD515E"/>
    <w:rsid w:val="00BD520D"/>
    <w:rsid w:val="00BE129F"/>
    <w:rsid w:val="00BE283D"/>
    <w:rsid w:val="00BE55F7"/>
    <w:rsid w:val="00BE5ED0"/>
    <w:rsid w:val="00BF1D62"/>
    <w:rsid w:val="00C006E5"/>
    <w:rsid w:val="00C054D5"/>
    <w:rsid w:val="00C16A03"/>
    <w:rsid w:val="00C202B6"/>
    <w:rsid w:val="00C2091C"/>
    <w:rsid w:val="00C24A81"/>
    <w:rsid w:val="00C25A64"/>
    <w:rsid w:val="00C30BAC"/>
    <w:rsid w:val="00C41051"/>
    <w:rsid w:val="00C410B3"/>
    <w:rsid w:val="00C56904"/>
    <w:rsid w:val="00C579E5"/>
    <w:rsid w:val="00C632D0"/>
    <w:rsid w:val="00C63CC5"/>
    <w:rsid w:val="00C75700"/>
    <w:rsid w:val="00C770DC"/>
    <w:rsid w:val="00C77C03"/>
    <w:rsid w:val="00C80249"/>
    <w:rsid w:val="00C81669"/>
    <w:rsid w:val="00C859F0"/>
    <w:rsid w:val="00C879D6"/>
    <w:rsid w:val="00C952EA"/>
    <w:rsid w:val="00CB605E"/>
    <w:rsid w:val="00CC1918"/>
    <w:rsid w:val="00CC35F4"/>
    <w:rsid w:val="00CD1BA8"/>
    <w:rsid w:val="00CD214D"/>
    <w:rsid w:val="00CD773D"/>
    <w:rsid w:val="00CE1968"/>
    <w:rsid w:val="00CF0CF5"/>
    <w:rsid w:val="00D03921"/>
    <w:rsid w:val="00D078AE"/>
    <w:rsid w:val="00D157E0"/>
    <w:rsid w:val="00D15B3D"/>
    <w:rsid w:val="00D24349"/>
    <w:rsid w:val="00D256A2"/>
    <w:rsid w:val="00D25D6E"/>
    <w:rsid w:val="00D30D69"/>
    <w:rsid w:val="00D41390"/>
    <w:rsid w:val="00D52D02"/>
    <w:rsid w:val="00D55D8E"/>
    <w:rsid w:val="00D62CA8"/>
    <w:rsid w:val="00D64654"/>
    <w:rsid w:val="00D64C93"/>
    <w:rsid w:val="00D70EA7"/>
    <w:rsid w:val="00D71099"/>
    <w:rsid w:val="00D809A3"/>
    <w:rsid w:val="00D83498"/>
    <w:rsid w:val="00D86648"/>
    <w:rsid w:val="00D8769D"/>
    <w:rsid w:val="00D87C63"/>
    <w:rsid w:val="00D951DF"/>
    <w:rsid w:val="00DA0A9E"/>
    <w:rsid w:val="00DA7035"/>
    <w:rsid w:val="00DB11E3"/>
    <w:rsid w:val="00DC0BC5"/>
    <w:rsid w:val="00DC126E"/>
    <w:rsid w:val="00DD046B"/>
    <w:rsid w:val="00DD1677"/>
    <w:rsid w:val="00DD5F7E"/>
    <w:rsid w:val="00DE0667"/>
    <w:rsid w:val="00DE3690"/>
    <w:rsid w:val="00DE5A3C"/>
    <w:rsid w:val="00DE5C72"/>
    <w:rsid w:val="00DE76D4"/>
    <w:rsid w:val="00DE7EDB"/>
    <w:rsid w:val="00DF2518"/>
    <w:rsid w:val="00DF7AB4"/>
    <w:rsid w:val="00E0478C"/>
    <w:rsid w:val="00E04847"/>
    <w:rsid w:val="00E067BE"/>
    <w:rsid w:val="00E077F3"/>
    <w:rsid w:val="00E17613"/>
    <w:rsid w:val="00E20330"/>
    <w:rsid w:val="00E20841"/>
    <w:rsid w:val="00E23CBA"/>
    <w:rsid w:val="00E353B1"/>
    <w:rsid w:val="00E3553C"/>
    <w:rsid w:val="00E36815"/>
    <w:rsid w:val="00E44FC8"/>
    <w:rsid w:val="00E501E1"/>
    <w:rsid w:val="00E53303"/>
    <w:rsid w:val="00E534BB"/>
    <w:rsid w:val="00E55E9C"/>
    <w:rsid w:val="00E72D41"/>
    <w:rsid w:val="00E741B0"/>
    <w:rsid w:val="00E84E34"/>
    <w:rsid w:val="00E85432"/>
    <w:rsid w:val="00E87C6B"/>
    <w:rsid w:val="00E928B2"/>
    <w:rsid w:val="00E9297A"/>
    <w:rsid w:val="00EA465E"/>
    <w:rsid w:val="00EA71C5"/>
    <w:rsid w:val="00EA71FA"/>
    <w:rsid w:val="00EB689F"/>
    <w:rsid w:val="00EC1258"/>
    <w:rsid w:val="00EC5836"/>
    <w:rsid w:val="00ED29CB"/>
    <w:rsid w:val="00ED2A39"/>
    <w:rsid w:val="00ED490F"/>
    <w:rsid w:val="00EE0630"/>
    <w:rsid w:val="00EE51E2"/>
    <w:rsid w:val="00EF4E03"/>
    <w:rsid w:val="00EF5158"/>
    <w:rsid w:val="00F004A0"/>
    <w:rsid w:val="00F0351F"/>
    <w:rsid w:val="00F10D47"/>
    <w:rsid w:val="00F1436D"/>
    <w:rsid w:val="00F20DAD"/>
    <w:rsid w:val="00F23B98"/>
    <w:rsid w:val="00F310C3"/>
    <w:rsid w:val="00F320A8"/>
    <w:rsid w:val="00F35832"/>
    <w:rsid w:val="00F414D6"/>
    <w:rsid w:val="00F44002"/>
    <w:rsid w:val="00F51A17"/>
    <w:rsid w:val="00F54D81"/>
    <w:rsid w:val="00F61B94"/>
    <w:rsid w:val="00F64AF2"/>
    <w:rsid w:val="00F65AF4"/>
    <w:rsid w:val="00F81EBD"/>
    <w:rsid w:val="00F824C7"/>
    <w:rsid w:val="00F860DB"/>
    <w:rsid w:val="00F86F6F"/>
    <w:rsid w:val="00F908A8"/>
    <w:rsid w:val="00F96E9C"/>
    <w:rsid w:val="00F97864"/>
    <w:rsid w:val="00F97E60"/>
    <w:rsid w:val="00FA0662"/>
    <w:rsid w:val="00FA66A5"/>
    <w:rsid w:val="00FB529E"/>
    <w:rsid w:val="00FB599A"/>
    <w:rsid w:val="00FC0559"/>
    <w:rsid w:val="00FC22C6"/>
    <w:rsid w:val="00FC4DB5"/>
    <w:rsid w:val="00FD3706"/>
    <w:rsid w:val="00FD67B8"/>
    <w:rsid w:val="00FD76F4"/>
    <w:rsid w:val="00FE5C16"/>
    <w:rsid w:val="00FE6D48"/>
    <w:rsid w:val="00FF11D8"/>
    <w:rsid w:val="00FF24BF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5633E"/>
  <w15:chartTrackingRefBased/>
  <w15:docId w15:val="{F5B1D570-F33B-4A67-B911-77CB3EC8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ACA"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6835C7"/>
    <w:pPr>
      <w:keepNext/>
      <w:numPr>
        <w:numId w:val="9"/>
      </w:numPr>
      <w:spacing w:before="600" w:after="240" w:line="240" w:lineRule="auto"/>
      <w:outlineLvl w:val="0"/>
    </w:pPr>
    <w:rPr>
      <w:rFonts w:ascii="Arial" w:eastAsia="Times New Roman" w:hAnsi="Arial" w:cs="Arial"/>
      <w:b/>
      <w:bCs/>
      <w:caps/>
      <w:kern w:val="32"/>
      <w:sz w:val="24"/>
      <w:szCs w:val="32"/>
      <w:lang w:eastAsia="ca-ES"/>
    </w:rPr>
  </w:style>
  <w:style w:type="paragraph" w:styleId="Ttulo2">
    <w:name w:val="heading 2"/>
    <w:basedOn w:val="Normal"/>
    <w:next w:val="Normal"/>
    <w:link w:val="Ttulo2Car"/>
    <w:qFormat/>
    <w:rsid w:val="006835C7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4"/>
      <w:szCs w:val="28"/>
      <w:lang w:eastAsia="ca-ES"/>
    </w:rPr>
  </w:style>
  <w:style w:type="paragraph" w:styleId="Ttulo3">
    <w:name w:val="heading 3"/>
    <w:basedOn w:val="Normal"/>
    <w:next w:val="Normal"/>
    <w:link w:val="Ttulo3Car"/>
    <w:qFormat/>
    <w:rsid w:val="006835C7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0"/>
      <w:szCs w:val="26"/>
      <w:lang w:eastAsia="ca-ES"/>
    </w:rPr>
  </w:style>
  <w:style w:type="paragraph" w:styleId="Ttulo4">
    <w:name w:val="heading 4"/>
    <w:basedOn w:val="Normal"/>
    <w:next w:val="Normal"/>
    <w:link w:val="Ttulo4Car"/>
    <w:qFormat/>
    <w:rsid w:val="006835C7"/>
    <w:pPr>
      <w:keepNext/>
      <w:numPr>
        <w:ilvl w:val="3"/>
        <w:numId w:val="9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bCs/>
      <w:sz w:val="20"/>
      <w:szCs w:val="28"/>
      <w:lang w:eastAsia="ca-ES"/>
    </w:rPr>
  </w:style>
  <w:style w:type="paragraph" w:styleId="Ttulo5">
    <w:name w:val="heading 5"/>
    <w:basedOn w:val="Normal"/>
    <w:next w:val="Normal"/>
    <w:link w:val="Ttulo5Car"/>
    <w:qFormat/>
    <w:rsid w:val="006835C7"/>
    <w:pPr>
      <w:numPr>
        <w:ilvl w:val="4"/>
        <w:numId w:val="9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ca-ES"/>
    </w:rPr>
  </w:style>
  <w:style w:type="paragraph" w:styleId="Ttulo6">
    <w:name w:val="heading 6"/>
    <w:basedOn w:val="Normal"/>
    <w:next w:val="Normal"/>
    <w:link w:val="Ttulo6Car"/>
    <w:qFormat/>
    <w:rsid w:val="006835C7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a-ES"/>
    </w:rPr>
  </w:style>
  <w:style w:type="paragraph" w:styleId="Ttulo7">
    <w:name w:val="heading 7"/>
    <w:basedOn w:val="Normal"/>
    <w:next w:val="Normal"/>
    <w:link w:val="Ttulo7Car"/>
    <w:qFormat/>
    <w:rsid w:val="006835C7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tulo8">
    <w:name w:val="heading 8"/>
    <w:basedOn w:val="Normal"/>
    <w:next w:val="Normal"/>
    <w:link w:val="Ttulo8Car"/>
    <w:qFormat/>
    <w:rsid w:val="006835C7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a-ES"/>
    </w:rPr>
  </w:style>
  <w:style w:type="paragraph" w:styleId="Ttulo9">
    <w:name w:val="heading 9"/>
    <w:basedOn w:val="Normal"/>
    <w:next w:val="Normal"/>
    <w:link w:val="Ttulo9Car"/>
    <w:qFormat/>
    <w:rsid w:val="006835C7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Arial"/>
      <w:lang w:eastAsia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sin Numerar,Párrafo Numerado,Párrafo de lista1,List Paragraph,UTE Lista con guiones sin numerar,Normal Lista,Negrita,List1,TOC style,lp1,Bullet List,FooterText,Barclays Question,Use Case List Paragraph,List 1.0,Bullet OSM,negrita"/>
    <w:basedOn w:val="Normal"/>
    <w:link w:val="PrrafodelistaCar"/>
    <w:uiPriority w:val="34"/>
    <w:qFormat/>
    <w:rsid w:val="006870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87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06D"/>
  </w:style>
  <w:style w:type="paragraph" w:styleId="Piedepgina">
    <w:name w:val="footer"/>
    <w:basedOn w:val="Normal"/>
    <w:link w:val="PiedepginaCar"/>
    <w:unhideWhenUsed/>
    <w:rsid w:val="00687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qFormat/>
    <w:rsid w:val="0068706D"/>
  </w:style>
  <w:style w:type="character" w:styleId="Refdecomentario">
    <w:name w:val="annotation reference"/>
    <w:basedOn w:val="Fuentedeprrafopredeter"/>
    <w:unhideWhenUsed/>
    <w:rsid w:val="001E1AF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E1A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E1AF4"/>
    <w:rPr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1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A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35497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B35497"/>
    <w:rPr>
      <w:rFonts w:cstheme="minorBidi"/>
      <w:color w:val="auto"/>
    </w:rPr>
  </w:style>
  <w:style w:type="table" w:styleId="Tablaconcuadrcula">
    <w:name w:val="Table Grid"/>
    <w:basedOn w:val="Tablanormal"/>
    <w:uiPriority w:val="39"/>
    <w:rsid w:val="00D25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a sin Numerar Car,Párrafo Numerado Car,Párrafo de lista1 Car,List Paragraph Car,UTE Lista con guiones sin numerar Car,Normal Lista Car,Negrita Car,List1 Car,TOC style Car,lp1 Car,Bullet List Car,FooterText Car,List 1.0 Car"/>
    <w:basedOn w:val="Fuentedeprrafopredeter"/>
    <w:link w:val="Prrafodelista"/>
    <w:uiPriority w:val="34"/>
    <w:qFormat/>
    <w:rsid w:val="008C54A4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69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69BE"/>
    <w:rPr>
      <w:b/>
      <w:bCs/>
      <w:sz w:val="20"/>
      <w:szCs w:val="20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B74A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B74A9"/>
    <w:rPr>
      <w:lang w:val="ca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AB74A9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AB74A9"/>
    <w:rPr>
      <w:lang w:val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544B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544BE"/>
    <w:rPr>
      <w:lang w:val="ca-ES"/>
    </w:rPr>
  </w:style>
  <w:style w:type="paragraph" w:styleId="Revisin">
    <w:name w:val="Revision"/>
    <w:hidden/>
    <w:uiPriority w:val="99"/>
    <w:semiHidden/>
    <w:rsid w:val="000D4F95"/>
    <w:pPr>
      <w:spacing w:after="0" w:line="240" w:lineRule="auto"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2C20B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20B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51A17"/>
    <w:rPr>
      <w:color w:val="954F72" w:themeColor="followedHyperlink"/>
      <w:u w:val="singl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B67E0B"/>
    <w:pPr>
      <w:spacing w:after="0" w:line="240" w:lineRule="auto"/>
    </w:pPr>
    <w:rPr>
      <w:rFonts w:ascii="Calibri" w:eastAsia="Calibri" w:hAnsi="Calibri" w:cs="Arial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6835C7"/>
    <w:rPr>
      <w:rFonts w:ascii="Arial" w:eastAsia="Times New Roman" w:hAnsi="Arial" w:cs="Arial"/>
      <w:b/>
      <w:bCs/>
      <w:caps/>
      <w:kern w:val="32"/>
      <w:sz w:val="24"/>
      <w:szCs w:val="32"/>
      <w:lang w:val="ca-ES" w:eastAsia="ca-ES"/>
    </w:rPr>
  </w:style>
  <w:style w:type="character" w:customStyle="1" w:styleId="Ttulo2Car">
    <w:name w:val="Título 2 Car"/>
    <w:basedOn w:val="Fuentedeprrafopredeter"/>
    <w:link w:val="Ttulo2"/>
    <w:rsid w:val="006835C7"/>
    <w:rPr>
      <w:rFonts w:ascii="Arial" w:eastAsia="Times New Roman" w:hAnsi="Arial" w:cs="Arial"/>
      <w:b/>
      <w:bCs/>
      <w:iCs/>
      <w:sz w:val="24"/>
      <w:szCs w:val="28"/>
      <w:lang w:val="ca-ES" w:eastAsia="ca-ES"/>
    </w:rPr>
  </w:style>
  <w:style w:type="character" w:customStyle="1" w:styleId="Ttulo3Car">
    <w:name w:val="Título 3 Car"/>
    <w:basedOn w:val="Fuentedeprrafopredeter"/>
    <w:link w:val="Ttulo3"/>
    <w:rsid w:val="006835C7"/>
    <w:rPr>
      <w:rFonts w:ascii="Arial" w:eastAsia="Times New Roman" w:hAnsi="Arial" w:cs="Arial"/>
      <w:b/>
      <w:bCs/>
      <w:sz w:val="20"/>
      <w:szCs w:val="26"/>
      <w:lang w:val="ca-ES" w:eastAsia="ca-ES"/>
    </w:rPr>
  </w:style>
  <w:style w:type="character" w:customStyle="1" w:styleId="Ttulo4Car">
    <w:name w:val="Título 4 Car"/>
    <w:basedOn w:val="Fuentedeprrafopredeter"/>
    <w:link w:val="Ttulo4"/>
    <w:rsid w:val="006835C7"/>
    <w:rPr>
      <w:rFonts w:ascii="Arial" w:eastAsia="Times New Roman" w:hAnsi="Arial" w:cs="Times New Roman"/>
      <w:b/>
      <w:bCs/>
      <w:sz w:val="20"/>
      <w:szCs w:val="28"/>
      <w:lang w:val="ca-ES" w:eastAsia="ca-ES"/>
    </w:rPr>
  </w:style>
  <w:style w:type="character" w:customStyle="1" w:styleId="Ttulo5Car">
    <w:name w:val="Título 5 Car"/>
    <w:basedOn w:val="Fuentedeprrafopredeter"/>
    <w:link w:val="Ttulo5"/>
    <w:rsid w:val="006835C7"/>
    <w:rPr>
      <w:rFonts w:ascii="Arial" w:eastAsia="Times New Roman" w:hAnsi="Arial" w:cs="Times New Roman"/>
      <w:b/>
      <w:bCs/>
      <w:i/>
      <w:iCs/>
      <w:sz w:val="26"/>
      <w:szCs w:val="26"/>
      <w:lang w:val="ca-ES" w:eastAsia="ca-ES"/>
    </w:rPr>
  </w:style>
  <w:style w:type="character" w:customStyle="1" w:styleId="Ttulo6Car">
    <w:name w:val="Título 6 Car"/>
    <w:basedOn w:val="Fuentedeprrafopredeter"/>
    <w:link w:val="Ttulo6"/>
    <w:rsid w:val="006835C7"/>
    <w:rPr>
      <w:rFonts w:ascii="Times New Roman" w:eastAsia="Times New Roman" w:hAnsi="Times New Roman" w:cs="Times New Roman"/>
      <w:b/>
      <w:bCs/>
      <w:lang w:val="ca-ES" w:eastAsia="ca-ES"/>
    </w:rPr>
  </w:style>
  <w:style w:type="character" w:customStyle="1" w:styleId="Ttulo7Car">
    <w:name w:val="Título 7 Car"/>
    <w:basedOn w:val="Fuentedeprrafopredeter"/>
    <w:link w:val="Ttulo7"/>
    <w:rsid w:val="006835C7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rsid w:val="006835C7"/>
    <w:rPr>
      <w:rFonts w:ascii="Times New Roman" w:eastAsia="Times New Roman" w:hAnsi="Times New Roman" w:cs="Times New Roman"/>
      <w:i/>
      <w:iCs/>
      <w:sz w:val="24"/>
      <w:szCs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rsid w:val="006835C7"/>
    <w:rPr>
      <w:rFonts w:ascii="Arial" w:eastAsia="Times New Roman" w:hAnsi="Arial" w:cs="Arial"/>
      <w:lang w:val="ca-ES" w:eastAsia="ca-ES"/>
    </w:rPr>
  </w:style>
  <w:style w:type="character" w:customStyle="1" w:styleId="normaltextrun">
    <w:name w:val="normaltextrun"/>
    <w:rsid w:val="006A5C91"/>
  </w:style>
  <w:style w:type="paragraph" w:customStyle="1" w:styleId="paragraph">
    <w:name w:val="paragraph"/>
    <w:basedOn w:val="Normal"/>
    <w:rsid w:val="006A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eop">
    <w:name w:val="eop"/>
    <w:basedOn w:val="Fuentedeprrafopredeter"/>
    <w:rsid w:val="006A5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ADF505C071541B320D74BCC278695" ma:contentTypeVersion="16" ma:contentTypeDescription="Crea un document nou" ma:contentTypeScope="" ma:versionID="604b3fb5738e71f2fbcc0c5ba85e1a09">
  <xsd:schema xmlns:xsd="http://www.w3.org/2001/XMLSchema" xmlns:xs="http://www.w3.org/2001/XMLSchema" xmlns:p="http://schemas.microsoft.com/office/2006/metadata/properties" xmlns:ns2="c6cc41f6-4694-4999-a616-93cae258eccb" xmlns:ns3="a4e8c040-620f-42a2-8d8e-d59e2c082eaf" targetNamespace="http://schemas.microsoft.com/office/2006/metadata/properties" ma:root="true" ma:fieldsID="8f13c125a4b8caefc7a29d3eeb9259c1" ns2:_="" ns3:_="">
    <xsd:import namespace="c6cc41f6-4694-4999-a616-93cae258eccb"/>
    <xsd:import namespace="a4e8c040-620f-42a2-8d8e-d59e2c082e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c41f6-4694-4999-a616-93cae258ec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ebc99d-bb55-4211-84e6-802d1d9fa417}" ma:internalName="TaxCatchAll" ma:showField="CatchAllData" ma:web="c6cc41f6-4694-4999-a616-93cae258e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8c040-620f-42a2-8d8e-d59e2c082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f159e05-dd76-4a0e-8ee7-6d8456fbe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cc41f6-4694-4999-a616-93cae258eccb" xsi:nil="true"/>
    <lcf76f155ced4ddcb4097134ff3c332f xmlns="a4e8c040-620f-42a2-8d8e-d59e2c082ea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0892E-B3E1-4150-A6FA-63D36F741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23F52-1574-4163-96A3-A95E0AAD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c41f6-4694-4999-a616-93cae258eccb"/>
    <ds:schemaRef ds:uri="a4e8c040-620f-42a2-8d8e-d59e2c082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F5087-8775-4B6D-8582-F82B32436E7A}">
  <ds:schemaRefs>
    <ds:schemaRef ds:uri="http://schemas.microsoft.com/office/2006/metadata/properties"/>
    <ds:schemaRef ds:uri="http://schemas.microsoft.com/office/infopath/2007/PartnerControls"/>
    <ds:schemaRef ds:uri="c6cc41f6-4694-4999-a616-93cae258eccb"/>
    <ds:schemaRef ds:uri="a4e8c040-620f-42a2-8d8e-d59e2c082eaf"/>
  </ds:schemaRefs>
</ds:datastoreItem>
</file>

<file path=customXml/itemProps4.xml><?xml version="1.0" encoding="utf-8"?>
<ds:datastoreItem xmlns:ds="http://schemas.openxmlformats.org/officeDocument/2006/customXml" ds:itemID="{D0C5DD65-3F8A-4063-B012-2D5B3461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Correa, Rocio</dc:creator>
  <cp:keywords/>
  <dc:description/>
  <cp:lastModifiedBy>Cristina Díaz-Jorge Hurtado</cp:lastModifiedBy>
  <cp:revision>26</cp:revision>
  <cp:lastPrinted>2021-12-14T11:45:00Z</cp:lastPrinted>
  <dcterms:created xsi:type="dcterms:W3CDTF">2025-11-28T09:59:00Z</dcterms:created>
  <dcterms:modified xsi:type="dcterms:W3CDTF">2025-12-09T12:00:00Z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0x010100A5BADF505C071541B320D74BCC278695</vt:lpwstr>
  </property>
  <property fmtid="{D5CDD505-2E9C-101B-9397-08002B2CF9AE}" pid="3" name="MediaServiceImageTags">
    <vt:lpwstr/>
  </property>
</Properties>
</file>