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828" w14:textId="7C3AB3D5" w:rsidR="0098470C" w:rsidRDefault="00BA0FD5" w:rsidP="00BA0FD5">
      <w:pPr>
        <w:tabs>
          <w:tab w:val="left" w:pos="1786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41D15" w:rsidRPr="003542DA" w14:paraId="0FBA3A0B" w14:textId="77777777" w:rsidTr="00615100">
        <w:trPr>
          <w:trHeight w:val="804"/>
        </w:trPr>
        <w:tc>
          <w:tcPr>
            <w:tcW w:w="8612" w:type="dxa"/>
            <w:shd w:val="clear" w:color="auto" w:fill="DAE9F7"/>
            <w:vAlign w:val="center"/>
            <w:hideMark/>
          </w:tcPr>
          <w:p w14:paraId="4F3CB976" w14:textId="77777777" w:rsidR="00941D15" w:rsidRPr="003542DA" w:rsidRDefault="00941D15" w:rsidP="0061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</w:rPr>
              <w:br w:type="page"/>
            </w:r>
            <w:bookmarkStart w:id="0" w:name="ANNEX_I"/>
            <w:r w:rsidRPr="003542DA">
              <w:rPr>
                <w:rFonts w:ascii="Arial" w:eastAsia="Times New Roman" w:hAnsi="Arial" w:cs="Arial"/>
                <w:b/>
                <w:lang w:eastAsia="es-ES"/>
              </w:rPr>
              <w:t>ANNEX I</w:t>
            </w:r>
            <w:bookmarkEnd w:id="0"/>
          </w:p>
          <w:p w14:paraId="67A3BDEE" w14:textId="77777777" w:rsidR="00941D15" w:rsidRPr="003542DA" w:rsidRDefault="00941D15" w:rsidP="00615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  <w:lang w:eastAsia="es-ES"/>
              </w:rPr>
              <w:t>Model de declaració responsable</w:t>
            </w:r>
          </w:p>
        </w:tc>
      </w:tr>
    </w:tbl>
    <w:p w14:paraId="76515EA8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2AA948BF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3B5888A6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El/la senyor/a ......................., amb DNI núm. ....... en nom propi o en representació de l’empresa ..................., amb </w:t>
      </w:r>
      <w:r>
        <w:rPr>
          <w:rFonts w:ascii="Arial" w:eastAsia="Times New Roman" w:hAnsi="Arial" w:cs="Arial"/>
          <w:bCs/>
          <w:lang w:eastAsia="es-ES"/>
        </w:rPr>
        <w:t>N</w:t>
      </w:r>
      <w:r w:rsidRPr="003542DA">
        <w:rPr>
          <w:rFonts w:ascii="Arial" w:eastAsia="Times New Roman" w:hAnsi="Arial" w:cs="Arial"/>
          <w:bCs/>
          <w:lang w:eastAsia="es-ES"/>
        </w:rPr>
        <w:t>IF.........., licitador/a del contracte ...................., declara sota la seva responsabilitat:</w:t>
      </w:r>
    </w:p>
    <w:p w14:paraId="4E7F2A29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7F814946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compleix les condicions establertes per a participar en aquesta licitació, i que pot acreditar la possessió i validesa dels documents que se li puguin exigir a tal efecte.</w:t>
      </w:r>
    </w:p>
    <w:p w14:paraId="1DE4EF3A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72BA5404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està facultat/</w:t>
      </w:r>
      <w:proofErr w:type="spellStart"/>
      <w:r w:rsidRPr="003542DA">
        <w:rPr>
          <w:rFonts w:ascii="Arial" w:eastAsia="Times New Roman" w:hAnsi="Arial" w:cs="Arial"/>
          <w:bCs/>
          <w:lang w:eastAsia="es-ES"/>
        </w:rPr>
        <w:t>ada</w:t>
      </w:r>
      <w:proofErr w:type="spellEnd"/>
      <w:r w:rsidRPr="003542DA">
        <w:rPr>
          <w:rFonts w:ascii="Arial" w:eastAsia="Times New Roman" w:hAnsi="Arial" w:cs="Arial"/>
          <w:bCs/>
          <w:lang w:eastAsia="es-ES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14:paraId="71361662" w14:textId="77777777" w:rsidR="00941D15" w:rsidRPr="003542DA" w:rsidRDefault="00941D15" w:rsidP="00941D15">
      <w:pPr>
        <w:widowControl w:val="0"/>
        <w:suppressAutoHyphens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4305B466" w14:textId="77777777" w:rsidR="00941D15" w:rsidRPr="003542DA" w:rsidRDefault="00941D15" w:rsidP="00941D1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Que </w:t>
      </w:r>
      <w:r w:rsidRPr="003542DA">
        <w:rPr>
          <w:rFonts w:ascii="Arial" w:eastAsia="Times New Roman" w:hAnsi="Arial" w:cs="Arial"/>
          <w:b/>
          <w:lang w:eastAsia="es-ES"/>
        </w:rPr>
        <w:t xml:space="preserve">figura inscrit/a </w:t>
      </w:r>
      <w:r w:rsidRPr="003542DA">
        <w:rPr>
          <w:rFonts w:ascii="Arial" w:eastAsia="Times New Roman" w:hAnsi="Arial" w:cs="Arial"/>
          <w:bCs/>
          <w:lang w:eastAsia="es-ES"/>
        </w:rPr>
        <w:t>en el registre electrònic d’empreses licitadores següent</w:t>
      </w:r>
      <w:r w:rsidRPr="003542DA">
        <w:rPr>
          <w:rFonts w:ascii="Arial" w:eastAsia="Times New Roman" w:hAnsi="Arial" w:cs="Arial"/>
          <w:b/>
          <w:lang w:eastAsia="es-ES"/>
        </w:rPr>
        <w:t xml:space="preserve">, </w:t>
      </w:r>
      <w:r w:rsidRPr="003542DA">
        <w:rPr>
          <w:rFonts w:ascii="Arial" w:eastAsia="Times New Roman" w:hAnsi="Arial" w:cs="Arial"/>
          <w:bCs/>
          <w:lang w:eastAsia="es-ES"/>
        </w:rPr>
        <w:t>i que les dades que hi figuren són vigents:</w:t>
      </w:r>
    </w:p>
    <w:p w14:paraId="4CE67E34" w14:textId="77777777" w:rsidR="00941D15" w:rsidRPr="003542DA" w:rsidRDefault="00941D15" w:rsidP="00941D15">
      <w:pPr>
        <w:widowControl w:val="0"/>
        <w:suppressAutoHyphens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41845FDE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Registre Electrònic d’Empreses licitadores </w:t>
      </w:r>
      <w:r w:rsidRPr="003542DA">
        <w:rPr>
          <w:rFonts w:ascii="Arial" w:eastAsia="Times New Roman" w:hAnsi="Arial" w:cs="Arial"/>
          <w:lang w:eastAsia="es-ES"/>
        </w:rPr>
        <w:t>(RELI)</w:t>
      </w:r>
    </w:p>
    <w:p w14:paraId="0E5E8C5C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</w:p>
    <w:p w14:paraId="5C3B6E8D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Registro Oficial de Licitadores y Empresas Classificades del Sector Público (ROLECSP)</w:t>
      </w:r>
    </w:p>
    <w:p w14:paraId="6F0CFBD9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</w:p>
    <w:p w14:paraId="6026B1DC" w14:textId="77777777" w:rsidR="00941D15" w:rsidRPr="003542DA" w:rsidRDefault="00941D15" w:rsidP="00941D1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es compromet, cas de ser proposat adjudicatari, a acreditar, davant l’òrgan de contractació, la possessió i validesa dels documents exigits i que conformen la documentació administrativa, que figura en el plec de clàusules administratives particulars que regula aquesta contractació.</w:t>
      </w:r>
    </w:p>
    <w:p w14:paraId="478232D7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68E54DDA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3FE885AD" w14:textId="77777777" w:rsidR="00941D15" w:rsidRPr="003542DA" w:rsidRDefault="00941D15" w:rsidP="00941D15">
      <w:pPr>
        <w:spacing w:after="0" w:line="240" w:lineRule="auto"/>
        <w:ind w:left="708"/>
        <w:rPr>
          <w:rFonts w:ascii="Arial" w:eastAsia="Times New Roman" w:hAnsi="Arial" w:cs="Arial"/>
          <w:bCs/>
          <w:lang w:eastAsia="es-ES"/>
        </w:rPr>
      </w:pPr>
    </w:p>
    <w:p w14:paraId="565D23C0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compleix tots els requisits i obligacions exigits per la normativa vigent per a la seva obertura, instal·lació i funcionament legal.</w:t>
      </w:r>
    </w:p>
    <w:p w14:paraId="4E3157CA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5601AE75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la informació i documents aportats en tots els sobres són de contingut absolutament cert.</w:t>
      </w:r>
    </w:p>
    <w:p w14:paraId="198EA2B0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1003E7CC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Que ofereix garanties suficients per aplicar, en cas que el contracte comporti el tractament de dades de caràcter personal, mesures tècniques i organitzatives apropiades, per tal que el tractament s’efectuï de conformitat </w:t>
      </w:r>
      <w:r w:rsidRPr="003542DA">
        <w:rPr>
          <w:rFonts w:ascii="Arial" w:eastAsia="Times New Roman" w:hAnsi="Arial" w:cs="Arial"/>
          <w:bCs/>
          <w:lang w:eastAsia="es-ES"/>
        </w:rPr>
        <w:lastRenderedPageBreak/>
        <w:t>amb la Llei Orgànica 3/2018, de 5 de desembre, de Protecció de dades personals i garantia dels drets digitals.</w:t>
      </w:r>
    </w:p>
    <w:p w14:paraId="00E036E2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34A6314D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autoritza a l’òrgan de contractació a</w:t>
      </w:r>
      <w:r>
        <w:rPr>
          <w:rFonts w:ascii="Arial" w:eastAsia="Times New Roman" w:hAnsi="Arial" w:cs="Arial"/>
          <w:bCs/>
          <w:lang w:eastAsia="es-ES"/>
        </w:rPr>
        <w:t xml:space="preserve"> consultar o</w:t>
      </w:r>
      <w:r w:rsidRPr="003542DA">
        <w:rPr>
          <w:rFonts w:ascii="Arial" w:eastAsia="Times New Roman" w:hAnsi="Arial" w:cs="Arial"/>
          <w:bCs/>
          <w:lang w:eastAsia="es-ES"/>
        </w:rPr>
        <w:t xml:space="preserve"> obtenir directament dels òrgans administratius </w:t>
      </w:r>
      <w:r>
        <w:rPr>
          <w:rFonts w:ascii="Arial" w:eastAsia="Times New Roman" w:hAnsi="Arial" w:cs="Arial"/>
          <w:bCs/>
          <w:lang w:eastAsia="es-ES"/>
        </w:rPr>
        <w:t>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  <w:r w:rsidRPr="003542DA">
        <w:rPr>
          <w:rFonts w:ascii="Arial" w:eastAsia="Times New Roman" w:hAnsi="Arial" w:cs="Arial"/>
          <w:bCs/>
          <w:lang w:eastAsia="es-ES"/>
        </w:rPr>
        <w:t xml:space="preserve"> </w:t>
      </w:r>
    </w:p>
    <w:p w14:paraId="66BE2F76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292FBB11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Que, en cas que el licitador sigui estranger, se sotmetrà als jutjats i tribunals espanyols per a totes les incidències que puguin sorgir del contracte, amb renúncia expressa al seu fur propi.</w:t>
      </w:r>
    </w:p>
    <w:p w14:paraId="27283A44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4D501A4B" w14:textId="77777777" w:rsidR="00941D15" w:rsidRPr="005C7C21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les dades per a què l’òrgan de contractació realitzi les comunicacions i notificacions electròniques en el procés de licitació i, si s’escau, en els posteriors tràmits d’adjudicació, formalització, modificació, negociació, execució i extinció normal o anormal del contracte són les següents:</w:t>
      </w:r>
    </w:p>
    <w:p w14:paraId="150D960D" w14:textId="77777777" w:rsidR="00941D15" w:rsidRPr="003542DA" w:rsidRDefault="00941D15" w:rsidP="00941D15">
      <w:pPr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34"/>
        <w:gridCol w:w="2106"/>
        <w:gridCol w:w="1930"/>
      </w:tblGrid>
      <w:tr w:rsidR="00941D15" w:rsidRPr="003542DA" w14:paraId="7B9F3D2F" w14:textId="77777777" w:rsidTr="00615100">
        <w:tc>
          <w:tcPr>
            <w:tcW w:w="2046" w:type="dxa"/>
            <w:shd w:val="clear" w:color="auto" w:fill="D9D9D9"/>
            <w:vAlign w:val="center"/>
            <w:hideMark/>
          </w:tcPr>
          <w:p w14:paraId="45422C4A" w14:textId="77777777" w:rsidR="00941D15" w:rsidRPr="003542DA" w:rsidRDefault="00941D15" w:rsidP="0061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  <w:bCs/>
                <w:lang w:eastAsia="es-ES"/>
              </w:rPr>
              <w:t>Persona autoritzada</w:t>
            </w:r>
            <w:r w:rsidRPr="003542DA">
              <w:rPr>
                <w:rFonts w:ascii="Arial" w:eastAsia="Times New Roman" w:hAnsi="Arial" w:cs="Arial"/>
                <w:b/>
                <w:bCs/>
                <w:vertAlign w:val="subscript"/>
                <w:lang w:eastAsia="es-ES"/>
              </w:rPr>
              <w:t>(1)</w:t>
            </w:r>
          </w:p>
        </w:tc>
        <w:tc>
          <w:tcPr>
            <w:tcW w:w="2149" w:type="dxa"/>
            <w:shd w:val="clear" w:color="auto" w:fill="D9D9D9"/>
            <w:vAlign w:val="center"/>
            <w:hideMark/>
          </w:tcPr>
          <w:p w14:paraId="16A9FC3C" w14:textId="77777777" w:rsidR="00941D15" w:rsidRPr="003542DA" w:rsidRDefault="00941D15" w:rsidP="0061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  <w:bCs/>
                <w:lang w:eastAsia="es-ES"/>
              </w:rPr>
              <w:t>NIF</w:t>
            </w:r>
            <w:r w:rsidRPr="003542DA">
              <w:rPr>
                <w:rFonts w:ascii="Arial" w:eastAsia="Times New Roman" w:hAnsi="Arial" w:cs="Arial"/>
                <w:b/>
                <w:bCs/>
                <w:vertAlign w:val="subscript"/>
                <w:lang w:eastAsia="es-ES"/>
              </w:rPr>
              <w:t>(1)</w:t>
            </w:r>
          </w:p>
        </w:tc>
        <w:tc>
          <w:tcPr>
            <w:tcW w:w="2212" w:type="dxa"/>
            <w:shd w:val="clear" w:color="auto" w:fill="D9D9D9"/>
            <w:vAlign w:val="center"/>
            <w:hideMark/>
          </w:tcPr>
          <w:p w14:paraId="123E4C1D" w14:textId="77777777" w:rsidR="00941D15" w:rsidRPr="003542DA" w:rsidRDefault="00941D15" w:rsidP="0061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  <w:bCs/>
                <w:lang w:eastAsia="es-ES"/>
              </w:rPr>
              <w:t>Correu electrònic</w:t>
            </w:r>
            <w:r w:rsidRPr="003542DA">
              <w:rPr>
                <w:rFonts w:ascii="Arial" w:eastAsia="Times New Roman" w:hAnsi="Arial" w:cs="Arial"/>
                <w:b/>
                <w:bCs/>
                <w:vertAlign w:val="subscript"/>
                <w:lang w:eastAsia="es-ES"/>
              </w:rPr>
              <w:t>(1)</w:t>
            </w:r>
          </w:p>
        </w:tc>
        <w:tc>
          <w:tcPr>
            <w:tcW w:w="2098" w:type="dxa"/>
            <w:shd w:val="clear" w:color="auto" w:fill="D9D9D9"/>
            <w:vAlign w:val="center"/>
            <w:hideMark/>
          </w:tcPr>
          <w:p w14:paraId="7AFA9E7E" w14:textId="77777777" w:rsidR="00941D15" w:rsidRPr="003542DA" w:rsidRDefault="00941D15" w:rsidP="0061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3542DA">
              <w:rPr>
                <w:rFonts w:ascii="Arial" w:eastAsia="Times New Roman" w:hAnsi="Arial" w:cs="Arial"/>
                <w:b/>
                <w:bCs/>
                <w:lang w:eastAsia="es-ES"/>
              </w:rPr>
              <w:t>Mòbil</w:t>
            </w:r>
            <w:r w:rsidRPr="003542DA">
              <w:rPr>
                <w:rFonts w:ascii="Arial" w:eastAsia="Times New Roman" w:hAnsi="Arial" w:cs="Arial"/>
                <w:b/>
                <w:bCs/>
                <w:vertAlign w:val="subscript"/>
                <w:lang w:eastAsia="es-ES"/>
              </w:rPr>
              <w:t>(2)</w:t>
            </w:r>
          </w:p>
        </w:tc>
      </w:tr>
      <w:tr w:rsidR="00941D15" w:rsidRPr="003542DA" w14:paraId="7F00B47E" w14:textId="77777777" w:rsidTr="00615100">
        <w:trPr>
          <w:trHeight w:val="433"/>
        </w:trPr>
        <w:tc>
          <w:tcPr>
            <w:tcW w:w="2046" w:type="dxa"/>
          </w:tcPr>
          <w:p w14:paraId="26FB2631" w14:textId="77777777" w:rsidR="00941D15" w:rsidRPr="003542DA" w:rsidRDefault="00941D15" w:rsidP="0061510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2149" w:type="dxa"/>
          </w:tcPr>
          <w:p w14:paraId="0BF4F1DB" w14:textId="77777777" w:rsidR="00941D15" w:rsidRPr="003542DA" w:rsidRDefault="00941D15" w:rsidP="0061510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2212" w:type="dxa"/>
          </w:tcPr>
          <w:p w14:paraId="4EEF200C" w14:textId="77777777" w:rsidR="00941D15" w:rsidRPr="003542DA" w:rsidRDefault="00941D15" w:rsidP="0061510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2098" w:type="dxa"/>
          </w:tcPr>
          <w:p w14:paraId="46AD3CC2" w14:textId="77777777" w:rsidR="00941D15" w:rsidRPr="003542DA" w:rsidRDefault="00941D15" w:rsidP="0061510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14:paraId="591933B1" w14:textId="77777777" w:rsidR="00941D15" w:rsidRPr="003542DA" w:rsidRDefault="00941D15" w:rsidP="00941D15">
      <w:pPr>
        <w:spacing w:after="0" w:line="240" w:lineRule="auto"/>
        <w:ind w:left="426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(1) Camps obligatoris.</w:t>
      </w:r>
    </w:p>
    <w:p w14:paraId="36E0F920" w14:textId="77777777" w:rsidR="00941D15" w:rsidRPr="003542DA" w:rsidRDefault="00941D15" w:rsidP="00941D15">
      <w:pPr>
        <w:spacing w:after="0" w:line="240" w:lineRule="auto"/>
        <w:ind w:left="426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(2) Camp opcional.</w:t>
      </w:r>
    </w:p>
    <w:p w14:paraId="6FC202B6" w14:textId="77777777" w:rsidR="00941D15" w:rsidRPr="003542DA" w:rsidRDefault="00941D15" w:rsidP="00941D15">
      <w:pPr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00EEE1E7" w14:textId="77777777" w:rsidR="00941D15" w:rsidRPr="003542DA" w:rsidRDefault="00941D15" w:rsidP="00941D15">
      <w:pPr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675D100A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Que es compromet a adscriure a l’execució del contracte els mitjans materials i/o personals adients per tal de portar-lo a terme. </w:t>
      </w:r>
      <w:r w:rsidRPr="003542DA">
        <w:rPr>
          <w:rFonts w:ascii="Arial" w:eastAsia="Times New Roman" w:hAnsi="Arial" w:cs="Arial"/>
          <w:b/>
          <w:bCs/>
          <w:lang w:eastAsia="es-ES"/>
        </w:rPr>
        <w:t>FER DECLARACIÓ A PART, JA QUE NO ES PRESENTARÀ EN TOTS ELS CASOS</w:t>
      </w:r>
    </w:p>
    <w:p w14:paraId="783D4784" w14:textId="77777777" w:rsidR="00941D15" w:rsidRPr="003542DA" w:rsidRDefault="00941D15" w:rsidP="00941D15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61ED903B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Quan el licitador sigui una </w:t>
      </w:r>
      <w:r w:rsidRPr="003542DA">
        <w:rPr>
          <w:rFonts w:ascii="Arial" w:eastAsia="Times New Roman" w:hAnsi="Arial" w:cs="Arial"/>
          <w:b/>
          <w:bCs/>
          <w:lang w:eastAsia="es-ES"/>
        </w:rPr>
        <w:t>persona jurídica</w:t>
      </w:r>
      <w:r w:rsidRPr="003542DA">
        <w:rPr>
          <w:rFonts w:ascii="Arial" w:eastAsia="Times New Roman" w:hAnsi="Arial" w:cs="Arial"/>
          <w:bCs/>
          <w:lang w:eastAsia="es-ES"/>
        </w:rPr>
        <w:t xml:space="preserve">, a més declara: </w:t>
      </w:r>
    </w:p>
    <w:p w14:paraId="71C31C3E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651F7D8B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Que l’empresa està integrada per un nombre de treballadors discapacitats no inferior al 2%, o que s’ha adoptat alguna de les mesures alternatives previstes a l’article 2 del Reial decret 364/2005, de 8 d’abril (només per a les empreses de 50 o més treballadors a què es refereix l’article 42 del Reial decret 1/2013, de 29 de novembre, pel qual s’aprova el Text refós de la Llei General de drets de les persones amb discapacitat i la seva inclusió social).</w:t>
      </w:r>
    </w:p>
    <w:p w14:paraId="042023A1" w14:textId="77777777" w:rsidR="00941D15" w:rsidRPr="003542DA" w:rsidRDefault="00941D15" w:rsidP="00941D15">
      <w:pPr>
        <w:spacing w:after="0" w:line="240" w:lineRule="auto"/>
        <w:ind w:left="708"/>
        <w:rPr>
          <w:rFonts w:ascii="Arial" w:eastAsia="Times New Roman" w:hAnsi="Arial" w:cs="Arial"/>
          <w:bCs/>
          <w:lang w:eastAsia="es-ES"/>
        </w:rPr>
      </w:pPr>
    </w:p>
    <w:p w14:paraId="60037AB4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Que disposa </w:t>
      </w:r>
      <w:r w:rsidRPr="003542DA">
        <w:rPr>
          <w:rFonts w:ascii="Arial" w:eastAsia="Times New Roman" w:hAnsi="Arial" w:cs="Arial"/>
          <w:bCs/>
          <w:i/>
          <w:lang w:eastAsia="es-ES"/>
        </w:rPr>
        <w:t>(marcar el que correspongui)</w:t>
      </w:r>
      <w:r w:rsidRPr="003542DA">
        <w:rPr>
          <w:rFonts w:ascii="Arial" w:eastAsia="Times New Roman" w:hAnsi="Arial" w:cs="Arial"/>
          <w:bCs/>
          <w:lang w:eastAsia="es-ES"/>
        </w:rPr>
        <w:t>:</w:t>
      </w:r>
    </w:p>
    <w:p w14:paraId="00873378" w14:textId="77777777" w:rsidR="00941D15" w:rsidRPr="003542DA" w:rsidRDefault="00941D15" w:rsidP="00941D15">
      <w:pPr>
        <w:spacing w:after="0" w:line="240" w:lineRule="auto"/>
        <w:ind w:left="708"/>
        <w:rPr>
          <w:rFonts w:ascii="Arial" w:eastAsia="Times New Roman" w:hAnsi="Arial" w:cs="Arial"/>
          <w:bCs/>
          <w:lang w:eastAsia="es-ES"/>
        </w:rPr>
      </w:pPr>
    </w:p>
    <w:p w14:paraId="5DCE4188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D’un pla d’igualtat d’oportunitats entre les dones i els homes, d’acord amb el que estableix l’article 45 de la Llei orgànica 3/2007, de 22 de març, per a la igualtat efectiva de dones i homes (empreses amb més de 250 treballadors).</w:t>
      </w:r>
    </w:p>
    <w:p w14:paraId="4CB4EE6D" w14:textId="77777777" w:rsidR="00941D15" w:rsidRPr="003542DA" w:rsidRDefault="00941D15" w:rsidP="00941D1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542B9FBE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775" w:hanging="349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D’unes directrius incloses dintre de la política de recursos humans de la companyia, encaminades cap a la igualtat d’oportunitats per a dones i homes (al no ser preceptiu disposar d’un pla d’igualtat).</w:t>
      </w:r>
    </w:p>
    <w:p w14:paraId="289C1531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06E5B220" w14:textId="77777777" w:rsidR="00941D15" w:rsidRPr="003542DA" w:rsidRDefault="00941D15" w:rsidP="00941D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 xml:space="preserve">Que l’empresa </w:t>
      </w:r>
      <w:r w:rsidRPr="003542DA">
        <w:rPr>
          <w:rFonts w:ascii="Arial" w:eastAsia="Times New Roman" w:hAnsi="Arial" w:cs="Arial"/>
          <w:bCs/>
          <w:i/>
          <w:lang w:eastAsia="es-ES"/>
        </w:rPr>
        <w:t>(marcar el que correspongui)</w:t>
      </w:r>
      <w:r w:rsidRPr="003542DA">
        <w:rPr>
          <w:rFonts w:ascii="Arial" w:eastAsia="Times New Roman" w:hAnsi="Arial" w:cs="Arial"/>
          <w:bCs/>
          <w:lang w:eastAsia="es-ES"/>
        </w:rPr>
        <w:t>:</w:t>
      </w:r>
    </w:p>
    <w:p w14:paraId="34EF2761" w14:textId="77777777" w:rsidR="00941D15" w:rsidRPr="003542DA" w:rsidRDefault="00941D15" w:rsidP="00941D15">
      <w:pPr>
        <w:spacing w:after="0" w:line="240" w:lineRule="auto"/>
        <w:ind w:left="708"/>
        <w:rPr>
          <w:rFonts w:ascii="Arial" w:eastAsia="Times New Roman" w:hAnsi="Arial" w:cs="Arial"/>
          <w:bCs/>
          <w:lang w:eastAsia="es-ES"/>
        </w:rPr>
      </w:pPr>
    </w:p>
    <w:p w14:paraId="55C67F17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</w:t>
      </w:r>
      <w:r w:rsidRPr="003542DA">
        <w:rPr>
          <w:rFonts w:ascii="Arial" w:eastAsia="Times New Roman" w:hAnsi="Arial" w:cs="Arial"/>
          <w:b/>
          <w:bCs/>
          <w:lang w:eastAsia="es-ES"/>
        </w:rPr>
        <w:t>No pertany</w:t>
      </w:r>
      <w:r w:rsidRPr="003542DA">
        <w:rPr>
          <w:rFonts w:ascii="Arial" w:eastAsia="Times New Roman" w:hAnsi="Arial" w:cs="Arial"/>
          <w:bCs/>
          <w:lang w:eastAsia="es-ES"/>
        </w:rPr>
        <w:t xml:space="preserve"> a un grup empresarial.</w:t>
      </w:r>
    </w:p>
    <w:p w14:paraId="3B0680CE" w14:textId="77777777" w:rsidR="00941D15" w:rsidRPr="003542DA" w:rsidRDefault="00941D15" w:rsidP="00941D15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14:paraId="03882473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42DA">
        <w:rPr>
          <w:rFonts w:ascii="Arial" w:eastAsia="Times New Roman" w:hAnsi="Arial" w:cs="Arial"/>
          <w:bCs/>
          <w:lang w:eastAsia="es-ES"/>
        </w:rPr>
        <w:instrText xml:space="preserve"> FORMCHECKBOX </w:instrText>
      </w:r>
      <w:r w:rsidRPr="003542DA">
        <w:rPr>
          <w:rFonts w:ascii="Arial" w:eastAsia="Times New Roman" w:hAnsi="Arial" w:cs="Arial"/>
          <w:bCs/>
          <w:lang w:eastAsia="es-ES"/>
        </w:rPr>
      </w:r>
      <w:r w:rsidRPr="003542DA">
        <w:rPr>
          <w:rFonts w:ascii="Arial" w:eastAsia="Times New Roman" w:hAnsi="Arial" w:cs="Arial"/>
          <w:bCs/>
          <w:lang w:eastAsia="es-ES"/>
        </w:rPr>
        <w:fldChar w:fldCharType="end"/>
      </w:r>
      <w:r w:rsidRPr="003542DA">
        <w:rPr>
          <w:rFonts w:ascii="Arial" w:eastAsia="Times New Roman" w:hAnsi="Arial" w:cs="Arial"/>
          <w:bCs/>
          <w:lang w:eastAsia="es-ES"/>
        </w:rPr>
        <w:t xml:space="preserve"> </w:t>
      </w:r>
      <w:r w:rsidRPr="003542DA">
        <w:rPr>
          <w:rFonts w:ascii="Arial" w:eastAsia="Times New Roman" w:hAnsi="Arial" w:cs="Arial"/>
          <w:b/>
          <w:bCs/>
          <w:lang w:eastAsia="es-ES"/>
        </w:rPr>
        <w:t>Pertany</w:t>
      </w:r>
      <w:r w:rsidRPr="003542DA">
        <w:rPr>
          <w:rFonts w:ascii="Arial" w:eastAsia="Times New Roman" w:hAnsi="Arial" w:cs="Arial"/>
          <w:bCs/>
          <w:lang w:eastAsia="es-ES"/>
        </w:rPr>
        <w:t xml:space="preserve"> a un grup empresarial, que està composat per les empreses següents:</w:t>
      </w:r>
    </w:p>
    <w:p w14:paraId="18EAF971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1276" w:hanging="425"/>
        <w:rPr>
          <w:rFonts w:ascii="Arial" w:eastAsia="Times New Roman" w:hAnsi="Arial" w:cs="Arial"/>
          <w:bCs/>
          <w:i/>
          <w:lang w:eastAsia="es-ES"/>
        </w:rPr>
      </w:pPr>
    </w:p>
    <w:p w14:paraId="0970173B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2C37E83C" w14:textId="77777777" w:rsidR="00941D15" w:rsidRPr="003542DA" w:rsidRDefault="00941D15" w:rsidP="00941D15">
      <w:pPr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77D5094E" w14:textId="77777777" w:rsidR="00941D15" w:rsidRPr="003542DA" w:rsidRDefault="00941D15" w:rsidP="00941D15">
      <w:pPr>
        <w:spacing w:after="0" w:line="240" w:lineRule="auto"/>
        <w:ind w:left="360"/>
        <w:rPr>
          <w:rFonts w:ascii="Arial" w:eastAsia="Times New Roman" w:hAnsi="Arial" w:cs="Arial"/>
          <w:bCs/>
          <w:lang w:eastAsia="es-ES"/>
        </w:rPr>
      </w:pPr>
    </w:p>
    <w:p w14:paraId="42D2E86D" w14:textId="77777777" w:rsidR="00941D15" w:rsidRPr="003542DA" w:rsidRDefault="00941D15" w:rsidP="00941D15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302B7770" w14:textId="77777777" w:rsidR="00941D15" w:rsidRPr="003542DA" w:rsidRDefault="00941D15" w:rsidP="00941D15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0E91D55D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I per a que consti signo aquesta declaració responsable</w:t>
      </w:r>
    </w:p>
    <w:p w14:paraId="0BB303D1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6DA610C9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(lloc i data)</w:t>
      </w:r>
    </w:p>
    <w:p w14:paraId="16DEE123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14:paraId="7F6FC7C3" w14:textId="77777777" w:rsidR="00941D15" w:rsidRPr="003542DA" w:rsidRDefault="00941D15" w:rsidP="00941D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s-ES"/>
        </w:rPr>
      </w:pPr>
      <w:r w:rsidRPr="003542DA">
        <w:rPr>
          <w:rFonts w:ascii="Arial" w:eastAsia="Times New Roman" w:hAnsi="Arial" w:cs="Arial"/>
          <w:bCs/>
          <w:lang w:eastAsia="es-ES"/>
        </w:rPr>
        <w:t>Signatura de l’apoderat</w:t>
      </w:r>
    </w:p>
    <w:p w14:paraId="0FD6AF6F" w14:textId="77777777" w:rsidR="00BA0FD5" w:rsidRPr="00BA0FD5" w:rsidRDefault="00BA0FD5" w:rsidP="00BA0FD5"/>
    <w:sectPr w:rsidR="00BA0FD5" w:rsidRPr="00BA0FD5" w:rsidSect="00BA0FD5">
      <w:headerReference w:type="default" r:id="rId7"/>
      <w:pgSz w:w="11906" w:h="16838"/>
      <w:pgMar w:top="1985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51B4" w14:textId="77777777" w:rsidR="00BA0FD5" w:rsidRDefault="00BA0FD5" w:rsidP="00BA0FD5">
      <w:pPr>
        <w:spacing w:after="0" w:line="240" w:lineRule="auto"/>
      </w:pPr>
      <w:r>
        <w:separator/>
      </w:r>
    </w:p>
  </w:endnote>
  <w:endnote w:type="continuationSeparator" w:id="0">
    <w:p w14:paraId="283C5A6F" w14:textId="77777777" w:rsidR="00BA0FD5" w:rsidRDefault="00BA0FD5" w:rsidP="00BA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4533" w14:textId="77777777" w:rsidR="00BA0FD5" w:rsidRDefault="00BA0FD5" w:rsidP="00BA0FD5">
      <w:pPr>
        <w:spacing w:after="0" w:line="240" w:lineRule="auto"/>
      </w:pPr>
      <w:r>
        <w:separator/>
      </w:r>
    </w:p>
  </w:footnote>
  <w:footnote w:type="continuationSeparator" w:id="0">
    <w:p w14:paraId="15DCC227" w14:textId="77777777" w:rsidR="00BA0FD5" w:rsidRDefault="00BA0FD5" w:rsidP="00BA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9117" w14:textId="579ABEBD" w:rsidR="00BA0FD5" w:rsidRDefault="00BA0F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FB63A3" wp14:editId="201B25C0">
          <wp:simplePos x="0" y="0"/>
          <wp:positionH relativeFrom="column">
            <wp:posOffset>-260833</wp:posOffset>
          </wp:positionH>
          <wp:positionV relativeFrom="paragraph">
            <wp:posOffset>-200863</wp:posOffset>
          </wp:positionV>
          <wp:extent cx="1192378" cy="844238"/>
          <wp:effectExtent l="0" t="0" r="8255" b="0"/>
          <wp:wrapNone/>
          <wp:docPr id="3376367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457" cy="846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46403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0C"/>
    <w:rsid w:val="0065376B"/>
    <w:rsid w:val="00941D15"/>
    <w:rsid w:val="0098470C"/>
    <w:rsid w:val="00B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AEB9DE"/>
  <w15:chartTrackingRefBased/>
  <w15:docId w15:val="{433DBCC7-0C30-4EEB-8AF4-F4EBF64D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7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7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7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7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7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7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7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70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0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FD5"/>
  </w:style>
  <w:style w:type="paragraph" w:styleId="Piedepgina">
    <w:name w:val="footer"/>
    <w:basedOn w:val="Normal"/>
    <w:link w:val="PiedepginaCar"/>
    <w:uiPriority w:val="99"/>
    <w:unhideWhenUsed/>
    <w:rsid w:val="00BA0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Llaó Hierro</dc:creator>
  <cp:keywords/>
  <dc:description/>
  <cp:lastModifiedBy>Anna Maria Llaó Hierro</cp:lastModifiedBy>
  <cp:revision>3</cp:revision>
  <dcterms:created xsi:type="dcterms:W3CDTF">2025-11-28T10:22:00Z</dcterms:created>
  <dcterms:modified xsi:type="dcterms:W3CDTF">2025-11-28T10:24:00Z</dcterms:modified>
</cp:coreProperties>
</file>