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BF674" w14:textId="77777777" w:rsidR="00F0087F" w:rsidRDefault="00F0087F" w:rsidP="00576710">
      <w:pPr>
        <w:jc w:val="both"/>
        <w:outlineLvl w:val="0"/>
        <w:rPr>
          <w:rFonts w:ascii="Arial" w:hAnsi="Arial" w:cs="Arial"/>
          <w:b/>
          <w:sz w:val="20"/>
          <w:szCs w:val="20"/>
          <w:lang w:val="ca-ES"/>
        </w:rPr>
      </w:pPr>
    </w:p>
    <w:p w14:paraId="554AB43F" w14:textId="72C49444" w:rsidR="00034DBF" w:rsidRPr="001B3354" w:rsidRDefault="00034DBF" w:rsidP="00034DBF">
      <w:pPr>
        <w:jc w:val="both"/>
        <w:outlineLvl w:val="0"/>
        <w:rPr>
          <w:rFonts w:ascii="Arial" w:hAnsi="Arial" w:cs="Arial"/>
          <w:sz w:val="20"/>
          <w:szCs w:val="20"/>
          <w:lang w:val="ca-ES"/>
        </w:rPr>
      </w:pPr>
      <w:r w:rsidRPr="001B3354">
        <w:rPr>
          <w:rFonts w:ascii="Arial" w:hAnsi="Arial" w:cs="Arial"/>
          <w:b/>
          <w:sz w:val="20"/>
          <w:szCs w:val="20"/>
          <w:lang w:val="ca-ES"/>
        </w:rPr>
        <w:t xml:space="preserve">CONTRACTE DE SERVEIS </w:t>
      </w:r>
      <w:r w:rsidR="00D054F8" w:rsidRPr="00D054F8">
        <w:rPr>
          <w:rFonts w:ascii="Arial" w:hAnsi="Arial" w:cs="Arial"/>
          <w:b/>
          <w:sz w:val="20"/>
          <w:szCs w:val="20"/>
          <w:lang w:val="ca-ES"/>
        </w:rPr>
        <w:t>PER A L'ASSISTÈNCIA TÈCNICA PER A LA REDACCIÓ DE L’ESTUDI “ESTUDI D'AUDITORIA TÈCNICA DEL PROJECTE DE PERLLONGAMENT DE LA LÍNIA 3 DE L’FMB. TRAM: ZONA UNIVERSITÀRIA – ESPLUGUES CENTRE. INFRAESTRUCTURA, VIA I CATENÀRIA.”, CLAU: EX-TM-06501.1A-A1</w:t>
      </w:r>
    </w:p>
    <w:p w14:paraId="59B512EC" w14:textId="77777777" w:rsidR="00062B05" w:rsidRDefault="00062B05" w:rsidP="00361696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</w:p>
    <w:p w14:paraId="3C554943" w14:textId="0E3F5055" w:rsidR="00307D7E" w:rsidRDefault="00F53C66" w:rsidP="00C8397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ca-ES"/>
        </w:rPr>
      </w:pPr>
      <w:r w:rsidRPr="006245FA">
        <w:rPr>
          <w:rFonts w:ascii="Arial" w:hAnsi="Arial" w:cs="Arial"/>
          <w:color w:val="000000"/>
          <w:sz w:val="20"/>
          <w:szCs w:val="20"/>
          <w:lang w:val="ca-ES"/>
        </w:rPr>
        <w:t>Accé</w:t>
      </w:r>
      <w:r w:rsidR="00194991" w:rsidRPr="006245FA">
        <w:rPr>
          <w:rFonts w:ascii="Arial" w:hAnsi="Arial" w:cs="Arial"/>
          <w:color w:val="000000"/>
          <w:sz w:val="20"/>
          <w:szCs w:val="20"/>
          <w:lang w:val="ca-ES"/>
        </w:rPr>
        <w:t>s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 xml:space="preserve"> </w:t>
      </w:r>
      <w:r w:rsidR="006A3335">
        <w:rPr>
          <w:rFonts w:ascii="Arial" w:hAnsi="Arial" w:cs="Arial"/>
          <w:color w:val="000000"/>
          <w:sz w:val="20"/>
          <w:szCs w:val="20"/>
          <w:lang w:val="ca-ES"/>
        </w:rPr>
        <w:t xml:space="preserve">a la </w:t>
      </w:r>
      <w:r w:rsidR="002B15FD" w:rsidRPr="006245FA">
        <w:rPr>
          <w:rFonts w:ascii="Arial" w:hAnsi="Arial" w:cs="Arial"/>
          <w:color w:val="000000"/>
          <w:sz w:val="20"/>
          <w:szCs w:val="20"/>
          <w:lang w:val="ca-ES"/>
        </w:rPr>
        <w:t>documentació addicional</w:t>
      </w:r>
      <w:r w:rsidRPr="006245FA">
        <w:rPr>
          <w:rFonts w:ascii="Arial" w:hAnsi="Arial" w:cs="Arial"/>
          <w:color w:val="000000"/>
          <w:sz w:val="20"/>
          <w:szCs w:val="20"/>
          <w:lang w:val="ca-ES"/>
        </w:rPr>
        <w:t>:</w:t>
      </w:r>
    </w:p>
    <w:p w14:paraId="7010FA75" w14:textId="77777777" w:rsidR="006A3335" w:rsidRDefault="006A3335">
      <w:pP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</w:p>
    <w:bookmarkStart w:id="0" w:name="_Hlk138055917"/>
    <w:p w14:paraId="4C7D1A3B" w14:textId="42561295" w:rsidR="00BD0579" w:rsidRPr="00BD0579" w:rsidRDefault="00D054F8" w:rsidP="00693836">
      <w:pPr>
        <w:jc w:val="both"/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pP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begin"/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instrText>HYPERLINK "https://sftp.infraestructures.gencat.cat/?u=AtGrCWTf&amp;p=42Bdm8Zz"</w:instrTex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separate"/>
      </w:r>
      <w:r w:rsidRPr="00D054F8">
        <w:rPr>
          <w:rStyle w:val="Enlla"/>
          <w:rFonts w:ascii="Arial" w:hAnsi="Arial" w:cs="Arial"/>
          <w:sz w:val="20"/>
          <w:szCs w:val="20"/>
          <w:lang w:val="ca-ES"/>
        </w:rPr>
        <w:t>https://sftp.infraestructures.gencat.cat/?u=AtGrCWTf&amp;p=42Bdm8Zz</w:t>
      </w:r>
      <w:r>
        <w:rPr>
          <w:rStyle w:val="Enlla"/>
          <w:rFonts w:ascii="Arial" w:hAnsi="Arial" w:cs="Arial"/>
          <w:color w:val="000000"/>
          <w:sz w:val="20"/>
          <w:szCs w:val="20"/>
          <w:u w:val="none"/>
          <w:lang w:val="ca-ES"/>
        </w:rPr>
        <w:fldChar w:fldCharType="end"/>
      </w:r>
    </w:p>
    <w:p w14:paraId="147FE3CE" w14:textId="2365DD38" w:rsidR="00206C8E" w:rsidRPr="006245FA" w:rsidRDefault="006A3335" w:rsidP="00693836">
      <w:pPr>
        <w:jc w:val="both"/>
        <w:rPr>
          <w:rFonts w:ascii="Arial" w:hAnsi="Arial" w:cs="Arial"/>
          <w:sz w:val="20"/>
          <w:szCs w:val="20"/>
          <w:lang w:val="ca-ES"/>
        </w:rPr>
      </w:pPr>
      <w:r>
        <w:rPr>
          <w:rFonts w:ascii="Arial" w:hAnsi="Arial" w:cs="Arial"/>
          <w:sz w:val="20"/>
          <w:szCs w:val="20"/>
          <w:lang w:val="ca-ES"/>
        </w:rPr>
        <w:t>Si no és possible accedir-hi directament mitjançant l’enllaç, copieu-ne l’adreça i enganxeu-la a la barra del navegador.</w:t>
      </w:r>
      <w:bookmarkEnd w:id="0"/>
    </w:p>
    <w:sectPr w:rsidR="00206C8E" w:rsidRPr="006245F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EBCAB" w14:textId="77777777" w:rsidR="00F0087F" w:rsidRDefault="00F0087F" w:rsidP="00F0087F">
      <w:pPr>
        <w:spacing w:after="0" w:line="240" w:lineRule="auto"/>
      </w:pPr>
      <w:r>
        <w:separator/>
      </w:r>
    </w:p>
  </w:endnote>
  <w:endnote w:type="continuationSeparator" w:id="0">
    <w:p w14:paraId="5EB62C48" w14:textId="77777777" w:rsidR="00F0087F" w:rsidRDefault="00F0087F" w:rsidP="00F00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865A" w14:textId="77777777" w:rsidR="00F0087F" w:rsidRDefault="00F0087F" w:rsidP="00F0087F">
      <w:pPr>
        <w:spacing w:after="0" w:line="240" w:lineRule="auto"/>
      </w:pPr>
      <w:r>
        <w:separator/>
      </w:r>
    </w:p>
  </w:footnote>
  <w:footnote w:type="continuationSeparator" w:id="0">
    <w:p w14:paraId="16F74879" w14:textId="77777777" w:rsidR="00F0087F" w:rsidRDefault="00F0087F" w:rsidP="00F00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E707" w14:textId="05AFEE68" w:rsidR="00F0087F" w:rsidRDefault="00F0087F">
    <w:pPr>
      <w:pStyle w:val="Capalera"/>
    </w:pPr>
    <w:r>
      <w:rPr>
        <w:noProof/>
      </w:rPr>
      <w:drawing>
        <wp:inline distT="0" distB="0" distL="0" distR="0" wp14:anchorId="5ECAA1FA" wp14:editId="6807936F">
          <wp:extent cx="1654175" cy="445135"/>
          <wp:effectExtent l="0" t="0" r="3175" b="0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417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C1BCD"/>
    <w:multiLevelType w:val="hybridMultilevel"/>
    <w:tmpl w:val="2BD85D0A"/>
    <w:lvl w:ilvl="0" w:tplc="2E8CF7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230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84B"/>
    <w:rsid w:val="000242A3"/>
    <w:rsid w:val="00034DBF"/>
    <w:rsid w:val="00062B05"/>
    <w:rsid w:val="000A39F8"/>
    <w:rsid w:val="00100610"/>
    <w:rsid w:val="00115165"/>
    <w:rsid w:val="00122199"/>
    <w:rsid w:val="00150449"/>
    <w:rsid w:val="00194991"/>
    <w:rsid w:val="001B084B"/>
    <w:rsid w:val="00206C8E"/>
    <w:rsid w:val="002106B0"/>
    <w:rsid w:val="00211D84"/>
    <w:rsid w:val="0024359B"/>
    <w:rsid w:val="002B15FD"/>
    <w:rsid w:val="002D1ADC"/>
    <w:rsid w:val="00306275"/>
    <w:rsid w:val="00307D7E"/>
    <w:rsid w:val="00310A2F"/>
    <w:rsid w:val="003455D6"/>
    <w:rsid w:val="00351818"/>
    <w:rsid w:val="00361696"/>
    <w:rsid w:val="0036504E"/>
    <w:rsid w:val="003755BC"/>
    <w:rsid w:val="003868C8"/>
    <w:rsid w:val="003E0FE7"/>
    <w:rsid w:val="00442CFC"/>
    <w:rsid w:val="004A4FDC"/>
    <w:rsid w:val="004E7A8F"/>
    <w:rsid w:val="00545D78"/>
    <w:rsid w:val="0057434C"/>
    <w:rsid w:val="00576710"/>
    <w:rsid w:val="005817E4"/>
    <w:rsid w:val="00583427"/>
    <w:rsid w:val="005A705E"/>
    <w:rsid w:val="005E1D57"/>
    <w:rsid w:val="005E2FA6"/>
    <w:rsid w:val="005E61FB"/>
    <w:rsid w:val="006245FA"/>
    <w:rsid w:val="00693836"/>
    <w:rsid w:val="006A3335"/>
    <w:rsid w:val="00705AD5"/>
    <w:rsid w:val="00770686"/>
    <w:rsid w:val="0078407D"/>
    <w:rsid w:val="007D79CD"/>
    <w:rsid w:val="007F511A"/>
    <w:rsid w:val="0084030B"/>
    <w:rsid w:val="00883C91"/>
    <w:rsid w:val="00904651"/>
    <w:rsid w:val="00962F64"/>
    <w:rsid w:val="009C3B0F"/>
    <w:rsid w:val="009F3435"/>
    <w:rsid w:val="00B32952"/>
    <w:rsid w:val="00B57471"/>
    <w:rsid w:val="00B7622D"/>
    <w:rsid w:val="00BD0579"/>
    <w:rsid w:val="00C315BB"/>
    <w:rsid w:val="00C83970"/>
    <w:rsid w:val="00D054F8"/>
    <w:rsid w:val="00D15E4C"/>
    <w:rsid w:val="00D34E33"/>
    <w:rsid w:val="00D67FE4"/>
    <w:rsid w:val="00DD39F5"/>
    <w:rsid w:val="00E4759B"/>
    <w:rsid w:val="00EC0B73"/>
    <w:rsid w:val="00EF6D10"/>
    <w:rsid w:val="00F00647"/>
    <w:rsid w:val="00F0087F"/>
    <w:rsid w:val="00F106EA"/>
    <w:rsid w:val="00F53C66"/>
    <w:rsid w:val="00F57537"/>
    <w:rsid w:val="00F61E8C"/>
    <w:rsid w:val="00F76A58"/>
    <w:rsid w:val="00F932D5"/>
    <w:rsid w:val="00FB2D39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783A4"/>
  <w15:docId w15:val="{15BA3A52-7DC6-4EC0-9CC3-31D005151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1B084B"/>
    <w:rPr>
      <w:color w:val="051E42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F106E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61E8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693836"/>
    <w:rPr>
      <w:color w:val="605E5C"/>
      <w:shd w:val="clear" w:color="auto" w:fill="E1DFDD"/>
    </w:rPr>
  </w:style>
  <w:style w:type="paragraph" w:customStyle="1" w:styleId="Default">
    <w:name w:val="Default"/>
    <w:rsid w:val="009C3B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argrafdellista">
    <w:name w:val="List Paragraph"/>
    <w:basedOn w:val="Normal"/>
    <w:uiPriority w:val="34"/>
    <w:qFormat/>
    <w:rsid w:val="002D1AD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0087F"/>
  </w:style>
  <w:style w:type="paragraph" w:styleId="Peu">
    <w:name w:val="footer"/>
    <w:basedOn w:val="Normal"/>
    <w:link w:val="PeuCar"/>
    <w:uiPriority w:val="99"/>
    <w:unhideWhenUsed/>
    <w:rsid w:val="00F008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00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Fernández Urban, Xavier</dc:creator>
  <cp:lastModifiedBy>Garcia Parés, Regina</cp:lastModifiedBy>
  <cp:revision>6</cp:revision>
  <dcterms:created xsi:type="dcterms:W3CDTF">2025-05-23T13:43:00Z</dcterms:created>
  <dcterms:modified xsi:type="dcterms:W3CDTF">2025-11-24T12:36:00Z</dcterms:modified>
</cp:coreProperties>
</file>