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78F8E4FD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A017DF" w:rsidRPr="00A017DF">
        <w:rPr>
          <w:rFonts w:ascii="Arial" w:eastAsia="Arial Unicode MS" w:hAnsi="Arial" w:cs="Arial"/>
          <w:b/>
          <w:i/>
          <w:lang w:val="ca-ES"/>
        </w:rPr>
        <w:t>12000574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1 )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A026A71" w14:textId="22D778F5" w:rsidR="00A017DF" w:rsidRDefault="00A017DF" w:rsidP="0041255F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Preu màxim de referència: </w:t>
      </w:r>
      <w:r>
        <w:rPr>
          <w:rFonts w:ascii="Arial" w:hAnsi="Arial" w:cs="Arial"/>
          <w:b/>
          <w:bCs/>
          <w:sz w:val="20"/>
          <w:lang w:val="ca-ES"/>
        </w:rPr>
        <w:t>223.858,06</w:t>
      </w:r>
      <w:r w:rsidR="00117875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845446">
        <w:rPr>
          <w:rFonts w:ascii="Arial" w:hAnsi="Arial" w:cs="Arial"/>
          <w:b/>
          <w:bCs/>
          <w:sz w:val="20"/>
          <w:lang w:val="ca-ES"/>
        </w:rPr>
        <w:t>€</w:t>
      </w:r>
    </w:p>
    <w:p w14:paraId="2AC7EC70" w14:textId="77777777" w:rsidR="0041255F" w:rsidRPr="00357D11" w:rsidRDefault="0041255F" w:rsidP="0041255F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357D11" w14:paraId="5CAD56C3" w14:textId="77777777" w:rsidTr="281E6593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805B8" w14:paraId="5C4CFE12" w14:textId="77777777" w:rsidTr="281E65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2B8E87C8" w:rsidR="00ED6897" w:rsidRPr="0031285A" w:rsidRDefault="00A017DF" w:rsidP="281E6593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total Annex 1*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281E6593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281E6593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8336D7" w14:textId="77777777" w:rsidR="00A017DF" w:rsidRDefault="00A017D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6E075DE" w14:textId="300EE293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*Correspon a l’import total Annex 1 Lot 1</w:t>
      </w:r>
    </w:p>
    <w:p w14:paraId="4616DF38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DBF9E79" w14:textId="77777777" w:rsidR="00B45534" w:rsidRDefault="00B45534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26E3E40B" w14:textId="4768FC60" w:rsidR="000B1F77" w:rsidRPr="00B07D98" w:rsidRDefault="000B1F77" w:rsidP="004A5152">
      <w:pPr>
        <w:pStyle w:val="paragraph"/>
        <w:numPr>
          <w:ilvl w:val="0"/>
          <w:numId w:val="85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0B1F77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ca-ES"/>
        </w:rPr>
        <w:t>Nº de codis oferts</w:t>
      </w:r>
      <w:r w:rsidRPr="000B1F77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  <w:t>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_____________________</w:t>
      </w:r>
    </w:p>
    <w:p w14:paraId="324B8DD7" w14:textId="77777777" w:rsidR="00A017DF" w:rsidRDefault="00A017DF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13D6EF7E" w14:textId="79A455A8" w:rsidR="000B1F77" w:rsidRPr="000B1F77" w:rsidRDefault="000B1F77" w:rsidP="004A5152">
      <w:p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 w:rsidRPr="000B1F77">
        <w:rPr>
          <w:rFonts w:ascii="Arial" w:hAnsi="Arial" w:cs="Arial"/>
          <w:i/>
          <w:iCs/>
          <w:sz w:val="20"/>
          <w:lang w:val="ca-ES"/>
        </w:rPr>
        <w:t>*S’han d</w:t>
      </w:r>
      <w:r w:rsidR="0041255F">
        <w:rPr>
          <w:rFonts w:ascii="Arial" w:hAnsi="Arial" w:cs="Arial"/>
          <w:i/>
          <w:iCs/>
          <w:sz w:val="20"/>
          <w:lang w:val="ca-ES"/>
        </w:rPr>
        <w:t>e presentar oferta d’</w:t>
      </w:r>
      <w:r w:rsidRPr="000B1F77">
        <w:rPr>
          <w:rFonts w:ascii="Arial" w:hAnsi="Arial" w:cs="Arial"/>
          <w:i/>
          <w:iCs/>
          <w:sz w:val="20"/>
          <w:lang w:val="ca-ES"/>
        </w:rPr>
        <w:t xml:space="preserve"> almenys 3.700 de les referències del Lot 1</w:t>
      </w:r>
      <w:r w:rsidR="0041255F">
        <w:rPr>
          <w:rFonts w:ascii="Arial" w:hAnsi="Arial" w:cs="Arial"/>
          <w:i/>
          <w:iCs/>
          <w:sz w:val="20"/>
          <w:lang w:val="ca-ES"/>
        </w:rPr>
        <w:t>.</w:t>
      </w:r>
    </w:p>
    <w:p w14:paraId="21366676" w14:textId="77777777" w:rsidR="00A017DF" w:rsidRDefault="00A017DF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50AABB02" w14:textId="75E8A040" w:rsidR="00A017DF" w:rsidRPr="000B1F77" w:rsidRDefault="000B1F77" w:rsidP="004A5152">
      <w:pPr>
        <w:pStyle w:val="Prrafodelista"/>
        <w:numPr>
          <w:ilvl w:val="0"/>
          <w:numId w:val="85"/>
        </w:num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  <w:r w:rsidRPr="000B1F77">
        <w:rPr>
          <w:rFonts w:ascii="Arial" w:hAnsi="Arial" w:cs="Arial"/>
          <w:b/>
          <w:bCs/>
          <w:sz w:val="20"/>
          <w:lang w:val="ca-ES"/>
        </w:rPr>
        <w:t>Número de lliuraments setmanals</w:t>
      </w:r>
      <w:r w:rsidRPr="000B1F77">
        <w:rPr>
          <w:rFonts w:ascii="Arial" w:hAnsi="Arial" w:cs="Arial"/>
          <w:sz w:val="20"/>
          <w:lang w:val="ca-ES"/>
        </w:rPr>
        <w:t>: ____</w:t>
      </w:r>
      <w:r w:rsidRPr="000B1F77">
        <w:rPr>
          <w:rFonts w:ascii="Arial" w:hAnsi="Arial" w:cs="Arial"/>
          <w:sz w:val="20"/>
        </w:rPr>
        <w:t> </w:t>
      </w:r>
    </w:p>
    <w:p w14:paraId="4AC000CD" w14:textId="77777777" w:rsidR="00A017DF" w:rsidRPr="000B1F77" w:rsidRDefault="00A017DF" w:rsidP="004A5152">
      <w:pPr>
        <w:tabs>
          <w:tab w:val="left" w:pos="540"/>
        </w:tabs>
        <w:spacing w:after="0"/>
        <w:ind w:left="284"/>
        <w:rPr>
          <w:rStyle w:val="normaltextrun"/>
          <w:color w:val="000000"/>
          <w:szCs w:val="20"/>
          <w:lang w:eastAsia="es-ES"/>
        </w:rPr>
      </w:pPr>
    </w:p>
    <w:p w14:paraId="672A0D0A" w14:textId="5C128059" w:rsidR="000B1F77" w:rsidRDefault="001916CF" w:rsidP="004A5152">
      <w:pPr>
        <w:spacing w:after="0" w:line="276" w:lineRule="auto"/>
        <w:ind w:left="284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-1621523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Total 2 lliuraments setmanals</w:t>
      </w:r>
    </w:p>
    <w:p w14:paraId="35C67371" w14:textId="2F7786D7" w:rsidR="000B1F77" w:rsidRDefault="001916CF" w:rsidP="004A5152">
      <w:pPr>
        <w:spacing w:after="0" w:line="276" w:lineRule="auto"/>
        <w:ind w:left="284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1632908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</w:t>
      </w:r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otal 3 lliuraments setmanals</w:t>
      </w:r>
    </w:p>
    <w:p w14:paraId="13D71C54" w14:textId="02BFFED2" w:rsidR="000B1F77" w:rsidRDefault="001916CF" w:rsidP="004A5152">
      <w:pPr>
        <w:spacing w:after="0" w:line="276" w:lineRule="auto"/>
        <w:ind w:left="284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1907720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Total 4 lliuraments setmanals</w:t>
      </w:r>
      <w:r w:rsid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 xml:space="preserve"> </w:t>
      </w:r>
    </w:p>
    <w:p w14:paraId="1717CE3D" w14:textId="5AE02D57" w:rsidR="000B1F77" w:rsidRPr="000B1F77" w:rsidRDefault="001916CF" w:rsidP="004A5152">
      <w:pPr>
        <w:spacing w:after="0" w:line="276" w:lineRule="auto"/>
        <w:ind w:left="284"/>
        <w:rPr>
          <w:rFonts w:ascii="Arial" w:hAnsi="Arial" w:cs="Arial"/>
          <w:sz w:val="20"/>
          <w:lang w:val="ca-ES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 w:eastAsia="es-ES"/>
          </w:rPr>
          <w:id w:val="130672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 w:eastAsia="es-ES"/>
            </w:rPr>
            <w:t>☐</w:t>
          </w:r>
        </w:sdtContent>
      </w:sdt>
      <w:r w:rsid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T</w:t>
      </w:r>
      <w:r w:rsidR="000B1F77" w:rsidRPr="000B1F77"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  <w:t>otal 5 lliuraments setmanals</w:t>
      </w:r>
      <w:r w:rsidR="000B1F77" w:rsidRPr="000B1F77">
        <w:rPr>
          <w:rFonts w:ascii="Arial" w:eastAsia="Arial Unicode MS" w:hAnsi="Arial" w:cs="Arial"/>
          <w:sz w:val="18"/>
          <w:szCs w:val="18"/>
          <w:lang w:val="en-GB"/>
        </w:rPr>
        <w:tab/>
      </w:r>
    </w:p>
    <w:p w14:paraId="759C7DED" w14:textId="77777777" w:rsidR="000B1F77" w:rsidRPr="00B07D98" w:rsidRDefault="000B1F77" w:rsidP="004A5152">
      <w:p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0F97E9A2" w14:textId="77777777" w:rsidR="000B1F77" w:rsidRDefault="000B1F77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031DA368" w14:textId="77777777" w:rsidR="000B1F77" w:rsidRDefault="000B1F77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3BB2DD6C" w14:textId="4FE75391" w:rsidR="00B07D98" w:rsidRPr="00B07D98" w:rsidRDefault="00B07D98" w:rsidP="004A5152">
      <w:pPr>
        <w:pStyle w:val="paragraph"/>
        <w:numPr>
          <w:ilvl w:val="0"/>
          <w:numId w:val="85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0B1F77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14:paraId="787DBF2F" w14:textId="77777777" w:rsidR="00B07D98" w:rsidRPr="0041255F" w:rsidRDefault="00B07D98" w:rsidP="004A5152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7E54975" w14:textId="273B66BD" w:rsidR="00B07D98" w:rsidRPr="00B07D98" w:rsidRDefault="001916CF" w:rsidP="004A5152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F7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23FE373" w14:textId="11C281E7" w:rsidR="00B07D98" w:rsidRPr="00B07D98" w:rsidRDefault="001916CF" w:rsidP="004A5152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05735E" w14:textId="27CAC70F" w:rsidR="00B07D98" w:rsidRPr="00B07D98" w:rsidRDefault="001916CF" w:rsidP="004A5152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 w:themeColor="text1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28F4442B">
            <w:rPr>
              <w:rStyle w:val="normaltextrun"/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B07D98" w:rsidRPr="28F4442B">
        <w:rPr>
          <w:rStyle w:val="normaltextrun"/>
          <w:rFonts w:ascii="Arial" w:hAnsi="Arial" w:cs="Arial"/>
          <w:color w:val="000000" w:themeColor="text1"/>
          <w:sz w:val="20"/>
          <w:szCs w:val="20"/>
          <w:lang w:val="ca-ES"/>
        </w:rPr>
        <w:t xml:space="preserve"> Resta de classificacions (B, C</w:t>
      </w:r>
      <w:r w:rsidR="49CE6860" w:rsidRPr="28F4442B">
        <w:rPr>
          <w:rStyle w:val="normaltextrun"/>
          <w:rFonts w:ascii="Arial" w:hAnsi="Arial" w:cs="Arial"/>
          <w:color w:val="000000" w:themeColor="text1"/>
          <w:sz w:val="20"/>
          <w:szCs w:val="20"/>
          <w:lang w:val="ca-ES"/>
        </w:rPr>
        <w:t>, sense</w:t>
      </w:r>
      <w:r w:rsidR="00B07D98" w:rsidRPr="28F4442B">
        <w:rPr>
          <w:rStyle w:val="normaltextrun"/>
          <w:rFonts w:ascii="Arial" w:hAnsi="Arial" w:cs="Arial"/>
          <w:color w:val="000000" w:themeColor="text1"/>
          <w:sz w:val="20"/>
          <w:szCs w:val="20"/>
          <w:lang w:val="ca-ES"/>
        </w:rPr>
        <w:t>).</w:t>
      </w:r>
      <w:r w:rsidR="00B07D98" w:rsidRPr="28F4442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1E1BE888" w14:textId="4D7436FF" w:rsidR="00B81990" w:rsidRPr="00B07D98" w:rsidRDefault="00B45534" w:rsidP="004A5152">
      <w:pPr>
        <w:tabs>
          <w:tab w:val="left" w:pos="540"/>
        </w:tabs>
        <w:spacing w:after="0"/>
        <w:ind w:left="284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2FB46307" w14:textId="77777777" w:rsidR="00B81990" w:rsidRDefault="00B81990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7C2ADBEE" w14:textId="77777777" w:rsidR="004A5152" w:rsidRDefault="004A5152" w:rsidP="004A5152">
      <w:pPr>
        <w:tabs>
          <w:tab w:val="left" w:pos="540"/>
        </w:tabs>
        <w:spacing w:after="0"/>
        <w:ind w:left="284"/>
        <w:rPr>
          <w:rFonts w:ascii="Arial" w:hAnsi="Arial" w:cs="Arial"/>
          <w:sz w:val="20"/>
          <w:lang w:val="ca-ES"/>
        </w:rPr>
      </w:pPr>
    </w:p>
    <w:p w14:paraId="4293EDCD" w14:textId="77777777" w:rsidR="004A5152" w:rsidRDefault="004A5152" w:rsidP="004A5152">
      <w:pPr>
        <w:pStyle w:val="Prrafodelista"/>
        <w:numPr>
          <w:ilvl w:val="0"/>
          <w:numId w:val="87"/>
        </w:numPr>
        <w:tabs>
          <w:tab w:val="left" w:pos="540"/>
        </w:tabs>
        <w:spacing w:after="0"/>
        <w:ind w:left="284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582028DA" w14:textId="77777777" w:rsidR="004A5152" w:rsidRDefault="004A5152" w:rsidP="004A5152">
      <w:p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</w:p>
    <w:p w14:paraId="3E67D88D" w14:textId="77777777" w:rsidR="004A5152" w:rsidRPr="004A5152" w:rsidRDefault="004A5152" w:rsidP="004A5152">
      <w:p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</w:p>
    <w:p w14:paraId="3ABB680F" w14:textId="77777777" w:rsidR="004A5152" w:rsidRDefault="004A5152" w:rsidP="00D748F9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D7848E0" w14:textId="382B68C8" w:rsidR="004A5152" w:rsidRDefault="008F73E3" w:rsidP="00D748F9">
      <w:pPr>
        <w:tabs>
          <w:tab w:val="left" w:pos="540"/>
        </w:tabs>
        <w:jc w:val="lef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21A48361" w14:textId="77777777" w:rsidR="00D748F9" w:rsidRPr="00357D11" w:rsidRDefault="00D748F9" w:rsidP="00D748F9">
      <w:pPr>
        <w:tabs>
          <w:tab w:val="left" w:pos="540"/>
        </w:tabs>
        <w:jc w:val="left"/>
        <w:rPr>
          <w:rFonts w:ascii="Arial" w:hAnsi="Arial" w:cs="Arial"/>
          <w:sz w:val="20"/>
          <w:lang w:val="ca-ES"/>
        </w:rPr>
      </w:pPr>
    </w:p>
    <w:p w14:paraId="526068DB" w14:textId="77777777" w:rsidR="00EF2734" w:rsidRDefault="000A7D07" w:rsidP="00D748F9">
      <w:pPr>
        <w:tabs>
          <w:tab w:val="left" w:pos="540"/>
        </w:tabs>
        <w:jc w:val="lef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sectPr w:rsidR="00EF2734" w:rsidSect="00B4553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EDDD" w14:textId="77777777" w:rsidR="001916CF" w:rsidRDefault="001916CF">
      <w:r>
        <w:separator/>
      </w:r>
    </w:p>
  </w:endnote>
  <w:endnote w:type="continuationSeparator" w:id="0">
    <w:p w14:paraId="3D489657" w14:textId="77777777" w:rsidR="001916CF" w:rsidRDefault="001916CF">
      <w:r>
        <w:continuationSeparator/>
      </w:r>
    </w:p>
  </w:endnote>
  <w:endnote w:type="continuationNotice" w:id="1">
    <w:p w14:paraId="6AD359FF" w14:textId="77777777" w:rsidR="001916CF" w:rsidRDefault="001916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6E67" w14:textId="77777777" w:rsidR="0041255F" w:rsidRPr="005B67FA" w:rsidRDefault="0041255F" w:rsidP="0041255F">
    <w:pPr>
      <w:tabs>
        <w:tab w:val="left" w:pos="540"/>
      </w:tabs>
      <w:jc w:val="center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1255F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A51E" w14:textId="77777777" w:rsidR="001916CF" w:rsidRPr="000A28D7" w:rsidRDefault="001916CF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708172B" w14:textId="77777777" w:rsidR="001916CF" w:rsidRPr="00374CB6" w:rsidRDefault="001916CF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485DCE98" w14:textId="77777777" w:rsidR="001916CF" w:rsidRDefault="001916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E2219A"/>
    <w:multiLevelType w:val="hybridMultilevel"/>
    <w:tmpl w:val="A18E6A7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F416A"/>
    <w:multiLevelType w:val="hybridMultilevel"/>
    <w:tmpl w:val="9030F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EB1309E"/>
    <w:multiLevelType w:val="hybridMultilevel"/>
    <w:tmpl w:val="93468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5"/>
  </w:num>
  <w:num w:numId="3">
    <w:abstractNumId w:val="73"/>
  </w:num>
  <w:num w:numId="4">
    <w:abstractNumId w:val="8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6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8"/>
  </w:num>
  <w:num w:numId="21">
    <w:abstractNumId w:val="44"/>
  </w:num>
  <w:num w:numId="22">
    <w:abstractNumId w:val="57"/>
  </w:num>
  <w:num w:numId="23">
    <w:abstractNumId w:val="12"/>
  </w:num>
  <w:num w:numId="24">
    <w:abstractNumId w:val="42"/>
  </w:num>
  <w:num w:numId="25">
    <w:abstractNumId w:val="82"/>
  </w:num>
  <w:num w:numId="26">
    <w:abstractNumId w:val="11"/>
  </w:num>
  <w:num w:numId="27">
    <w:abstractNumId w:val="59"/>
  </w:num>
  <w:num w:numId="28">
    <w:abstractNumId w:val="58"/>
  </w:num>
  <w:num w:numId="29">
    <w:abstractNumId w:val="62"/>
  </w:num>
  <w:num w:numId="30">
    <w:abstractNumId w:val="22"/>
  </w:num>
  <w:num w:numId="31">
    <w:abstractNumId w:val="20"/>
  </w:num>
  <w:num w:numId="32">
    <w:abstractNumId w:val="71"/>
  </w:num>
  <w:num w:numId="33">
    <w:abstractNumId w:val="28"/>
  </w:num>
  <w:num w:numId="34">
    <w:abstractNumId w:val="54"/>
  </w:num>
  <w:num w:numId="35">
    <w:abstractNumId w:val="84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74"/>
  </w:num>
  <w:num w:numId="42">
    <w:abstractNumId w:val="32"/>
  </w:num>
  <w:num w:numId="43">
    <w:abstractNumId w:val="70"/>
  </w:num>
  <w:num w:numId="44">
    <w:abstractNumId w:val="21"/>
  </w:num>
  <w:num w:numId="45">
    <w:abstractNumId w:val="36"/>
  </w:num>
  <w:num w:numId="46">
    <w:abstractNumId w:val="47"/>
  </w:num>
  <w:num w:numId="47">
    <w:abstractNumId w:val="78"/>
  </w:num>
  <w:num w:numId="48">
    <w:abstractNumId w:val="43"/>
  </w:num>
  <w:num w:numId="49">
    <w:abstractNumId w:val="63"/>
  </w:num>
  <w:num w:numId="50">
    <w:abstractNumId w:val="45"/>
  </w:num>
  <w:num w:numId="51">
    <w:abstractNumId w:val="66"/>
  </w:num>
  <w:num w:numId="52">
    <w:abstractNumId w:val="61"/>
  </w:num>
  <w:num w:numId="53">
    <w:abstractNumId w:val="29"/>
  </w:num>
  <w:num w:numId="54">
    <w:abstractNumId w:val="34"/>
  </w:num>
  <w:num w:numId="55">
    <w:abstractNumId w:val="67"/>
  </w:num>
  <w:num w:numId="56">
    <w:abstractNumId w:val="64"/>
  </w:num>
  <w:num w:numId="57">
    <w:abstractNumId w:val="40"/>
  </w:num>
  <w:num w:numId="58">
    <w:abstractNumId w:val="26"/>
  </w:num>
  <w:num w:numId="59">
    <w:abstractNumId w:val="17"/>
  </w:num>
  <w:num w:numId="60">
    <w:abstractNumId w:val="85"/>
  </w:num>
  <w:num w:numId="61">
    <w:abstractNumId w:val="9"/>
  </w:num>
  <w:num w:numId="62">
    <w:abstractNumId w:val="18"/>
  </w:num>
  <w:num w:numId="63">
    <w:abstractNumId w:val="39"/>
  </w:num>
  <w:num w:numId="64">
    <w:abstractNumId w:val="50"/>
  </w:num>
  <w:num w:numId="65">
    <w:abstractNumId w:val="30"/>
  </w:num>
  <w:num w:numId="66">
    <w:abstractNumId w:val="46"/>
  </w:num>
  <w:num w:numId="67">
    <w:abstractNumId w:val="75"/>
  </w:num>
  <w:num w:numId="68">
    <w:abstractNumId w:val="27"/>
  </w:num>
  <w:num w:numId="69">
    <w:abstractNumId w:val="83"/>
  </w:num>
  <w:num w:numId="70">
    <w:abstractNumId w:val="77"/>
  </w:num>
  <w:num w:numId="71">
    <w:abstractNumId w:val="72"/>
  </w:num>
  <w:num w:numId="72">
    <w:abstractNumId w:val="56"/>
  </w:num>
  <w:num w:numId="73">
    <w:abstractNumId w:val="65"/>
  </w:num>
  <w:num w:numId="74">
    <w:abstractNumId w:val="24"/>
  </w:num>
  <w:num w:numId="75">
    <w:abstractNumId w:val="10"/>
  </w:num>
  <w:num w:numId="76">
    <w:abstractNumId w:val="33"/>
  </w:num>
  <w:num w:numId="77">
    <w:abstractNumId w:val="60"/>
  </w:num>
  <w:num w:numId="78">
    <w:abstractNumId w:val="79"/>
  </w:num>
  <w:num w:numId="79">
    <w:abstractNumId w:val="81"/>
  </w:num>
  <w:num w:numId="80">
    <w:abstractNumId w:val="48"/>
  </w:num>
  <w:num w:numId="81">
    <w:abstractNumId w:val="69"/>
  </w:num>
  <w:num w:numId="82">
    <w:abstractNumId w:val="31"/>
  </w:num>
  <w:num w:numId="83">
    <w:abstractNumId w:val="52"/>
  </w:num>
  <w:num w:numId="84">
    <w:abstractNumId w:val="16"/>
  </w:num>
  <w:num w:numId="85">
    <w:abstractNumId w:val="53"/>
  </w:num>
  <w:num w:numId="86">
    <w:abstractNumId w:val="49"/>
  </w:num>
  <w:num w:numId="8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1F77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4B64"/>
    <w:rsid w:val="00106448"/>
    <w:rsid w:val="001109CA"/>
    <w:rsid w:val="00110C24"/>
    <w:rsid w:val="00111F23"/>
    <w:rsid w:val="00113CBC"/>
    <w:rsid w:val="00117875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6CF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0F6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55F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178FC"/>
    <w:rsid w:val="004200B7"/>
    <w:rsid w:val="00420CC0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152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0EDF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36E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6D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57F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5446"/>
    <w:rsid w:val="00846628"/>
    <w:rsid w:val="0085191D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14C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7DF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48F9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5936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81E6593"/>
    <w:rsid w:val="28F4442B"/>
    <w:rsid w:val="49C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12000574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12000574 - AM Eines Beta i altres subministraments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2025-11-19T23:00:00+00:00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518043</TMB_IDLicitacio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2025-12-01T23:00:00+00:00</TMB_CC>
    <b3a2275c509d4b0394d7e35eb2e777cd xmlns="c8de0594-42e2-4f26-8a69-9df094374455" xsi:nil="true"/>
    <DocOkMA xmlns="b33c6233-2ab6-44e4-b566-b78dc0012292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4F1F5-B7C9-4BA8-95DA-2174F3ECA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1473</Characters>
  <Application>Microsoft Office Word</Application>
  <DocSecurity>0</DocSecurity>
  <Lines>23</Lines>
  <Paragraphs>5</Paragraphs>
  <ScaleCrop>false</ScaleCrop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2025-02-12T14:01:00Z</dcterms:created>
  <dcterms:modified xsi:type="dcterms:W3CDTF">2025-11-19T12:21:00Z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518043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docLang">
    <vt:lpwstr>ca</vt:lpwstr>
  </property>
  <property fmtid="{D5CDD505-2E9C-101B-9397-08002B2CF9AE}" pid="34" name="Edició">
    <vt:lpwstr/>
  </property>
  <property fmtid="{D5CDD505-2E9C-101B-9397-08002B2CF9AE}" pid="35" name="FirstName">
    <vt:lpwstr/>
  </property>
</Properties>
</file>