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B62A" w14:textId="77777777" w:rsidR="00032104" w:rsidRPr="00032104" w:rsidRDefault="00032104" w:rsidP="00032104">
      <w:pPr>
        <w:contextualSpacing/>
        <w:jc w:val="both"/>
        <w:rPr>
          <w:bCs/>
          <w:sz w:val="20"/>
          <w:szCs w:val="20"/>
          <w:lang w:val="ca-ES"/>
        </w:rPr>
      </w:pPr>
      <w:bookmarkStart w:id="0" w:name="_Hlk176330995"/>
      <w:r w:rsidRPr="00032104">
        <w:rPr>
          <w:bCs/>
          <w:sz w:val="20"/>
          <w:szCs w:val="20"/>
          <w:lang w:val="ca-ES"/>
        </w:rPr>
        <w:t>Exp. Núm.: 2191/2025</w:t>
      </w:r>
    </w:p>
    <w:p w14:paraId="5B685334" w14:textId="77777777" w:rsidR="00032104" w:rsidRPr="00032104" w:rsidRDefault="00032104" w:rsidP="00032104">
      <w:pPr>
        <w:jc w:val="both"/>
        <w:rPr>
          <w:bCs/>
          <w:sz w:val="20"/>
          <w:szCs w:val="20"/>
          <w:lang w:val="ca-ES"/>
        </w:rPr>
      </w:pPr>
      <w:r w:rsidRPr="00032104">
        <w:rPr>
          <w:bCs/>
          <w:sz w:val="20"/>
          <w:szCs w:val="20"/>
          <w:lang w:val="ca-ES"/>
        </w:rPr>
        <w:t>Procediment: Contracte de serveis</w:t>
      </w:r>
    </w:p>
    <w:p w14:paraId="4C4CEBF3" w14:textId="77777777" w:rsidR="00032104" w:rsidRPr="00032104" w:rsidRDefault="00032104" w:rsidP="00032104">
      <w:pPr>
        <w:ind w:left="1411" w:hanging="1411"/>
        <w:jc w:val="both"/>
        <w:rPr>
          <w:bCs/>
          <w:sz w:val="20"/>
          <w:szCs w:val="20"/>
          <w:lang w:val="ca-ES"/>
        </w:rPr>
      </w:pPr>
      <w:r w:rsidRPr="00032104">
        <w:rPr>
          <w:bCs/>
          <w:sz w:val="20"/>
          <w:szCs w:val="20"/>
          <w:lang w:val="ca-ES"/>
        </w:rPr>
        <w:t>Assumpte: Servei de conducció audiovisual dels actes i les activitats d’Era Audiovisuau de Vielha</w:t>
      </w:r>
    </w:p>
    <w:bookmarkEnd w:id="0"/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1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3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4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5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FFD" w14:textId="77777777" w:rsidR="00BD33D9" w:rsidRDefault="00BD33D9" w:rsidP="00133803">
      <w:r>
        <w:separator/>
      </w:r>
    </w:p>
  </w:endnote>
  <w:endnote w:type="continuationSeparator" w:id="0">
    <w:p w14:paraId="39C4CF53" w14:textId="77777777" w:rsidR="00BD33D9" w:rsidRDefault="00BD33D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0F6" w14:textId="77777777" w:rsidR="00BD33D9" w:rsidRDefault="00BD33D9" w:rsidP="00133803">
      <w:r>
        <w:separator/>
      </w:r>
    </w:p>
  </w:footnote>
  <w:footnote w:type="continuationSeparator" w:id="0">
    <w:p w14:paraId="7C5FB430" w14:textId="77777777" w:rsidR="00BD33D9" w:rsidRDefault="00BD33D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32104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800C0"/>
    <w:rsid w:val="005B3CF4"/>
    <w:rsid w:val="005C1D26"/>
    <w:rsid w:val="005D3FF8"/>
    <w:rsid w:val="005F333A"/>
    <w:rsid w:val="006230F7"/>
    <w:rsid w:val="0067074A"/>
    <w:rsid w:val="00682F29"/>
    <w:rsid w:val="00685FB8"/>
    <w:rsid w:val="00786DF5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2025-12-03T12:45:00Z</dcterms:modified>
</cp:coreProperties>
</file>