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F" w:rsidRPr="004738FB" w:rsidRDefault="006E78FF" w:rsidP="006E78F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4738FB" w:rsidRDefault="006E78FF" w:rsidP="00374719">
      <w:pPr>
        <w:spacing w:line="259" w:lineRule="auto"/>
        <w:rPr>
          <w:rFonts w:ascii="Calibri" w:hAnsi="Calibri" w:cs="Calibri"/>
          <w:b/>
          <w:color w:val="000000"/>
          <w:sz w:val="24"/>
          <w:szCs w:val="24"/>
          <w:lang w:eastAsia="es-ES_tradnl"/>
        </w:rPr>
      </w:pPr>
      <w:r w:rsidRPr="004738FB">
        <w:rPr>
          <w:rFonts w:ascii="Calibri" w:hAnsi="Calibri" w:cs="Calibri"/>
          <w:b/>
          <w:color w:val="000000"/>
          <w:sz w:val="24"/>
          <w:szCs w:val="24"/>
          <w:lang w:eastAsia="es-ES_tradnl"/>
        </w:rPr>
        <w:t>Annex 1: Característiques mínimes tècniques</w:t>
      </w:r>
    </w:p>
    <w:p w:rsidR="00374719" w:rsidRPr="00374719" w:rsidRDefault="00374719" w:rsidP="00374719">
      <w:pPr>
        <w:spacing w:line="259" w:lineRule="auto"/>
        <w:rPr>
          <w:rFonts w:ascii="Calibri" w:hAnsi="Calibri" w:cs="Calibri"/>
          <w:b/>
          <w:color w:val="000000"/>
          <w:sz w:val="8"/>
          <w:szCs w:val="8"/>
          <w:lang w:eastAsia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0"/>
        <w:gridCol w:w="1367"/>
        <w:gridCol w:w="852"/>
      </w:tblGrid>
      <w:tr w:rsidR="006E78FF" w:rsidRPr="004738FB" w:rsidTr="006E78FF">
        <w:trPr>
          <w:trHeight w:val="275"/>
        </w:trPr>
        <w:tc>
          <w:tcPr>
            <w:tcW w:w="36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E78FF" w:rsidRPr="004738FB" w:rsidRDefault="006E78FF" w:rsidP="00FB2871">
            <w:pP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t>Característiques mínimes tècniques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6E78FF" w:rsidRPr="004738FB" w:rsidRDefault="006E78FF" w:rsidP="00FB2871">
            <w:pP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t>Compliment</w:t>
            </w:r>
          </w:p>
          <w:p w:rsidR="006E78FF" w:rsidRPr="004738FB" w:rsidRDefault="006E78FF" w:rsidP="00FB287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</w:rPr>
              <w:t>(SI / NO)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6E78FF" w:rsidRPr="004738FB" w:rsidRDefault="006E78FF" w:rsidP="00FB287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t>Pàgina doc. tècnica</w:t>
            </w:r>
          </w:p>
        </w:tc>
      </w:tr>
      <w:tr w:rsidR="006E78FF" w:rsidRPr="004738FB" w:rsidTr="006E78FF">
        <w:trPr>
          <w:trHeight w:val="606"/>
        </w:trPr>
        <w:tc>
          <w:tcPr>
            <w:tcW w:w="3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F" w:rsidRPr="004738FB" w:rsidRDefault="009F3110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Certificació de: Moodle Certified Services Provider.</w:t>
            </w:r>
            <w:r w:rsidR="00116436" w:rsidRPr="003549AB">
              <w:rPr>
                <w:rFonts w:cstheme="minorHAnsi"/>
                <w:bCs/>
                <w:color w:val="0000FF"/>
              </w:rPr>
              <w:t xml:space="preserve"> (*)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78FF" w:rsidRPr="004738FB" w:rsidRDefault="006E78FF" w:rsidP="00FB2871">
            <w:pPr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78FF" w:rsidRPr="004738FB" w:rsidRDefault="006E78FF" w:rsidP="00FB2871">
            <w:pPr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  <w:tr w:rsidR="006E78FF" w:rsidRPr="004738FB" w:rsidTr="006E78FF">
        <w:trPr>
          <w:trHeight w:val="275"/>
        </w:trPr>
        <w:tc>
          <w:tcPr>
            <w:tcW w:w="3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F" w:rsidRPr="004738FB" w:rsidRDefault="009F3110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Certificacions ISO 9001 i ISO 27001 vigents.</w:t>
            </w:r>
            <w:r w:rsidR="00116436" w:rsidRPr="003549AB">
              <w:rPr>
                <w:rFonts w:cstheme="minorHAnsi"/>
                <w:bCs/>
                <w:color w:val="0000FF"/>
              </w:rPr>
              <w:t xml:space="preserve"> (*)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78FF" w:rsidRPr="004738FB" w:rsidRDefault="006E78FF" w:rsidP="00FB287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78FF" w:rsidRPr="004738FB" w:rsidRDefault="006E78FF" w:rsidP="00FB287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</w:p>
        </w:tc>
      </w:tr>
      <w:tr w:rsidR="00AF6740" w:rsidRPr="004738FB" w:rsidTr="006E78FF">
        <w:trPr>
          <w:trHeight w:val="275"/>
        </w:trPr>
        <w:tc>
          <w:tcPr>
            <w:tcW w:w="3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40" w:rsidRPr="004738FB" w:rsidRDefault="00AF6740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Certificació ENS de l’adjudicatari i de l’empresa proveïdora</w:t>
            </w:r>
            <w:r w:rsidR="001164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del servei en mode SaaS (en cas de que aquest</w:t>
            </w: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servei el proporciona un tercer)</w:t>
            </w:r>
            <w:r w:rsidR="001164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116436" w:rsidRPr="003549AB">
              <w:rPr>
                <w:rFonts w:cstheme="minorHAnsi"/>
                <w:bCs/>
                <w:color w:val="0000FF"/>
              </w:rPr>
              <w:t>(*)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6740" w:rsidRPr="004738FB" w:rsidRDefault="00AF6740" w:rsidP="00FB287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6740" w:rsidRPr="004738FB" w:rsidRDefault="00AF6740" w:rsidP="00FB287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</w:p>
        </w:tc>
      </w:tr>
      <w:tr w:rsidR="009F3110" w:rsidRPr="004738FB" w:rsidTr="008B2911">
        <w:trPr>
          <w:trHeight w:val="275"/>
        </w:trPr>
        <w:tc>
          <w:tcPr>
            <w:tcW w:w="3693" w:type="pct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F3110" w:rsidRPr="004738FB" w:rsidRDefault="009F3110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green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Equip tècnic amb almenys dos professionals amb més de 3 anys d’experiència en implantació </w:t>
            </w:r>
            <w:r w:rsidR="0052486C" w:rsidRPr="004738F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manteniment </w:t>
            </w: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de l’eina Moodle.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F3110" w:rsidRPr="004738FB" w:rsidRDefault="009F3110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3110" w:rsidRPr="004738FB" w:rsidRDefault="009F3110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  <w:tr w:rsidR="008B2911" w:rsidRPr="004738FB" w:rsidTr="008B2911">
        <w:trPr>
          <w:trHeight w:val="275"/>
        </w:trPr>
        <w:tc>
          <w:tcPr>
            <w:tcW w:w="3693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B2911" w:rsidRPr="004738FB" w:rsidRDefault="0052486C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Resolució en 24 hores de les incidències catalogades com a crítiques.</w:t>
            </w:r>
          </w:p>
        </w:tc>
        <w:tc>
          <w:tcPr>
            <w:tcW w:w="805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2911" w:rsidRPr="004738FB" w:rsidRDefault="008B2911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911" w:rsidRPr="004738FB" w:rsidRDefault="008B2911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  <w:tr w:rsidR="008B2911" w:rsidRPr="004738FB" w:rsidTr="0052486C">
        <w:trPr>
          <w:trHeight w:val="275"/>
        </w:trPr>
        <w:tc>
          <w:tcPr>
            <w:tcW w:w="3693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B2911" w:rsidRPr="004738FB" w:rsidRDefault="0052486C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Centre de dades ubicat a la Unió Europea.</w:t>
            </w:r>
          </w:p>
        </w:tc>
        <w:tc>
          <w:tcPr>
            <w:tcW w:w="805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2911" w:rsidRPr="004738FB" w:rsidRDefault="008B2911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911" w:rsidRPr="004738FB" w:rsidRDefault="008B2911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  <w:tr w:rsidR="0052486C" w:rsidRPr="004738FB" w:rsidTr="008B2911">
        <w:trPr>
          <w:trHeight w:val="275"/>
        </w:trPr>
        <w:tc>
          <w:tcPr>
            <w:tcW w:w="3693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6C" w:rsidRPr="004738FB" w:rsidRDefault="0052486C" w:rsidP="001164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38FB">
              <w:rPr>
                <w:rFonts w:ascii="Calibri" w:hAnsi="Calibri" w:cs="Calibri"/>
                <w:color w:val="000000"/>
                <w:sz w:val="24"/>
                <w:szCs w:val="24"/>
              </w:rPr>
              <w:t>Suport tècnic en català.</w:t>
            </w:r>
          </w:p>
        </w:tc>
        <w:tc>
          <w:tcPr>
            <w:tcW w:w="805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6C" w:rsidRPr="004738FB" w:rsidRDefault="0052486C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486C" w:rsidRPr="004738FB" w:rsidRDefault="0052486C" w:rsidP="009F31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</w:tbl>
    <w:p w:rsidR="00127E9F" w:rsidRPr="004738FB" w:rsidRDefault="00127E9F" w:rsidP="00A35503">
      <w:pPr>
        <w:rPr>
          <w:rFonts w:ascii="Calibri" w:hAnsi="Calibri" w:cs="Calibri"/>
          <w:b/>
          <w:color w:val="000000"/>
          <w:sz w:val="24"/>
          <w:szCs w:val="24"/>
          <w:lang w:eastAsia="es-ES_tradnl"/>
        </w:rPr>
      </w:pPr>
    </w:p>
    <w:p w:rsidR="00FF0A7F" w:rsidRDefault="00116436">
      <w:pPr>
        <w:spacing w:line="259" w:lineRule="auto"/>
        <w:rPr>
          <w:rFonts w:ascii="Calibri" w:hAnsi="Calibri" w:cs="Calibri"/>
          <w:i/>
          <w:color w:val="000000" w:themeColor="text1"/>
          <w:sz w:val="20"/>
          <w:szCs w:val="20"/>
          <w:u w:val="single"/>
        </w:rPr>
      </w:pPr>
      <w:r w:rsidRPr="003549AB">
        <w:rPr>
          <w:rFonts w:cstheme="minorHAnsi"/>
          <w:bCs/>
          <w:color w:val="0000FF"/>
        </w:rPr>
        <w:t>(*)</w:t>
      </w:r>
      <w:r>
        <w:rPr>
          <w:rFonts w:cstheme="minorHAnsi"/>
          <w:bCs/>
          <w:color w:val="0000FF"/>
        </w:rPr>
        <w:t xml:space="preserve"> </w:t>
      </w:r>
      <w:r w:rsidRPr="003549AB">
        <w:rPr>
          <w:rFonts w:ascii="Calibri" w:hAnsi="Calibri" w:cs="Calibri"/>
          <w:i/>
          <w:color w:val="000000" w:themeColor="text1"/>
          <w:sz w:val="20"/>
          <w:szCs w:val="20"/>
          <w:u w:val="single"/>
        </w:rPr>
        <w:t>Cal aportar el certificat.</w:t>
      </w:r>
    </w:p>
    <w:p w:rsidR="00FF0A7F" w:rsidRDefault="00FF0A7F">
      <w:pPr>
        <w:spacing w:line="259" w:lineRule="auto"/>
        <w:rPr>
          <w:rFonts w:ascii="Calibri" w:hAnsi="Calibri" w:cs="Calibri"/>
          <w:i/>
          <w:color w:val="000000" w:themeColor="text1"/>
          <w:sz w:val="20"/>
          <w:szCs w:val="20"/>
          <w:u w:val="single"/>
        </w:rPr>
      </w:pPr>
    </w:p>
    <w:p w:rsidR="00FF0A7F" w:rsidRDefault="00FF0A7F">
      <w:pPr>
        <w:spacing w:line="259" w:lineRule="auto"/>
        <w:rPr>
          <w:rFonts w:ascii="Calibri" w:hAnsi="Calibri" w:cs="Calibri"/>
          <w:i/>
          <w:color w:val="000000" w:themeColor="text1"/>
          <w:sz w:val="20"/>
          <w:szCs w:val="20"/>
          <w:u w:val="single"/>
        </w:rPr>
      </w:pPr>
    </w:p>
    <w:p w:rsidR="00FF0A7F" w:rsidRDefault="00FF0A7F">
      <w:pPr>
        <w:spacing w:line="259" w:lineRule="auto"/>
        <w:rPr>
          <w:rFonts w:ascii="Calibri" w:hAnsi="Calibri" w:cs="Calibri"/>
          <w:i/>
          <w:color w:val="000000" w:themeColor="text1"/>
          <w:sz w:val="20"/>
          <w:szCs w:val="20"/>
          <w:u w:val="single"/>
        </w:rPr>
      </w:pPr>
    </w:p>
    <w:p w:rsidR="00FF0A7F" w:rsidRPr="002E36BA" w:rsidRDefault="00FF0A7F" w:rsidP="00FF0A7F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:rsidR="00FF0A7F" w:rsidRDefault="00FF0A7F" w:rsidP="00FF0A7F">
      <w:pPr>
        <w:spacing w:before="120" w:after="120"/>
        <w:jc w:val="both"/>
        <w:rPr>
          <w:sz w:val="20"/>
          <w:szCs w:val="20"/>
        </w:rPr>
      </w:pPr>
    </w:p>
    <w:p w:rsidR="00FF0A7F" w:rsidRDefault="00FF0A7F" w:rsidP="00FF0A7F">
      <w:pPr>
        <w:spacing w:before="120" w:after="120"/>
        <w:jc w:val="both"/>
        <w:rPr>
          <w:sz w:val="20"/>
          <w:szCs w:val="20"/>
        </w:rPr>
      </w:pPr>
    </w:p>
    <w:p w:rsidR="00FF0A7F" w:rsidRDefault="00FF0A7F" w:rsidP="00FF0A7F">
      <w:pPr>
        <w:spacing w:before="120" w:after="120"/>
        <w:jc w:val="both"/>
        <w:rPr>
          <w:sz w:val="20"/>
          <w:szCs w:val="20"/>
        </w:rPr>
      </w:pPr>
    </w:p>
    <w:p w:rsidR="00FF0A7F" w:rsidRDefault="00FF0A7F" w:rsidP="00FF0A7F">
      <w:pPr>
        <w:spacing w:before="120" w:after="120"/>
        <w:jc w:val="both"/>
        <w:rPr>
          <w:sz w:val="20"/>
          <w:szCs w:val="20"/>
        </w:rPr>
      </w:pPr>
    </w:p>
    <w:p w:rsidR="00FF0A7F" w:rsidRDefault="00FF0A7F" w:rsidP="00FF0A7F">
      <w:pPr>
        <w:spacing w:before="120" w:after="120"/>
        <w:jc w:val="both"/>
        <w:rPr>
          <w:sz w:val="20"/>
          <w:szCs w:val="20"/>
        </w:rPr>
      </w:pPr>
    </w:p>
    <w:p w:rsidR="00FF0A7F" w:rsidRPr="002F1446" w:rsidRDefault="00FF0A7F" w:rsidP="00FF0A7F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</w:p>
    <w:p w:rsidR="006B1BC7" w:rsidRPr="00DC2470" w:rsidRDefault="006B1BC7" w:rsidP="00DC2470">
      <w:pPr>
        <w:spacing w:line="259" w:lineRule="auto"/>
        <w:rPr>
          <w:rFonts w:ascii="Calibri" w:hAnsi="Calibri" w:cs="Calibri"/>
          <w:b/>
          <w:color w:val="000000"/>
          <w:sz w:val="24"/>
          <w:szCs w:val="24"/>
          <w:lang w:eastAsia="es-ES_tradnl"/>
        </w:rPr>
      </w:pPr>
      <w:bookmarkStart w:id="0" w:name="_GoBack"/>
      <w:bookmarkEnd w:id="0"/>
    </w:p>
    <w:sectPr w:rsidR="006B1BC7" w:rsidRPr="00DC2470" w:rsidSect="004738FB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55" w:rsidRDefault="00221E55" w:rsidP="00F51FDC">
      <w:pPr>
        <w:spacing w:after="0" w:line="240" w:lineRule="auto"/>
      </w:pPr>
      <w:r>
        <w:separator/>
      </w:r>
    </w:p>
  </w:endnote>
  <w:endnote w:type="continuationSeparator" w:id="0">
    <w:p w:rsidR="00221E55" w:rsidRDefault="00221E55" w:rsidP="00F5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55" w:rsidRDefault="00221E55" w:rsidP="00F51FDC">
      <w:pPr>
        <w:spacing w:after="0" w:line="240" w:lineRule="auto"/>
      </w:pPr>
      <w:r>
        <w:separator/>
      </w:r>
    </w:p>
  </w:footnote>
  <w:footnote w:type="continuationSeparator" w:id="0">
    <w:p w:rsidR="00221E55" w:rsidRDefault="00221E55" w:rsidP="00F5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FB" w:rsidRDefault="004738FB" w:rsidP="004738FB">
    <w:pPr>
      <w:pStyle w:val="Encabezado"/>
      <w:tabs>
        <w:tab w:val="clear" w:pos="4252"/>
        <w:tab w:val="clear" w:pos="8504"/>
        <w:tab w:val="center" w:pos="7797"/>
      </w:tabs>
      <w:jc w:val="right"/>
      <w:rPr>
        <w:rFonts w:cs="Calibri"/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6803103" wp14:editId="7B65C22B">
          <wp:simplePos x="0" y="0"/>
          <wp:positionH relativeFrom="column">
            <wp:posOffset>46355</wp:posOffset>
          </wp:positionH>
          <wp:positionV relativeFrom="paragraph">
            <wp:posOffset>162560</wp:posOffset>
          </wp:positionV>
          <wp:extent cx="2639695" cy="551180"/>
          <wp:effectExtent l="0" t="0" r="8255" b="1270"/>
          <wp:wrapSquare wrapText="bothSides"/>
          <wp:docPr id="6" name="Imagen 6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Marca CSA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38FB" w:rsidRPr="00E7022C" w:rsidRDefault="004738FB" w:rsidP="004738FB">
    <w:pPr>
      <w:pStyle w:val="Encabezado"/>
      <w:tabs>
        <w:tab w:val="clear" w:pos="4252"/>
        <w:tab w:val="clear" w:pos="8504"/>
        <w:tab w:val="center" w:pos="7797"/>
      </w:tabs>
      <w:jc w:val="right"/>
      <w:rPr>
        <w:rFonts w:cs="Calibri"/>
        <w:b/>
      </w:rPr>
    </w:pPr>
    <w:r w:rsidRPr="00E7022C">
      <w:rPr>
        <w:rFonts w:cs="Calibri"/>
        <w:b/>
        <w:bCs/>
        <w:sz w:val="24"/>
        <w:szCs w:val="24"/>
      </w:rPr>
      <w:t>PLEC DE PRESCRIPCIONS TÈCNIQUES</w:t>
    </w:r>
    <w:r w:rsidRPr="00E7022C">
      <w:rPr>
        <w:rFonts w:cs="Calibri"/>
        <w:b/>
      </w:rPr>
      <w:t xml:space="preserve"> </w:t>
    </w:r>
  </w:p>
  <w:p w:rsidR="004738FB" w:rsidRPr="004738FB" w:rsidRDefault="004738FB" w:rsidP="004738FB">
    <w:pPr>
      <w:pStyle w:val="Encabezado"/>
      <w:tabs>
        <w:tab w:val="clear" w:pos="4252"/>
        <w:tab w:val="clear" w:pos="8504"/>
        <w:tab w:val="center" w:pos="7797"/>
      </w:tabs>
      <w:jc w:val="right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CSAPG OB 2025/24</w:t>
    </w:r>
    <w:r w:rsidRPr="00536EB5">
      <w:rPr>
        <w:rFonts w:cs="Calibri"/>
        <w:b/>
        <w:bCs/>
        <w:color w:val="2E74B5"/>
        <w:sz w:val="24"/>
        <w:szCs w:val="24"/>
      </w:rPr>
      <w:t xml:space="preserve">                                                                      GESTIÓ DE LA BONIFICACIÓ </w:t>
    </w:r>
  </w:p>
  <w:p w:rsidR="00C0549C" w:rsidRPr="004738FB" w:rsidRDefault="004738FB" w:rsidP="004738FB">
    <w:pPr>
      <w:pStyle w:val="Encabezado"/>
      <w:tabs>
        <w:tab w:val="clear" w:pos="4252"/>
        <w:tab w:val="clear" w:pos="8504"/>
        <w:tab w:val="center" w:pos="7797"/>
      </w:tabs>
      <w:jc w:val="right"/>
      <w:rPr>
        <w:rFonts w:cs="Calibri"/>
        <w:b/>
        <w:bCs/>
        <w:color w:val="2E74B5"/>
        <w:sz w:val="24"/>
        <w:szCs w:val="24"/>
      </w:rPr>
    </w:pPr>
    <w:r>
      <w:rPr>
        <w:rFonts w:cs="Calibri"/>
        <w:b/>
        <w:bCs/>
        <w:color w:val="2E74B5"/>
        <w:sz w:val="24"/>
        <w:szCs w:val="24"/>
      </w:rPr>
      <w:t>PER LA FORMACIÓ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2A3"/>
    <w:multiLevelType w:val="hybridMultilevel"/>
    <w:tmpl w:val="DC8A2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C6E"/>
    <w:multiLevelType w:val="hybridMultilevel"/>
    <w:tmpl w:val="9A9E0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278A"/>
    <w:multiLevelType w:val="hybridMultilevel"/>
    <w:tmpl w:val="A7584436"/>
    <w:lvl w:ilvl="0" w:tplc="20B8B9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D15E5"/>
    <w:multiLevelType w:val="hybridMultilevel"/>
    <w:tmpl w:val="FA2858CC"/>
    <w:lvl w:ilvl="0" w:tplc="CED2F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5ED9"/>
    <w:multiLevelType w:val="hybridMultilevel"/>
    <w:tmpl w:val="F8764DD8"/>
    <w:lvl w:ilvl="0" w:tplc="6CE883B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E284C"/>
    <w:multiLevelType w:val="multilevel"/>
    <w:tmpl w:val="69DC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6" w15:restartNumberingAfterBreak="0">
    <w:nsid w:val="1A1249B8"/>
    <w:multiLevelType w:val="hybridMultilevel"/>
    <w:tmpl w:val="994C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B98"/>
    <w:multiLevelType w:val="hybridMultilevel"/>
    <w:tmpl w:val="0BBEC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86743"/>
    <w:multiLevelType w:val="hybridMultilevel"/>
    <w:tmpl w:val="436E28E4"/>
    <w:lvl w:ilvl="0" w:tplc="C8306AF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C8306AFE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847"/>
    <w:multiLevelType w:val="hybridMultilevel"/>
    <w:tmpl w:val="7F240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E1D11"/>
    <w:multiLevelType w:val="hybridMultilevel"/>
    <w:tmpl w:val="72CA30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628D5"/>
    <w:multiLevelType w:val="hybridMultilevel"/>
    <w:tmpl w:val="79ECD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3D8B"/>
    <w:multiLevelType w:val="hybridMultilevel"/>
    <w:tmpl w:val="31EEE128"/>
    <w:lvl w:ilvl="0" w:tplc="3FC4C1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D6198"/>
    <w:multiLevelType w:val="hybridMultilevel"/>
    <w:tmpl w:val="AF8E67C4"/>
    <w:lvl w:ilvl="0" w:tplc="113816F2">
      <w:numFmt w:val="bullet"/>
      <w:lvlText w:val="-"/>
      <w:lvlJc w:val="left"/>
      <w:pPr>
        <w:ind w:left="720" w:hanging="360"/>
      </w:pPr>
      <w:rPr>
        <w:rFonts w:ascii="Calibri Light" w:eastAsia="SymbolMT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D0A5F"/>
    <w:multiLevelType w:val="hybridMultilevel"/>
    <w:tmpl w:val="15B42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94F49"/>
    <w:multiLevelType w:val="hybridMultilevel"/>
    <w:tmpl w:val="E0641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84A5E"/>
    <w:multiLevelType w:val="hybridMultilevel"/>
    <w:tmpl w:val="90C44622"/>
    <w:lvl w:ilvl="0" w:tplc="C8306AF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B35E6"/>
    <w:multiLevelType w:val="hybridMultilevel"/>
    <w:tmpl w:val="208CE004"/>
    <w:lvl w:ilvl="0" w:tplc="C2DAE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3FEF"/>
    <w:multiLevelType w:val="hybridMultilevel"/>
    <w:tmpl w:val="6996036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17"/>
  </w:num>
  <w:num w:numId="17">
    <w:abstractNumId w:val="2"/>
  </w:num>
  <w:num w:numId="18">
    <w:abstractNumId w:val="0"/>
  </w:num>
  <w:num w:numId="19">
    <w:abstractNumId w:val="14"/>
  </w:num>
  <w:num w:numId="20">
    <w:abstractNumId w:val="1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A3"/>
    <w:rsid w:val="00004115"/>
    <w:rsid w:val="00020ABA"/>
    <w:rsid w:val="00031875"/>
    <w:rsid w:val="00034B7E"/>
    <w:rsid w:val="000423E0"/>
    <w:rsid w:val="0005737C"/>
    <w:rsid w:val="00063240"/>
    <w:rsid w:val="00071A33"/>
    <w:rsid w:val="000B6AD8"/>
    <w:rsid w:val="000C4D34"/>
    <w:rsid w:val="000D2A9C"/>
    <w:rsid w:val="000E1357"/>
    <w:rsid w:val="00116436"/>
    <w:rsid w:val="00116DFA"/>
    <w:rsid w:val="00123966"/>
    <w:rsid w:val="00127E9F"/>
    <w:rsid w:val="001578EB"/>
    <w:rsid w:val="00167457"/>
    <w:rsid w:val="001715B2"/>
    <w:rsid w:val="001A3A10"/>
    <w:rsid w:val="001A3D96"/>
    <w:rsid w:val="001A7982"/>
    <w:rsid w:val="001B05AC"/>
    <w:rsid w:val="001C2BCB"/>
    <w:rsid w:val="001C4753"/>
    <w:rsid w:val="001D00AA"/>
    <w:rsid w:val="001E36C9"/>
    <w:rsid w:val="00221E55"/>
    <w:rsid w:val="00223FAF"/>
    <w:rsid w:val="00233198"/>
    <w:rsid w:val="00247852"/>
    <w:rsid w:val="002619B0"/>
    <w:rsid w:val="00264B25"/>
    <w:rsid w:val="0027349D"/>
    <w:rsid w:val="002A5B81"/>
    <w:rsid w:val="002B116E"/>
    <w:rsid w:val="002F2F99"/>
    <w:rsid w:val="003107FD"/>
    <w:rsid w:val="00322A79"/>
    <w:rsid w:val="00364D1D"/>
    <w:rsid w:val="00370E1F"/>
    <w:rsid w:val="00374719"/>
    <w:rsid w:val="00374D5B"/>
    <w:rsid w:val="00390D14"/>
    <w:rsid w:val="00392B93"/>
    <w:rsid w:val="003B62DF"/>
    <w:rsid w:val="003E3E4C"/>
    <w:rsid w:val="004561CB"/>
    <w:rsid w:val="004738FB"/>
    <w:rsid w:val="00490020"/>
    <w:rsid w:val="004A2A37"/>
    <w:rsid w:val="004B168F"/>
    <w:rsid w:val="004B430E"/>
    <w:rsid w:val="004F153A"/>
    <w:rsid w:val="005039F3"/>
    <w:rsid w:val="00503BF7"/>
    <w:rsid w:val="00507E56"/>
    <w:rsid w:val="0052486C"/>
    <w:rsid w:val="005255C8"/>
    <w:rsid w:val="00532FE7"/>
    <w:rsid w:val="0053690C"/>
    <w:rsid w:val="00551413"/>
    <w:rsid w:val="00551DFD"/>
    <w:rsid w:val="00555B0B"/>
    <w:rsid w:val="00577728"/>
    <w:rsid w:val="00580F1C"/>
    <w:rsid w:val="005A5047"/>
    <w:rsid w:val="005A75B1"/>
    <w:rsid w:val="00604A83"/>
    <w:rsid w:val="006079CF"/>
    <w:rsid w:val="00613BDA"/>
    <w:rsid w:val="00615A9C"/>
    <w:rsid w:val="006267A4"/>
    <w:rsid w:val="006335C1"/>
    <w:rsid w:val="00635482"/>
    <w:rsid w:val="00645880"/>
    <w:rsid w:val="00650087"/>
    <w:rsid w:val="006673BD"/>
    <w:rsid w:val="00675B4A"/>
    <w:rsid w:val="00681D67"/>
    <w:rsid w:val="00697100"/>
    <w:rsid w:val="006B0045"/>
    <w:rsid w:val="006B1BC7"/>
    <w:rsid w:val="006B23CE"/>
    <w:rsid w:val="006B6077"/>
    <w:rsid w:val="006C1DC9"/>
    <w:rsid w:val="006E31B8"/>
    <w:rsid w:val="006E53C9"/>
    <w:rsid w:val="006E78FF"/>
    <w:rsid w:val="006F20E5"/>
    <w:rsid w:val="007124F8"/>
    <w:rsid w:val="00716662"/>
    <w:rsid w:val="00732CF9"/>
    <w:rsid w:val="00733C5F"/>
    <w:rsid w:val="0074206B"/>
    <w:rsid w:val="00761F5A"/>
    <w:rsid w:val="00775620"/>
    <w:rsid w:val="0078091E"/>
    <w:rsid w:val="0079342F"/>
    <w:rsid w:val="0079510B"/>
    <w:rsid w:val="007958A6"/>
    <w:rsid w:val="007A1041"/>
    <w:rsid w:val="007B0645"/>
    <w:rsid w:val="007D6E13"/>
    <w:rsid w:val="0080245D"/>
    <w:rsid w:val="00812EB4"/>
    <w:rsid w:val="00826E9E"/>
    <w:rsid w:val="008335FE"/>
    <w:rsid w:val="00845E9D"/>
    <w:rsid w:val="00880C65"/>
    <w:rsid w:val="0088133B"/>
    <w:rsid w:val="008B0E2D"/>
    <w:rsid w:val="008B2508"/>
    <w:rsid w:val="008B2911"/>
    <w:rsid w:val="008E58A3"/>
    <w:rsid w:val="008F0F9F"/>
    <w:rsid w:val="00900F83"/>
    <w:rsid w:val="00903C8E"/>
    <w:rsid w:val="009138FB"/>
    <w:rsid w:val="00952ECD"/>
    <w:rsid w:val="009610B7"/>
    <w:rsid w:val="00972248"/>
    <w:rsid w:val="00977D43"/>
    <w:rsid w:val="00977F78"/>
    <w:rsid w:val="009943C2"/>
    <w:rsid w:val="009D0B76"/>
    <w:rsid w:val="009E2FF2"/>
    <w:rsid w:val="009E5B79"/>
    <w:rsid w:val="009F0129"/>
    <w:rsid w:val="009F3110"/>
    <w:rsid w:val="00A0093C"/>
    <w:rsid w:val="00A22146"/>
    <w:rsid w:val="00A35503"/>
    <w:rsid w:val="00A54CB3"/>
    <w:rsid w:val="00A674A1"/>
    <w:rsid w:val="00A72132"/>
    <w:rsid w:val="00AB3CAA"/>
    <w:rsid w:val="00AD4731"/>
    <w:rsid w:val="00AD6A38"/>
    <w:rsid w:val="00AE2B7A"/>
    <w:rsid w:val="00AF1AB7"/>
    <w:rsid w:val="00AF5202"/>
    <w:rsid w:val="00AF6740"/>
    <w:rsid w:val="00B119FC"/>
    <w:rsid w:val="00B20675"/>
    <w:rsid w:val="00B34CB9"/>
    <w:rsid w:val="00B42C5A"/>
    <w:rsid w:val="00B43515"/>
    <w:rsid w:val="00B53E8B"/>
    <w:rsid w:val="00B55F0A"/>
    <w:rsid w:val="00B57374"/>
    <w:rsid w:val="00B61AE7"/>
    <w:rsid w:val="00B647C1"/>
    <w:rsid w:val="00B878AB"/>
    <w:rsid w:val="00B9210C"/>
    <w:rsid w:val="00B96853"/>
    <w:rsid w:val="00B97663"/>
    <w:rsid w:val="00BA1D02"/>
    <w:rsid w:val="00BB0906"/>
    <w:rsid w:val="00BB546A"/>
    <w:rsid w:val="00BC7CF7"/>
    <w:rsid w:val="00BD2096"/>
    <w:rsid w:val="00BD5773"/>
    <w:rsid w:val="00C0549C"/>
    <w:rsid w:val="00C06F69"/>
    <w:rsid w:val="00C21BCF"/>
    <w:rsid w:val="00C3055C"/>
    <w:rsid w:val="00C311E1"/>
    <w:rsid w:val="00C325E3"/>
    <w:rsid w:val="00C3678D"/>
    <w:rsid w:val="00C46856"/>
    <w:rsid w:val="00C728A8"/>
    <w:rsid w:val="00C75ACB"/>
    <w:rsid w:val="00C75DF7"/>
    <w:rsid w:val="00C83EC5"/>
    <w:rsid w:val="00C92ABA"/>
    <w:rsid w:val="00C970E5"/>
    <w:rsid w:val="00CB2EBF"/>
    <w:rsid w:val="00CB7FDD"/>
    <w:rsid w:val="00CC6A5D"/>
    <w:rsid w:val="00CD49E9"/>
    <w:rsid w:val="00D03B68"/>
    <w:rsid w:val="00D061BF"/>
    <w:rsid w:val="00D1135B"/>
    <w:rsid w:val="00D1485F"/>
    <w:rsid w:val="00D14CBD"/>
    <w:rsid w:val="00D306B1"/>
    <w:rsid w:val="00D33CE6"/>
    <w:rsid w:val="00D349C9"/>
    <w:rsid w:val="00D74A75"/>
    <w:rsid w:val="00D75559"/>
    <w:rsid w:val="00D867D8"/>
    <w:rsid w:val="00D97487"/>
    <w:rsid w:val="00DA111A"/>
    <w:rsid w:val="00DA1263"/>
    <w:rsid w:val="00DC2470"/>
    <w:rsid w:val="00DD7968"/>
    <w:rsid w:val="00E10AAD"/>
    <w:rsid w:val="00E1794A"/>
    <w:rsid w:val="00E216CE"/>
    <w:rsid w:val="00E22C4C"/>
    <w:rsid w:val="00E24FC7"/>
    <w:rsid w:val="00E32ADB"/>
    <w:rsid w:val="00E336C7"/>
    <w:rsid w:val="00E35A66"/>
    <w:rsid w:val="00E442B7"/>
    <w:rsid w:val="00E60AB1"/>
    <w:rsid w:val="00E70865"/>
    <w:rsid w:val="00E939BE"/>
    <w:rsid w:val="00E9577E"/>
    <w:rsid w:val="00EA6AEB"/>
    <w:rsid w:val="00EE0C7B"/>
    <w:rsid w:val="00F04B51"/>
    <w:rsid w:val="00F148F7"/>
    <w:rsid w:val="00F20DCE"/>
    <w:rsid w:val="00F275E6"/>
    <w:rsid w:val="00F43BEA"/>
    <w:rsid w:val="00F51FDC"/>
    <w:rsid w:val="00F85404"/>
    <w:rsid w:val="00F870D7"/>
    <w:rsid w:val="00F87379"/>
    <w:rsid w:val="00F91FA6"/>
    <w:rsid w:val="00FA0997"/>
    <w:rsid w:val="00FC1F3C"/>
    <w:rsid w:val="00FD4E6B"/>
    <w:rsid w:val="00FF0A7F"/>
    <w:rsid w:val="00FF2C10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21ECE3E"/>
  <w15:docId w15:val="{74750768-7D9D-476A-B59D-2A1F7D6D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A3"/>
    <w:pPr>
      <w:spacing w:line="256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45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5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6D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E58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1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DC"/>
  </w:style>
  <w:style w:type="paragraph" w:styleId="Piedepgina">
    <w:name w:val="footer"/>
    <w:basedOn w:val="Normal"/>
    <w:link w:val="PiedepginaCar"/>
    <w:uiPriority w:val="99"/>
    <w:unhideWhenUsed/>
    <w:rsid w:val="00F51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FDC"/>
  </w:style>
  <w:style w:type="character" w:customStyle="1" w:styleId="Ttulo1Car">
    <w:name w:val="Título 1 Car"/>
    <w:basedOn w:val="Fuentedeprrafopredeter"/>
    <w:link w:val="Ttulo1"/>
    <w:uiPriority w:val="9"/>
    <w:rsid w:val="0084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5E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20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F52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52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52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52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520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061BF"/>
    <w:pPr>
      <w:spacing w:after="0" w:line="240" w:lineRule="auto"/>
    </w:pPr>
  </w:style>
  <w:style w:type="paragraph" w:customStyle="1" w:styleId="Default">
    <w:name w:val="Default"/>
    <w:rsid w:val="00732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6E78FF"/>
    <w:rPr>
      <w:lang w:val="ca-ES"/>
    </w:rPr>
  </w:style>
  <w:style w:type="paragraph" w:customStyle="1" w:styleId="a">
    <w:basedOn w:val="Ttulo1"/>
    <w:next w:val="Normal"/>
    <w:uiPriority w:val="39"/>
    <w:unhideWhenUsed/>
    <w:qFormat/>
    <w:rsid w:val="006E78FF"/>
    <w:pPr>
      <w:keepNext w:val="0"/>
      <w:keepLines w:val="0"/>
      <w:autoSpaceDE w:val="0"/>
      <w:autoSpaceDN w:val="0"/>
      <w:adjustRightInd w:val="0"/>
      <w:spacing w:before="0" w:after="240" w:line="240" w:lineRule="auto"/>
      <w:ind w:left="360" w:hanging="360"/>
      <w:jc w:val="both"/>
      <w:outlineLvl w:val="9"/>
    </w:pPr>
    <w:rPr>
      <w:rFonts w:ascii="Calibri" w:eastAsia="Times New Roman" w:hAnsi="Calibri" w:cs="Arial"/>
      <w:b/>
      <w:color w:val="000000"/>
      <w:sz w:val="22"/>
      <w:szCs w:val="2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6D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49D0-9ECF-4BE1-9CEF-7A5A650A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Manel Pérez Masip</dc:creator>
  <cp:lastModifiedBy>Ingrid Feliubadaló Díaz</cp:lastModifiedBy>
  <cp:revision>4</cp:revision>
  <cp:lastPrinted>2025-12-02T12:53:00Z</cp:lastPrinted>
  <dcterms:created xsi:type="dcterms:W3CDTF">2025-12-02T12:53:00Z</dcterms:created>
  <dcterms:modified xsi:type="dcterms:W3CDTF">2025-12-02T12:55:00Z</dcterms:modified>
</cp:coreProperties>
</file>