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4B4A" w:rsidRPr="0043784B" w:rsidRDefault="00394B4A" w:rsidP="00394B4A">
      <w:pPr>
        <w:pStyle w:val="Ttulo1"/>
        <w:numPr>
          <w:ilvl w:val="0"/>
          <w:numId w:val="0"/>
        </w:numPr>
        <w:ind w:left="-142" w:right="-1"/>
        <w:jc w:val="both"/>
        <w:rPr>
          <w:rFonts w:ascii="Arial" w:hAnsi="Arial" w:cs="Arial"/>
          <w:sz w:val="22"/>
          <w:szCs w:val="22"/>
        </w:rPr>
      </w:pPr>
      <w:r w:rsidRPr="0043784B">
        <w:rPr>
          <w:rFonts w:ascii="Arial" w:hAnsi="Arial" w:cs="Arial"/>
          <w:sz w:val="22"/>
          <w:szCs w:val="22"/>
          <w:u w:val="single"/>
        </w:rPr>
        <w:t>ANNEX 1</w:t>
      </w:r>
      <w:r w:rsidRPr="0043784B">
        <w:rPr>
          <w:rFonts w:ascii="Arial" w:hAnsi="Arial" w:cs="Arial"/>
          <w:sz w:val="22"/>
          <w:szCs w:val="22"/>
        </w:rPr>
        <w:t>: DECLARACIÓ RESPONSABLE DE CAPACITAT I SOLVÈNCIA ADMINISTRATIVA, TÈCNICA I FINANCERA</w:t>
      </w:r>
    </w:p>
    <w:p w:rsidR="00394B4A" w:rsidRPr="0043784B" w:rsidRDefault="00394B4A" w:rsidP="00394B4A">
      <w:pPr>
        <w:jc w:val="both"/>
        <w:rPr>
          <w:rFonts w:ascii="Arial" w:hAnsi="Arial" w:cs="Arial"/>
          <w:sz w:val="22"/>
          <w:szCs w:val="22"/>
        </w:rPr>
      </w:pPr>
      <w:r w:rsidRPr="0043784B">
        <w:rPr>
          <w:rFonts w:ascii="Arial" w:hAnsi="Arial" w:cs="Arial"/>
          <w:sz w:val="22"/>
          <w:szCs w:val="22"/>
        </w:rPr>
        <w:t xml:space="preserve">El Sr./La </w:t>
      </w:r>
      <w:proofErr w:type="spellStart"/>
      <w:r w:rsidRPr="0043784B">
        <w:rPr>
          <w:rFonts w:ascii="Arial" w:hAnsi="Arial" w:cs="Arial"/>
          <w:sz w:val="22"/>
          <w:szCs w:val="22"/>
        </w:rPr>
        <w:t>Sra</w:t>
      </w:r>
      <w:proofErr w:type="spellEnd"/>
      <w:r w:rsidRPr="0043784B">
        <w:rPr>
          <w:rFonts w:ascii="Arial" w:hAnsi="Arial" w:cs="Arial"/>
          <w:sz w:val="22"/>
          <w:szCs w:val="22"/>
        </w:rPr>
        <w:t xml:space="preserve">............................................................ amb NIF </w:t>
      </w:r>
      <w:proofErr w:type="spellStart"/>
      <w:r w:rsidRPr="0043784B">
        <w:rPr>
          <w:rFonts w:ascii="Arial" w:hAnsi="Arial" w:cs="Arial"/>
          <w:sz w:val="22"/>
          <w:szCs w:val="22"/>
        </w:rPr>
        <w:t>núm</w:t>
      </w:r>
      <w:proofErr w:type="spellEnd"/>
      <w:r w:rsidRPr="0043784B">
        <w:rPr>
          <w:rFonts w:ascii="Arial" w:hAnsi="Arial" w:cs="Arial"/>
          <w:sz w:val="22"/>
          <w:szCs w:val="22"/>
        </w:rPr>
        <w:t xml:space="preserve">.................................., en nom propi/en representació de l’empresa ................................................................., en qualitat de ....................................., i segons escriptura pública autoritzada davant Notari ..........................., en data ......................... i amb número de protocol ................./o document ................, NIF </w:t>
      </w:r>
      <w:proofErr w:type="spellStart"/>
      <w:r w:rsidRPr="0043784B">
        <w:rPr>
          <w:rFonts w:ascii="Arial" w:hAnsi="Arial" w:cs="Arial"/>
          <w:sz w:val="22"/>
          <w:szCs w:val="22"/>
        </w:rPr>
        <w:t>núm</w:t>
      </w:r>
      <w:proofErr w:type="spellEnd"/>
      <w:r w:rsidRPr="0043784B">
        <w:rPr>
          <w:rFonts w:ascii="Arial" w:hAnsi="Arial" w:cs="Arial"/>
          <w:sz w:val="22"/>
          <w:szCs w:val="22"/>
        </w:rPr>
        <w:t xml:space="preserve">..............................., domiciliada a............................. carrer ........................................................, </w:t>
      </w:r>
      <w:proofErr w:type="spellStart"/>
      <w:r w:rsidRPr="0043784B">
        <w:rPr>
          <w:rFonts w:ascii="Arial" w:hAnsi="Arial" w:cs="Arial"/>
          <w:sz w:val="22"/>
          <w:szCs w:val="22"/>
        </w:rPr>
        <w:t>núm</w:t>
      </w:r>
      <w:proofErr w:type="spellEnd"/>
      <w:r w:rsidRPr="0043784B">
        <w:rPr>
          <w:rFonts w:ascii="Arial" w:hAnsi="Arial" w:cs="Arial"/>
          <w:sz w:val="22"/>
          <w:szCs w:val="22"/>
        </w:rPr>
        <w:t>.........., (persona de contacte...................................................., adreça de correu electrònic .........................................., telèfon núm. .............................), opta presentar oferta a la</w:t>
      </w:r>
      <w:r w:rsidRPr="0043784B">
        <w:rPr>
          <w:rFonts w:ascii="Arial" w:hAnsi="Arial" w:cs="Arial"/>
          <w:b/>
          <w:bCs/>
          <w:sz w:val="22"/>
          <w:szCs w:val="22"/>
          <w:lang w:eastAsia="ca-ES"/>
        </w:rPr>
        <w:t xml:space="preserve"> </w:t>
      </w:r>
      <w:proofErr w:type="spellStart"/>
      <w:r w:rsidRPr="0043784B">
        <w:rPr>
          <w:rFonts w:ascii="Arial" w:hAnsi="Arial" w:cs="Arial"/>
          <w:b/>
          <w:bCs/>
          <w:sz w:val="22"/>
          <w:szCs w:val="22"/>
          <w:lang w:eastAsia="ca-ES"/>
        </w:rPr>
        <w:t>la</w:t>
      </w:r>
      <w:proofErr w:type="spellEnd"/>
      <w:r w:rsidRPr="0043784B">
        <w:rPr>
          <w:rFonts w:ascii="Arial" w:hAnsi="Arial" w:cs="Arial"/>
          <w:b/>
          <w:bCs/>
          <w:sz w:val="22"/>
          <w:szCs w:val="22"/>
          <w:lang w:eastAsia="ca-ES"/>
        </w:rPr>
        <w:t xml:space="preserve"> licitació </w:t>
      </w:r>
      <w:r w:rsidRPr="0043784B">
        <w:rPr>
          <w:rFonts w:ascii="Arial" w:hAnsi="Arial" w:cs="Arial"/>
          <w:b/>
          <w:sz w:val="22"/>
          <w:szCs w:val="22"/>
        </w:rPr>
        <w:t xml:space="preserve">del servei d’un software </w:t>
      </w:r>
      <w:proofErr w:type="spellStart"/>
      <w:r w:rsidRPr="0043784B">
        <w:rPr>
          <w:rFonts w:ascii="Arial" w:hAnsi="Arial" w:cs="Arial"/>
          <w:b/>
          <w:sz w:val="22"/>
          <w:szCs w:val="22"/>
        </w:rPr>
        <w:t>SaaS</w:t>
      </w:r>
      <w:proofErr w:type="spellEnd"/>
      <w:r w:rsidRPr="0043784B">
        <w:rPr>
          <w:rFonts w:ascii="Arial" w:hAnsi="Arial" w:cs="Arial"/>
          <w:b/>
          <w:sz w:val="22"/>
          <w:szCs w:val="22"/>
        </w:rPr>
        <w:t>, que permet als usuaris connectar- se a les aplicacions de la gestió de nòmines i d’un control horari eficient en el núvol a través d’Internet</w:t>
      </w:r>
      <w:r w:rsidRPr="0043784B">
        <w:rPr>
          <w:rFonts w:ascii="Arial" w:hAnsi="Arial" w:cs="Arial"/>
          <w:b/>
          <w:bCs/>
          <w:sz w:val="22"/>
          <w:szCs w:val="22"/>
          <w:lang w:eastAsia="ca-ES"/>
        </w:rPr>
        <w:t xml:space="preserve"> per l’Ajuntament de </w:t>
      </w:r>
      <w:r w:rsidRPr="0043784B">
        <w:rPr>
          <w:rFonts w:ascii="Arial" w:hAnsi="Arial" w:cs="Arial"/>
          <w:b/>
          <w:bCs/>
          <w:sz w:val="22"/>
          <w:szCs w:val="22"/>
        </w:rPr>
        <w:t>Constantí</w:t>
      </w:r>
      <w:r w:rsidRPr="0043784B">
        <w:rPr>
          <w:rFonts w:ascii="Arial" w:hAnsi="Arial" w:cs="Arial"/>
          <w:b/>
          <w:bCs/>
          <w:sz w:val="22"/>
          <w:szCs w:val="22"/>
          <w:lang w:eastAsia="es-ES"/>
        </w:rPr>
        <w:t xml:space="preserve"> (</w:t>
      </w:r>
      <w:proofErr w:type="spellStart"/>
      <w:r w:rsidRPr="0043784B">
        <w:rPr>
          <w:rFonts w:ascii="Arial" w:hAnsi="Arial" w:cs="Arial"/>
          <w:b/>
          <w:bCs/>
          <w:sz w:val="22"/>
          <w:szCs w:val="22"/>
          <w:lang w:eastAsia="es-ES"/>
        </w:rPr>
        <w:t>exp</w:t>
      </w:r>
      <w:proofErr w:type="spellEnd"/>
      <w:r w:rsidRPr="0043784B">
        <w:rPr>
          <w:rFonts w:ascii="Arial" w:hAnsi="Arial" w:cs="Arial"/>
          <w:b/>
          <w:bCs/>
          <w:sz w:val="22"/>
          <w:szCs w:val="22"/>
          <w:lang w:eastAsia="es-ES"/>
        </w:rPr>
        <w:t xml:space="preserve"> </w:t>
      </w:r>
      <w:r>
        <w:rPr>
          <w:rFonts w:ascii="Arial" w:hAnsi="Arial" w:cs="Arial"/>
          <w:b/>
          <w:bCs/>
          <w:sz w:val="22"/>
          <w:szCs w:val="22"/>
          <w:lang w:eastAsia="es-ES"/>
        </w:rPr>
        <w:t>3530</w:t>
      </w:r>
      <w:r w:rsidRPr="0043784B">
        <w:rPr>
          <w:rFonts w:ascii="Arial" w:hAnsi="Arial" w:cs="Arial"/>
          <w:b/>
          <w:bCs/>
          <w:sz w:val="22"/>
          <w:szCs w:val="22"/>
          <w:lang w:eastAsia="es-ES"/>
        </w:rPr>
        <w:t>/2025).</w:t>
      </w:r>
    </w:p>
    <w:p w:rsidR="00394B4A" w:rsidRPr="0043784B" w:rsidRDefault="00394B4A" w:rsidP="00394B4A">
      <w:pPr>
        <w:ind w:right="-1"/>
        <w:jc w:val="both"/>
        <w:rPr>
          <w:rFonts w:ascii="Arial" w:hAnsi="Arial" w:cs="Arial"/>
          <w:sz w:val="22"/>
          <w:szCs w:val="22"/>
          <w:lang w:eastAsia="es-ES"/>
        </w:rPr>
      </w:pPr>
    </w:p>
    <w:p w:rsidR="00394B4A" w:rsidRPr="0043784B" w:rsidRDefault="00394B4A" w:rsidP="00394B4A">
      <w:pPr>
        <w:ind w:left="-142" w:right="-1"/>
        <w:jc w:val="both"/>
        <w:rPr>
          <w:rFonts w:ascii="Arial" w:hAnsi="Arial" w:cs="Arial"/>
          <w:sz w:val="22"/>
          <w:szCs w:val="22"/>
        </w:rPr>
      </w:pPr>
      <w:r w:rsidRPr="0043784B">
        <w:rPr>
          <w:rFonts w:ascii="Arial" w:hAnsi="Arial" w:cs="Arial"/>
          <w:sz w:val="22"/>
          <w:szCs w:val="22"/>
        </w:rPr>
        <w:t>- Que el perfil d’empresa és el següent:</w:t>
      </w:r>
    </w:p>
    <w:p w:rsidR="00394B4A" w:rsidRPr="0043784B" w:rsidRDefault="00394B4A" w:rsidP="00394B4A">
      <w:pPr>
        <w:ind w:left="-142" w:right="-1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Layout w:type="fixed"/>
        <w:tblCellMar>
          <w:left w:w="113" w:type="dxa"/>
        </w:tblCellMar>
        <w:tblLook w:val="04A0"/>
      </w:tblPr>
      <w:tblGrid>
        <w:gridCol w:w="1956"/>
        <w:gridCol w:w="4734"/>
        <w:gridCol w:w="1787"/>
      </w:tblGrid>
      <w:tr w:rsidR="00394B4A" w:rsidRPr="0043784B" w:rsidTr="006F487B">
        <w:trPr>
          <w:trHeight w:val="851"/>
          <w:jc w:val="center"/>
        </w:trPr>
        <w:tc>
          <w:tcPr>
            <w:tcW w:w="1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vAlign w:val="center"/>
            <w:hideMark/>
          </w:tcPr>
          <w:p w:rsidR="00394B4A" w:rsidRPr="0043784B" w:rsidRDefault="00394B4A" w:rsidP="006F487B">
            <w:pPr>
              <w:tabs>
                <w:tab w:val="left" w:pos="1134"/>
              </w:tabs>
              <w:ind w:left="-142" w:right="-1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3784B">
              <w:rPr>
                <w:rFonts w:ascii="Arial" w:hAnsi="Arial" w:cs="Arial"/>
                <w:b/>
                <w:sz w:val="22"/>
                <w:szCs w:val="22"/>
              </w:rPr>
              <w:t>Tipus d’empresa</w:t>
            </w:r>
          </w:p>
        </w:tc>
        <w:tc>
          <w:tcPr>
            <w:tcW w:w="4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vAlign w:val="center"/>
            <w:hideMark/>
          </w:tcPr>
          <w:p w:rsidR="00394B4A" w:rsidRPr="0043784B" w:rsidRDefault="00394B4A" w:rsidP="006F487B">
            <w:pPr>
              <w:ind w:right="-1" w:hanging="14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3784B">
              <w:rPr>
                <w:rFonts w:ascii="Arial" w:hAnsi="Arial" w:cs="Arial"/>
                <w:b/>
                <w:sz w:val="22"/>
                <w:szCs w:val="22"/>
              </w:rPr>
              <w:t>Característiques</w:t>
            </w:r>
          </w:p>
        </w:tc>
        <w:tc>
          <w:tcPr>
            <w:tcW w:w="17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vAlign w:val="center"/>
            <w:hideMark/>
          </w:tcPr>
          <w:p w:rsidR="00394B4A" w:rsidRPr="0043784B" w:rsidRDefault="00394B4A" w:rsidP="006F487B">
            <w:pPr>
              <w:tabs>
                <w:tab w:val="left" w:pos="1107"/>
              </w:tabs>
              <w:ind w:left="-142" w:right="-1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3784B">
              <w:rPr>
                <w:rFonts w:ascii="Arial" w:hAnsi="Arial" w:cs="Arial"/>
                <w:b/>
                <w:sz w:val="22"/>
                <w:szCs w:val="22"/>
                <w:lang w:eastAsia="ca-ES"/>
              </w:rPr>
              <w:t>Marcar amb una “X”</w:t>
            </w:r>
          </w:p>
        </w:tc>
      </w:tr>
      <w:tr w:rsidR="00394B4A" w:rsidRPr="0043784B" w:rsidTr="006F487B">
        <w:trPr>
          <w:trHeight w:val="851"/>
          <w:jc w:val="center"/>
        </w:trPr>
        <w:tc>
          <w:tcPr>
            <w:tcW w:w="1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94B4A" w:rsidRPr="0043784B" w:rsidRDefault="00394B4A" w:rsidP="006F487B">
            <w:pPr>
              <w:tabs>
                <w:tab w:val="left" w:pos="1134"/>
              </w:tabs>
              <w:ind w:left="-142" w:right="-1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3784B">
              <w:rPr>
                <w:rFonts w:ascii="Arial" w:hAnsi="Arial" w:cs="Arial"/>
                <w:sz w:val="22"/>
                <w:szCs w:val="22"/>
              </w:rPr>
              <w:t>Microempresa</w:t>
            </w:r>
            <w:proofErr w:type="spellEnd"/>
          </w:p>
        </w:tc>
        <w:tc>
          <w:tcPr>
            <w:tcW w:w="4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94B4A" w:rsidRPr="0043784B" w:rsidRDefault="00394B4A" w:rsidP="006F487B">
            <w:pPr>
              <w:ind w:right="-1" w:hanging="14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3784B">
              <w:rPr>
                <w:rFonts w:ascii="Arial" w:hAnsi="Arial" w:cs="Arial"/>
                <w:sz w:val="22"/>
                <w:szCs w:val="22"/>
              </w:rPr>
              <w:t>Menys de 10 treballadors, amb un volum de negocis anual o balanç general anual no superior als 2 milions d’euros</w:t>
            </w:r>
          </w:p>
        </w:tc>
        <w:tc>
          <w:tcPr>
            <w:tcW w:w="17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394B4A" w:rsidRPr="0043784B" w:rsidRDefault="00394B4A" w:rsidP="006F487B">
            <w:pPr>
              <w:tabs>
                <w:tab w:val="left" w:pos="1107"/>
              </w:tabs>
              <w:ind w:left="-142" w:right="-1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94B4A" w:rsidRPr="0043784B" w:rsidTr="006F487B">
        <w:trPr>
          <w:trHeight w:val="851"/>
          <w:jc w:val="center"/>
        </w:trPr>
        <w:tc>
          <w:tcPr>
            <w:tcW w:w="1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94B4A" w:rsidRPr="0043784B" w:rsidRDefault="00394B4A" w:rsidP="006F487B">
            <w:pPr>
              <w:tabs>
                <w:tab w:val="left" w:pos="1134"/>
              </w:tabs>
              <w:ind w:left="-142" w:right="-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3784B">
              <w:rPr>
                <w:rFonts w:ascii="Arial" w:hAnsi="Arial" w:cs="Arial"/>
                <w:sz w:val="22"/>
                <w:szCs w:val="22"/>
              </w:rPr>
              <w:t>Petita empresa</w:t>
            </w:r>
          </w:p>
        </w:tc>
        <w:tc>
          <w:tcPr>
            <w:tcW w:w="4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94B4A" w:rsidRPr="0043784B" w:rsidRDefault="00394B4A" w:rsidP="006F487B">
            <w:pPr>
              <w:ind w:right="-1" w:hanging="14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3784B">
              <w:rPr>
                <w:rFonts w:ascii="Arial" w:hAnsi="Arial" w:cs="Arial"/>
                <w:sz w:val="22"/>
                <w:szCs w:val="22"/>
              </w:rPr>
              <w:t>Menys de 50 treballadors, amb un volum de negocis anual o balanç general anual no superior als 10 milions d’euros</w:t>
            </w:r>
          </w:p>
        </w:tc>
        <w:tc>
          <w:tcPr>
            <w:tcW w:w="17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394B4A" w:rsidRPr="0043784B" w:rsidRDefault="00394B4A" w:rsidP="006F487B">
            <w:pPr>
              <w:tabs>
                <w:tab w:val="left" w:pos="1107"/>
              </w:tabs>
              <w:ind w:left="-142" w:right="-1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94B4A" w:rsidRPr="0043784B" w:rsidTr="006F487B">
        <w:trPr>
          <w:trHeight w:val="851"/>
          <w:jc w:val="center"/>
        </w:trPr>
        <w:tc>
          <w:tcPr>
            <w:tcW w:w="1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94B4A" w:rsidRPr="0043784B" w:rsidRDefault="00394B4A" w:rsidP="006F487B">
            <w:pPr>
              <w:tabs>
                <w:tab w:val="left" w:pos="1134"/>
              </w:tabs>
              <w:ind w:left="-142" w:right="-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3784B">
              <w:rPr>
                <w:rFonts w:ascii="Arial" w:hAnsi="Arial" w:cs="Arial"/>
                <w:sz w:val="22"/>
                <w:szCs w:val="22"/>
              </w:rPr>
              <w:t>Mitjana empresa</w:t>
            </w:r>
          </w:p>
        </w:tc>
        <w:tc>
          <w:tcPr>
            <w:tcW w:w="4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94B4A" w:rsidRPr="0043784B" w:rsidRDefault="00394B4A" w:rsidP="006F487B">
            <w:pPr>
              <w:ind w:right="-1" w:hanging="14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3784B">
              <w:rPr>
                <w:rFonts w:ascii="Arial" w:hAnsi="Arial" w:cs="Arial"/>
                <w:sz w:val="22"/>
                <w:szCs w:val="22"/>
              </w:rPr>
              <w:t>Menys de 250 treballadors, amb un volum de negocis anual no superior als 50 milions d’euros o balanç general anual no superior als 43 milions d’euros</w:t>
            </w:r>
          </w:p>
        </w:tc>
        <w:tc>
          <w:tcPr>
            <w:tcW w:w="17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394B4A" w:rsidRPr="0043784B" w:rsidRDefault="00394B4A" w:rsidP="006F487B">
            <w:pPr>
              <w:tabs>
                <w:tab w:val="left" w:pos="1107"/>
              </w:tabs>
              <w:ind w:left="-142" w:right="-1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94B4A" w:rsidRPr="0043784B" w:rsidTr="006F487B">
        <w:trPr>
          <w:trHeight w:val="851"/>
          <w:jc w:val="center"/>
        </w:trPr>
        <w:tc>
          <w:tcPr>
            <w:tcW w:w="1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94B4A" w:rsidRPr="0043784B" w:rsidRDefault="00394B4A" w:rsidP="006F487B">
            <w:pPr>
              <w:tabs>
                <w:tab w:val="left" w:pos="1134"/>
              </w:tabs>
              <w:ind w:left="-142" w:right="-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3784B">
              <w:rPr>
                <w:rFonts w:ascii="Arial" w:hAnsi="Arial" w:cs="Arial"/>
                <w:sz w:val="22"/>
                <w:szCs w:val="22"/>
              </w:rPr>
              <w:t>Gran empresa</w:t>
            </w:r>
          </w:p>
        </w:tc>
        <w:tc>
          <w:tcPr>
            <w:tcW w:w="4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94B4A" w:rsidRPr="0043784B" w:rsidRDefault="00394B4A" w:rsidP="006F487B">
            <w:pPr>
              <w:ind w:right="-1" w:hanging="14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3784B">
              <w:rPr>
                <w:rFonts w:ascii="Arial" w:hAnsi="Arial" w:cs="Arial"/>
                <w:sz w:val="22"/>
                <w:szCs w:val="22"/>
              </w:rPr>
              <w:t>250 o més treballadors, amb un volum de negocis anual superior als 50 milions d’euros o balanç general anual superior als 43 milions d’euros</w:t>
            </w:r>
          </w:p>
        </w:tc>
        <w:tc>
          <w:tcPr>
            <w:tcW w:w="17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394B4A" w:rsidRPr="0043784B" w:rsidRDefault="00394B4A" w:rsidP="006F487B">
            <w:pPr>
              <w:tabs>
                <w:tab w:val="left" w:pos="1107"/>
              </w:tabs>
              <w:ind w:left="-142" w:right="-1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394B4A" w:rsidRPr="0043784B" w:rsidRDefault="00394B4A" w:rsidP="00394B4A">
      <w:pPr>
        <w:ind w:left="-142" w:right="-1"/>
        <w:jc w:val="both"/>
        <w:rPr>
          <w:rFonts w:ascii="Arial" w:hAnsi="Arial" w:cs="Arial"/>
          <w:sz w:val="22"/>
          <w:szCs w:val="22"/>
        </w:rPr>
      </w:pPr>
    </w:p>
    <w:p w:rsidR="00394B4A" w:rsidRPr="0043784B" w:rsidRDefault="00394B4A" w:rsidP="00394B4A">
      <w:pPr>
        <w:spacing w:before="120" w:after="120"/>
        <w:ind w:left="-142"/>
        <w:jc w:val="both"/>
        <w:rPr>
          <w:rFonts w:ascii="Arial" w:hAnsi="Arial" w:cs="Arial"/>
          <w:sz w:val="22"/>
          <w:szCs w:val="22"/>
        </w:rPr>
      </w:pPr>
      <w:r w:rsidRPr="0043784B">
        <w:rPr>
          <w:rFonts w:ascii="Arial" w:hAnsi="Arial" w:cs="Arial"/>
          <w:sz w:val="22"/>
          <w:szCs w:val="22"/>
        </w:rPr>
        <w:t>- Que la informació i documents aportats en tots els sobres son de contingut absolutament cert.</w:t>
      </w:r>
    </w:p>
    <w:p w:rsidR="00394B4A" w:rsidRPr="0043784B" w:rsidRDefault="00394B4A" w:rsidP="00394B4A">
      <w:pPr>
        <w:spacing w:before="120" w:after="120"/>
        <w:ind w:left="-142"/>
        <w:jc w:val="both"/>
        <w:rPr>
          <w:rFonts w:ascii="Arial" w:hAnsi="Arial" w:cs="Arial"/>
          <w:sz w:val="22"/>
          <w:szCs w:val="22"/>
        </w:rPr>
      </w:pPr>
      <w:r w:rsidRPr="0043784B">
        <w:rPr>
          <w:rFonts w:ascii="Arial" w:hAnsi="Arial" w:cs="Arial"/>
          <w:sz w:val="22"/>
          <w:szCs w:val="22"/>
        </w:rPr>
        <w:t>- Que l’empresa compleix tots els requisits i obligacions exigides per la normativa vigent per a la seva obertura, instal·lació i funcionament legal.</w:t>
      </w:r>
    </w:p>
    <w:p w:rsidR="00394B4A" w:rsidRPr="0043784B" w:rsidRDefault="00394B4A" w:rsidP="00394B4A">
      <w:pPr>
        <w:spacing w:before="120" w:after="120"/>
        <w:ind w:left="-142"/>
        <w:jc w:val="both"/>
        <w:rPr>
          <w:rFonts w:ascii="Arial" w:hAnsi="Arial" w:cs="Arial"/>
          <w:sz w:val="22"/>
          <w:szCs w:val="22"/>
        </w:rPr>
      </w:pPr>
      <w:r w:rsidRPr="0043784B">
        <w:rPr>
          <w:rFonts w:ascii="Arial" w:hAnsi="Arial" w:cs="Arial"/>
          <w:sz w:val="22"/>
          <w:szCs w:val="22"/>
        </w:rPr>
        <w:t xml:space="preserve">- Que les facultats de representació que ostenta són suficients i vigents (si s’actua per representació); que reuneix totes i cadascuna de les condicions establertes legalment i no incorre en cap de les prohibicions per contractar amb l’Administració previstes als articles 65 a 97 de la </w:t>
      </w:r>
      <w:proofErr w:type="spellStart"/>
      <w:r w:rsidRPr="0043784B">
        <w:rPr>
          <w:rFonts w:ascii="Arial" w:hAnsi="Arial" w:cs="Arial"/>
          <w:sz w:val="22"/>
          <w:szCs w:val="22"/>
        </w:rPr>
        <w:t>LCSP</w:t>
      </w:r>
      <w:proofErr w:type="spellEnd"/>
      <w:r w:rsidRPr="0043784B">
        <w:rPr>
          <w:rFonts w:ascii="Arial" w:hAnsi="Arial" w:cs="Arial"/>
          <w:sz w:val="22"/>
          <w:szCs w:val="22"/>
        </w:rPr>
        <w:t>.</w:t>
      </w:r>
    </w:p>
    <w:p w:rsidR="00394B4A" w:rsidRDefault="00394B4A" w:rsidP="00394B4A">
      <w:pPr>
        <w:spacing w:before="120" w:after="120"/>
        <w:ind w:left="-142"/>
        <w:jc w:val="both"/>
        <w:rPr>
          <w:rFonts w:ascii="Arial" w:hAnsi="Arial" w:cs="Arial"/>
          <w:sz w:val="22"/>
          <w:szCs w:val="22"/>
        </w:rPr>
      </w:pPr>
      <w:r w:rsidRPr="0043784B">
        <w:rPr>
          <w:rFonts w:ascii="Arial" w:hAnsi="Arial" w:cs="Arial"/>
          <w:sz w:val="22"/>
          <w:szCs w:val="22"/>
        </w:rPr>
        <w:t>- Que es troba al corrent del compliment de les obligacions tributàries i amb la Seguretat Social, de conformitat amb el que estableix l’article 71.1 d) de la LCSP i els articles 13 i14 del Reglament general de la Llei de contractes de les Administracions Públiques, aprovat pel Reial Decret 1098/2001, de 2 d’octubre.</w:t>
      </w:r>
    </w:p>
    <w:p w:rsidR="00394B4A" w:rsidRPr="0043784B" w:rsidRDefault="00394B4A" w:rsidP="00394B4A">
      <w:pPr>
        <w:spacing w:before="120" w:after="120"/>
        <w:ind w:left="-142"/>
        <w:jc w:val="both"/>
        <w:rPr>
          <w:rFonts w:ascii="Arial" w:hAnsi="Arial" w:cs="Arial"/>
          <w:sz w:val="22"/>
          <w:szCs w:val="22"/>
        </w:rPr>
      </w:pPr>
      <w:r w:rsidRPr="0043784B">
        <w:rPr>
          <w:rFonts w:ascii="Arial" w:hAnsi="Arial" w:cs="Arial"/>
          <w:sz w:val="22"/>
          <w:szCs w:val="22"/>
        </w:rPr>
        <w:lastRenderedPageBreak/>
        <w:t>- Que disposa de la solvència econòmica i financera, i tècnica o professional exigides en els termes indicats al PCAP i que, en el seu cas, es compromet a adscriure a l’execució del contracte els mitjans personals/materials descrits a la dita clàusula.</w:t>
      </w:r>
    </w:p>
    <w:p w:rsidR="00394B4A" w:rsidRPr="0043784B" w:rsidRDefault="00394B4A" w:rsidP="00394B4A">
      <w:pPr>
        <w:spacing w:before="120" w:after="120"/>
        <w:ind w:left="-142"/>
        <w:jc w:val="both"/>
        <w:rPr>
          <w:rFonts w:ascii="Arial" w:hAnsi="Arial" w:cs="Arial"/>
          <w:sz w:val="22"/>
          <w:szCs w:val="22"/>
        </w:rPr>
      </w:pPr>
      <w:r w:rsidRPr="0043784B">
        <w:rPr>
          <w:rFonts w:ascii="Arial" w:hAnsi="Arial" w:cs="Arial"/>
          <w:sz w:val="22"/>
          <w:szCs w:val="22"/>
        </w:rPr>
        <w:t>- Que, en el cas de recórrer a solvència externa, compta amb el compromís per escrit de les entitats corresponents per a disposar dels seus recursos i capacitats per a utilitzar-los en l’execució del contracte.</w:t>
      </w:r>
    </w:p>
    <w:p w:rsidR="00394B4A" w:rsidRPr="0043784B" w:rsidRDefault="00394B4A" w:rsidP="00394B4A">
      <w:pPr>
        <w:spacing w:before="120" w:after="120"/>
        <w:ind w:left="-142"/>
        <w:jc w:val="both"/>
        <w:rPr>
          <w:rFonts w:ascii="Arial" w:hAnsi="Arial" w:cs="Arial"/>
          <w:sz w:val="22"/>
          <w:szCs w:val="22"/>
        </w:rPr>
      </w:pPr>
      <w:r w:rsidRPr="0043784B">
        <w:rPr>
          <w:rFonts w:ascii="Arial" w:hAnsi="Arial" w:cs="Arial"/>
          <w:sz w:val="22"/>
          <w:szCs w:val="22"/>
        </w:rPr>
        <w:t>- Que, en cas que les activitats objecte del contracte impliquin contacte habitual amb menors d’edat, disposa de les certificacions legalment establertes i vigents per acreditar que totes les persones que s’adscriguin a la realització de dites activitats no han estat condemnades per sentència ferma per algun delicte contra la llibertat i indemnitat sexuals.</w:t>
      </w:r>
    </w:p>
    <w:p w:rsidR="00394B4A" w:rsidRPr="0043784B" w:rsidRDefault="00394B4A" w:rsidP="00394B4A">
      <w:pPr>
        <w:spacing w:before="120" w:after="120"/>
        <w:ind w:left="-142"/>
        <w:jc w:val="both"/>
        <w:rPr>
          <w:rFonts w:ascii="Arial" w:hAnsi="Arial" w:cs="Arial"/>
          <w:sz w:val="22"/>
          <w:szCs w:val="22"/>
        </w:rPr>
      </w:pPr>
      <w:r w:rsidRPr="0043784B">
        <w:rPr>
          <w:rFonts w:ascii="Arial" w:hAnsi="Arial" w:cs="Arial"/>
          <w:sz w:val="22"/>
          <w:szCs w:val="22"/>
        </w:rPr>
        <w:t>- Que 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:rsidR="00394B4A" w:rsidRPr="0043784B" w:rsidRDefault="00394B4A" w:rsidP="00394B4A">
      <w:pPr>
        <w:spacing w:before="120" w:after="120"/>
        <w:ind w:left="-142"/>
        <w:jc w:val="both"/>
        <w:rPr>
          <w:rFonts w:ascii="Arial" w:hAnsi="Arial" w:cs="Arial"/>
          <w:sz w:val="22"/>
          <w:szCs w:val="22"/>
        </w:rPr>
      </w:pPr>
      <w:r w:rsidRPr="0043784B">
        <w:rPr>
          <w:rFonts w:ascii="Arial" w:hAnsi="Arial" w:cs="Arial"/>
          <w:sz w:val="22"/>
          <w:szCs w:val="22"/>
        </w:rPr>
        <w:t>- Que si l’empresa esdevé contractista, s’obliga al compliment de tot allò que estableix la Llei orgànica 3/2018, de 5 de desembre, de protecció de dades personals i garantia dels drets digitals, en relació amb les dades personals a les quals tingui accés amb ocasió del contracte, i al que estableix el Reglament (UE) 2016/679, del Parlament Europeu i del Consell, de 27 d’abril de 2016, relatiu a la protecció de les persones físiques pel que fa al tractament de dades personals i a la lliure circulació d’aquestes dades i pel qual es deroga la Directiva 95/46/CE, així com i a l’article 5 del RDL 14/2019, de 31 d’octubre.</w:t>
      </w:r>
    </w:p>
    <w:p w:rsidR="00394B4A" w:rsidRPr="0043784B" w:rsidRDefault="00394B4A" w:rsidP="00394B4A">
      <w:pPr>
        <w:spacing w:before="120" w:after="120"/>
        <w:ind w:left="-142"/>
        <w:jc w:val="both"/>
        <w:rPr>
          <w:rFonts w:ascii="Arial" w:hAnsi="Arial" w:cs="Arial"/>
          <w:sz w:val="22"/>
          <w:szCs w:val="22"/>
        </w:rPr>
      </w:pPr>
      <w:r w:rsidRPr="0043784B">
        <w:rPr>
          <w:rFonts w:ascii="Arial" w:hAnsi="Arial" w:cs="Arial"/>
          <w:sz w:val="22"/>
          <w:szCs w:val="22"/>
        </w:rPr>
        <w:t>- Que 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:rsidR="00394B4A" w:rsidRPr="0043784B" w:rsidRDefault="00394B4A" w:rsidP="00394B4A">
      <w:pPr>
        <w:spacing w:before="120" w:after="120"/>
        <w:ind w:left="-142"/>
        <w:jc w:val="both"/>
        <w:rPr>
          <w:rFonts w:ascii="Arial" w:hAnsi="Arial" w:cs="Arial"/>
          <w:sz w:val="22"/>
          <w:szCs w:val="22"/>
        </w:rPr>
      </w:pPr>
      <w:r w:rsidRPr="0043784B">
        <w:rPr>
          <w:rFonts w:ascii="Arial" w:hAnsi="Arial" w:cs="Arial"/>
          <w:sz w:val="22"/>
          <w:szCs w:val="22"/>
        </w:rPr>
        <w:t>- Que, en cas que es tracti d’empresa estrangera, es sotmet a la jurisdicció dels Jutjats i Tribunals espanyols. També es compromet a disposar d’una sucursal oberta a Espanya i que s’han designat persones apoderades o representants per les seves operacions i consten en el Registre Mercantil, quan així es requereixi.</w:t>
      </w:r>
    </w:p>
    <w:p w:rsidR="00394B4A" w:rsidRPr="0043784B" w:rsidRDefault="00394B4A" w:rsidP="00394B4A">
      <w:pPr>
        <w:spacing w:before="120" w:after="120"/>
        <w:ind w:left="-142"/>
        <w:jc w:val="both"/>
        <w:rPr>
          <w:rFonts w:ascii="Arial" w:hAnsi="Arial" w:cs="Arial"/>
          <w:sz w:val="22"/>
          <w:szCs w:val="22"/>
        </w:rPr>
      </w:pPr>
      <w:r w:rsidRPr="0043784B">
        <w:rPr>
          <w:rFonts w:ascii="Arial" w:hAnsi="Arial" w:cs="Arial"/>
          <w:sz w:val="22"/>
          <w:szCs w:val="22"/>
        </w:rPr>
        <w:t>- Que la plantilla de l’empresa està integrada per un nombre de persones treballadores amb discapacitat no inferior al 2% o que s’ha adoptat alguna de les mesures alternatives previstes en la legislació vigent:</w:t>
      </w:r>
    </w:p>
    <w:p w:rsidR="00394B4A" w:rsidRPr="0043784B" w:rsidRDefault="00394B4A" w:rsidP="00394B4A">
      <w:pPr>
        <w:spacing w:before="120" w:after="120"/>
        <w:ind w:left="-142"/>
        <w:jc w:val="both"/>
        <w:rPr>
          <w:rFonts w:ascii="Arial" w:hAnsi="Arial" w:cs="Arial"/>
          <w:sz w:val="22"/>
          <w:szCs w:val="22"/>
        </w:rPr>
      </w:pPr>
      <w:r w:rsidRPr="0043784B">
        <w:rPr>
          <w:rFonts w:ascii="Arial" w:eastAsia="Wingdings 2" w:hAnsi="Arial" w:cs="Arial"/>
          <w:sz w:val="22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asilla1"/>
      <w:r w:rsidRPr="0043784B">
        <w:rPr>
          <w:rFonts w:ascii="Arial" w:eastAsia="Wingdings 2" w:hAnsi="Arial" w:cs="Arial"/>
          <w:sz w:val="22"/>
          <w:szCs w:val="22"/>
        </w:rPr>
        <w:instrText xml:space="preserve"> FORMCHECKBOX </w:instrText>
      </w:r>
      <w:r w:rsidRPr="0043784B">
        <w:rPr>
          <w:rFonts w:ascii="Arial" w:eastAsia="Wingdings 2" w:hAnsi="Arial" w:cs="Arial"/>
          <w:sz w:val="22"/>
          <w:szCs w:val="22"/>
        </w:rPr>
      </w:r>
      <w:r w:rsidRPr="0043784B">
        <w:rPr>
          <w:rFonts w:ascii="Arial" w:eastAsia="Wingdings 2" w:hAnsi="Arial" w:cs="Arial"/>
          <w:sz w:val="22"/>
          <w:szCs w:val="22"/>
        </w:rPr>
        <w:fldChar w:fldCharType="end"/>
      </w:r>
      <w:bookmarkEnd w:id="0"/>
      <w:r w:rsidRPr="0043784B">
        <w:rPr>
          <w:rFonts w:ascii="Arial" w:hAnsi="Arial" w:cs="Arial"/>
          <w:sz w:val="22"/>
          <w:szCs w:val="22"/>
        </w:rPr>
        <w:t xml:space="preserve"> SÍ</w:t>
      </w:r>
      <w:r w:rsidRPr="0043784B">
        <w:rPr>
          <w:rFonts w:ascii="Arial" w:hAnsi="Arial" w:cs="Arial"/>
          <w:sz w:val="22"/>
          <w:szCs w:val="22"/>
        </w:rPr>
        <w:tab/>
      </w:r>
      <w:r w:rsidRPr="0043784B">
        <w:rPr>
          <w:rFonts w:ascii="Arial" w:hAnsi="Arial" w:cs="Arial"/>
          <w:sz w:val="22"/>
          <w:szCs w:val="22"/>
        </w:rPr>
        <w:tab/>
      </w:r>
      <w:r w:rsidRPr="0043784B">
        <w:rPr>
          <w:rFonts w:ascii="Arial" w:eastAsia="Wingdings 2" w:hAnsi="Arial" w:cs="Arial"/>
          <w:sz w:val="22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43784B">
        <w:rPr>
          <w:rFonts w:ascii="Arial" w:eastAsia="Wingdings 2" w:hAnsi="Arial" w:cs="Arial"/>
          <w:sz w:val="22"/>
          <w:szCs w:val="22"/>
        </w:rPr>
        <w:instrText xml:space="preserve"> FORMCHECKBOX </w:instrText>
      </w:r>
      <w:r w:rsidRPr="0043784B">
        <w:rPr>
          <w:rFonts w:ascii="Arial" w:eastAsia="Wingdings 2" w:hAnsi="Arial" w:cs="Arial"/>
          <w:sz w:val="22"/>
          <w:szCs w:val="22"/>
        </w:rPr>
      </w:r>
      <w:r w:rsidRPr="0043784B">
        <w:rPr>
          <w:rFonts w:ascii="Arial" w:eastAsia="Wingdings 2" w:hAnsi="Arial" w:cs="Arial"/>
          <w:sz w:val="22"/>
          <w:szCs w:val="22"/>
        </w:rPr>
        <w:fldChar w:fldCharType="end"/>
      </w:r>
      <w:r w:rsidRPr="0043784B">
        <w:rPr>
          <w:rFonts w:ascii="Arial" w:hAnsi="Arial" w:cs="Arial"/>
          <w:sz w:val="22"/>
          <w:szCs w:val="22"/>
        </w:rPr>
        <w:t>NO</w:t>
      </w:r>
      <w:r w:rsidRPr="0043784B">
        <w:rPr>
          <w:rFonts w:ascii="Arial" w:hAnsi="Arial" w:cs="Arial"/>
          <w:sz w:val="22"/>
          <w:szCs w:val="22"/>
        </w:rPr>
        <w:tab/>
      </w:r>
      <w:r w:rsidRPr="0043784B">
        <w:rPr>
          <w:rFonts w:ascii="Arial" w:hAnsi="Arial" w:cs="Arial"/>
          <w:sz w:val="22"/>
          <w:szCs w:val="22"/>
        </w:rPr>
        <w:tab/>
      </w:r>
      <w:r w:rsidRPr="0043784B">
        <w:rPr>
          <w:rFonts w:ascii="Arial" w:eastAsia="Wingdings 2" w:hAnsi="Arial" w:cs="Arial"/>
          <w:sz w:val="22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43784B">
        <w:rPr>
          <w:rFonts w:ascii="Arial" w:eastAsia="Wingdings 2" w:hAnsi="Arial" w:cs="Arial"/>
          <w:sz w:val="22"/>
          <w:szCs w:val="22"/>
        </w:rPr>
        <w:instrText xml:space="preserve"> FORMCHECKBOX </w:instrText>
      </w:r>
      <w:r w:rsidRPr="0043784B">
        <w:rPr>
          <w:rFonts w:ascii="Arial" w:eastAsia="Wingdings 2" w:hAnsi="Arial" w:cs="Arial"/>
          <w:sz w:val="22"/>
          <w:szCs w:val="22"/>
        </w:rPr>
      </w:r>
      <w:r w:rsidRPr="0043784B">
        <w:rPr>
          <w:rFonts w:ascii="Arial" w:eastAsia="Wingdings 2" w:hAnsi="Arial" w:cs="Arial"/>
          <w:sz w:val="22"/>
          <w:szCs w:val="22"/>
        </w:rPr>
        <w:fldChar w:fldCharType="end"/>
      </w:r>
      <w:r w:rsidRPr="0043784B">
        <w:rPr>
          <w:rFonts w:ascii="Arial" w:hAnsi="Arial" w:cs="Arial"/>
          <w:sz w:val="22"/>
          <w:szCs w:val="22"/>
        </w:rPr>
        <w:t>NO obligat per normativa</w:t>
      </w:r>
    </w:p>
    <w:p w:rsidR="00394B4A" w:rsidRPr="0043784B" w:rsidRDefault="00394B4A" w:rsidP="00394B4A">
      <w:pPr>
        <w:spacing w:before="120" w:after="120"/>
        <w:ind w:left="-142"/>
        <w:jc w:val="both"/>
        <w:rPr>
          <w:rFonts w:ascii="Arial" w:hAnsi="Arial" w:cs="Arial"/>
          <w:sz w:val="22"/>
          <w:szCs w:val="22"/>
        </w:rPr>
      </w:pPr>
    </w:p>
    <w:p w:rsidR="00394B4A" w:rsidRPr="0043784B" w:rsidRDefault="00394B4A" w:rsidP="00394B4A">
      <w:pPr>
        <w:spacing w:before="120" w:after="120"/>
        <w:ind w:left="-142"/>
        <w:jc w:val="both"/>
        <w:rPr>
          <w:rFonts w:ascii="Arial" w:hAnsi="Arial" w:cs="Arial"/>
          <w:sz w:val="22"/>
          <w:szCs w:val="22"/>
        </w:rPr>
      </w:pPr>
      <w:r w:rsidRPr="0043784B">
        <w:rPr>
          <w:rFonts w:ascii="Arial" w:hAnsi="Arial" w:cs="Arial"/>
          <w:sz w:val="22"/>
          <w:szCs w:val="22"/>
        </w:rPr>
        <w:t>- Que l’empresa disposa d’un pla d’igualtat d’oportunitats entre les dones i els homes:</w:t>
      </w:r>
    </w:p>
    <w:p w:rsidR="00394B4A" w:rsidRPr="0043784B" w:rsidRDefault="00394B4A" w:rsidP="00394B4A">
      <w:pPr>
        <w:spacing w:before="120" w:after="120"/>
        <w:ind w:left="-142"/>
        <w:jc w:val="both"/>
        <w:rPr>
          <w:rFonts w:ascii="Arial" w:hAnsi="Arial" w:cs="Arial"/>
          <w:sz w:val="22"/>
          <w:szCs w:val="22"/>
        </w:rPr>
      </w:pPr>
      <w:r w:rsidRPr="0043784B">
        <w:rPr>
          <w:rFonts w:ascii="Arial" w:eastAsia="Wingdings 2" w:hAnsi="Arial" w:cs="Arial"/>
          <w:sz w:val="22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43784B">
        <w:rPr>
          <w:rFonts w:ascii="Arial" w:eastAsia="Wingdings 2" w:hAnsi="Arial" w:cs="Arial"/>
          <w:sz w:val="22"/>
          <w:szCs w:val="22"/>
        </w:rPr>
        <w:instrText xml:space="preserve"> FORMCHECKBOX </w:instrText>
      </w:r>
      <w:r w:rsidRPr="0043784B">
        <w:rPr>
          <w:rFonts w:ascii="Arial" w:eastAsia="Wingdings 2" w:hAnsi="Arial" w:cs="Arial"/>
          <w:sz w:val="22"/>
          <w:szCs w:val="22"/>
        </w:rPr>
      </w:r>
      <w:r w:rsidRPr="0043784B">
        <w:rPr>
          <w:rFonts w:ascii="Arial" w:eastAsia="Wingdings 2" w:hAnsi="Arial" w:cs="Arial"/>
          <w:sz w:val="22"/>
          <w:szCs w:val="22"/>
        </w:rPr>
        <w:fldChar w:fldCharType="end"/>
      </w:r>
      <w:r w:rsidRPr="0043784B">
        <w:rPr>
          <w:rFonts w:ascii="Arial" w:hAnsi="Arial" w:cs="Arial"/>
          <w:sz w:val="22"/>
          <w:szCs w:val="22"/>
        </w:rPr>
        <w:t xml:space="preserve"> SÍ</w:t>
      </w:r>
      <w:r w:rsidRPr="0043784B">
        <w:rPr>
          <w:rFonts w:ascii="Arial" w:hAnsi="Arial" w:cs="Arial"/>
          <w:sz w:val="22"/>
          <w:szCs w:val="22"/>
        </w:rPr>
        <w:tab/>
      </w:r>
      <w:r w:rsidRPr="0043784B">
        <w:rPr>
          <w:rFonts w:ascii="Arial" w:hAnsi="Arial" w:cs="Arial"/>
          <w:sz w:val="22"/>
          <w:szCs w:val="22"/>
        </w:rPr>
        <w:tab/>
      </w:r>
      <w:r w:rsidRPr="0043784B">
        <w:rPr>
          <w:rFonts w:ascii="Arial" w:eastAsia="Wingdings 2" w:hAnsi="Arial" w:cs="Arial"/>
          <w:sz w:val="22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43784B">
        <w:rPr>
          <w:rFonts w:ascii="Arial" w:eastAsia="Wingdings 2" w:hAnsi="Arial" w:cs="Arial"/>
          <w:sz w:val="22"/>
          <w:szCs w:val="22"/>
        </w:rPr>
        <w:instrText xml:space="preserve"> FORMCHECKBOX </w:instrText>
      </w:r>
      <w:r w:rsidRPr="0043784B">
        <w:rPr>
          <w:rFonts w:ascii="Arial" w:eastAsia="Wingdings 2" w:hAnsi="Arial" w:cs="Arial"/>
          <w:sz w:val="22"/>
          <w:szCs w:val="22"/>
        </w:rPr>
      </w:r>
      <w:r w:rsidRPr="0043784B">
        <w:rPr>
          <w:rFonts w:ascii="Arial" w:eastAsia="Wingdings 2" w:hAnsi="Arial" w:cs="Arial"/>
          <w:sz w:val="22"/>
          <w:szCs w:val="22"/>
        </w:rPr>
        <w:fldChar w:fldCharType="end"/>
      </w:r>
      <w:r w:rsidRPr="0043784B">
        <w:rPr>
          <w:rFonts w:ascii="Arial" w:hAnsi="Arial" w:cs="Arial"/>
          <w:sz w:val="22"/>
          <w:szCs w:val="22"/>
        </w:rPr>
        <w:t>NO</w:t>
      </w:r>
      <w:r w:rsidRPr="0043784B">
        <w:rPr>
          <w:rFonts w:ascii="Arial" w:hAnsi="Arial" w:cs="Arial"/>
          <w:sz w:val="22"/>
          <w:szCs w:val="22"/>
        </w:rPr>
        <w:tab/>
      </w:r>
      <w:r w:rsidRPr="0043784B">
        <w:rPr>
          <w:rFonts w:ascii="Arial" w:hAnsi="Arial" w:cs="Arial"/>
          <w:sz w:val="22"/>
          <w:szCs w:val="22"/>
        </w:rPr>
        <w:tab/>
      </w:r>
      <w:r w:rsidRPr="0043784B">
        <w:rPr>
          <w:rFonts w:ascii="Arial" w:eastAsia="Wingdings 2" w:hAnsi="Arial" w:cs="Arial"/>
          <w:sz w:val="22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43784B">
        <w:rPr>
          <w:rFonts w:ascii="Arial" w:eastAsia="Wingdings 2" w:hAnsi="Arial" w:cs="Arial"/>
          <w:sz w:val="22"/>
          <w:szCs w:val="22"/>
        </w:rPr>
        <w:instrText xml:space="preserve"> FORMCHECKBOX </w:instrText>
      </w:r>
      <w:r w:rsidRPr="0043784B">
        <w:rPr>
          <w:rFonts w:ascii="Arial" w:eastAsia="Wingdings 2" w:hAnsi="Arial" w:cs="Arial"/>
          <w:sz w:val="22"/>
          <w:szCs w:val="22"/>
        </w:rPr>
      </w:r>
      <w:r w:rsidRPr="0043784B">
        <w:rPr>
          <w:rFonts w:ascii="Arial" w:eastAsia="Wingdings 2" w:hAnsi="Arial" w:cs="Arial"/>
          <w:sz w:val="22"/>
          <w:szCs w:val="22"/>
        </w:rPr>
        <w:fldChar w:fldCharType="end"/>
      </w:r>
      <w:r w:rsidRPr="0043784B">
        <w:rPr>
          <w:rFonts w:ascii="Arial" w:hAnsi="Arial" w:cs="Arial"/>
          <w:sz w:val="22"/>
          <w:szCs w:val="22"/>
        </w:rPr>
        <w:t>NO obligat per normativa</w:t>
      </w:r>
    </w:p>
    <w:p w:rsidR="00394B4A" w:rsidRPr="0043784B" w:rsidRDefault="00394B4A" w:rsidP="00394B4A">
      <w:pPr>
        <w:spacing w:before="120" w:after="120"/>
        <w:ind w:left="-142"/>
        <w:jc w:val="both"/>
        <w:rPr>
          <w:rFonts w:ascii="Arial" w:hAnsi="Arial" w:cs="Arial"/>
          <w:sz w:val="22"/>
          <w:szCs w:val="22"/>
        </w:rPr>
      </w:pPr>
    </w:p>
    <w:p w:rsidR="00394B4A" w:rsidRPr="0043784B" w:rsidRDefault="00394B4A" w:rsidP="00394B4A">
      <w:pPr>
        <w:spacing w:before="120" w:after="120"/>
        <w:ind w:left="-142"/>
        <w:jc w:val="both"/>
        <w:rPr>
          <w:rFonts w:ascii="Arial" w:hAnsi="Arial" w:cs="Arial"/>
          <w:sz w:val="22"/>
          <w:szCs w:val="22"/>
        </w:rPr>
      </w:pPr>
      <w:r w:rsidRPr="0043784B">
        <w:rPr>
          <w:rFonts w:ascii="Arial" w:hAnsi="Arial" w:cs="Arial"/>
          <w:sz w:val="22"/>
          <w:szCs w:val="22"/>
        </w:rPr>
        <w:t xml:space="preserve">- Que reuneix algun/s dels criteris de preferència en cas d’igualació de proposicions previstos, com a condicions especials d’execució, al </w:t>
      </w:r>
      <w:proofErr w:type="spellStart"/>
      <w:r w:rsidRPr="0043784B">
        <w:rPr>
          <w:rFonts w:ascii="Arial" w:hAnsi="Arial" w:cs="Arial"/>
          <w:sz w:val="22"/>
          <w:szCs w:val="22"/>
        </w:rPr>
        <w:t>PCAP</w:t>
      </w:r>
      <w:proofErr w:type="spellEnd"/>
      <w:r w:rsidRPr="0043784B">
        <w:rPr>
          <w:rFonts w:ascii="Arial" w:hAnsi="Arial" w:cs="Arial"/>
          <w:sz w:val="22"/>
          <w:szCs w:val="22"/>
        </w:rPr>
        <w:t>:</w:t>
      </w:r>
    </w:p>
    <w:p w:rsidR="00394B4A" w:rsidRPr="0043784B" w:rsidRDefault="00394B4A" w:rsidP="00394B4A">
      <w:pPr>
        <w:spacing w:before="120" w:after="120"/>
        <w:ind w:left="-142"/>
        <w:jc w:val="both"/>
        <w:rPr>
          <w:rFonts w:ascii="Arial" w:hAnsi="Arial" w:cs="Arial"/>
          <w:sz w:val="22"/>
          <w:szCs w:val="22"/>
        </w:rPr>
      </w:pPr>
      <w:r w:rsidRPr="0043784B">
        <w:rPr>
          <w:rFonts w:ascii="Arial" w:eastAsia="Wingdings 2" w:hAnsi="Arial" w:cs="Arial"/>
          <w:sz w:val="22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43784B">
        <w:rPr>
          <w:rFonts w:ascii="Arial" w:eastAsia="Wingdings 2" w:hAnsi="Arial" w:cs="Arial"/>
          <w:sz w:val="22"/>
          <w:szCs w:val="22"/>
        </w:rPr>
        <w:instrText xml:space="preserve"> FORMCHECKBOX </w:instrText>
      </w:r>
      <w:r w:rsidRPr="0043784B">
        <w:rPr>
          <w:rFonts w:ascii="Arial" w:eastAsia="Wingdings 2" w:hAnsi="Arial" w:cs="Arial"/>
          <w:sz w:val="22"/>
          <w:szCs w:val="22"/>
        </w:rPr>
      </w:r>
      <w:r w:rsidRPr="0043784B">
        <w:rPr>
          <w:rFonts w:ascii="Arial" w:eastAsia="Wingdings 2" w:hAnsi="Arial" w:cs="Arial"/>
          <w:sz w:val="22"/>
          <w:szCs w:val="22"/>
        </w:rPr>
        <w:fldChar w:fldCharType="end"/>
      </w:r>
      <w:r w:rsidRPr="0043784B">
        <w:rPr>
          <w:rFonts w:ascii="Arial" w:hAnsi="Arial" w:cs="Arial"/>
          <w:sz w:val="22"/>
          <w:szCs w:val="22"/>
        </w:rPr>
        <w:t xml:space="preserve"> SÍ</w:t>
      </w:r>
      <w:r w:rsidRPr="0043784B">
        <w:rPr>
          <w:rFonts w:ascii="Arial" w:hAnsi="Arial" w:cs="Arial"/>
          <w:sz w:val="22"/>
          <w:szCs w:val="22"/>
        </w:rPr>
        <w:tab/>
      </w:r>
      <w:r w:rsidRPr="0043784B">
        <w:rPr>
          <w:rFonts w:ascii="Arial" w:hAnsi="Arial" w:cs="Arial"/>
          <w:sz w:val="22"/>
          <w:szCs w:val="22"/>
        </w:rPr>
        <w:tab/>
      </w:r>
      <w:r w:rsidRPr="0043784B">
        <w:rPr>
          <w:rFonts w:ascii="Arial" w:eastAsia="Wingdings 2" w:hAnsi="Arial" w:cs="Arial"/>
          <w:sz w:val="22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43784B">
        <w:rPr>
          <w:rFonts w:ascii="Arial" w:eastAsia="Wingdings 2" w:hAnsi="Arial" w:cs="Arial"/>
          <w:sz w:val="22"/>
          <w:szCs w:val="22"/>
        </w:rPr>
        <w:instrText xml:space="preserve"> FORMCHECKBOX </w:instrText>
      </w:r>
      <w:r w:rsidRPr="0043784B">
        <w:rPr>
          <w:rFonts w:ascii="Arial" w:eastAsia="Wingdings 2" w:hAnsi="Arial" w:cs="Arial"/>
          <w:sz w:val="22"/>
          <w:szCs w:val="22"/>
        </w:rPr>
      </w:r>
      <w:r w:rsidRPr="0043784B">
        <w:rPr>
          <w:rFonts w:ascii="Arial" w:eastAsia="Wingdings 2" w:hAnsi="Arial" w:cs="Arial"/>
          <w:sz w:val="22"/>
          <w:szCs w:val="22"/>
        </w:rPr>
        <w:fldChar w:fldCharType="end"/>
      </w:r>
      <w:r w:rsidRPr="0043784B">
        <w:rPr>
          <w:rFonts w:ascii="Arial" w:hAnsi="Arial" w:cs="Arial"/>
          <w:sz w:val="22"/>
          <w:szCs w:val="22"/>
        </w:rPr>
        <w:t>NO</w:t>
      </w:r>
      <w:r w:rsidRPr="0043784B">
        <w:rPr>
          <w:rFonts w:ascii="Arial" w:hAnsi="Arial" w:cs="Arial"/>
          <w:sz w:val="22"/>
          <w:szCs w:val="22"/>
        </w:rPr>
        <w:tab/>
      </w:r>
    </w:p>
    <w:p w:rsidR="00394B4A" w:rsidRPr="0043784B" w:rsidRDefault="00394B4A" w:rsidP="00394B4A">
      <w:pPr>
        <w:spacing w:before="120" w:after="120"/>
        <w:ind w:left="-142"/>
        <w:jc w:val="both"/>
        <w:rPr>
          <w:rFonts w:ascii="Arial" w:hAnsi="Arial" w:cs="Arial"/>
          <w:sz w:val="22"/>
          <w:szCs w:val="22"/>
        </w:rPr>
      </w:pPr>
    </w:p>
    <w:p w:rsidR="00394B4A" w:rsidRPr="0043784B" w:rsidRDefault="00394B4A" w:rsidP="00394B4A">
      <w:pPr>
        <w:spacing w:before="120" w:after="120"/>
        <w:ind w:left="-142"/>
        <w:jc w:val="both"/>
        <w:rPr>
          <w:rFonts w:ascii="Arial" w:hAnsi="Arial" w:cs="Arial"/>
          <w:sz w:val="22"/>
          <w:szCs w:val="22"/>
        </w:rPr>
      </w:pPr>
      <w:r w:rsidRPr="0043784B">
        <w:rPr>
          <w:rFonts w:ascii="Arial" w:hAnsi="Arial" w:cs="Arial"/>
          <w:sz w:val="22"/>
          <w:szCs w:val="22"/>
        </w:rPr>
        <w:t>- Que l’empresa està inscrita al Registre Electronic d’Empreses Licitadores (RELI) i/o al Registre Oficial de Licitador i Empreses Classificades del Sector Públic (ROLECE):</w:t>
      </w:r>
    </w:p>
    <w:p w:rsidR="00394B4A" w:rsidRDefault="00394B4A" w:rsidP="00394B4A">
      <w:pPr>
        <w:spacing w:before="120" w:after="120"/>
        <w:ind w:left="-142"/>
        <w:jc w:val="both"/>
        <w:rPr>
          <w:rFonts w:ascii="Arial" w:hAnsi="Arial" w:cs="Arial"/>
          <w:sz w:val="22"/>
          <w:szCs w:val="22"/>
        </w:rPr>
      </w:pPr>
      <w:r w:rsidRPr="0043784B">
        <w:rPr>
          <w:rFonts w:ascii="Arial" w:eastAsia="Wingdings 2" w:hAnsi="Arial" w:cs="Arial"/>
          <w:sz w:val="22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43784B">
        <w:rPr>
          <w:rFonts w:ascii="Arial" w:eastAsia="Wingdings 2" w:hAnsi="Arial" w:cs="Arial"/>
          <w:sz w:val="22"/>
          <w:szCs w:val="22"/>
        </w:rPr>
        <w:instrText xml:space="preserve"> FORMCHECKBOX </w:instrText>
      </w:r>
      <w:r w:rsidRPr="0043784B">
        <w:rPr>
          <w:rFonts w:ascii="Arial" w:eastAsia="Wingdings 2" w:hAnsi="Arial" w:cs="Arial"/>
          <w:sz w:val="22"/>
          <w:szCs w:val="22"/>
        </w:rPr>
      </w:r>
      <w:r w:rsidRPr="0043784B">
        <w:rPr>
          <w:rFonts w:ascii="Arial" w:eastAsia="Wingdings 2" w:hAnsi="Arial" w:cs="Arial"/>
          <w:sz w:val="22"/>
          <w:szCs w:val="22"/>
        </w:rPr>
        <w:fldChar w:fldCharType="end"/>
      </w:r>
      <w:r w:rsidRPr="0043784B">
        <w:rPr>
          <w:rFonts w:ascii="Arial" w:hAnsi="Arial" w:cs="Arial"/>
          <w:sz w:val="22"/>
          <w:szCs w:val="22"/>
        </w:rPr>
        <w:t xml:space="preserve"> SÍ</w:t>
      </w:r>
      <w:r w:rsidRPr="0043784B">
        <w:rPr>
          <w:rFonts w:ascii="Arial" w:hAnsi="Arial" w:cs="Arial"/>
          <w:sz w:val="22"/>
          <w:szCs w:val="22"/>
        </w:rPr>
        <w:tab/>
      </w:r>
      <w:r w:rsidRPr="0043784B">
        <w:rPr>
          <w:rFonts w:ascii="Arial" w:hAnsi="Arial" w:cs="Arial"/>
          <w:sz w:val="22"/>
          <w:szCs w:val="22"/>
        </w:rPr>
        <w:tab/>
      </w:r>
      <w:r w:rsidRPr="0043784B">
        <w:rPr>
          <w:rFonts w:ascii="Arial" w:eastAsia="Wingdings 2" w:hAnsi="Arial" w:cs="Arial"/>
          <w:sz w:val="22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43784B">
        <w:rPr>
          <w:rFonts w:ascii="Arial" w:eastAsia="Wingdings 2" w:hAnsi="Arial" w:cs="Arial"/>
          <w:sz w:val="22"/>
          <w:szCs w:val="22"/>
        </w:rPr>
        <w:instrText xml:space="preserve"> FORMCHECKBOX </w:instrText>
      </w:r>
      <w:r w:rsidRPr="0043784B">
        <w:rPr>
          <w:rFonts w:ascii="Arial" w:eastAsia="Wingdings 2" w:hAnsi="Arial" w:cs="Arial"/>
          <w:sz w:val="22"/>
          <w:szCs w:val="22"/>
        </w:rPr>
      </w:r>
      <w:r w:rsidRPr="0043784B">
        <w:rPr>
          <w:rFonts w:ascii="Arial" w:eastAsia="Wingdings 2" w:hAnsi="Arial" w:cs="Arial"/>
          <w:sz w:val="22"/>
          <w:szCs w:val="22"/>
        </w:rPr>
        <w:fldChar w:fldCharType="end"/>
      </w:r>
      <w:r w:rsidRPr="0043784B">
        <w:rPr>
          <w:rFonts w:ascii="Arial" w:hAnsi="Arial" w:cs="Arial"/>
          <w:sz w:val="22"/>
          <w:szCs w:val="22"/>
        </w:rPr>
        <w:t>NO</w:t>
      </w:r>
      <w:r w:rsidRPr="0043784B">
        <w:rPr>
          <w:rFonts w:ascii="Arial" w:hAnsi="Arial" w:cs="Arial"/>
          <w:sz w:val="22"/>
          <w:szCs w:val="22"/>
        </w:rPr>
        <w:tab/>
      </w:r>
    </w:p>
    <w:p w:rsidR="00394B4A" w:rsidRPr="0043784B" w:rsidRDefault="00394B4A" w:rsidP="00394B4A">
      <w:pPr>
        <w:spacing w:before="120" w:after="120"/>
        <w:ind w:left="-142"/>
        <w:jc w:val="both"/>
        <w:rPr>
          <w:rFonts w:ascii="Arial" w:hAnsi="Arial" w:cs="Arial"/>
          <w:sz w:val="22"/>
          <w:szCs w:val="22"/>
        </w:rPr>
      </w:pPr>
      <w:r w:rsidRPr="0043784B">
        <w:rPr>
          <w:rFonts w:ascii="Arial" w:hAnsi="Arial" w:cs="Arial"/>
          <w:sz w:val="22"/>
          <w:szCs w:val="22"/>
        </w:rPr>
        <w:t xml:space="preserve">- Respecte </w:t>
      </w:r>
      <w:proofErr w:type="spellStart"/>
      <w:r w:rsidRPr="0043784B">
        <w:rPr>
          <w:rFonts w:ascii="Arial" w:hAnsi="Arial" w:cs="Arial"/>
          <w:sz w:val="22"/>
          <w:szCs w:val="22"/>
        </w:rPr>
        <w:t>l’Impost</w:t>
      </w:r>
      <w:proofErr w:type="spellEnd"/>
      <w:r w:rsidRPr="0043784B">
        <w:rPr>
          <w:rFonts w:ascii="Arial" w:hAnsi="Arial" w:cs="Arial"/>
          <w:sz w:val="22"/>
          <w:szCs w:val="22"/>
        </w:rPr>
        <w:t xml:space="preserve"> sobre el valor afegit (IVA) l’empresa:</w:t>
      </w:r>
    </w:p>
    <w:p w:rsidR="00394B4A" w:rsidRPr="0043784B" w:rsidRDefault="00394B4A" w:rsidP="00394B4A">
      <w:pPr>
        <w:spacing w:before="120" w:after="120"/>
        <w:ind w:left="-142"/>
        <w:jc w:val="both"/>
        <w:rPr>
          <w:rFonts w:ascii="Arial" w:hAnsi="Arial" w:cs="Arial"/>
          <w:sz w:val="22"/>
          <w:szCs w:val="22"/>
        </w:rPr>
      </w:pPr>
      <w:r w:rsidRPr="0043784B">
        <w:rPr>
          <w:rFonts w:ascii="Arial" w:eastAsia="Wingdings 2" w:hAnsi="Arial" w:cs="Arial"/>
          <w:sz w:val="22"/>
          <w:szCs w:val="22"/>
        </w:rPr>
        <w:lastRenderedPageBreak/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43784B">
        <w:rPr>
          <w:rFonts w:ascii="Arial" w:eastAsia="Wingdings 2" w:hAnsi="Arial" w:cs="Arial"/>
          <w:sz w:val="22"/>
          <w:szCs w:val="22"/>
        </w:rPr>
        <w:instrText xml:space="preserve"> FORMCHECKBOX </w:instrText>
      </w:r>
      <w:r w:rsidRPr="0043784B">
        <w:rPr>
          <w:rFonts w:ascii="Arial" w:eastAsia="Wingdings 2" w:hAnsi="Arial" w:cs="Arial"/>
          <w:sz w:val="22"/>
          <w:szCs w:val="22"/>
        </w:rPr>
      </w:r>
      <w:r w:rsidRPr="0043784B">
        <w:rPr>
          <w:rFonts w:ascii="Arial" w:eastAsia="Wingdings 2" w:hAnsi="Arial" w:cs="Arial"/>
          <w:sz w:val="22"/>
          <w:szCs w:val="22"/>
        </w:rPr>
        <w:fldChar w:fldCharType="end"/>
      </w:r>
      <w:r w:rsidRPr="0043784B">
        <w:rPr>
          <w:rFonts w:ascii="Arial" w:hAnsi="Arial" w:cs="Arial"/>
          <w:sz w:val="22"/>
          <w:szCs w:val="22"/>
        </w:rPr>
        <w:t xml:space="preserve"> Està subjecte a </w:t>
      </w:r>
      <w:proofErr w:type="spellStart"/>
      <w:r w:rsidRPr="0043784B">
        <w:rPr>
          <w:rFonts w:ascii="Arial" w:hAnsi="Arial" w:cs="Arial"/>
          <w:sz w:val="22"/>
          <w:szCs w:val="22"/>
        </w:rPr>
        <w:t>l’IVA</w:t>
      </w:r>
      <w:proofErr w:type="spellEnd"/>
      <w:r w:rsidRPr="0043784B">
        <w:rPr>
          <w:rFonts w:ascii="Arial" w:hAnsi="Arial" w:cs="Arial"/>
          <w:sz w:val="22"/>
          <w:szCs w:val="22"/>
        </w:rPr>
        <w:t>.</w:t>
      </w:r>
    </w:p>
    <w:p w:rsidR="00394B4A" w:rsidRPr="0043784B" w:rsidRDefault="00394B4A" w:rsidP="00394B4A">
      <w:pPr>
        <w:spacing w:before="120" w:after="120"/>
        <w:ind w:left="-142"/>
        <w:jc w:val="both"/>
        <w:rPr>
          <w:rFonts w:ascii="Arial" w:hAnsi="Arial" w:cs="Arial"/>
          <w:sz w:val="22"/>
          <w:szCs w:val="22"/>
        </w:rPr>
      </w:pPr>
      <w:r w:rsidRPr="0043784B">
        <w:rPr>
          <w:rFonts w:ascii="Arial" w:eastAsia="Wingdings 2" w:hAnsi="Arial" w:cs="Arial"/>
          <w:sz w:val="22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43784B">
        <w:rPr>
          <w:rFonts w:ascii="Arial" w:eastAsia="Wingdings 2" w:hAnsi="Arial" w:cs="Arial"/>
          <w:sz w:val="22"/>
          <w:szCs w:val="22"/>
        </w:rPr>
        <w:instrText xml:space="preserve"> FORMCHECKBOX </w:instrText>
      </w:r>
      <w:r w:rsidRPr="0043784B">
        <w:rPr>
          <w:rFonts w:ascii="Arial" w:eastAsia="Wingdings 2" w:hAnsi="Arial" w:cs="Arial"/>
          <w:sz w:val="22"/>
          <w:szCs w:val="22"/>
        </w:rPr>
      </w:r>
      <w:r w:rsidRPr="0043784B">
        <w:rPr>
          <w:rFonts w:ascii="Arial" w:eastAsia="Wingdings 2" w:hAnsi="Arial" w:cs="Arial"/>
          <w:sz w:val="22"/>
          <w:szCs w:val="22"/>
        </w:rPr>
        <w:fldChar w:fldCharType="end"/>
      </w:r>
      <w:r w:rsidRPr="0043784B">
        <w:rPr>
          <w:rFonts w:ascii="Arial" w:hAnsi="Arial" w:cs="Arial"/>
          <w:sz w:val="22"/>
          <w:szCs w:val="22"/>
        </w:rPr>
        <w:t xml:space="preserve"> Està no subjecte o exempt de </w:t>
      </w:r>
      <w:proofErr w:type="spellStart"/>
      <w:r w:rsidRPr="0043784B">
        <w:rPr>
          <w:rFonts w:ascii="Arial" w:hAnsi="Arial" w:cs="Arial"/>
          <w:sz w:val="22"/>
          <w:szCs w:val="22"/>
        </w:rPr>
        <w:t>l’IVA</w:t>
      </w:r>
      <w:proofErr w:type="spellEnd"/>
      <w:r w:rsidRPr="0043784B">
        <w:rPr>
          <w:rFonts w:ascii="Arial" w:hAnsi="Arial" w:cs="Arial"/>
          <w:sz w:val="22"/>
          <w:szCs w:val="22"/>
        </w:rPr>
        <w:t xml:space="preserve"> i són vigents les circumstàncies que donaren lloc a la  </w:t>
      </w:r>
      <w:proofErr w:type="spellStart"/>
      <w:r w:rsidRPr="0043784B">
        <w:rPr>
          <w:rFonts w:ascii="Arial" w:hAnsi="Arial" w:cs="Arial"/>
          <w:sz w:val="22"/>
          <w:szCs w:val="22"/>
        </w:rPr>
        <w:t>no-subjecció</w:t>
      </w:r>
      <w:proofErr w:type="spellEnd"/>
      <w:r w:rsidRPr="0043784B">
        <w:rPr>
          <w:rFonts w:ascii="Arial" w:hAnsi="Arial" w:cs="Arial"/>
          <w:sz w:val="22"/>
          <w:szCs w:val="22"/>
        </w:rPr>
        <w:t xml:space="preserve"> o l’exempció.</w:t>
      </w:r>
    </w:p>
    <w:p w:rsidR="00394B4A" w:rsidRPr="0043784B" w:rsidRDefault="00394B4A" w:rsidP="00394B4A">
      <w:pPr>
        <w:spacing w:before="120" w:after="120"/>
        <w:ind w:left="-142"/>
        <w:jc w:val="both"/>
        <w:rPr>
          <w:rFonts w:ascii="Arial" w:hAnsi="Arial" w:cs="Arial"/>
          <w:sz w:val="22"/>
          <w:szCs w:val="22"/>
        </w:rPr>
      </w:pPr>
    </w:p>
    <w:p w:rsidR="00394B4A" w:rsidRPr="0043784B" w:rsidRDefault="00394B4A" w:rsidP="00394B4A">
      <w:pPr>
        <w:spacing w:before="120" w:after="120"/>
        <w:ind w:left="-142"/>
        <w:jc w:val="both"/>
        <w:rPr>
          <w:rFonts w:ascii="Arial" w:hAnsi="Arial" w:cs="Arial"/>
          <w:sz w:val="22"/>
          <w:szCs w:val="22"/>
        </w:rPr>
      </w:pPr>
      <w:r w:rsidRPr="0043784B">
        <w:rPr>
          <w:rFonts w:ascii="Arial" w:hAnsi="Arial" w:cs="Arial"/>
          <w:sz w:val="22"/>
          <w:szCs w:val="22"/>
        </w:rPr>
        <w:t xml:space="preserve">- Respecte </w:t>
      </w:r>
      <w:proofErr w:type="spellStart"/>
      <w:r w:rsidRPr="0043784B">
        <w:rPr>
          <w:rFonts w:ascii="Arial" w:hAnsi="Arial" w:cs="Arial"/>
          <w:sz w:val="22"/>
          <w:szCs w:val="22"/>
        </w:rPr>
        <w:t>l’Impost</w:t>
      </w:r>
      <w:proofErr w:type="spellEnd"/>
      <w:r w:rsidRPr="0043784B">
        <w:rPr>
          <w:rFonts w:ascii="Arial" w:hAnsi="Arial" w:cs="Arial"/>
          <w:sz w:val="22"/>
          <w:szCs w:val="22"/>
        </w:rPr>
        <w:t xml:space="preserve"> d’Activitats Econòmiques (IAE) l’empresa:</w:t>
      </w:r>
    </w:p>
    <w:p w:rsidR="00394B4A" w:rsidRPr="0043784B" w:rsidRDefault="00394B4A" w:rsidP="00394B4A">
      <w:pPr>
        <w:spacing w:before="120" w:after="120"/>
        <w:ind w:left="-142"/>
        <w:jc w:val="both"/>
        <w:rPr>
          <w:rFonts w:ascii="Arial" w:hAnsi="Arial" w:cs="Arial"/>
          <w:sz w:val="22"/>
          <w:szCs w:val="22"/>
        </w:rPr>
      </w:pPr>
      <w:r w:rsidRPr="0043784B">
        <w:rPr>
          <w:rFonts w:ascii="Arial" w:eastAsia="Wingdings 2" w:hAnsi="Arial" w:cs="Arial"/>
          <w:sz w:val="22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43784B">
        <w:rPr>
          <w:rFonts w:ascii="Arial" w:eastAsia="Wingdings 2" w:hAnsi="Arial" w:cs="Arial"/>
          <w:sz w:val="22"/>
          <w:szCs w:val="22"/>
        </w:rPr>
        <w:instrText xml:space="preserve"> FORMCHECKBOX </w:instrText>
      </w:r>
      <w:r w:rsidRPr="0043784B">
        <w:rPr>
          <w:rFonts w:ascii="Arial" w:eastAsia="Wingdings 2" w:hAnsi="Arial" w:cs="Arial"/>
          <w:sz w:val="22"/>
          <w:szCs w:val="22"/>
        </w:rPr>
      </w:r>
      <w:r w:rsidRPr="0043784B">
        <w:rPr>
          <w:rFonts w:ascii="Arial" w:eastAsia="Wingdings 2" w:hAnsi="Arial" w:cs="Arial"/>
          <w:sz w:val="22"/>
          <w:szCs w:val="22"/>
        </w:rPr>
        <w:fldChar w:fldCharType="end"/>
      </w:r>
      <w:r w:rsidRPr="0043784B">
        <w:rPr>
          <w:rFonts w:ascii="Arial" w:hAnsi="Arial" w:cs="Arial"/>
          <w:sz w:val="22"/>
          <w:szCs w:val="22"/>
        </w:rPr>
        <w:t xml:space="preserve"> Està subjecte a </w:t>
      </w:r>
      <w:proofErr w:type="spellStart"/>
      <w:r w:rsidRPr="0043784B">
        <w:rPr>
          <w:rFonts w:ascii="Arial" w:hAnsi="Arial" w:cs="Arial"/>
          <w:sz w:val="22"/>
          <w:szCs w:val="22"/>
        </w:rPr>
        <w:t>l’IAE</w:t>
      </w:r>
      <w:proofErr w:type="spellEnd"/>
      <w:r w:rsidRPr="0043784B">
        <w:rPr>
          <w:rFonts w:ascii="Arial" w:hAnsi="Arial" w:cs="Arial"/>
          <w:sz w:val="22"/>
          <w:szCs w:val="22"/>
        </w:rPr>
        <w:t>.</w:t>
      </w:r>
    </w:p>
    <w:p w:rsidR="00394B4A" w:rsidRPr="0043784B" w:rsidRDefault="00394B4A" w:rsidP="00394B4A">
      <w:pPr>
        <w:spacing w:before="120" w:after="120"/>
        <w:ind w:left="-142"/>
        <w:jc w:val="both"/>
        <w:rPr>
          <w:rFonts w:ascii="Arial" w:hAnsi="Arial" w:cs="Arial"/>
          <w:sz w:val="22"/>
          <w:szCs w:val="22"/>
        </w:rPr>
      </w:pPr>
      <w:r w:rsidRPr="0043784B">
        <w:rPr>
          <w:rFonts w:ascii="Arial" w:eastAsia="Wingdings 2" w:hAnsi="Arial" w:cs="Arial"/>
          <w:sz w:val="22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43784B">
        <w:rPr>
          <w:rFonts w:ascii="Arial" w:eastAsia="Wingdings 2" w:hAnsi="Arial" w:cs="Arial"/>
          <w:sz w:val="22"/>
          <w:szCs w:val="22"/>
        </w:rPr>
        <w:instrText xml:space="preserve"> FORMCHECKBOX </w:instrText>
      </w:r>
      <w:r w:rsidRPr="0043784B">
        <w:rPr>
          <w:rFonts w:ascii="Arial" w:eastAsia="Wingdings 2" w:hAnsi="Arial" w:cs="Arial"/>
          <w:sz w:val="22"/>
          <w:szCs w:val="22"/>
        </w:rPr>
      </w:r>
      <w:r w:rsidRPr="0043784B">
        <w:rPr>
          <w:rFonts w:ascii="Arial" w:eastAsia="Wingdings 2" w:hAnsi="Arial" w:cs="Arial"/>
          <w:sz w:val="22"/>
          <w:szCs w:val="22"/>
        </w:rPr>
        <w:fldChar w:fldCharType="end"/>
      </w:r>
      <w:r w:rsidRPr="0043784B">
        <w:rPr>
          <w:rFonts w:ascii="Arial" w:hAnsi="Arial" w:cs="Arial"/>
          <w:sz w:val="22"/>
          <w:szCs w:val="22"/>
        </w:rPr>
        <w:t xml:space="preserve"> Està no subjecte o exempt de </w:t>
      </w:r>
      <w:proofErr w:type="spellStart"/>
      <w:r w:rsidRPr="0043784B">
        <w:rPr>
          <w:rFonts w:ascii="Arial" w:hAnsi="Arial" w:cs="Arial"/>
          <w:sz w:val="22"/>
          <w:szCs w:val="22"/>
        </w:rPr>
        <w:t>l’IAE</w:t>
      </w:r>
      <w:proofErr w:type="spellEnd"/>
      <w:r w:rsidRPr="0043784B">
        <w:rPr>
          <w:rFonts w:ascii="Arial" w:hAnsi="Arial" w:cs="Arial"/>
          <w:sz w:val="22"/>
          <w:szCs w:val="22"/>
        </w:rPr>
        <w:t xml:space="preserve"> i són vigents les circumstàncies que donaren lloc a la  </w:t>
      </w:r>
      <w:proofErr w:type="spellStart"/>
      <w:r w:rsidRPr="0043784B">
        <w:rPr>
          <w:rFonts w:ascii="Arial" w:hAnsi="Arial" w:cs="Arial"/>
          <w:sz w:val="22"/>
          <w:szCs w:val="22"/>
        </w:rPr>
        <w:t>no-subjecció</w:t>
      </w:r>
      <w:proofErr w:type="spellEnd"/>
      <w:r w:rsidRPr="0043784B">
        <w:rPr>
          <w:rFonts w:ascii="Arial" w:hAnsi="Arial" w:cs="Arial"/>
          <w:sz w:val="22"/>
          <w:szCs w:val="22"/>
        </w:rPr>
        <w:t xml:space="preserve"> o l’exempció.</w:t>
      </w:r>
    </w:p>
    <w:p w:rsidR="00394B4A" w:rsidRPr="0043784B" w:rsidRDefault="00394B4A" w:rsidP="00394B4A">
      <w:pPr>
        <w:spacing w:before="120" w:after="120"/>
        <w:ind w:left="-142"/>
        <w:jc w:val="both"/>
        <w:rPr>
          <w:rFonts w:ascii="Arial" w:hAnsi="Arial" w:cs="Arial"/>
          <w:sz w:val="22"/>
          <w:szCs w:val="22"/>
        </w:rPr>
      </w:pPr>
    </w:p>
    <w:p w:rsidR="00394B4A" w:rsidRPr="0043784B" w:rsidRDefault="00394B4A" w:rsidP="00394B4A">
      <w:pPr>
        <w:spacing w:before="120" w:after="120"/>
        <w:ind w:left="-142"/>
        <w:jc w:val="both"/>
        <w:rPr>
          <w:rFonts w:ascii="Arial" w:hAnsi="Arial" w:cs="Arial"/>
          <w:sz w:val="22"/>
          <w:szCs w:val="22"/>
        </w:rPr>
      </w:pPr>
      <w:r w:rsidRPr="0043784B">
        <w:rPr>
          <w:rFonts w:ascii="Arial" w:hAnsi="Arial" w:cs="Arial"/>
          <w:sz w:val="22"/>
          <w:szCs w:val="22"/>
        </w:rPr>
        <w:t>- Que, en cas que el licitador tingui intenció de concórrer en unió temporal d’empreses, declara:</w:t>
      </w:r>
    </w:p>
    <w:p w:rsidR="00394B4A" w:rsidRPr="0043784B" w:rsidRDefault="00394B4A" w:rsidP="00394B4A">
      <w:pPr>
        <w:spacing w:before="120" w:after="120"/>
        <w:ind w:left="-142"/>
        <w:jc w:val="both"/>
        <w:rPr>
          <w:rFonts w:ascii="Arial" w:hAnsi="Arial" w:cs="Arial"/>
          <w:sz w:val="22"/>
          <w:szCs w:val="22"/>
        </w:rPr>
      </w:pPr>
      <w:r w:rsidRPr="0043784B">
        <w:rPr>
          <w:rFonts w:ascii="Arial" w:eastAsia="Wingdings 2" w:hAnsi="Arial" w:cs="Arial"/>
          <w:sz w:val="22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43784B">
        <w:rPr>
          <w:rFonts w:ascii="Arial" w:eastAsia="Wingdings 2" w:hAnsi="Arial" w:cs="Arial"/>
          <w:sz w:val="22"/>
          <w:szCs w:val="22"/>
        </w:rPr>
        <w:instrText xml:space="preserve"> FORMCHECKBOX </w:instrText>
      </w:r>
      <w:r w:rsidRPr="0043784B">
        <w:rPr>
          <w:rFonts w:ascii="Arial" w:eastAsia="Wingdings 2" w:hAnsi="Arial" w:cs="Arial"/>
          <w:sz w:val="22"/>
          <w:szCs w:val="22"/>
        </w:rPr>
      </w:r>
      <w:r w:rsidRPr="0043784B">
        <w:rPr>
          <w:rFonts w:ascii="Arial" w:eastAsia="Wingdings 2" w:hAnsi="Arial" w:cs="Arial"/>
          <w:sz w:val="22"/>
          <w:szCs w:val="22"/>
        </w:rPr>
        <w:fldChar w:fldCharType="end"/>
      </w:r>
      <w:r w:rsidRPr="0043784B">
        <w:rPr>
          <w:rFonts w:ascii="Arial" w:hAnsi="Arial" w:cs="Arial"/>
          <w:sz w:val="22"/>
          <w:szCs w:val="22"/>
        </w:rPr>
        <w:t xml:space="preserve"> SÍ té intenció de concórrer en unió temporal d’empreses: (indicar empreses)</w:t>
      </w:r>
    </w:p>
    <w:p w:rsidR="00394B4A" w:rsidRPr="0043784B" w:rsidRDefault="00394B4A" w:rsidP="00394B4A">
      <w:pPr>
        <w:spacing w:before="120" w:after="120"/>
        <w:ind w:left="-142"/>
        <w:jc w:val="both"/>
        <w:rPr>
          <w:rFonts w:ascii="Arial" w:hAnsi="Arial" w:cs="Arial"/>
          <w:sz w:val="22"/>
          <w:szCs w:val="22"/>
        </w:rPr>
      </w:pPr>
      <w:r w:rsidRPr="0043784B">
        <w:rPr>
          <w:rFonts w:ascii="Arial" w:eastAsia="Wingdings 2" w:hAnsi="Arial" w:cs="Arial"/>
          <w:sz w:val="22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43784B">
        <w:rPr>
          <w:rFonts w:ascii="Arial" w:eastAsia="Wingdings 2" w:hAnsi="Arial" w:cs="Arial"/>
          <w:sz w:val="22"/>
          <w:szCs w:val="22"/>
        </w:rPr>
        <w:instrText xml:space="preserve"> FORMCHECKBOX </w:instrText>
      </w:r>
      <w:r w:rsidRPr="0043784B">
        <w:rPr>
          <w:rFonts w:ascii="Arial" w:eastAsia="Wingdings 2" w:hAnsi="Arial" w:cs="Arial"/>
          <w:sz w:val="22"/>
          <w:szCs w:val="22"/>
        </w:rPr>
      </w:r>
      <w:r w:rsidRPr="0043784B">
        <w:rPr>
          <w:rFonts w:ascii="Arial" w:eastAsia="Wingdings 2" w:hAnsi="Arial" w:cs="Arial"/>
          <w:sz w:val="22"/>
          <w:szCs w:val="22"/>
        </w:rPr>
        <w:fldChar w:fldCharType="end"/>
      </w:r>
      <w:r w:rsidRPr="0043784B">
        <w:rPr>
          <w:rFonts w:ascii="Arial" w:hAnsi="Arial" w:cs="Arial"/>
          <w:sz w:val="22"/>
          <w:szCs w:val="22"/>
        </w:rPr>
        <w:t xml:space="preserve"> NO té intenció de concórrer en unió temporal d’empreses.</w:t>
      </w:r>
    </w:p>
    <w:p w:rsidR="00394B4A" w:rsidRDefault="00394B4A" w:rsidP="00394B4A">
      <w:pPr>
        <w:spacing w:before="120" w:after="120"/>
        <w:ind w:left="-142"/>
        <w:jc w:val="both"/>
        <w:rPr>
          <w:rFonts w:ascii="Arial" w:hAnsi="Arial" w:cs="Arial"/>
          <w:sz w:val="22"/>
          <w:szCs w:val="22"/>
        </w:rPr>
      </w:pPr>
      <w:r w:rsidRPr="0043784B">
        <w:rPr>
          <w:rFonts w:ascii="Arial" w:hAnsi="Arial" w:cs="Arial"/>
          <w:sz w:val="22"/>
          <w:szCs w:val="22"/>
        </w:rPr>
        <w:t>- Es designa com a persona/es autoritzada/es per a rebre l’avís de les notificacions, comunicacions i requeriments per mitjans electrònics a:</w:t>
      </w:r>
    </w:p>
    <w:p w:rsidR="00394B4A" w:rsidRPr="0043784B" w:rsidRDefault="00394B4A" w:rsidP="00394B4A">
      <w:pPr>
        <w:spacing w:before="120" w:after="120"/>
        <w:ind w:left="-142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Layout w:type="fixed"/>
        <w:tblCellMar>
          <w:left w:w="113" w:type="dxa"/>
        </w:tblCellMar>
        <w:tblLook w:val="04A0"/>
      </w:tblPr>
      <w:tblGrid>
        <w:gridCol w:w="2512"/>
        <w:gridCol w:w="1313"/>
        <w:gridCol w:w="2384"/>
        <w:gridCol w:w="1724"/>
      </w:tblGrid>
      <w:tr w:rsidR="00394B4A" w:rsidRPr="0043784B" w:rsidTr="006F487B">
        <w:trPr>
          <w:trHeight w:val="835"/>
          <w:jc w:val="center"/>
        </w:trPr>
        <w:tc>
          <w:tcPr>
            <w:tcW w:w="25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vAlign w:val="center"/>
            <w:hideMark/>
          </w:tcPr>
          <w:p w:rsidR="00394B4A" w:rsidRPr="0043784B" w:rsidRDefault="00394B4A" w:rsidP="006F487B">
            <w:pPr>
              <w:ind w:left="-142" w:firstLine="14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3784B">
              <w:rPr>
                <w:rFonts w:ascii="Arial" w:hAnsi="Arial" w:cs="Arial"/>
                <w:sz w:val="22"/>
                <w:szCs w:val="22"/>
              </w:rPr>
              <w:t>Persona/es autoritzada/es*</w:t>
            </w:r>
          </w:p>
        </w:tc>
        <w:tc>
          <w:tcPr>
            <w:tcW w:w="13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vAlign w:val="center"/>
            <w:hideMark/>
          </w:tcPr>
          <w:p w:rsidR="00394B4A" w:rsidRPr="0043784B" w:rsidRDefault="00394B4A" w:rsidP="006F487B">
            <w:pPr>
              <w:ind w:left="-1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3784B">
              <w:rPr>
                <w:rFonts w:ascii="Arial" w:hAnsi="Arial" w:cs="Arial"/>
                <w:sz w:val="22"/>
                <w:szCs w:val="22"/>
              </w:rPr>
              <w:t>NIF*</w:t>
            </w:r>
          </w:p>
        </w:tc>
        <w:tc>
          <w:tcPr>
            <w:tcW w:w="23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vAlign w:val="center"/>
            <w:hideMark/>
          </w:tcPr>
          <w:p w:rsidR="00394B4A" w:rsidRPr="0043784B" w:rsidRDefault="00394B4A" w:rsidP="006F487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3784B">
              <w:rPr>
                <w:rFonts w:ascii="Arial" w:hAnsi="Arial" w:cs="Arial"/>
                <w:sz w:val="22"/>
                <w:szCs w:val="22"/>
              </w:rPr>
              <w:t>Correu electrònic professional*</w:t>
            </w:r>
          </w:p>
        </w:tc>
        <w:tc>
          <w:tcPr>
            <w:tcW w:w="17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vAlign w:val="center"/>
            <w:hideMark/>
          </w:tcPr>
          <w:p w:rsidR="00394B4A" w:rsidRPr="0043784B" w:rsidRDefault="00394B4A" w:rsidP="006F487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3784B">
              <w:rPr>
                <w:rFonts w:ascii="Arial" w:hAnsi="Arial" w:cs="Arial"/>
                <w:sz w:val="22"/>
                <w:szCs w:val="22"/>
              </w:rPr>
              <w:t>Mòbil professional</w:t>
            </w:r>
          </w:p>
        </w:tc>
      </w:tr>
      <w:tr w:rsidR="00394B4A" w:rsidRPr="0043784B" w:rsidTr="006F487B">
        <w:trPr>
          <w:trHeight w:hRule="exact" w:val="495"/>
          <w:jc w:val="center"/>
        </w:trPr>
        <w:tc>
          <w:tcPr>
            <w:tcW w:w="25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94B4A" w:rsidRPr="0043784B" w:rsidRDefault="00394B4A" w:rsidP="006F487B">
            <w:pPr>
              <w:spacing w:before="120" w:after="120"/>
              <w:ind w:left="-142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94B4A" w:rsidRPr="0043784B" w:rsidRDefault="00394B4A" w:rsidP="006F487B">
            <w:pPr>
              <w:spacing w:before="120" w:after="120"/>
              <w:ind w:left="-142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94B4A" w:rsidRPr="0043784B" w:rsidRDefault="00394B4A" w:rsidP="006F487B">
            <w:pPr>
              <w:spacing w:before="120" w:after="120"/>
              <w:ind w:left="-142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94B4A" w:rsidRPr="0043784B" w:rsidRDefault="00394B4A" w:rsidP="006F487B">
            <w:pPr>
              <w:spacing w:before="120" w:after="120"/>
              <w:ind w:left="-142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94B4A" w:rsidRPr="0043784B" w:rsidTr="006F487B">
        <w:trPr>
          <w:trHeight w:hRule="exact" w:val="495"/>
          <w:jc w:val="center"/>
        </w:trPr>
        <w:tc>
          <w:tcPr>
            <w:tcW w:w="25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94B4A" w:rsidRPr="0043784B" w:rsidRDefault="00394B4A" w:rsidP="006F487B">
            <w:pPr>
              <w:spacing w:before="120" w:after="120"/>
              <w:ind w:left="-142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94B4A" w:rsidRPr="0043784B" w:rsidRDefault="00394B4A" w:rsidP="006F487B">
            <w:pPr>
              <w:spacing w:before="120" w:after="120"/>
              <w:ind w:left="-142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94B4A" w:rsidRPr="0043784B" w:rsidRDefault="00394B4A" w:rsidP="006F487B">
            <w:pPr>
              <w:spacing w:before="120" w:after="120"/>
              <w:ind w:left="-142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94B4A" w:rsidRPr="0043784B" w:rsidRDefault="00394B4A" w:rsidP="006F487B">
            <w:pPr>
              <w:spacing w:before="120" w:after="120"/>
              <w:ind w:left="-142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94B4A" w:rsidRPr="0043784B" w:rsidTr="006F487B">
        <w:trPr>
          <w:trHeight w:val="256"/>
          <w:jc w:val="center"/>
        </w:trPr>
        <w:tc>
          <w:tcPr>
            <w:tcW w:w="2512" w:type="dxa"/>
            <w:tcBorders>
              <w:top w:val="single" w:sz="4" w:space="0" w:color="00000A"/>
            </w:tcBorders>
            <w:shd w:val="clear" w:color="auto" w:fill="FFFFFF"/>
            <w:tcMar>
              <w:left w:w="170" w:type="dxa"/>
              <w:right w:w="170" w:type="dxa"/>
            </w:tcMar>
          </w:tcPr>
          <w:p w:rsidR="00394B4A" w:rsidRPr="0043784B" w:rsidRDefault="00394B4A" w:rsidP="006F487B">
            <w:pPr>
              <w:spacing w:before="120" w:after="120"/>
              <w:ind w:left="-14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3784B">
              <w:rPr>
                <w:rFonts w:ascii="Arial" w:hAnsi="Arial" w:cs="Arial"/>
                <w:sz w:val="22"/>
                <w:szCs w:val="22"/>
              </w:rPr>
              <w:t>*Camps obligatoris</w:t>
            </w:r>
          </w:p>
        </w:tc>
        <w:tc>
          <w:tcPr>
            <w:tcW w:w="1313" w:type="dxa"/>
            <w:tcBorders>
              <w:top w:val="single" w:sz="4" w:space="0" w:color="00000A"/>
            </w:tcBorders>
            <w:shd w:val="clear" w:color="auto" w:fill="FFFFFF"/>
            <w:vAlign w:val="center"/>
          </w:tcPr>
          <w:p w:rsidR="00394B4A" w:rsidRPr="0043784B" w:rsidRDefault="00394B4A" w:rsidP="006F487B">
            <w:pPr>
              <w:spacing w:before="120" w:after="120"/>
              <w:ind w:left="-142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84" w:type="dxa"/>
            <w:tcBorders>
              <w:top w:val="single" w:sz="4" w:space="0" w:color="00000A"/>
            </w:tcBorders>
            <w:shd w:val="clear" w:color="auto" w:fill="FFFFFF"/>
            <w:vAlign w:val="center"/>
          </w:tcPr>
          <w:p w:rsidR="00394B4A" w:rsidRPr="0043784B" w:rsidRDefault="00394B4A" w:rsidP="006F487B">
            <w:pPr>
              <w:spacing w:before="120" w:after="120"/>
              <w:ind w:left="-142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24" w:type="dxa"/>
            <w:tcBorders>
              <w:top w:val="single" w:sz="4" w:space="0" w:color="00000A"/>
            </w:tcBorders>
            <w:shd w:val="clear" w:color="auto" w:fill="FFFFFF"/>
            <w:vAlign w:val="center"/>
          </w:tcPr>
          <w:p w:rsidR="00394B4A" w:rsidRPr="0043784B" w:rsidRDefault="00394B4A" w:rsidP="006F487B">
            <w:pPr>
              <w:spacing w:before="120" w:after="120"/>
              <w:ind w:left="-142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394B4A" w:rsidRPr="0043784B" w:rsidRDefault="00394B4A" w:rsidP="00394B4A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p w:rsidR="00394B4A" w:rsidRPr="0043784B" w:rsidRDefault="00394B4A" w:rsidP="00394B4A">
      <w:pPr>
        <w:spacing w:before="120" w:after="120"/>
        <w:ind w:left="-142"/>
        <w:jc w:val="both"/>
        <w:rPr>
          <w:rFonts w:ascii="Arial" w:hAnsi="Arial" w:cs="Arial"/>
          <w:sz w:val="22"/>
          <w:szCs w:val="22"/>
        </w:rPr>
      </w:pPr>
      <w:r w:rsidRPr="0043784B">
        <w:rPr>
          <w:rFonts w:ascii="Arial" w:hAnsi="Arial" w:cs="Arial"/>
          <w:sz w:val="22"/>
          <w:szCs w:val="22"/>
        </w:rPr>
        <w:t>- Si l’adreça electrònica o el número de telèfon mòbil facilitats a efectes d’avís de notificació, comunicacions i requeriments quedessin en desús, s’haurà de comunicar la dita circumstància, per escrit, a l’Ajuntament per tal de fer la modificació corresponent.</w:t>
      </w:r>
    </w:p>
    <w:p w:rsidR="00394B4A" w:rsidRPr="0043784B" w:rsidRDefault="00394B4A" w:rsidP="00394B4A">
      <w:pPr>
        <w:spacing w:before="120" w:after="120"/>
        <w:ind w:left="-142"/>
        <w:jc w:val="both"/>
        <w:rPr>
          <w:rFonts w:ascii="Arial" w:hAnsi="Arial" w:cs="Arial"/>
          <w:sz w:val="22"/>
          <w:szCs w:val="22"/>
        </w:rPr>
      </w:pPr>
      <w:r w:rsidRPr="0043784B">
        <w:rPr>
          <w:rFonts w:ascii="Arial" w:hAnsi="Arial" w:cs="Arial"/>
          <w:sz w:val="22"/>
          <w:szCs w:val="22"/>
        </w:rPr>
        <w:t xml:space="preserve">- Que, cas de resultar proposat com a adjudicatari, es compromet a constituir la garantia definitiva i aportar la documentació assenyalada al </w:t>
      </w:r>
      <w:proofErr w:type="spellStart"/>
      <w:r w:rsidRPr="0043784B">
        <w:rPr>
          <w:rFonts w:ascii="Arial" w:hAnsi="Arial" w:cs="Arial"/>
          <w:sz w:val="22"/>
          <w:szCs w:val="22"/>
        </w:rPr>
        <w:t>PCAP</w:t>
      </w:r>
      <w:proofErr w:type="spellEnd"/>
      <w:r w:rsidRPr="0043784B">
        <w:rPr>
          <w:rFonts w:ascii="Arial" w:hAnsi="Arial" w:cs="Arial"/>
          <w:sz w:val="22"/>
          <w:szCs w:val="22"/>
        </w:rPr>
        <w:t>.</w:t>
      </w:r>
    </w:p>
    <w:p w:rsidR="00394B4A" w:rsidRPr="0043784B" w:rsidRDefault="00394B4A" w:rsidP="00394B4A">
      <w:pPr>
        <w:spacing w:before="120" w:after="120"/>
        <w:ind w:left="-142"/>
        <w:jc w:val="both"/>
        <w:rPr>
          <w:rFonts w:ascii="Arial" w:hAnsi="Arial" w:cs="Arial"/>
          <w:sz w:val="22"/>
          <w:szCs w:val="22"/>
        </w:rPr>
      </w:pPr>
      <w:r w:rsidRPr="0043784B">
        <w:rPr>
          <w:rFonts w:ascii="Arial" w:hAnsi="Arial" w:cs="Arial"/>
          <w:sz w:val="22"/>
          <w:szCs w:val="22"/>
        </w:rPr>
        <w:t>Les obligacions establertes pel contracte seran també d’obligat compliment pels seus possibles empleats, pel que el contractista respondrà davant al contractant si aquestes obligacions són incomplertes per aquests empleats.</w:t>
      </w:r>
    </w:p>
    <w:p w:rsidR="00394B4A" w:rsidRPr="0043784B" w:rsidRDefault="00394B4A" w:rsidP="00394B4A">
      <w:pPr>
        <w:spacing w:before="120" w:after="120"/>
        <w:ind w:left="-142"/>
        <w:jc w:val="both"/>
        <w:rPr>
          <w:rFonts w:ascii="Arial" w:hAnsi="Arial" w:cs="Arial"/>
          <w:sz w:val="22"/>
          <w:szCs w:val="22"/>
        </w:rPr>
      </w:pPr>
      <w:r w:rsidRPr="0043784B">
        <w:rPr>
          <w:rFonts w:ascii="Arial" w:hAnsi="Arial" w:cs="Arial"/>
          <w:sz w:val="22"/>
          <w:szCs w:val="22"/>
        </w:rPr>
        <w:t>Les obligacions de confidencialitat establertes en el present contracte tindran una durada indefinida, mantenint-se en vigor amb posterioritat a la finalització, per qualsevol causa, de la relació entre la contractant i el contractista.</w:t>
      </w:r>
    </w:p>
    <w:p w:rsidR="00394B4A" w:rsidRDefault="00394B4A" w:rsidP="00394B4A">
      <w:pPr>
        <w:spacing w:before="120" w:after="120"/>
        <w:ind w:left="-142"/>
        <w:jc w:val="both"/>
        <w:rPr>
          <w:rFonts w:ascii="Arial" w:hAnsi="Arial" w:cs="Arial"/>
          <w:sz w:val="22"/>
          <w:szCs w:val="22"/>
        </w:rPr>
      </w:pPr>
    </w:p>
    <w:p w:rsidR="00394B4A" w:rsidRDefault="00394B4A" w:rsidP="00394B4A">
      <w:pPr>
        <w:spacing w:before="120" w:after="120"/>
        <w:ind w:left="-142"/>
        <w:jc w:val="both"/>
        <w:rPr>
          <w:rFonts w:ascii="Arial" w:hAnsi="Arial" w:cs="Arial"/>
          <w:sz w:val="22"/>
          <w:szCs w:val="22"/>
        </w:rPr>
      </w:pPr>
      <w:r w:rsidRPr="0043784B">
        <w:rPr>
          <w:rFonts w:ascii="Arial" w:hAnsi="Arial" w:cs="Arial"/>
          <w:sz w:val="22"/>
          <w:szCs w:val="22"/>
        </w:rPr>
        <w:t>Signatura.</w:t>
      </w:r>
    </w:p>
    <w:p w:rsidR="00CA3856" w:rsidRDefault="00394B4A"/>
    <w:sectPr w:rsidR="00CA3856" w:rsidSect="00081E2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A65085"/>
    <w:multiLevelType w:val="multilevel"/>
    <w:tmpl w:val="F9889F78"/>
    <w:lvl w:ilvl="0">
      <w:start w:val="1"/>
      <w:numFmt w:val="decimal"/>
      <w:pStyle w:val="Ttulo1"/>
      <w:suff w:val="space"/>
      <w:lvlText w:val="%1."/>
      <w:lvlJc w:val="right"/>
      <w:pPr>
        <w:ind w:left="360" w:hanging="360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1">
      <w:start w:val="1"/>
      <w:numFmt w:val="decimal"/>
      <w:lvlRestart w:val="0"/>
      <w:pStyle w:val="Ttulo2"/>
      <w:suff w:val="space"/>
      <w:lvlText w:val="%1.%2"/>
      <w:lvlJc w:val="left"/>
      <w:pPr>
        <w:ind w:left="576" w:hanging="576"/>
      </w:pPr>
      <w:rPr>
        <w:rFonts w:ascii="Tahoma" w:hAnsi="Tahoma" w:cs="Tahoma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rFonts w:ascii="Tahoma" w:hAnsi="Tahoma" w:cs="Tahoma" w:hint="default"/>
        <w:b/>
        <w:bCs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ascii="Times New Roman" w:hAnsi="Times New Roman" w:cs="Times New Roman" w:hint="default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ascii="Times New Roman" w:hAnsi="Times New Roman" w:cs="Times New Roman"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ascii="Times New Roman" w:hAnsi="Times New Roman" w:cs="Times New Roman"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ascii="Times New Roman" w:hAnsi="Times New Roman" w:cs="Times New Roman"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94B4A"/>
    <w:rsid w:val="00081E28"/>
    <w:rsid w:val="001311FA"/>
    <w:rsid w:val="00394B4A"/>
    <w:rsid w:val="006D4ACE"/>
    <w:rsid w:val="00DB7832"/>
    <w:rsid w:val="00F341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4B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a-ES" w:eastAsia="es-ES_tradnl"/>
    </w:rPr>
  </w:style>
  <w:style w:type="paragraph" w:styleId="Ttulo1">
    <w:name w:val="heading 1"/>
    <w:basedOn w:val="Normal"/>
    <w:next w:val="Normal"/>
    <w:link w:val="Ttulo1Car"/>
    <w:qFormat/>
    <w:rsid w:val="00394B4A"/>
    <w:pPr>
      <w:keepNext/>
      <w:keepLines/>
      <w:numPr>
        <w:numId w:val="1"/>
      </w:numPr>
      <w:spacing w:before="480" w:after="360"/>
      <w:outlineLvl w:val="0"/>
    </w:pPr>
    <w:rPr>
      <w:b/>
      <w:bCs/>
      <w:sz w:val="28"/>
      <w:szCs w:val="28"/>
    </w:rPr>
  </w:style>
  <w:style w:type="paragraph" w:styleId="Ttulo2">
    <w:name w:val="heading 2"/>
    <w:basedOn w:val="Ttulo1"/>
    <w:next w:val="Normal"/>
    <w:link w:val="Ttulo2Car"/>
    <w:qFormat/>
    <w:rsid w:val="00394B4A"/>
    <w:pPr>
      <w:numPr>
        <w:ilvl w:val="1"/>
      </w:numPr>
      <w:spacing w:before="120" w:after="240"/>
      <w:outlineLvl w:val="1"/>
    </w:pPr>
    <w:rPr>
      <w:sz w:val="22"/>
    </w:rPr>
  </w:style>
  <w:style w:type="paragraph" w:styleId="Ttulo3">
    <w:name w:val="heading 3"/>
    <w:basedOn w:val="Ttulo2"/>
    <w:next w:val="Normal"/>
    <w:link w:val="Ttulo3Car"/>
    <w:qFormat/>
    <w:rsid w:val="00394B4A"/>
    <w:pPr>
      <w:numPr>
        <w:ilvl w:val="2"/>
      </w:numPr>
      <w:outlineLvl w:val="2"/>
    </w:pPr>
    <w:rPr>
      <w:sz w:val="20"/>
      <w:szCs w:val="20"/>
    </w:rPr>
  </w:style>
  <w:style w:type="paragraph" w:styleId="Ttulo4">
    <w:name w:val="heading 4"/>
    <w:basedOn w:val="Ttulo3"/>
    <w:next w:val="Normal"/>
    <w:link w:val="Ttulo4Car"/>
    <w:uiPriority w:val="99"/>
    <w:qFormat/>
    <w:rsid w:val="00394B4A"/>
    <w:pPr>
      <w:numPr>
        <w:ilvl w:val="3"/>
      </w:numPr>
      <w:outlineLvl w:val="3"/>
    </w:pPr>
    <w:rPr>
      <w:i/>
      <w:iCs/>
    </w:rPr>
  </w:style>
  <w:style w:type="paragraph" w:styleId="Ttulo5">
    <w:name w:val="heading 5"/>
    <w:basedOn w:val="Normal"/>
    <w:next w:val="Normal"/>
    <w:link w:val="Ttulo5Car"/>
    <w:uiPriority w:val="99"/>
    <w:qFormat/>
    <w:rsid w:val="00394B4A"/>
    <w:pPr>
      <w:keepNext/>
      <w:keepLines/>
      <w:numPr>
        <w:ilvl w:val="4"/>
        <w:numId w:val="1"/>
      </w:numPr>
      <w:spacing w:before="200"/>
      <w:outlineLvl w:val="4"/>
    </w:pPr>
    <w:rPr>
      <w:rFonts w:ascii="Cambria" w:hAnsi="Cambria"/>
    </w:rPr>
  </w:style>
  <w:style w:type="paragraph" w:styleId="Ttulo6">
    <w:name w:val="heading 6"/>
    <w:basedOn w:val="Normal"/>
    <w:next w:val="Normal"/>
    <w:link w:val="Ttulo6Car"/>
    <w:uiPriority w:val="99"/>
    <w:qFormat/>
    <w:rsid w:val="00394B4A"/>
    <w:pPr>
      <w:keepNext/>
      <w:keepLines/>
      <w:numPr>
        <w:ilvl w:val="5"/>
        <w:numId w:val="1"/>
      </w:numPr>
      <w:spacing w:before="200"/>
      <w:outlineLvl w:val="5"/>
    </w:pPr>
    <w:rPr>
      <w:rFonts w:ascii="Cambria" w:hAnsi="Cambria"/>
      <w:i/>
      <w:iCs/>
    </w:rPr>
  </w:style>
  <w:style w:type="paragraph" w:styleId="Ttulo7">
    <w:name w:val="heading 7"/>
    <w:basedOn w:val="Normal"/>
    <w:next w:val="Normal"/>
    <w:link w:val="Ttulo7Car"/>
    <w:uiPriority w:val="99"/>
    <w:qFormat/>
    <w:rsid w:val="00394B4A"/>
    <w:pPr>
      <w:keepNext/>
      <w:keepLines/>
      <w:numPr>
        <w:ilvl w:val="6"/>
        <w:numId w:val="1"/>
      </w:numPr>
      <w:spacing w:before="200"/>
      <w:outlineLvl w:val="6"/>
    </w:pPr>
    <w:rPr>
      <w:rFonts w:ascii="Cambria" w:hAnsi="Cambria"/>
      <w:i/>
      <w:iCs/>
    </w:rPr>
  </w:style>
  <w:style w:type="paragraph" w:styleId="Ttulo8">
    <w:name w:val="heading 8"/>
    <w:basedOn w:val="Normal"/>
    <w:next w:val="Normal"/>
    <w:link w:val="Ttulo8Car"/>
    <w:uiPriority w:val="99"/>
    <w:qFormat/>
    <w:rsid w:val="00394B4A"/>
    <w:pPr>
      <w:keepNext/>
      <w:keepLines/>
      <w:numPr>
        <w:ilvl w:val="7"/>
        <w:numId w:val="1"/>
      </w:numPr>
      <w:spacing w:before="200"/>
      <w:outlineLvl w:val="7"/>
    </w:pPr>
    <w:rPr>
      <w:rFonts w:ascii="Cambria" w:hAnsi="Cambria"/>
    </w:rPr>
  </w:style>
  <w:style w:type="paragraph" w:styleId="Ttulo9">
    <w:name w:val="heading 9"/>
    <w:basedOn w:val="Normal"/>
    <w:next w:val="Normal"/>
    <w:link w:val="Ttulo9Car"/>
    <w:uiPriority w:val="99"/>
    <w:qFormat/>
    <w:rsid w:val="00394B4A"/>
    <w:pPr>
      <w:keepNext/>
      <w:keepLines/>
      <w:numPr>
        <w:ilvl w:val="8"/>
        <w:numId w:val="1"/>
      </w:numPr>
      <w:spacing w:before="200"/>
      <w:outlineLvl w:val="8"/>
    </w:pPr>
    <w:rPr>
      <w:rFonts w:ascii="Cambria" w:hAnsi="Cambria"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94B4A"/>
    <w:rPr>
      <w:rFonts w:ascii="Times New Roman" w:eastAsia="Times New Roman" w:hAnsi="Times New Roman" w:cs="Times New Roman"/>
      <w:b/>
      <w:bCs/>
      <w:sz w:val="28"/>
      <w:szCs w:val="28"/>
      <w:lang w:val="ca-ES" w:eastAsia="es-ES_tradnl"/>
    </w:rPr>
  </w:style>
  <w:style w:type="character" w:customStyle="1" w:styleId="Ttulo2Car">
    <w:name w:val="Título 2 Car"/>
    <w:basedOn w:val="Fuentedeprrafopredeter"/>
    <w:link w:val="Ttulo2"/>
    <w:rsid w:val="00394B4A"/>
    <w:rPr>
      <w:rFonts w:ascii="Times New Roman" w:eastAsia="Times New Roman" w:hAnsi="Times New Roman" w:cs="Times New Roman"/>
      <w:b/>
      <w:bCs/>
      <w:szCs w:val="28"/>
      <w:lang w:val="ca-ES" w:eastAsia="es-ES_tradnl"/>
    </w:rPr>
  </w:style>
  <w:style w:type="character" w:customStyle="1" w:styleId="Ttulo3Car">
    <w:name w:val="Título 3 Car"/>
    <w:basedOn w:val="Fuentedeprrafopredeter"/>
    <w:link w:val="Ttulo3"/>
    <w:rsid w:val="00394B4A"/>
    <w:rPr>
      <w:rFonts w:ascii="Times New Roman" w:eastAsia="Times New Roman" w:hAnsi="Times New Roman" w:cs="Times New Roman"/>
      <w:b/>
      <w:bCs/>
      <w:sz w:val="20"/>
      <w:szCs w:val="20"/>
      <w:lang w:val="ca-ES" w:eastAsia="es-ES_tradnl"/>
    </w:rPr>
  </w:style>
  <w:style w:type="character" w:customStyle="1" w:styleId="Ttulo4Car">
    <w:name w:val="Título 4 Car"/>
    <w:basedOn w:val="Fuentedeprrafopredeter"/>
    <w:link w:val="Ttulo4"/>
    <w:uiPriority w:val="99"/>
    <w:rsid w:val="00394B4A"/>
    <w:rPr>
      <w:rFonts w:ascii="Times New Roman" w:eastAsia="Times New Roman" w:hAnsi="Times New Roman" w:cs="Times New Roman"/>
      <w:b/>
      <w:bCs/>
      <w:i/>
      <w:iCs/>
      <w:sz w:val="20"/>
      <w:szCs w:val="20"/>
      <w:lang w:val="ca-ES" w:eastAsia="es-ES_tradnl"/>
    </w:rPr>
  </w:style>
  <w:style w:type="character" w:customStyle="1" w:styleId="Ttulo5Car">
    <w:name w:val="Título 5 Car"/>
    <w:basedOn w:val="Fuentedeprrafopredeter"/>
    <w:link w:val="Ttulo5"/>
    <w:uiPriority w:val="99"/>
    <w:rsid w:val="00394B4A"/>
    <w:rPr>
      <w:rFonts w:ascii="Cambria" w:eastAsia="Times New Roman" w:hAnsi="Cambria" w:cs="Times New Roman"/>
      <w:sz w:val="24"/>
      <w:szCs w:val="24"/>
      <w:lang w:val="ca-ES" w:eastAsia="es-ES_tradnl"/>
    </w:rPr>
  </w:style>
  <w:style w:type="character" w:customStyle="1" w:styleId="Ttulo6Car">
    <w:name w:val="Título 6 Car"/>
    <w:basedOn w:val="Fuentedeprrafopredeter"/>
    <w:link w:val="Ttulo6"/>
    <w:uiPriority w:val="99"/>
    <w:rsid w:val="00394B4A"/>
    <w:rPr>
      <w:rFonts w:ascii="Cambria" w:eastAsia="Times New Roman" w:hAnsi="Cambria" w:cs="Times New Roman"/>
      <w:i/>
      <w:iCs/>
      <w:sz w:val="24"/>
      <w:szCs w:val="24"/>
      <w:lang w:val="ca-ES" w:eastAsia="es-ES_tradnl"/>
    </w:rPr>
  </w:style>
  <w:style w:type="character" w:customStyle="1" w:styleId="Ttulo7Car">
    <w:name w:val="Título 7 Car"/>
    <w:basedOn w:val="Fuentedeprrafopredeter"/>
    <w:link w:val="Ttulo7"/>
    <w:uiPriority w:val="99"/>
    <w:rsid w:val="00394B4A"/>
    <w:rPr>
      <w:rFonts w:ascii="Cambria" w:eastAsia="Times New Roman" w:hAnsi="Cambria" w:cs="Times New Roman"/>
      <w:i/>
      <w:iCs/>
      <w:sz w:val="24"/>
      <w:szCs w:val="24"/>
      <w:lang w:val="ca-ES" w:eastAsia="es-ES_tradnl"/>
    </w:rPr>
  </w:style>
  <w:style w:type="character" w:customStyle="1" w:styleId="Ttulo8Car">
    <w:name w:val="Título 8 Car"/>
    <w:basedOn w:val="Fuentedeprrafopredeter"/>
    <w:link w:val="Ttulo8"/>
    <w:uiPriority w:val="99"/>
    <w:rsid w:val="00394B4A"/>
    <w:rPr>
      <w:rFonts w:ascii="Cambria" w:eastAsia="Times New Roman" w:hAnsi="Cambria" w:cs="Times New Roman"/>
      <w:sz w:val="24"/>
      <w:szCs w:val="24"/>
      <w:lang w:val="ca-ES" w:eastAsia="es-ES_tradnl"/>
    </w:rPr>
  </w:style>
  <w:style w:type="character" w:customStyle="1" w:styleId="Ttulo9Car">
    <w:name w:val="Título 9 Car"/>
    <w:basedOn w:val="Fuentedeprrafopredeter"/>
    <w:link w:val="Ttulo9"/>
    <w:uiPriority w:val="99"/>
    <w:rsid w:val="00394B4A"/>
    <w:rPr>
      <w:rFonts w:ascii="Cambria" w:eastAsia="Times New Roman" w:hAnsi="Cambria" w:cs="Times New Roman"/>
      <w:i/>
      <w:iCs/>
      <w:sz w:val="24"/>
      <w:szCs w:val="24"/>
      <w:lang w:val="ca-ES" w:eastAsia="es-ES_trad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1214</Words>
  <Characters>6683</Characters>
  <Application>Microsoft Office Word</Application>
  <DocSecurity>0</DocSecurity>
  <Lines>55</Lines>
  <Paragraphs>15</Paragraphs>
  <ScaleCrop>false</ScaleCrop>
  <Company>AJC</Company>
  <LinksUpToDate>false</LinksUpToDate>
  <CharactersWithSpaces>7882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mjlopez</dc:creator>
  <cp:lastModifiedBy>mjlopez</cp:lastModifiedBy>
  <cp:revision>2</cp:revision>
  <dcterms:created xsi:type="dcterms:W3CDTF">2025-12-02T13:30:00Z</dcterms:created>
  <dcterms:modified xsi:type="dcterms:W3CDTF">2025-12-02T13:30:00Z</dcterms:modified>
</cp:coreProperties>
</file>