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FB" w:rsidRDefault="00377CFB" w:rsidP="00377CFB">
      <w:pPr>
        <w:pStyle w:val="Ttulo2"/>
        <w:spacing w:line="240" w:lineRule="auto"/>
        <w:jc w:val="both"/>
      </w:pPr>
      <w:bookmarkStart w:id="0" w:name="_Toc213756952"/>
      <w:r w:rsidRPr="008A2261">
        <w:t xml:space="preserve">Annex </w:t>
      </w:r>
      <w:r>
        <w:t>3.1-A: MODEL DE PROPOSTA ECONÒMICA I CRITERIS AVALUABLES DE FORMA AUTOMÀTICA (Lot 1)</w:t>
      </w:r>
      <w:bookmarkEnd w:id="0"/>
    </w:p>
    <w:p w:rsidR="00377CFB" w:rsidRDefault="00377CFB" w:rsidP="00377CFB">
      <w:pPr>
        <w:spacing w:line="240" w:lineRule="auto"/>
        <w:rPr>
          <w:bCs/>
          <w:color w:val="auto"/>
        </w:rPr>
      </w:pPr>
      <w:r w:rsidRPr="0009021E">
        <w:t>(</w:t>
      </w:r>
      <w:r w:rsidRPr="0009021E">
        <w:rPr>
          <w:bCs/>
          <w:color w:val="auto"/>
        </w:rPr>
        <w:t xml:space="preserve">Lot 1: manteniment preventiu i correctiu </w:t>
      </w:r>
      <w:r>
        <w:rPr>
          <w:bCs/>
          <w:color w:val="auto"/>
        </w:rPr>
        <w:t>d’instal·lacions tèrmiques)</w:t>
      </w:r>
    </w:p>
    <w:p w:rsidR="00377CFB" w:rsidRPr="0009021E" w:rsidRDefault="00377CFB" w:rsidP="00377CFB">
      <w:pPr>
        <w:spacing w:line="240" w:lineRule="auto"/>
        <w:rPr>
          <w:b/>
          <w:color w:val="auto"/>
        </w:rPr>
      </w:pPr>
      <w:r w:rsidRPr="0009021E">
        <w:rPr>
          <w:b/>
          <w:color w:val="auto"/>
          <w:kern w:val="32"/>
        </w:rPr>
        <w:t>- Oferta econòmica</w:t>
      </w:r>
      <w:r>
        <w:rPr>
          <w:b/>
          <w:color w:val="auto"/>
          <w:kern w:val="32"/>
        </w:rPr>
        <w:t xml:space="preserve"> i resta de criteris</w:t>
      </w:r>
      <w:r w:rsidRPr="0009021E">
        <w:rPr>
          <w:b/>
          <w:color w:val="auto"/>
          <w:kern w:val="32"/>
        </w:rPr>
        <w:t>:</w:t>
      </w:r>
    </w:p>
    <w:p w:rsidR="00377CFB" w:rsidRDefault="00377CFB" w:rsidP="00377CFB">
      <w:pPr>
        <w:spacing w:line="240" w:lineRule="auto"/>
        <w:rPr>
          <w:color w:val="auto"/>
          <w:szCs w:val="22"/>
        </w:rPr>
      </w:pPr>
      <w:r w:rsidRPr="0009021E">
        <w:rPr>
          <w:color w:val="auto"/>
          <w:szCs w:val="22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 per a l’adjudicació del contracte administratiu de</w:t>
      </w:r>
      <w:r>
        <w:rPr>
          <w:color w:val="auto"/>
          <w:szCs w:val="22"/>
        </w:rPr>
        <w:t>l</w:t>
      </w:r>
      <w:r w:rsidRPr="00D32F5F">
        <w:rPr>
          <w:color w:val="auto"/>
          <w:szCs w:val="22"/>
        </w:rPr>
        <w:t xml:space="preserve"> </w:t>
      </w:r>
      <w:r>
        <w:rPr>
          <w:color w:val="auto"/>
          <w:szCs w:val="22"/>
        </w:rPr>
        <w:t>servei</w:t>
      </w:r>
      <w:r w:rsidRPr="0009021E">
        <w:rPr>
          <w:color w:val="auto"/>
          <w:szCs w:val="22"/>
        </w:rPr>
        <w:t xml:space="preserve"> de manteniment</w:t>
      </w:r>
      <w:r>
        <w:rPr>
          <w:color w:val="auto"/>
          <w:szCs w:val="22"/>
        </w:rPr>
        <w:t xml:space="preserve"> de les instal·lacions tèrmiques i la prevenció i control de la legionel·losi en els edificis i equipaments municipals de l’Ajuntament de Constantí</w:t>
      </w:r>
      <w:r w:rsidRPr="0009021E">
        <w:rPr>
          <w:color w:val="auto"/>
          <w:szCs w:val="22"/>
        </w:rPr>
        <w:t>, accepta íntegrament les condicions i obligacions que dimanen dels esmentats documents, es compromet a complir-les estrictament, faig la següent proposta de licitació:</w:t>
      </w:r>
    </w:p>
    <w:tbl>
      <w:tblPr>
        <w:tblStyle w:val="Tablaconcuadrcula"/>
        <w:tblW w:w="0" w:type="auto"/>
        <w:tblLook w:val="04A0"/>
      </w:tblPr>
      <w:tblGrid>
        <w:gridCol w:w="2780"/>
        <w:gridCol w:w="2016"/>
        <w:gridCol w:w="2176"/>
        <w:gridCol w:w="1748"/>
      </w:tblGrid>
      <w:tr w:rsidR="00377CFB" w:rsidTr="00174634">
        <w:tc>
          <w:tcPr>
            <w:tcW w:w="9166" w:type="dxa"/>
            <w:gridSpan w:val="4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DISTRIBUCIÓ DE LA PUNTUACIÓ MÀXIMA (70 punts)</w:t>
            </w:r>
          </w:p>
        </w:tc>
      </w:tr>
      <w:tr w:rsidR="00377CFB" w:rsidTr="00174634">
        <w:tc>
          <w:tcPr>
            <w:tcW w:w="2943" w:type="dxa"/>
            <w:vAlign w:val="center"/>
          </w:tcPr>
          <w:p w:rsidR="00377CFB" w:rsidRPr="00CC42AD" w:rsidRDefault="00377CFB" w:rsidP="0017463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Criteri</w:t>
            </w:r>
          </w:p>
        </w:tc>
        <w:tc>
          <w:tcPr>
            <w:tcW w:w="2127" w:type="dxa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PBL (durada dos anys)</w:t>
            </w:r>
          </w:p>
        </w:tc>
        <w:tc>
          <w:tcPr>
            <w:tcW w:w="2268" w:type="dxa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Preu </w:t>
            </w:r>
            <w:proofErr w:type="spellStart"/>
            <w:r>
              <w:rPr>
                <w:color w:val="auto"/>
                <w:szCs w:val="22"/>
              </w:rPr>
              <w:t>ofertat</w:t>
            </w:r>
            <w:proofErr w:type="spellEnd"/>
            <w:r>
              <w:rPr>
                <w:color w:val="auto"/>
                <w:szCs w:val="22"/>
              </w:rPr>
              <w:t>/oferta</w:t>
            </w:r>
          </w:p>
        </w:tc>
        <w:tc>
          <w:tcPr>
            <w:tcW w:w="1828" w:type="dxa"/>
            <w:vAlign w:val="center"/>
          </w:tcPr>
          <w:p w:rsidR="00377CFB" w:rsidRPr="00CC42AD" w:rsidRDefault="00377CFB" w:rsidP="00174634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Puntuació</w:t>
            </w:r>
          </w:p>
        </w:tc>
      </w:tr>
      <w:tr w:rsidR="00377CFB" w:rsidTr="00174634">
        <w:tc>
          <w:tcPr>
            <w:tcW w:w="2943" w:type="dxa"/>
            <w:vAlign w:val="center"/>
          </w:tcPr>
          <w:p w:rsidR="00377CFB" w:rsidRPr="00CC42AD" w:rsidRDefault="00377CFB" w:rsidP="001746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/>
                <w:color w:val="auto"/>
                <w:szCs w:val="22"/>
              </w:rPr>
            </w:pPr>
            <w:r w:rsidRPr="00CC42AD">
              <w:rPr>
                <w:rFonts w:eastAsia="Times New Roman"/>
                <w:color w:val="auto"/>
                <w:szCs w:val="22"/>
              </w:rPr>
              <w:t xml:space="preserve">Oferta Econòmica per al </w:t>
            </w:r>
            <w:r w:rsidRPr="004B1F82">
              <w:rPr>
                <w:rFonts w:eastAsia="Times New Roman"/>
                <w:color w:val="auto"/>
                <w:szCs w:val="22"/>
              </w:rPr>
              <w:t>manteniment preventiu</w:t>
            </w:r>
            <w:r>
              <w:rPr>
                <w:rFonts w:eastAsia="Times New Roman"/>
                <w:b/>
                <w:color w:val="auto"/>
                <w:szCs w:val="22"/>
              </w:rPr>
              <w:t xml:space="preserve"> </w:t>
            </w:r>
            <w:r w:rsidRPr="00CC42AD">
              <w:rPr>
                <w:rFonts w:eastAsia="Times New Roman"/>
                <w:color w:val="auto"/>
                <w:szCs w:val="22"/>
              </w:rPr>
              <w:t>segons RITE i normes sectorials en vigor</w:t>
            </w:r>
            <w:r>
              <w:rPr>
                <w:rFonts w:eastAsia="Times New Roman"/>
                <w:color w:val="auto"/>
                <w:szCs w:val="22"/>
              </w:rPr>
              <w:t>, sense IVA</w:t>
            </w:r>
          </w:p>
        </w:tc>
        <w:tc>
          <w:tcPr>
            <w:tcW w:w="2127" w:type="dxa"/>
            <w:vAlign w:val="center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31.487,40 €</w:t>
            </w:r>
          </w:p>
        </w:tc>
        <w:tc>
          <w:tcPr>
            <w:tcW w:w="2268" w:type="dxa"/>
          </w:tcPr>
          <w:p w:rsidR="00377CFB" w:rsidRDefault="00377CFB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377CFB" w:rsidRPr="00CC42AD" w:rsidRDefault="00377CFB" w:rsidP="00174634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C42AD">
              <w:rPr>
                <w:color w:val="auto"/>
              </w:rPr>
              <w:t>0</w:t>
            </w:r>
          </w:p>
        </w:tc>
      </w:tr>
      <w:tr w:rsidR="00377CFB" w:rsidTr="00174634">
        <w:tc>
          <w:tcPr>
            <w:tcW w:w="2943" w:type="dxa"/>
            <w:vAlign w:val="center"/>
          </w:tcPr>
          <w:p w:rsidR="00377CFB" w:rsidRPr="00CC42AD" w:rsidRDefault="00377CFB" w:rsidP="001746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Preu unitari per hora mà d’obra oficial 1a</w:t>
            </w:r>
          </w:p>
        </w:tc>
        <w:tc>
          <w:tcPr>
            <w:tcW w:w="2127" w:type="dxa"/>
            <w:vAlign w:val="center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30 €</w:t>
            </w:r>
          </w:p>
        </w:tc>
        <w:tc>
          <w:tcPr>
            <w:tcW w:w="2268" w:type="dxa"/>
          </w:tcPr>
          <w:p w:rsidR="00377CFB" w:rsidRDefault="00377CFB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377CFB" w:rsidTr="00174634">
        <w:tc>
          <w:tcPr>
            <w:tcW w:w="2943" w:type="dxa"/>
            <w:vAlign w:val="center"/>
          </w:tcPr>
          <w:p w:rsidR="00377CFB" w:rsidRPr="00CC42AD" w:rsidRDefault="00377CFB" w:rsidP="001746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Preu unitari per hora mà d’obra ajudant</w:t>
            </w:r>
          </w:p>
        </w:tc>
        <w:tc>
          <w:tcPr>
            <w:tcW w:w="2127" w:type="dxa"/>
            <w:vAlign w:val="center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23 €</w:t>
            </w:r>
          </w:p>
        </w:tc>
        <w:tc>
          <w:tcPr>
            <w:tcW w:w="2268" w:type="dxa"/>
          </w:tcPr>
          <w:p w:rsidR="00377CFB" w:rsidRDefault="00377CFB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377CFB" w:rsidTr="00174634">
        <w:tc>
          <w:tcPr>
            <w:tcW w:w="2943" w:type="dxa"/>
            <w:vAlign w:val="center"/>
          </w:tcPr>
          <w:p w:rsidR="00377CFB" w:rsidRPr="00CC42AD" w:rsidRDefault="00377CFB" w:rsidP="001746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Percentatge de descompte sobre preus de referència de materials</w:t>
            </w:r>
          </w:p>
        </w:tc>
        <w:tc>
          <w:tcPr>
            <w:tcW w:w="2127" w:type="dxa"/>
            <w:vAlign w:val="center"/>
          </w:tcPr>
          <w:p w:rsidR="00377CFB" w:rsidRDefault="00377CFB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---------</w:t>
            </w:r>
          </w:p>
        </w:tc>
        <w:tc>
          <w:tcPr>
            <w:tcW w:w="2268" w:type="dxa"/>
          </w:tcPr>
          <w:p w:rsidR="00377CFB" w:rsidRDefault="00377CFB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377CFB" w:rsidRPr="00CC42AD" w:rsidRDefault="00377CFB" w:rsidP="00174634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377CFB" w:rsidTr="00174634">
        <w:tc>
          <w:tcPr>
            <w:tcW w:w="2943" w:type="dxa"/>
            <w:vAlign w:val="center"/>
          </w:tcPr>
          <w:p w:rsidR="00377CFB" w:rsidRPr="00CC42AD" w:rsidRDefault="00377CFB" w:rsidP="0017463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TOTAL</w:t>
            </w:r>
          </w:p>
        </w:tc>
        <w:tc>
          <w:tcPr>
            <w:tcW w:w="2127" w:type="dxa"/>
          </w:tcPr>
          <w:p w:rsidR="00377CFB" w:rsidRDefault="00377CFB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377CFB" w:rsidRDefault="00377CFB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377CFB" w:rsidRPr="00CC42AD" w:rsidRDefault="00377CFB" w:rsidP="00174634">
            <w:pPr>
              <w:spacing w:line="240" w:lineRule="auto"/>
              <w:jc w:val="center"/>
              <w:rPr>
                <w:b/>
                <w:color w:val="auto"/>
                <w:lang w:val="es-ES"/>
              </w:rPr>
            </w:pPr>
            <w:r w:rsidRPr="00CC42AD">
              <w:rPr>
                <w:b/>
                <w:color w:val="auto"/>
                <w:lang w:val="es-ES"/>
              </w:rPr>
              <w:t>7</w:t>
            </w:r>
            <w:r>
              <w:rPr>
                <w:b/>
                <w:color w:val="auto"/>
                <w:lang w:val="es-ES"/>
              </w:rPr>
              <w:t>0</w:t>
            </w:r>
          </w:p>
        </w:tc>
      </w:tr>
    </w:tbl>
    <w:p w:rsidR="00377CFB" w:rsidRPr="00DA0B0D" w:rsidRDefault="00377CFB" w:rsidP="00377CFB">
      <w:pPr>
        <w:spacing w:line="240" w:lineRule="auto"/>
        <w:rPr>
          <w:color w:val="auto"/>
        </w:rPr>
      </w:pPr>
      <w:r w:rsidRPr="00DA0B0D">
        <w:rPr>
          <w:color w:val="auto"/>
        </w:rPr>
        <w:t>I per què consti, signo aquesta oferta.</w:t>
      </w:r>
    </w:p>
    <w:p w:rsidR="00377CFB" w:rsidRDefault="00377CFB" w:rsidP="00377CFB">
      <w:pPr>
        <w:spacing w:line="240" w:lineRule="auto"/>
        <w:rPr>
          <w:color w:val="auto"/>
        </w:rPr>
      </w:pPr>
      <w:r w:rsidRPr="00DA0B0D">
        <w:rPr>
          <w:color w:val="auto"/>
        </w:rPr>
        <w:t>Signatura</w:t>
      </w:r>
      <w:r>
        <w:rPr>
          <w:color w:val="auto"/>
        </w:rPr>
        <w:t xml:space="preserve"> electrònica legal representant de l’empresa</w:t>
      </w:r>
    </w:p>
    <w:p w:rsidR="00CA3856" w:rsidRDefault="00377CFB"/>
    <w:sectPr w:rsidR="00CA3856" w:rsidSect="00081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77CFB"/>
    <w:rsid w:val="00081E28"/>
    <w:rsid w:val="001311FA"/>
    <w:rsid w:val="00377CFB"/>
    <w:rsid w:val="009D1033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FB"/>
    <w:pPr>
      <w:spacing w:before="240" w:after="240" w:line="300" w:lineRule="auto"/>
      <w:jc w:val="both"/>
    </w:pPr>
    <w:rPr>
      <w:rFonts w:ascii="Calibri" w:eastAsia="Calibri" w:hAnsi="Calibri" w:cs="Calibri"/>
      <w:color w:val="595959"/>
      <w:szCs w:val="24"/>
      <w:lang w:val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377CFB"/>
    <w:pPr>
      <w:keepNext/>
      <w:keepLines/>
      <w:spacing w:before="120" w:line="200" w:lineRule="auto"/>
      <w:jc w:val="left"/>
      <w:outlineLvl w:val="1"/>
    </w:pPr>
    <w:rPr>
      <w:color w:val="003366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77CFB"/>
    <w:rPr>
      <w:rFonts w:ascii="Calibri" w:eastAsia="Calibri" w:hAnsi="Calibri" w:cs="Calibri"/>
      <w:color w:val="003366"/>
      <w:sz w:val="32"/>
      <w:szCs w:val="26"/>
      <w:lang w:val="ca-ES"/>
    </w:rPr>
  </w:style>
  <w:style w:type="table" w:styleId="Tablaconcuadrcula">
    <w:name w:val="Table Grid"/>
    <w:basedOn w:val="Tablanormal"/>
    <w:rsid w:val="00377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1411</Characters>
  <Application>Microsoft Office Word</Application>
  <DocSecurity>0</DocSecurity>
  <Lines>11</Lines>
  <Paragraphs>3</Paragraphs>
  <ScaleCrop>false</ScaleCrop>
  <Company>AJC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2025-11-26T09:51:00Z</dcterms:created>
  <dcterms:modified xsi:type="dcterms:W3CDTF">2025-11-26T09:51:00Z</dcterms:modified>
</cp:coreProperties>
</file>