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22E3" w14:textId="24562D63" w:rsidR="00562220" w:rsidRPr="004E3D42" w:rsidRDefault="00562220" w:rsidP="00F611E8">
      <w:pPr>
        <w:pBdr>
          <w:bottom w:val="single" w:sz="4" w:space="1" w:color="auto"/>
        </w:pBdr>
        <w:tabs>
          <w:tab w:val="right" w:pos="9071"/>
        </w:tabs>
        <w:ind w:left="9071" w:hanging="9071"/>
        <w:rPr>
          <w:b/>
          <w:bCs/>
          <w:lang w:val="es-ES"/>
        </w:rPr>
      </w:pPr>
      <w:bookmarkStart w:id="0" w:name="Annex12_PCAP"/>
      <w:bookmarkStart w:id="1" w:name="Annex11_PCAP"/>
      <w:r w:rsidRPr="004E3D42">
        <w:rPr>
          <w:b/>
          <w:bCs/>
          <w:lang w:val="es-ES"/>
        </w:rPr>
        <w:t>Anexo n</w:t>
      </w:r>
      <w:r w:rsidR="00B64847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1110DC" w:rsidRPr="004E3D42">
        <w:rPr>
          <w:b/>
          <w:bCs/>
          <w:lang w:val="es-ES"/>
        </w:rPr>
        <w:t>1</w:t>
      </w:r>
      <w:bookmarkEnd w:id="0"/>
      <w:r w:rsidR="002427E8" w:rsidRPr="004E3D42">
        <w:rPr>
          <w:b/>
          <w:bCs/>
          <w:lang w:val="es-ES"/>
        </w:rPr>
        <w:t>1</w:t>
      </w:r>
      <w:bookmarkEnd w:id="1"/>
      <w:r w:rsidRPr="004E3D42">
        <w:rPr>
          <w:b/>
          <w:bCs/>
          <w:lang w:val="es-ES"/>
        </w:rPr>
        <w:tab/>
      </w:r>
      <w:r w:rsidR="001110DC" w:rsidRPr="004E3D42">
        <w:rPr>
          <w:b/>
          <w:bCs/>
          <w:lang w:val="es-ES"/>
        </w:rPr>
        <w:t>(*)</w:t>
      </w:r>
    </w:p>
    <w:p w14:paraId="29DDD6C0" w14:textId="0204E3AA" w:rsidR="001110DC" w:rsidRPr="004E3D42" w:rsidRDefault="001110DC" w:rsidP="001110DC">
      <w:pPr>
        <w:rPr>
          <w:i/>
          <w:iCs/>
          <w:lang w:val="es-ES"/>
        </w:rPr>
      </w:pPr>
      <w:r w:rsidRPr="004E3D42">
        <w:rPr>
          <w:i/>
          <w:iCs/>
          <w:lang w:val="es-ES"/>
        </w:rPr>
        <w:t xml:space="preserve">(*) </w:t>
      </w:r>
      <w:r w:rsidR="00B64847" w:rsidRPr="004E3D42">
        <w:rPr>
          <w:i/>
          <w:iCs/>
          <w:lang w:val="es-ES"/>
        </w:rPr>
        <w:t>Este</w:t>
      </w:r>
      <w:r w:rsidRPr="004E3D42">
        <w:rPr>
          <w:i/>
          <w:iCs/>
          <w:lang w:val="es-ES"/>
        </w:rPr>
        <w:t xml:space="preserve"> </w:t>
      </w:r>
      <w:r w:rsidR="0053396F" w:rsidRPr="004E3D42">
        <w:rPr>
          <w:i/>
          <w:iCs/>
          <w:lang w:val="es-ES"/>
        </w:rPr>
        <w:t>A</w:t>
      </w:r>
      <w:r w:rsidRPr="004E3D42">
        <w:rPr>
          <w:i/>
          <w:iCs/>
          <w:lang w:val="es-ES"/>
        </w:rPr>
        <w:t>nex</w:t>
      </w:r>
      <w:r w:rsidR="000E361C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 xml:space="preserve"> lo tendrán que presentar las empresas licitadoras en </w:t>
      </w:r>
      <w:r w:rsidR="000E361C" w:rsidRPr="004E3D42">
        <w:rPr>
          <w:i/>
          <w:iCs/>
          <w:lang w:val="es-ES"/>
        </w:rPr>
        <w:t xml:space="preserve">quienes </w:t>
      </w:r>
      <w:r w:rsidRPr="004E3D42">
        <w:rPr>
          <w:i/>
          <w:iCs/>
          <w:lang w:val="es-ES"/>
        </w:rPr>
        <w:t>recaiga la propuesta de adjudicación por haber presentado las ofertas más ventajosas económicamente, con carácter previo a la adjudicación.</w:t>
      </w:r>
    </w:p>
    <w:p w14:paraId="15F05B86" w14:textId="6A26904D" w:rsidR="00562220" w:rsidRPr="004E3D42" w:rsidRDefault="001110DC" w:rsidP="00562220">
      <w:pPr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DECLARACIÓN RESPONSABLE RELATIVA A LA SOLVENCIA TÉCNICA O PROFESIONAL</w:t>
      </w:r>
    </w:p>
    <w:p w14:paraId="40F3DD4D" w14:textId="77777777" w:rsidR="00562220" w:rsidRPr="004E3D42" w:rsidRDefault="00562220" w:rsidP="00562220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667DA099" w14:textId="2C8AF0D7" w:rsidR="00562220" w:rsidRPr="004E3D42" w:rsidRDefault="00562220" w:rsidP="00562220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77F3EF5B" w14:textId="71314848" w:rsidR="00A129E8" w:rsidRPr="004E3D42" w:rsidRDefault="00A129E8" w:rsidP="00A129E8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0E361C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</w:t>
      </w:r>
      <w:r w:rsidR="000E361C" w:rsidRPr="004E3D42">
        <w:rPr>
          <w:i/>
          <w:iCs/>
          <w:lang w:val="es-ES"/>
        </w:rPr>
        <w:t>ado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61A2E10A" w14:textId="12A8B6D8" w:rsidR="00A129E8" w:rsidRPr="004E3D42" w:rsidRDefault="00A129E8" w:rsidP="00A129E8">
      <w:pPr>
        <w:rPr>
          <w:lang w:val="es-ES"/>
        </w:rPr>
      </w:pPr>
      <w:r w:rsidRPr="004E3D42">
        <w:rPr>
          <w:lang w:val="es-ES"/>
        </w:rPr>
        <w:t>Que la relación de los principales contratos realizados en el año de mayor ejecución de los tres últimos años es la siguiente:</w:t>
      </w:r>
    </w:p>
    <w:p w14:paraId="5903AC32" w14:textId="210A4951" w:rsidR="00A129E8" w:rsidRPr="004E3D42" w:rsidRDefault="00A129E8" w:rsidP="00A129E8">
      <w:pPr>
        <w:rPr>
          <w:lang w:val="es-ES"/>
        </w:rPr>
      </w:pPr>
      <w:r w:rsidRPr="004E3D42">
        <w:rPr>
          <w:lang w:val="es-ES"/>
        </w:rPr>
        <w:t>Señalad el/</w:t>
      </w:r>
      <w:r w:rsidR="000E361C" w:rsidRPr="004E3D42">
        <w:rPr>
          <w:lang w:val="es-ES"/>
        </w:rPr>
        <w:t>los</w:t>
      </w:r>
      <w:r w:rsidRPr="004E3D42">
        <w:rPr>
          <w:lang w:val="es-ES"/>
        </w:rPr>
        <w:t xml:space="preserve"> lot</w:t>
      </w:r>
      <w:r w:rsidR="000E361C" w:rsidRPr="004E3D42">
        <w:rPr>
          <w:lang w:val="es-ES"/>
        </w:rPr>
        <w:t>e</w:t>
      </w:r>
      <w:r w:rsidRPr="004E3D42">
        <w:rPr>
          <w:lang w:val="es-ES"/>
        </w:rPr>
        <w:t>/s al/</w:t>
      </w:r>
      <w:r w:rsidR="000E361C" w:rsidRPr="004E3D42">
        <w:rPr>
          <w:lang w:val="es-ES"/>
        </w:rPr>
        <w:t>a lo</w:t>
      </w:r>
      <w:r w:rsidRPr="004E3D42">
        <w:rPr>
          <w:lang w:val="es-ES"/>
        </w:rPr>
        <w:t xml:space="preserve">s </w:t>
      </w:r>
      <w:r w:rsidR="000E361C" w:rsidRPr="004E3D42">
        <w:rPr>
          <w:lang w:val="es-ES"/>
        </w:rPr>
        <w:t>cual</w:t>
      </w:r>
      <w:r w:rsidRPr="004E3D42">
        <w:rPr>
          <w:lang w:val="es-ES"/>
        </w:rPr>
        <w:t>/</w:t>
      </w:r>
      <w:r w:rsidR="000E361C" w:rsidRPr="004E3D42">
        <w:rPr>
          <w:lang w:val="es-ES"/>
        </w:rPr>
        <w:t>e</w:t>
      </w:r>
      <w:r w:rsidRPr="004E3D42">
        <w:rPr>
          <w:lang w:val="es-ES"/>
        </w:rPr>
        <w:t xml:space="preserve">s habéis licitado: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</w:p>
    <w:p w14:paraId="671C5C7A" w14:textId="2EA36295" w:rsidR="00A129E8" w:rsidRPr="004E3D42" w:rsidRDefault="00A129E8" w:rsidP="00A129E8">
      <w:pPr>
        <w:rPr>
          <w:lang w:val="es-ES"/>
        </w:rPr>
      </w:pPr>
      <w:r w:rsidRPr="004E3D42">
        <w:rPr>
          <w:lang w:val="es-ES"/>
        </w:rPr>
        <w:t xml:space="preserve">Año que acreditáis: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</w:p>
    <w:p w14:paraId="221C58D7" w14:textId="1F4305CA" w:rsidR="00A129E8" w:rsidRPr="004E3D42" w:rsidRDefault="00A129E8" w:rsidP="00A129E8">
      <w:pPr>
        <w:rPr>
          <w:b/>
          <w:bCs/>
          <w:lang w:val="es-ES"/>
        </w:rPr>
      </w:pPr>
      <w:r w:rsidRPr="004E3D42">
        <w:rPr>
          <w:b/>
          <w:bCs/>
          <w:lang w:val="es-ES"/>
        </w:rPr>
        <w:t>DESTINO PÚBLICO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4"/>
      </w:tblGrid>
      <w:tr w:rsidR="00A129E8" w:rsidRPr="004E3D42" w14:paraId="40E2CB4D" w14:textId="77777777" w:rsidTr="00F5349B">
        <w:tc>
          <w:tcPr>
            <w:tcW w:w="3020" w:type="dxa"/>
          </w:tcPr>
          <w:p w14:paraId="0E133E53" w14:textId="001EF59C" w:rsidR="00A129E8" w:rsidRPr="004E3D42" w:rsidRDefault="00A129E8" w:rsidP="00A129E8">
            <w:pPr>
              <w:spacing w:after="0"/>
              <w:rPr>
                <w:b/>
                <w:bCs/>
                <w:lang w:val="es-ES"/>
              </w:rPr>
            </w:pPr>
            <w:r w:rsidRPr="004E3D42">
              <w:rPr>
                <w:b/>
                <w:bCs/>
                <w:lang w:val="es-ES"/>
              </w:rPr>
              <w:t>Destinatario</w:t>
            </w:r>
          </w:p>
        </w:tc>
        <w:tc>
          <w:tcPr>
            <w:tcW w:w="1937" w:type="dxa"/>
          </w:tcPr>
          <w:p w14:paraId="134AAF1A" w14:textId="2EC5101A" w:rsidR="00A129E8" w:rsidRPr="004E3D42" w:rsidRDefault="00A129E8" w:rsidP="00A129E8">
            <w:pPr>
              <w:spacing w:after="0"/>
              <w:rPr>
                <w:b/>
                <w:bCs/>
                <w:lang w:val="es-ES"/>
              </w:rPr>
            </w:pPr>
            <w:r w:rsidRPr="004E3D42">
              <w:rPr>
                <w:b/>
                <w:bCs/>
                <w:lang w:val="es-ES"/>
              </w:rPr>
              <w:t>Importe sin IVA en €</w:t>
            </w:r>
          </w:p>
        </w:tc>
        <w:tc>
          <w:tcPr>
            <w:tcW w:w="4104" w:type="dxa"/>
          </w:tcPr>
          <w:p w14:paraId="332C2DB8" w14:textId="0AB319B7" w:rsidR="00A129E8" w:rsidRPr="004E3D42" w:rsidRDefault="00A129E8" w:rsidP="00A129E8">
            <w:pPr>
              <w:spacing w:after="0"/>
              <w:rPr>
                <w:b/>
                <w:bCs/>
                <w:lang w:val="es-ES"/>
              </w:rPr>
            </w:pPr>
            <w:r w:rsidRPr="004E3D42">
              <w:rPr>
                <w:b/>
                <w:bCs/>
                <w:lang w:val="es-ES"/>
              </w:rPr>
              <w:t>Objeto del contrato</w:t>
            </w:r>
          </w:p>
        </w:tc>
      </w:tr>
      <w:tr w:rsidR="00A129E8" w:rsidRPr="004E3D42" w14:paraId="3D803452" w14:textId="77777777" w:rsidTr="00F5349B">
        <w:tc>
          <w:tcPr>
            <w:tcW w:w="3020" w:type="dxa"/>
          </w:tcPr>
          <w:p w14:paraId="579E328C" w14:textId="41A07D77" w:rsidR="00A129E8" w:rsidRPr="004E3D42" w:rsidRDefault="00F5349B" w:rsidP="00A129E8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B05FC13" w14:textId="44FA1E37" w:rsidR="00A129E8" w:rsidRPr="004E3D42" w:rsidRDefault="00F5349B" w:rsidP="00A129E8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5FA44F39" w14:textId="4A65F19B" w:rsidR="00A129E8" w:rsidRPr="004E3D42" w:rsidRDefault="00F5349B" w:rsidP="00A129E8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2826C990" w14:textId="77777777" w:rsidTr="00F5349B">
        <w:tc>
          <w:tcPr>
            <w:tcW w:w="3020" w:type="dxa"/>
          </w:tcPr>
          <w:p w14:paraId="7A63F5DE" w14:textId="6C42EC72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7DC3BCF" w14:textId="5E75D210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06EF5F47" w14:textId="6908AB5E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26E8687D" w14:textId="77777777" w:rsidTr="00F5349B">
        <w:tc>
          <w:tcPr>
            <w:tcW w:w="3020" w:type="dxa"/>
          </w:tcPr>
          <w:p w14:paraId="730F5793" w14:textId="1E2BF881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2E9FA06F" w14:textId="17E92F7A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3CDA89E2" w14:textId="67CF2127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0B819AB8" w14:textId="77777777" w:rsidTr="00F5349B">
        <w:tc>
          <w:tcPr>
            <w:tcW w:w="3020" w:type="dxa"/>
          </w:tcPr>
          <w:p w14:paraId="3CFD3E87" w14:textId="2B7DD64D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5A54A6F2" w14:textId="15931F31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C956CF3" w14:textId="48205EC3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39FD4197" w14:textId="77777777" w:rsidTr="00F5349B">
        <w:tc>
          <w:tcPr>
            <w:tcW w:w="3020" w:type="dxa"/>
          </w:tcPr>
          <w:p w14:paraId="061942D0" w14:textId="40B71D50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1224E15C" w14:textId="4BEC6299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2BE637F3" w14:textId="468F6DEF" w:rsidR="00F5349B" w:rsidRPr="004E3D42" w:rsidRDefault="00F5349B" w:rsidP="00F5349B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</w:tbl>
    <w:p w14:paraId="2B7A73D3" w14:textId="6941D159" w:rsidR="00F5349B" w:rsidRPr="004E3D42" w:rsidRDefault="00F5349B" w:rsidP="00F5349B">
      <w:pPr>
        <w:spacing w:before="240"/>
        <w:rPr>
          <w:b/>
          <w:bCs/>
          <w:lang w:val="es-ES"/>
        </w:rPr>
      </w:pPr>
      <w:r w:rsidRPr="004E3D42">
        <w:rPr>
          <w:b/>
          <w:bCs/>
          <w:lang w:val="es-ES"/>
        </w:rPr>
        <w:t>DESTINO PRIVADO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4"/>
      </w:tblGrid>
      <w:tr w:rsidR="00F5349B" w:rsidRPr="004E3D42" w14:paraId="4C1B0FD8" w14:textId="77777777" w:rsidTr="008528BC">
        <w:tc>
          <w:tcPr>
            <w:tcW w:w="3020" w:type="dxa"/>
          </w:tcPr>
          <w:p w14:paraId="13BA1E87" w14:textId="4FDDA0A3" w:rsidR="00F5349B" w:rsidRPr="004E3D42" w:rsidRDefault="00F5349B" w:rsidP="008528BC">
            <w:pPr>
              <w:spacing w:after="0"/>
              <w:rPr>
                <w:b/>
                <w:bCs/>
                <w:lang w:val="es-ES"/>
              </w:rPr>
            </w:pPr>
            <w:r w:rsidRPr="004E3D42">
              <w:rPr>
                <w:b/>
                <w:bCs/>
                <w:lang w:val="es-ES"/>
              </w:rPr>
              <w:t>Nombre de la empresa</w:t>
            </w:r>
          </w:p>
        </w:tc>
        <w:tc>
          <w:tcPr>
            <w:tcW w:w="1937" w:type="dxa"/>
          </w:tcPr>
          <w:p w14:paraId="6631CF59" w14:textId="77777777" w:rsidR="00F5349B" w:rsidRPr="004E3D42" w:rsidRDefault="00F5349B" w:rsidP="008528BC">
            <w:pPr>
              <w:spacing w:after="0"/>
              <w:rPr>
                <w:b/>
                <w:bCs/>
                <w:lang w:val="es-ES"/>
              </w:rPr>
            </w:pPr>
            <w:r w:rsidRPr="004E3D42">
              <w:rPr>
                <w:b/>
                <w:bCs/>
                <w:lang w:val="es-ES"/>
              </w:rPr>
              <w:t>Importe sin IVA en €</w:t>
            </w:r>
          </w:p>
        </w:tc>
        <w:tc>
          <w:tcPr>
            <w:tcW w:w="4104" w:type="dxa"/>
          </w:tcPr>
          <w:p w14:paraId="1FEC6CEA" w14:textId="77777777" w:rsidR="00F5349B" w:rsidRPr="004E3D42" w:rsidRDefault="00F5349B" w:rsidP="008528BC">
            <w:pPr>
              <w:spacing w:after="0"/>
              <w:rPr>
                <w:b/>
                <w:bCs/>
                <w:lang w:val="es-ES"/>
              </w:rPr>
            </w:pPr>
            <w:r w:rsidRPr="004E3D42">
              <w:rPr>
                <w:b/>
                <w:bCs/>
                <w:lang w:val="es-ES"/>
              </w:rPr>
              <w:t>Objeto del contrato</w:t>
            </w:r>
          </w:p>
        </w:tc>
      </w:tr>
      <w:tr w:rsidR="00F5349B" w:rsidRPr="004E3D42" w14:paraId="5BDE0E93" w14:textId="77777777" w:rsidTr="008528BC">
        <w:tc>
          <w:tcPr>
            <w:tcW w:w="3020" w:type="dxa"/>
          </w:tcPr>
          <w:p w14:paraId="453BAC35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1D4A45D2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45655797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44F476B4" w14:textId="77777777" w:rsidTr="008528BC">
        <w:tc>
          <w:tcPr>
            <w:tcW w:w="3020" w:type="dxa"/>
          </w:tcPr>
          <w:p w14:paraId="70E20B9F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2AE4B405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22DAF4F7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3639D864" w14:textId="77777777" w:rsidTr="008528BC">
        <w:tc>
          <w:tcPr>
            <w:tcW w:w="3020" w:type="dxa"/>
          </w:tcPr>
          <w:p w14:paraId="717AC276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0D83185D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94A660C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0CDFE8F9" w14:textId="77777777" w:rsidTr="008528BC">
        <w:tc>
          <w:tcPr>
            <w:tcW w:w="3020" w:type="dxa"/>
          </w:tcPr>
          <w:p w14:paraId="642F3BE2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031938DA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79A6BE4F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  <w:tr w:rsidR="00F5349B" w:rsidRPr="004E3D42" w14:paraId="10508927" w14:textId="77777777" w:rsidTr="008528BC">
        <w:tc>
          <w:tcPr>
            <w:tcW w:w="3020" w:type="dxa"/>
          </w:tcPr>
          <w:p w14:paraId="04F93DDA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1937" w:type="dxa"/>
          </w:tcPr>
          <w:p w14:paraId="68C679CF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  <w:tc>
          <w:tcPr>
            <w:tcW w:w="4104" w:type="dxa"/>
          </w:tcPr>
          <w:p w14:paraId="213BDB15" w14:textId="77777777" w:rsidR="00F5349B" w:rsidRPr="004E3D42" w:rsidRDefault="00F5349B" w:rsidP="008528BC">
            <w:pPr>
              <w:spacing w:after="0"/>
              <w:rPr>
                <w:lang w:val="es-ES"/>
              </w:rPr>
            </w:pPr>
            <w:r w:rsidRPr="004E3D42">
              <w:rPr>
                <w:rFonts w:cs="Arial"/>
                <w:bCs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E3D42">
              <w:rPr>
                <w:rFonts w:cs="Arial"/>
                <w:bCs/>
                <w:lang w:val="es-ES"/>
              </w:rPr>
              <w:instrText xml:space="preserve"> FORMTEXT </w:instrText>
            </w:r>
            <w:r w:rsidRPr="004E3D42">
              <w:rPr>
                <w:rFonts w:cs="Arial"/>
                <w:bCs/>
                <w:lang w:val="es-ES"/>
              </w:rPr>
            </w:r>
            <w:r w:rsidRPr="004E3D42">
              <w:rPr>
                <w:rFonts w:cs="Arial"/>
                <w:bCs/>
                <w:lang w:val="es-ES"/>
              </w:rPr>
              <w:fldChar w:fldCharType="separate"/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t> </w:t>
            </w:r>
            <w:r w:rsidRPr="004E3D42">
              <w:rPr>
                <w:rFonts w:cs="Arial"/>
                <w:bCs/>
                <w:lang w:val="es-ES"/>
              </w:rPr>
              <w:fldChar w:fldCharType="end"/>
            </w:r>
          </w:p>
        </w:tc>
      </w:tr>
    </w:tbl>
    <w:p w14:paraId="6E21E1C3" w14:textId="77777777" w:rsidR="000161F3" w:rsidRPr="004E3D42" w:rsidRDefault="000161F3" w:rsidP="000161F3">
      <w:pPr>
        <w:rPr>
          <w:lang w:val="es-ES"/>
        </w:rPr>
      </w:pPr>
    </w:p>
    <w:p w14:paraId="24DEF7D8" w14:textId="77777777" w:rsidR="000161F3" w:rsidRPr="004E3D42" w:rsidRDefault="000161F3" w:rsidP="000161F3">
      <w:pPr>
        <w:rPr>
          <w:lang w:val="es-ES"/>
        </w:rPr>
      </w:pPr>
    </w:p>
    <w:p w14:paraId="14918CC9" w14:textId="03D1C5CC" w:rsidR="00F5349B" w:rsidRPr="004E3D42" w:rsidRDefault="00F5349B" w:rsidP="00F5349B">
      <w:pPr>
        <w:rPr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F5349B" w:rsidRPr="004E3D4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6B6454CF" w:rsidR="00A1213F" w:rsidRPr="006F222C" w:rsidRDefault="00A1213F" w:rsidP="006F222C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222C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265E9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D7ED3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2153</TotalTime>
  <Pages>1</Pages>
  <Words>189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1769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Nuñez de Prado Pujol, Natalia</cp:lastModifiedBy>
  <cp:revision>234</cp:revision>
  <cp:lastPrinted>2025-07-16T06:58:00Z</cp:lastPrinted>
  <dcterms:created xsi:type="dcterms:W3CDTF">2025-08-01T09:58:00Z</dcterms:created>
  <dcterms:modified xsi:type="dcterms:W3CDTF">2025-10-08T13:10:00Z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