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C8B" w:rsidRDefault="00F51C8B" w:rsidP="00CE45C9">
      <w:pPr>
        <w:jc w:val="center"/>
        <w:rPr>
          <w:rFonts w:ascii="Verdana" w:hAnsi="Verdana"/>
          <w:b/>
          <w:sz w:val="20"/>
          <w:szCs w:val="20"/>
          <w:u w:val="single"/>
        </w:rPr>
      </w:pPr>
      <w:r w:rsidRPr="00C616B4">
        <w:rPr>
          <w:rFonts w:ascii="Verdana" w:hAnsi="Verdana"/>
          <w:b/>
          <w:sz w:val="20"/>
          <w:szCs w:val="20"/>
          <w:u w:val="single"/>
        </w:rPr>
        <w:t xml:space="preserve">Declaració responsable en relació amb el contracte </w:t>
      </w:r>
      <w:r w:rsidR="00C616B4" w:rsidRPr="00C616B4">
        <w:rPr>
          <w:rFonts w:ascii="Verdana" w:hAnsi="Verdana"/>
          <w:b/>
          <w:sz w:val="20"/>
          <w:szCs w:val="20"/>
          <w:u w:val="single"/>
        </w:rPr>
        <w:t xml:space="preserve">de </w:t>
      </w:r>
      <w:sdt>
        <w:sdtPr>
          <w:rPr>
            <w:rFonts w:ascii="Verdana" w:hAnsi="Verdana"/>
            <w:b/>
            <w:sz w:val="20"/>
            <w:szCs w:val="20"/>
            <w:u w:val="single"/>
          </w:rPr>
          <w:alias w:val="tipus contracte"/>
          <w:tag w:val="tipus contracte"/>
          <w:id w:val="1868259572"/>
          <w:placeholder>
            <w:docPart w:val="DefaultPlaceholder_-1854013438"/>
          </w:placeholder>
          <w:dataBinding w:prefixMappings="xmlns:ns0='http://purl.org/dc/elements/1.1/' xmlns:ns1='http://schemas.openxmlformats.org/package/2006/metadata/core-properties' " w:xpath="/ns1:coreProperties[1]/ns1:keywords[1]" w:storeItemID="{6C3C8BC8-F283-45AE-878A-BAB7291924A1}"/>
          <w:dropDownList w:lastValue="servei">
            <w:listItem w:value="Trieu un element."/>
            <w:listItem w:displayText="subministrament adquisició" w:value="subministrament adquisició"/>
            <w:listItem w:displayText="subministrament en lloguer" w:value="subministrament en lloguer"/>
            <w:listItem w:displayText="servei" w:value="servei"/>
          </w:dropDownList>
        </w:sdtPr>
        <w:sdtEndPr/>
        <w:sdtContent>
          <w:r w:rsidR="00CE45C9">
            <w:rPr>
              <w:rFonts w:ascii="Verdana" w:hAnsi="Verdana"/>
              <w:b/>
              <w:sz w:val="20"/>
              <w:szCs w:val="20"/>
              <w:u w:val="single"/>
            </w:rPr>
            <w:t>servei</w:t>
          </w:r>
        </w:sdtContent>
      </w:sdt>
      <w:r w:rsidR="00F30ED0">
        <w:rPr>
          <w:rFonts w:ascii="Verdana" w:hAnsi="Verdana"/>
          <w:b/>
          <w:sz w:val="20"/>
          <w:szCs w:val="20"/>
          <w:u w:val="single"/>
        </w:rPr>
        <w:t>,</w:t>
      </w:r>
      <w:r w:rsidR="00C616B4" w:rsidRPr="00C616B4">
        <w:rPr>
          <w:rFonts w:ascii="Verdana" w:hAnsi="Verdana"/>
          <w:b/>
          <w:sz w:val="20"/>
          <w:szCs w:val="20"/>
          <w:u w:val="single"/>
        </w:rPr>
        <w:t xml:space="preserve"> </w:t>
      </w:r>
      <w:r w:rsidR="00FA75B5" w:rsidRPr="00C616B4">
        <w:rPr>
          <w:rFonts w:ascii="Verdana" w:hAnsi="Verdana"/>
          <w:b/>
          <w:sz w:val="20"/>
          <w:szCs w:val="20"/>
          <w:u w:val="single"/>
        </w:rPr>
        <w:t>expedient</w:t>
      </w:r>
      <w:r w:rsidR="00DA0169">
        <w:rPr>
          <w:rFonts w:ascii="Verdana" w:hAnsi="Verdana"/>
          <w:b/>
          <w:sz w:val="20"/>
          <w:szCs w:val="20"/>
          <w:u w:val="single"/>
        </w:rPr>
        <w:t xml:space="preserve"> </w:t>
      </w:r>
      <w:r w:rsidR="003D1DDB" w:rsidRPr="003D1DDB">
        <w:rPr>
          <w:rFonts w:ascii="Verdana" w:hAnsi="Verdana"/>
          <w:b/>
          <w:sz w:val="20"/>
          <w:szCs w:val="20"/>
          <w:u w:val="single"/>
        </w:rPr>
        <w:t>34/2025/1387</w:t>
      </w:r>
      <w:bookmarkStart w:id="0" w:name="_GoBack"/>
      <w:bookmarkEnd w:id="0"/>
    </w:p>
    <w:p w:rsidR="00CE45C9" w:rsidRPr="00F51C8B" w:rsidRDefault="00CE45C9" w:rsidP="00CE45C9">
      <w:pPr>
        <w:jc w:val="center"/>
        <w:rPr>
          <w:rFonts w:ascii="Verdana" w:hAnsi="Verdana"/>
          <w:sz w:val="20"/>
          <w:szCs w:val="20"/>
          <w:u w:val="single"/>
        </w:rPr>
      </w:pPr>
    </w:p>
    <w:p w:rsidR="00F51C8B" w:rsidRPr="00F51C8B" w:rsidRDefault="00F51C8B" w:rsidP="00F51C8B">
      <w:pPr>
        <w:rPr>
          <w:rFonts w:ascii="Verdana" w:hAnsi="Verdana"/>
          <w:sz w:val="20"/>
          <w:szCs w:val="20"/>
        </w:rPr>
      </w:pPr>
      <w:r w:rsidRPr="00F51C8B">
        <w:rPr>
          <w:rFonts w:ascii="Verdana" w:hAnsi="Verdana"/>
          <w:sz w:val="20"/>
          <w:szCs w:val="20"/>
        </w:rPr>
        <w:t>En/na ..........................................................., amb el DNI ........................., en nom i representació de ............................................... amb NIF ............................. i domiciliat a .............................................................. declaro sota la meva responsabilitat que l’empresa licitadora (persona física o jurídica):</w:t>
      </w:r>
    </w:p>
    <w:p w:rsidR="00F51C8B" w:rsidRPr="00F51C8B" w:rsidRDefault="00F51C8B" w:rsidP="00F51C8B">
      <w:pPr>
        <w:rPr>
          <w:rFonts w:ascii="Verdana" w:hAnsi="Verdana"/>
          <w:sz w:val="20"/>
          <w:szCs w:val="20"/>
        </w:rPr>
      </w:pPr>
    </w:p>
    <w:p w:rsidR="00F51C8B" w:rsidRDefault="003D1DDB" w:rsidP="00EB75BF">
      <w:pPr>
        <w:pStyle w:val="Prrafodelista"/>
        <w:ind w:left="0"/>
        <w:contextualSpacing/>
        <w:jc w:val="both"/>
      </w:pPr>
      <w:sdt>
        <w:sdtPr>
          <w:id w:val="-1619363934"/>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 xml:space="preserve">Que té capacitat </w:t>
      </w:r>
      <w:r w:rsidR="00E203ED">
        <w:t>d’obrar i no es troba incurs/a</w:t>
      </w:r>
      <w:r w:rsidR="00F51C8B" w:rsidRPr="00F51C8B">
        <w:t xml:space="preserve"> en cap causa legal de prohibició de contractar amb l’Administració de les previstes a l'art. 71 de la Llei 9/2017, de 8 de novembre, de Contractes del Sector Públic</w:t>
      </w:r>
    </w:p>
    <w:p w:rsidR="00ED7B44" w:rsidRDefault="00ED7B44" w:rsidP="00EB75BF">
      <w:pPr>
        <w:pStyle w:val="Prrafodelista"/>
        <w:ind w:left="0"/>
        <w:contextualSpacing/>
        <w:jc w:val="both"/>
      </w:pPr>
    </w:p>
    <w:p w:rsidR="00F51C8B" w:rsidRDefault="003D1DDB" w:rsidP="00EB75BF">
      <w:pPr>
        <w:pStyle w:val="Prrafodelista"/>
        <w:ind w:left="0"/>
        <w:contextualSpacing/>
        <w:jc w:val="both"/>
      </w:pPr>
      <w:sdt>
        <w:sdtPr>
          <w:id w:val="-615831148"/>
          <w14:checkbox>
            <w14:checked w14:val="0"/>
            <w14:checkedState w14:val="2612" w14:font="MS Gothic"/>
            <w14:uncheckedState w14:val="2610" w14:font="MS Gothic"/>
          </w14:checkbox>
        </w:sdtPr>
        <w:sdtEndPr/>
        <w:sdtContent>
          <w:r w:rsidR="005A1DE6">
            <w:rPr>
              <w:rFonts w:ascii="MS Gothic" w:eastAsia="MS Gothic" w:hAnsi="MS Gothic" w:hint="eastAsia"/>
            </w:rPr>
            <w:t>☐</w:t>
          </w:r>
        </w:sdtContent>
      </w:sdt>
      <w:r w:rsidR="00EB75BF">
        <w:t xml:space="preserve"> </w:t>
      </w:r>
      <w:r w:rsidR="00F51C8B" w:rsidRPr="00F51C8B">
        <w:t>Que està al corrent del compliment de les obligacions tributàries i amb la Seguretat Social imposades per les disposicions vigents</w:t>
      </w:r>
      <w:r w:rsidR="00ED7B44">
        <w:t xml:space="preserve"> i que autoritza a l’Ajuntament de Vilafranca del Penedès</w:t>
      </w:r>
    </w:p>
    <w:p w:rsidR="00ED7B44" w:rsidRDefault="00ED7B44" w:rsidP="00EB75BF">
      <w:pPr>
        <w:pStyle w:val="Prrafodelista"/>
        <w:ind w:left="0"/>
      </w:pPr>
    </w:p>
    <w:p w:rsidR="00F51C8B" w:rsidRPr="00F51C8B" w:rsidRDefault="003D1DDB" w:rsidP="00EB75BF">
      <w:pPr>
        <w:pStyle w:val="Piedepgina"/>
        <w:tabs>
          <w:tab w:val="clear" w:pos="4252"/>
          <w:tab w:val="clear" w:pos="8504"/>
        </w:tabs>
        <w:rPr>
          <w:rFonts w:ascii="Verdana" w:hAnsi="Verdana"/>
          <w:sz w:val="20"/>
          <w:szCs w:val="20"/>
        </w:rPr>
      </w:pPr>
      <w:sdt>
        <w:sdtPr>
          <w:rPr>
            <w:rFonts w:ascii="Verdana" w:hAnsi="Verdana"/>
            <w:sz w:val="20"/>
            <w:szCs w:val="20"/>
          </w:rPr>
          <w:id w:val="52812338"/>
          <w14:checkbox>
            <w14:checked w14:val="0"/>
            <w14:checkedState w14:val="2612" w14:font="MS Gothic"/>
            <w14:uncheckedState w14:val="2610" w14:font="MS Gothic"/>
          </w14:checkbox>
        </w:sdtPr>
        <w:sdtEndPr/>
        <w:sdtContent>
          <w:r w:rsidR="00C13F04">
            <w:rPr>
              <w:rFonts w:ascii="MS Gothic" w:eastAsia="MS Gothic" w:hAnsi="MS Gothic" w:hint="eastAsia"/>
              <w:sz w:val="20"/>
              <w:szCs w:val="20"/>
            </w:rPr>
            <w:t>☐</w:t>
          </w:r>
        </w:sdtContent>
      </w:sdt>
      <w:r w:rsidR="00EB75BF">
        <w:rPr>
          <w:rFonts w:ascii="Verdana" w:hAnsi="Verdana"/>
          <w:sz w:val="20"/>
          <w:szCs w:val="20"/>
        </w:rPr>
        <w:t xml:space="preserve"> </w:t>
      </w:r>
      <w:r w:rsidR="00E203ED">
        <w:rPr>
          <w:rFonts w:ascii="Verdana" w:hAnsi="Verdana"/>
          <w:sz w:val="20"/>
          <w:szCs w:val="20"/>
        </w:rPr>
        <w:t>Que e</w:t>
      </w:r>
      <w:r w:rsidR="00F51C8B" w:rsidRPr="00F51C8B">
        <w:rPr>
          <w:rFonts w:ascii="Verdana" w:hAnsi="Verdana"/>
          <w:sz w:val="20"/>
          <w:szCs w:val="20"/>
        </w:rPr>
        <w:t>s troba al corrent de pagaments amb l’Ajuntament de Vilafranca del Penedès.</w:t>
      </w:r>
    </w:p>
    <w:p w:rsidR="00F51C8B" w:rsidRPr="00F51C8B" w:rsidRDefault="00F51C8B" w:rsidP="00EB75BF">
      <w:pPr>
        <w:contextualSpacing/>
        <w:rPr>
          <w:rFonts w:ascii="Verdana" w:hAnsi="Verdana"/>
          <w:sz w:val="20"/>
          <w:szCs w:val="20"/>
        </w:rPr>
      </w:pPr>
    </w:p>
    <w:p w:rsidR="00F51C8B" w:rsidRPr="00F51C8B" w:rsidRDefault="003D1DDB" w:rsidP="00EB75BF">
      <w:pPr>
        <w:pStyle w:val="Prrafodelista"/>
        <w:ind w:left="0"/>
        <w:contextualSpacing/>
        <w:jc w:val="both"/>
      </w:pPr>
      <w:sdt>
        <w:sdtPr>
          <w:id w:val="-366448260"/>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 xml:space="preserve">Que disposa dels </w:t>
      </w:r>
      <w:r w:rsidR="00E203ED">
        <w:t>requisits i obligacions exigits</w:t>
      </w:r>
      <w:r w:rsidR="00F51C8B" w:rsidRPr="00F51C8B">
        <w:t xml:space="preserve"> per la normativa vigent per a exercir l’activitat objecte d’aquest contracte</w:t>
      </w:r>
      <w:r w:rsidR="00E203ED">
        <w:t>.</w:t>
      </w:r>
    </w:p>
    <w:p w:rsidR="00F51C8B" w:rsidRPr="00F51C8B" w:rsidRDefault="00F51C8B" w:rsidP="00EB75BF">
      <w:pPr>
        <w:pStyle w:val="Prrafodelista"/>
        <w:ind w:left="0"/>
        <w:jc w:val="both"/>
      </w:pPr>
    </w:p>
    <w:p w:rsidR="00F51C8B" w:rsidRDefault="003D1DDB" w:rsidP="00EB75BF">
      <w:pPr>
        <w:pStyle w:val="Default"/>
        <w:jc w:val="both"/>
        <w:rPr>
          <w:rFonts w:ascii="Verdana" w:hAnsi="Verdana"/>
          <w:sz w:val="20"/>
          <w:szCs w:val="20"/>
        </w:rPr>
      </w:pPr>
      <w:sdt>
        <w:sdtPr>
          <w:rPr>
            <w:rFonts w:ascii="Verdana" w:hAnsi="Verdana"/>
            <w:sz w:val="20"/>
            <w:szCs w:val="20"/>
          </w:rPr>
          <w:id w:val="-286578002"/>
          <w14:checkbox>
            <w14:checked w14:val="0"/>
            <w14:checkedState w14:val="2612" w14:font="MS Gothic"/>
            <w14:uncheckedState w14:val="2610" w14:font="MS Gothic"/>
          </w14:checkbox>
        </w:sdtPr>
        <w:sdtEndPr/>
        <w:sdtContent>
          <w:r w:rsidR="00EB75BF">
            <w:rPr>
              <w:rFonts w:ascii="MS Gothic" w:eastAsia="MS Gothic" w:hAnsi="MS Gothic" w:hint="eastAsia"/>
              <w:sz w:val="20"/>
              <w:szCs w:val="20"/>
            </w:rPr>
            <w:t>☐</w:t>
          </w:r>
        </w:sdtContent>
      </w:sdt>
      <w:r w:rsidR="00EB75BF">
        <w:rPr>
          <w:rFonts w:ascii="Verdana" w:hAnsi="Verdana"/>
          <w:sz w:val="20"/>
          <w:szCs w:val="20"/>
        </w:rPr>
        <w:t xml:space="preserve"> </w:t>
      </w:r>
      <w:r w:rsidR="00F51C8B" w:rsidRPr="00E203ED">
        <w:rPr>
          <w:rFonts w:ascii="Verdana" w:hAnsi="Verdana"/>
          <w:sz w:val="20"/>
          <w:szCs w:val="20"/>
        </w:rPr>
        <w:t>Que l’adreça/es de correu electrònic</w:t>
      </w:r>
      <w:r w:rsidR="00E203ED" w:rsidRPr="00E203ED">
        <w:rPr>
          <w:rFonts w:ascii="Verdana" w:hAnsi="Verdana"/>
          <w:sz w:val="20"/>
          <w:szCs w:val="20"/>
        </w:rPr>
        <w:t xml:space="preserve"> i el núm. de telèfon mòbil</w:t>
      </w:r>
      <w:r w:rsidR="00F51C8B" w:rsidRPr="00E203ED">
        <w:rPr>
          <w:rFonts w:ascii="Verdana" w:hAnsi="Verdana"/>
          <w:sz w:val="20"/>
          <w:szCs w:val="20"/>
        </w:rPr>
        <w:t xml:space="preserve"> on rebre els avisos de les posades a disposició de les notificacions electròniques mitjançant el servei e-NOTUM</w:t>
      </w:r>
      <w:r w:rsidR="00E203ED" w:rsidRPr="00E203ED">
        <w:rPr>
          <w:rFonts w:ascii="Verdana" w:hAnsi="Verdana"/>
          <w:sz w:val="20"/>
          <w:szCs w:val="20"/>
        </w:rPr>
        <w:t xml:space="preserve"> són</w:t>
      </w:r>
      <w:r w:rsidR="00E203ED">
        <w:rPr>
          <w:rFonts w:ascii="Verdana" w:hAnsi="Verdana"/>
          <w:sz w:val="20"/>
          <w:szCs w:val="20"/>
        </w:rPr>
        <w:t>:</w:t>
      </w:r>
    </w:p>
    <w:p w:rsidR="00E203ED" w:rsidRPr="00E203ED" w:rsidRDefault="00E203ED" w:rsidP="00E203ED">
      <w:pPr>
        <w:pStyle w:val="Default"/>
        <w:ind w:left="720"/>
        <w:jc w:val="both"/>
        <w:rPr>
          <w:rFonts w:ascii="Verdana" w:hAnsi="Verdana"/>
          <w:sz w:val="20"/>
          <w:szCs w:val="20"/>
        </w:rPr>
      </w:pP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numPr>
          <w:ilvl w:val="0"/>
          <w:numId w:val="1"/>
        </w:numPr>
        <w:jc w:val="both"/>
        <w:rPr>
          <w:rFonts w:ascii="Verdana" w:hAnsi="Verdana"/>
          <w:sz w:val="20"/>
          <w:szCs w:val="20"/>
        </w:rPr>
      </w:pPr>
      <w:r w:rsidRPr="00F51C8B">
        <w:rPr>
          <w:rFonts w:ascii="Verdana" w:hAnsi="Verdana"/>
          <w:sz w:val="20"/>
          <w:szCs w:val="20"/>
        </w:rPr>
        <w:t>..............................</w:t>
      </w:r>
    </w:p>
    <w:p w:rsidR="00F51C8B" w:rsidRPr="00F51C8B" w:rsidRDefault="00F51C8B" w:rsidP="00F51C8B">
      <w:pPr>
        <w:pStyle w:val="Default"/>
        <w:jc w:val="both"/>
        <w:rPr>
          <w:rFonts w:ascii="Verdana" w:hAnsi="Verdana"/>
          <w:sz w:val="20"/>
          <w:szCs w:val="20"/>
        </w:rPr>
      </w:pPr>
    </w:p>
    <w:p w:rsidR="00F51C8B" w:rsidRPr="00EB75BF" w:rsidRDefault="003D1DDB" w:rsidP="00EB75BF">
      <w:pPr>
        <w:rPr>
          <w:rFonts w:ascii="Verdana" w:eastAsia="Calibri" w:hAnsi="Verdana" w:cs="Arial"/>
          <w:color w:val="000000"/>
          <w:sz w:val="20"/>
          <w:szCs w:val="20"/>
          <w:lang w:eastAsia="en-US"/>
        </w:rPr>
      </w:pPr>
      <w:sdt>
        <w:sdtPr>
          <w:rPr>
            <w:rFonts w:ascii="Verdana" w:eastAsia="Calibri" w:hAnsi="Verdana" w:cs="Arial"/>
            <w:color w:val="000000"/>
            <w:sz w:val="20"/>
            <w:szCs w:val="20"/>
            <w:lang w:eastAsia="en-US"/>
          </w:rPr>
          <w:id w:val="1881971169"/>
          <w14:checkbox>
            <w14:checked w14:val="0"/>
            <w14:checkedState w14:val="2612" w14:font="MS Gothic"/>
            <w14:uncheckedState w14:val="2610" w14:font="MS Gothic"/>
          </w14:checkbox>
        </w:sdtPr>
        <w:sdtEndPr/>
        <w:sdtContent>
          <w:r w:rsidR="00EB75BF">
            <w:rPr>
              <w:rFonts w:ascii="MS Gothic" w:eastAsia="MS Gothic" w:hAnsi="MS Gothic" w:cs="Arial" w:hint="eastAsia"/>
              <w:color w:val="000000"/>
              <w:sz w:val="20"/>
              <w:szCs w:val="20"/>
              <w:lang w:eastAsia="en-US"/>
            </w:rPr>
            <w:t>☐</w:t>
          </w:r>
        </w:sdtContent>
      </w:sdt>
      <w:r w:rsidR="004656B2">
        <w:rPr>
          <w:rFonts w:ascii="Verdana" w:eastAsia="Calibri" w:hAnsi="Verdana" w:cs="Arial"/>
          <w:color w:val="000000"/>
          <w:sz w:val="20"/>
          <w:szCs w:val="20"/>
          <w:lang w:eastAsia="en-US"/>
        </w:rPr>
        <w:t xml:space="preserve"> Q</w:t>
      </w:r>
      <w:r w:rsidR="00F51C8B" w:rsidRPr="00EB75BF">
        <w:rPr>
          <w:rFonts w:ascii="Verdana" w:eastAsia="Calibri" w:hAnsi="Verdana" w:cs="Arial"/>
          <w:color w:val="000000"/>
          <w:sz w:val="20"/>
          <w:szCs w:val="20"/>
          <w:lang w:eastAsia="en-US"/>
        </w:rPr>
        <w:t>ue autoritz</w:t>
      </w:r>
      <w:r w:rsidR="005D7A8C">
        <w:rPr>
          <w:rFonts w:ascii="Verdana" w:eastAsia="Calibri" w:hAnsi="Verdana" w:cs="Arial"/>
          <w:color w:val="000000"/>
          <w:sz w:val="20"/>
          <w:szCs w:val="20"/>
          <w:lang w:eastAsia="en-US"/>
        </w:rPr>
        <w:t>o</w:t>
      </w:r>
      <w:r w:rsidR="00F51C8B" w:rsidRPr="00EB75BF">
        <w:rPr>
          <w:rFonts w:ascii="Verdana" w:eastAsia="Calibri" w:hAnsi="Verdana" w:cs="Arial"/>
          <w:color w:val="000000"/>
          <w:sz w:val="20"/>
          <w:szCs w:val="20"/>
          <w:lang w:eastAsia="en-US"/>
        </w:rPr>
        <w:t xml:space="preserve"> a </w:t>
      </w:r>
      <w:r w:rsidR="001F10CA" w:rsidRPr="00EB75BF">
        <w:rPr>
          <w:rFonts w:ascii="Verdana" w:eastAsia="Calibri" w:hAnsi="Verdana" w:cs="Arial"/>
          <w:color w:val="000000"/>
          <w:sz w:val="20"/>
          <w:szCs w:val="20"/>
          <w:lang w:eastAsia="en-US"/>
        </w:rPr>
        <w:t>l’Ajuntament de Vilafranca del Penedès</w:t>
      </w:r>
      <w:r w:rsidR="00F51C8B" w:rsidRPr="00EB75BF">
        <w:rPr>
          <w:rFonts w:ascii="Verdana" w:eastAsia="Calibri" w:hAnsi="Verdana" w:cs="Arial"/>
          <w:color w:val="000000"/>
          <w:sz w:val="20"/>
          <w:szCs w:val="20"/>
          <w:lang w:eastAsia="en-US"/>
        </w:rPr>
        <w:t xml:space="preserve"> a obtenir directament dels òrgans administratius competents les dades o documents registrals i els relatius a les obligacions tributàries i amb la Seguretat Social que es requereixin per procedir, si s’escau, a l’adjudicació del contracte.</w:t>
      </w:r>
    </w:p>
    <w:p w:rsidR="00ED7B44" w:rsidRDefault="00ED7B44" w:rsidP="00ED7B44">
      <w:pPr>
        <w:pStyle w:val="Prrafodelista"/>
        <w:ind w:left="720"/>
        <w:jc w:val="both"/>
      </w:pPr>
    </w:p>
    <w:p w:rsidR="00ED7B44" w:rsidRPr="00ED7B44" w:rsidRDefault="003D1DDB" w:rsidP="00EB75BF">
      <w:pPr>
        <w:pStyle w:val="Prrafodelista"/>
        <w:tabs>
          <w:tab w:val="left" w:pos="852"/>
        </w:tabs>
        <w:suppressAutoHyphens/>
        <w:autoSpaceDN w:val="0"/>
        <w:ind w:left="0"/>
        <w:jc w:val="both"/>
        <w:textAlignment w:val="baseline"/>
        <w:rPr>
          <w:rFonts w:cs="Arial"/>
          <w:kern w:val="3"/>
          <w:lang w:eastAsia="zh-CN"/>
        </w:rPr>
      </w:pPr>
      <w:sdt>
        <w:sdtPr>
          <w:rPr>
            <w:rFonts w:cs="Arial"/>
            <w:kern w:val="3"/>
            <w:lang w:eastAsia="zh-CN"/>
          </w:rPr>
          <w:id w:val="-795980191"/>
          <w14:checkbox>
            <w14:checked w14:val="0"/>
            <w14:checkedState w14:val="2612" w14:font="MS Gothic"/>
            <w14:uncheckedState w14:val="2610" w14:font="MS Gothic"/>
          </w14:checkbox>
        </w:sdtPr>
        <w:sdtEndPr/>
        <w:sdtContent>
          <w:r w:rsidR="00EB75BF">
            <w:rPr>
              <w:rFonts w:ascii="MS Gothic" w:eastAsia="MS Gothic" w:hAnsi="MS Gothic" w:cs="Arial" w:hint="eastAsia"/>
              <w:kern w:val="3"/>
              <w:lang w:eastAsia="zh-CN"/>
            </w:rPr>
            <w:t>☐</w:t>
          </w:r>
        </w:sdtContent>
      </w:sdt>
      <w:r w:rsidR="00EB75BF">
        <w:rPr>
          <w:rFonts w:cs="Arial"/>
          <w:kern w:val="3"/>
          <w:lang w:eastAsia="zh-CN"/>
        </w:rPr>
        <w:t xml:space="preserve"> </w:t>
      </w:r>
      <w:r w:rsidR="00E203ED">
        <w:rPr>
          <w:rFonts w:cs="Arial"/>
          <w:kern w:val="3"/>
          <w:lang w:eastAsia="zh-CN"/>
        </w:rPr>
        <w:t>Que e</w:t>
      </w:r>
      <w:r w:rsidR="00ED7B44" w:rsidRPr="00ED7B44">
        <w:rPr>
          <w:rFonts w:cs="Arial"/>
          <w:kern w:val="3"/>
          <w:lang w:eastAsia="zh-CN"/>
        </w:rPr>
        <w:t>n relació a les dades personals  a</w:t>
      </w:r>
      <w:r w:rsidR="00E203ED">
        <w:rPr>
          <w:rFonts w:cs="Arial"/>
          <w:kern w:val="3"/>
          <w:lang w:eastAsia="zh-CN"/>
        </w:rPr>
        <w:t xml:space="preserve"> </w:t>
      </w:r>
      <w:r w:rsidR="00ED7B44" w:rsidRPr="00ED7B44">
        <w:rPr>
          <w:rFonts w:cs="Arial"/>
          <w:kern w:val="3"/>
          <w:lang w:eastAsia="zh-CN"/>
        </w:rPr>
        <w:t xml:space="preserve">les quals tingui accés amb ocasió del contracte, l’empresa </w:t>
      </w:r>
      <w:r w:rsidR="00ED7B44" w:rsidRPr="00ED7B44">
        <w:t>s'obliga al compliment de tot allò que estableix la Llei orgànica 3/2018, de 5 de desembre, de Protecció de Dades Personals i garant</w:t>
      </w:r>
      <w:r w:rsidR="00EB75BF">
        <w:t>i</w:t>
      </w:r>
      <w:r w:rsidR="00ED7B44" w:rsidRPr="00ED7B44">
        <w:t>a dels drets digitals i la resta de normativa de la Unió Europea  en matèria de protecció de dades, en relació amb les dades personals a les quals tingui accés durant la vigència d'aquest contracte.</w:t>
      </w:r>
    </w:p>
    <w:p w:rsidR="00ED7B44" w:rsidRPr="00ED7B44" w:rsidRDefault="00ED7B44" w:rsidP="00EB75BF">
      <w:pPr>
        <w:pStyle w:val="Prrafodelista"/>
        <w:ind w:left="0"/>
        <w:rPr>
          <w:rFonts w:ascii="Arial" w:hAnsi="Arial" w:cs="Arial"/>
          <w:kern w:val="3"/>
          <w:lang w:eastAsia="zh-CN"/>
        </w:rPr>
      </w:pPr>
    </w:p>
    <w:p w:rsidR="00C13F04" w:rsidRPr="00C13F04" w:rsidRDefault="00EB75BF" w:rsidP="00C13F04">
      <w:pPr>
        <w:tabs>
          <w:tab w:val="left" w:pos="852"/>
        </w:tabs>
        <w:suppressAutoHyphens/>
        <w:autoSpaceDN w:val="0"/>
        <w:textAlignment w:val="baseline"/>
        <w:rPr>
          <w:rFonts w:ascii="Verdana" w:hAnsi="Verdana"/>
          <w:sz w:val="20"/>
          <w:szCs w:val="20"/>
        </w:rPr>
      </w:pPr>
      <w:r w:rsidRPr="00C13F04">
        <w:rPr>
          <w:rFonts w:cs="Arial"/>
          <w:kern w:val="3"/>
          <w:lang w:eastAsia="zh-CN"/>
        </w:rPr>
        <w:t xml:space="preserve"> </w:t>
      </w:r>
      <w:sdt>
        <w:sdtPr>
          <w:rPr>
            <w:rFonts w:ascii="Verdana" w:hAnsi="Verdana"/>
            <w:sz w:val="20"/>
            <w:szCs w:val="20"/>
          </w:rPr>
          <w:id w:val="-1174569774"/>
          <w14:checkbox>
            <w14:checked w14:val="0"/>
            <w14:checkedState w14:val="2612" w14:font="MS Gothic"/>
            <w14:uncheckedState w14:val="2610" w14:font="MS Gothic"/>
          </w14:checkbox>
        </w:sdtPr>
        <w:sdtEndPr/>
        <w:sdtContent>
          <w:r w:rsidR="005D7A8C" w:rsidRPr="00C13F04">
            <w:rPr>
              <w:rFonts w:ascii="Segoe UI Symbol" w:hAnsi="Segoe UI Symbol" w:cs="Segoe UI Symbol"/>
              <w:sz w:val="20"/>
              <w:szCs w:val="20"/>
            </w:rPr>
            <w:t>☐</w:t>
          </w:r>
        </w:sdtContent>
      </w:sdt>
      <w:r w:rsidR="00C13F04" w:rsidRPr="00C13F04">
        <w:rPr>
          <w:rFonts w:ascii="Verdana" w:hAnsi="Verdana"/>
          <w:sz w:val="20"/>
          <w:szCs w:val="20"/>
        </w:rPr>
        <w:t>Que en el cas de el contracte impliqui contacte habitual amb menors, d’acord amb l’article 57 de la Llei orgànica 8/2021, de 4 de juny, de protecció integral a la infància i l’adolescència, declara que el personal adscrit a l’execució del contracte no ha estat condemnar pet sentència ferma per algun delicte contra la llibertat i la indemnitat sexual; i que, a tal efecte, l’adjudicatari acreditarà oportunament dita circumstància mitjançant l’aportació d’una certificació negativa del Registre central de delinqüents sexuals.</w:t>
      </w:r>
    </w:p>
    <w:p w:rsidR="00F51C8B" w:rsidRDefault="00F51C8B" w:rsidP="00EB75BF">
      <w:pPr>
        <w:rPr>
          <w:rFonts w:ascii="Verdana" w:hAnsi="Verdana"/>
          <w:sz w:val="20"/>
          <w:szCs w:val="20"/>
        </w:rPr>
      </w:pPr>
    </w:p>
    <w:p w:rsidR="00C616B4" w:rsidRDefault="00C616B4">
      <w:pPr>
        <w:jc w:val="left"/>
        <w:rPr>
          <w:rFonts w:ascii="Verdana" w:hAnsi="Verdana"/>
          <w:sz w:val="20"/>
          <w:szCs w:val="20"/>
        </w:rPr>
      </w:pPr>
      <w:r>
        <w:rPr>
          <w:rFonts w:ascii="Verdana" w:hAnsi="Verdana"/>
          <w:sz w:val="20"/>
          <w:szCs w:val="20"/>
        </w:rPr>
        <w:br w:type="page"/>
      </w:r>
    </w:p>
    <w:p w:rsidR="00F51C8B" w:rsidRDefault="00F51C8B" w:rsidP="00F51C8B">
      <w:pPr>
        <w:rPr>
          <w:rFonts w:ascii="Verdana" w:hAnsi="Verdana"/>
          <w:sz w:val="20"/>
          <w:szCs w:val="20"/>
        </w:rPr>
      </w:pPr>
      <w:r w:rsidRPr="00F51C8B">
        <w:rPr>
          <w:rFonts w:ascii="Verdana" w:hAnsi="Verdana"/>
          <w:sz w:val="20"/>
          <w:szCs w:val="20"/>
        </w:rPr>
        <w:lastRenderedPageBreak/>
        <w:t>Només per a persones jurídiques:</w:t>
      </w:r>
    </w:p>
    <w:p w:rsidR="001F10CA" w:rsidRDefault="001F10CA" w:rsidP="00F51C8B">
      <w:pPr>
        <w:rPr>
          <w:rFonts w:ascii="Verdana" w:hAnsi="Verdana"/>
          <w:sz w:val="20"/>
          <w:szCs w:val="20"/>
        </w:rPr>
      </w:pPr>
    </w:p>
    <w:p w:rsidR="001F10CA" w:rsidRPr="00F51C8B" w:rsidRDefault="003D1DDB" w:rsidP="00EB75BF">
      <w:pPr>
        <w:pStyle w:val="Prrafodelista"/>
        <w:ind w:left="720" w:hanging="720"/>
        <w:jc w:val="both"/>
      </w:pPr>
      <w:sdt>
        <w:sdtPr>
          <w:id w:val="-631940234"/>
          <w14:checkbox>
            <w14:checked w14:val="0"/>
            <w14:checkedState w14:val="2612" w14:font="MS Gothic"/>
            <w14:uncheckedState w14:val="2610" w14:font="MS Gothic"/>
          </w14:checkbox>
        </w:sdtPr>
        <w:sdtEndPr/>
        <w:sdtContent>
          <w:r w:rsidR="004656B2">
            <w:rPr>
              <w:rFonts w:ascii="MS Gothic" w:eastAsia="MS Gothic" w:hAnsi="MS Gothic" w:hint="eastAsia"/>
            </w:rPr>
            <w:t>☐</w:t>
          </w:r>
        </w:sdtContent>
      </w:sdt>
      <w:r w:rsidR="00EB75BF">
        <w:t xml:space="preserve"> </w:t>
      </w:r>
      <w:r w:rsidR="001F10CA">
        <w:t>Q</w:t>
      </w:r>
      <w:r w:rsidR="001F10CA" w:rsidRPr="00F51C8B">
        <w:t>ue està degudament  constituïda i inscrita en el registre oficial corresponent.</w:t>
      </w:r>
    </w:p>
    <w:p w:rsidR="00F51C8B" w:rsidRPr="00F51C8B" w:rsidRDefault="00F51C8B" w:rsidP="00EB75BF">
      <w:pPr>
        <w:ind w:hanging="720"/>
        <w:rPr>
          <w:rFonts w:ascii="Verdana" w:hAnsi="Verdana"/>
          <w:sz w:val="20"/>
          <w:szCs w:val="20"/>
        </w:rPr>
      </w:pPr>
    </w:p>
    <w:p w:rsidR="00F51C8B" w:rsidRPr="00F51C8B" w:rsidRDefault="003D1DDB" w:rsidP="00EB75BF">
      <w:pPr>
        <w:pStyle w:val="Prrafodelista"/>
        <w:ind w:left="720" w:hanging="720"/>
        <w:contextualSpacing/>
        <w:jc w:val="both"/>
      </w:pPr>
      <w:sdt>
        <w:sdtPr>
          <w:id w:val="320076438"/>
          <w14:checkbox>
            <w14:checked w14:val="0"/>
            <w14:checkedState w14:val="2612" w14:font="MS Gothic"/>
            <w14:uncheckedState w14:val="2610" w14:font="MS Gothic"/>
          </w14:checkbox>
        </w:sdtPr>
        <w:sdtEndPr/>
        <w:sdtContent>
          <w:r w:rsidR="00EB75BF">
            <w:rPr>
              <w:rFonts w:ascii="MS Gothic" w:eastAsia="MS Gothic" w:hAnsi="MS Gothic" w:hint="eastAsia"/>
            </w:rPr>
            <w:t>☐</w:t>
          </w:r>
        </w:sdtContent>
      </w:sdt>
      <w:r w:rsidR="00EB75BF">
        <w:t xml:space="preserve"> </w:t>
      </w:r>
      <w:r w:rsidR="00F51C8B" w:rsidRPr="00F51C8B">
        <w:t>Que, com a representant de l’empresa licitadora, ostenta les facultats de representació suficients i vigents.</w:t>
      </w:r>
    </w:p>
    <w:p w:rsidR="00F51C8B" w:rsidRPr="00F51C8B" w:rsidRDefault="00F51C8B" w:rsidP="00EB75BF">
      <w:pPr>
        <w:ind w:hanging="720"/>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r w:rsidRPr="00F51C8B">
        <w:rPr>
          <w:rFonts w:ascii="Verdana" w:hAnsi="Verdana"/>
          <w:sz w:val="20"/>
          <w:szCs w:val="20"/>
        </w:rPr>
        <w:t>Signatura:</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F51C8B" w:rsidRDefault="00F51C8B" w:rsidP="00F51C8B">
      <w:pPr>
        <w:rPr>
          <w:rFonts w:ascii="Verdana" w:hAnsi="Verdana"/>
          <w:sz w:val="20"/>
          <w:szCs w:val="20"/>
        </w:rPr>
      </w:pPr>
    </w:p>
    <w:p w:rsidR="00C616B4" w:rsidRDefault="00C616B4" w:rsidP="00F51C8B">
      <w:pPr>
        <w:rPr>
          <w:rFonts w:ascii="Verdana" w:hAnsi="Verdana"/>
          <w:sz w:val="20"/>
          <w:szCs w:val="20"/>
        </w:rPr>
      </w:pPr>
    </w:p>
    <w:p w:rsidR="00C616B4" w:rsidRDefault="00C616B4" w:rsidP="00F51C8B">
      <w:pPr>
        <w:rPr>
          <w:rFonts w:ascii="Verdana" w:hAnsi="Verdana"/>
          <w:sz w:val="20"/>
          <w:szCs w:val="20"/>
        </w:rPr>
      </w:pPr>
    </w:p>
    <w:p w:rsidR="00C616B4" w:rsidRPr="00F51C8B" w:rsidRDefault="00C616B4" w:rsidP="00F51C8B">
      <w:pPr>
        <w:rPr>
          <w:rFonts w:ascii="Verdana" w:hAnsi="Verdana"/>
          <w:sz w:val="20"/>
          <w:szCs w:val="20"/>
        </w:rPr>
      </w:pPr>
    </w:p>
    <w:p w:rsidR="00F51C8B" w:rsidRPr="00F51C8B" w:rsidRDefault="00F51C8B" w:rsidP="00F51C8B">
      <w:pPr>
        <w:rPr>
          <w:rFonts w:ascii="Verdana" w:hAnsi="Verdana"/>
          <w:sz w:val="20"/>
          <w:szCs w:val="20"/>
        </w:rPr>
      </w:pPr>
    </w:p>
    <w:p w:rsidR="00F51C8B" w:rsidRPr="00F51C8B" w:rsidRDefault="00C616B4" w:rsidP="00F51C8B">
      <w:pPr>
        <w:rPr>
          <w:rFonts w:ascii="Verdana" w:hAnsi="Verdana"/>
          <w:sz w:val="20"/>
          <w:szCs w:val="20"/>
        </w:rPr>
      </w:pPr>
      <w:r>
        <w:rPr>
          <w:rFonts w:ascii="Verdana" w:hAnsi="Verdana"/>
          <w:sz w:val="20"/>
          <w:szCs w:val="20"/>
        </w:rPr>
        <w:t>(població)</w:t>
      </w:r>
      <w:r w:rsidR="00F51C8B" w:rsidRPr="00F51C8B">
        <w:rPr>
          <w:rFonts w:ascii="Verdana" w:hAnsi="Verdana"/>
          <w:sz w:val="20"/>
          <w:szCs w:val="20"/>
        </w:rPr>
        <w:t xml:space="preserve">........................................., </w:t>
      </w:r>
      <w:r>
        <w:rPr>
          <w:rFonts w:ascii="Verdana" w:hAnsi="Verdana"/>
          <w:sz w:val="20"/>
          <w:szCs w:val="20"/>
        </w:rPr>
        <w:t>en data de la signatura digital</w:t>
      </w:r>
    </w:p>
    <w:p w:rsidR="00F51C8B" w:rsidRPr="00F51C8B" w:rsidRDefault="00F51C8B" w:rsidP="00F51C8B">
      <w:pPr>
        <w:rPr>
          <w:rFonts w:ascii="Verdana" w:hAnsi="Verdana"/>
          <w:sz w:val="20"/>
          <w:szCs w:val="20"/>
        </w:rPr>
      </w:pPr>
    </w:p>
    <w:p w:rsidR="00F51C8B" w:rsidRPr="00F51C8B" w:rsidRDefault="00F51C8B" w:rsidP="00F51C8B">
      <w:pPr>
        <w:rPr>
          <w:rFonts w:ascii="Verdana" w:hAnsi="Verdana"/>
          <w:sz w:val="20"/>
          <w:szCs w:val="20"/>
        </w:rPr>
      </w:pPr>
    </w:p>
    <w:p w:rsidR="00407C39" w:rsidRPr="00F51C8B" w:rsidRDefault="00407C39" w:rsidP="00F51C8B">
      <w:pPr>
        <w:rPr>
          <w:rFonts w:ascii="Verdana" w:hAnsi="Verdana"/>
          <w:sz w:val="20"/>
          <w:szCs w:val="20"/>
        </w:rPr>
      </w:pPr>
    </w:p>
    <w:sectPr w:rsidR="00407C39" w:rsidRPr="00F51C8B" w:rsidSect="00490619">
      <w:headerReference w:type="default" r:id="rId8"/>
      <w:footerReference w:type="default" r:id="rId9"/>
      <w:pgSz w:w="11906" w:h="16838" w:code="9"/>
      <w:pgMar w:top="1134" w:right="1134" w:bottom="1134" w:left="1985"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2CF" w:rsidRDefault="00E702CF" w:rsidP="00091435">
      <w:r>
        <w:separator/>
      </w:r>
    </w:p>
  </w:endnote>
  <w:endnote w:type="continuationSeparator" w:id="0">
    <w:p w:rsidR="00E702CF" w:rsidRDefault="00E702CF" w:rsidP="00091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55629A" w:rsidP="00C6788D">
    <w:pPr>
      <w:pStyle w:val="NormalParagraphStyle"/>
      <w:tabs>
        <w:tab w:val="center" w:pos="4395"/>
        <w:tab w:val="right" w:pos="8787"/>
      </w:tabs>
      <w:rPr>
        <w:rFonts w:ascii="Tahoma" w:hAnsi="Tahoma" w:cs="Tahoma"/>
        <w:sz w:val="16"/>
      </w:rPr>
    </w:pPr>
  </w:p>
  <w:p w:rsidR="0055629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 xml:space="preserve">Cort 14 </w:t>
    </w:r>
    <w:r w:rsidR="0055629A">
      <w:rPr>
        <w:rFonts w:ascii="Tahoma" w:hAnsi="Tahoma" w:cs="Tahoma"/>
        <w:sz w:val="16"/>
        <w:lang w:val="ca-ES"/>
      </w:rPr>
      <w:t>-</w:t>
    </w:r>
    <w:r w:rsidR="0055629A" w:rsidRPr="0054147A">
      <w:rPr>
        <w:rFonts w:ascii="Tahoma" w:hAnsi="Tahoma" w:cs="Tahoma"/>
        <w:sz w:val="16"/>
        <w:lang w:val="ca-ES"/>
      </w:rPr>
      <w:t xml:space="preserve"> 08720 Vilafranca del Penedès</w:t>
    </w:r>
  </w:p>
  <w:p w:rsidR="0055629A" w:rsidRPr="0054147A" w:rsidRDefault="00C4651C" w:rsidP="00C6788D">
    <w:pPr>
      <w:pStyle w:val="NormalParagraphStyle"/>
      <w:tabs>
        <w:tab w:val="center" w:pos="4395"/>
        <w:tab w:val="right" w:pos="8787"/>
      </w:tabs>
      <w:rPr>
        <w:rFonts w:ascii="Tahoma" w:hAnsi="Tahoma" w:cs="Tahoma"/>
        <w:sz w:val="16"/>
        <w:lang w:val="ca-ES"/>
      </w:rPr>
    </w:pPr>
    <w:r>
      <w:rPr>
        <w:rFonts w:ascii="Tahoma" w:hAnsi="Tahoma" w:cs="Tahoma"/>
        <w:sz w:val="16"/>
        <w:lang w:val="ca-ES"/>
      </w:rPr>
      <w:tab/>
    </w:r>
    <w:r w:rsidR="0055629A" w:rsidRPr="0054147A">
      <w:rPr>
        <w:rFonts w:ascii="Tahoma" w:hAnsi="Tahoma" w:cs="Tahoma"/>
        <w:sz w:val="16"/>
        <w:lang w:val="ca-ES"/>
      </w:rPr>
      <w:t>938920358</w:t>
    </w:r>
    <w:r w:rsidR="0055629A">
      <w:rPr>
        <w:rFonts w:ascii="Tahoma" w:hAnsi="Tahoma" w:cs="Tahoma"/>
        <w:sz w:val="16"/>
        <w:lang w:val="ca-ES"/>
      </w:rPr>
      <w:t xml:space="preserve"> - </w:t>
    </w:r>
    <w:hyperlink r:id="rId1" w:history="1">
      <w:r w:rsidR="0055629A" w:rsidRPr="009B7234">
        <w:rPr>
          <w:rStyle w:val="Hipervnculo"/>
          <w:rFonts w:ascii="Tahoma" w:hAnsi="Tahoma" w:cs="Tahoma"/>
          <w:sz w:val="16"/>
          <w:lang w:val="ca-ES"/>
        </w:rPr>
        <w:t>www.vilafranca.cat</w:t>
      </w:r>
    </w:hyperlink>
    <w:r w:rsidR="0055629A">
      <w:rPr>
        <w:rFonts w:ascii="Tahoma" w:hAnsi="Tahoma" w:cs="Tahoma"/>
        <w:sz w:val="16"/>
        <w:lang w:val="ca-ES"/>
      </w:rPr>
      <w:t xml:space="preserve"> </w:t>
    </w:r>
    <w:r w:rsidR="0055629A">
      <w:rPr>
        <w:rFonts w:ascii="Tahoma" w:hAnsi="Tahoma" w:cs="Tahoma"/>
        <w:sz w:val="16"/>
        <w:lang w:val="ca-ES"/>
      </w:rPr>
      <w:tab/>
    </w:r>
    <w:r w:rsidR="00935607" w:rsidRPr="00A247B6">
      <w:rPr>
        <w:rFonts w:ascii="Arial" w:hAnsi="Arial" w:cs="Arial"/>
        <w:sz w:val="16"/>
        <w:szCs w:val="16"/>
      </w:rPr>
      <w:fldChar w:fldCharType="begin"/>
    </w:r>
    <w:r w:rsidR="0055629A" w:rsidRPr="00A247B6">
      <w:rPr>
        <w:rFonts w:ascii="Arial" w:hAnsi="Arial" w:cs="Arial"/>
        <w:sz w:val="16"/>
        <w:szCs w:val="16"/>
      </w:rPr>
      <w:instrText>PAGE   \* MERGEFORMAT</w:instrText>
    </w:r>
    <w:r w:rsidR="00935607" w:rsidRPr="00A247B6">
      <w:rPr>
        <w:rFonts w:ascii="Arial" w:hAnsi="Arial" w:cs="Arial"/>
        <w:sz w:val="16"/>
        <w:szCs w:val="16"/>
      </w:rPr>
      <w:fldChar w:fldCharType="separate"/>
    </w:r>
    <w:r w:rsidR="005E290C">
      <w:rPr>
        <w:rFonts w:ascii="Arial" w:hAnsi="Arial" w:cs="Arial"/>
        <w:noProof/>
        <w:sz w:val="16"/>
        <w:szCs w:val="16"/>
      </w:rPr>
      <w:t>2</w:t>
    </w:r>
    <w:r w:rsidR="00935607" w:rsidRPr="00A247B6">
      <w:rPr>
        <w:rFonts w:ascii="Arial" w:hAnsi="Arial" w:cs="Arial"/>
        <w:sz w:val="16"/>
        <w:szCs w:val="16"/>
      </w:rPr>
      <w:fldChar w:fldCharType="end"/>
    </w:r>
    <w:r w:rsidR="0055629A">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2CF" w:rsidRDefault="00E702CF" w:rsidP="00091435">
      <w:r>
        <w:separator/>
      </w:r>
    </w:p>
  </w:footnote>
  <w:footnote w:type="continuationSeparator" w:id="0">
    <w:p w:rsidR="00E702CF" w:rsidRDefault="00E702CF" w:rsidP="00091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29A" w:rsidRDefault="00D7228E" w:rsidP="00BE2F5A">
    <w:pPr>
      <w:pStyle w:val="Encabezado"/>
      <w:tabs>
        <w:tab w:val="clear" w:pos="4252"/>
        <w:tab w:val="clear" w:pos="8504"/>
        <w:tab w:val="center" w:pos="5103"/>
      </w:tabs>
      <w:rPr>
        <w:rFonts w:ascii="Verdana" w:hAnsi="Verdana"/>
        <w:sz w:val="32"/>
        <w:szCs w:val="32"/>
      </w:rPr>
    </w:pPr>
    <w:r>
      <w:rPr>
        <w:rFonts w:ascii="Verdana" w:hAnsi="Verdana"/>
        <w:noProof/>
        <w:sz w:val="32"/>
        <w:szCs w:val="32"/>
        <w:lang w:eastAsia="ca-ES"/>
      </w:rPr>
      <w:drawing>
        <wp:anchor distT="0" distB="0" distL="114300" distR="114300" simplePos="0" relativeHeight="251657216" behindDoc="0" locked="0" layoutInCell="1" allowOverlap="1">
          <wp:simplePos x="0" y="0"/>
          <wp:positionH relativeFrom="column">
            <wp:posOffset>-489585</wp:posOffset>
          </wp:positionH>
          <wp:positionV relativeFrom="paragraph">
            <wp:posOffset>35560</wp:posOffset>
          </wp:positionV>
          <wp:extent cx="1447800" cy="504825"/>
          <wp:effectExtent l="19050" t="0" r="0" b="0"/>
          <wp:wrapSquare wrapText="bothSides"/>
          <wp:docPr id="6" name="3 Imagen" desc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_1.png"/>
                  <pic:cNvPicPr>
                    <a:picLocks noChangeAspect="1" noChangeArrowheads="1"/>
                  </pic:cNvPicPr>
                </pic:nvPicPr>
                <pic:blipFill>
                  <a:blip r:embed="rId1"/>
                  <a:srcRect/>
                  <a:stretch>
                    <a:fillRect/>
                  </a:stretch>
                </pic:blipFill>
                <pic:spPr bwMode="auto">
                  <a:xfrm>
                    <a:off x="0" y="0"/>
                    <a:ext cx="1447800" cy="504825"/>
                  </a:xfrm>
                  <a:prstGeom prst="rect">
                    <a:avLst/>
                  </a:prstGeom>
                  <a:noFill/>
                  <a:ln w="9525">
                    <a:noFill/>
                    <a:miter lim="800000"/>
                    <a:headEnd/>
                    <a:tailEnd/>
                  </a:ln>
                </pic:spPr>
              </pic:pic>
            </a:graphicData>
          </a:graphic>
        </wp:anchor>
      </w:drawing>
    </w:r>
    <w:r w:rsidR="0055629A">
      <w:rPr>
        <w:rFonts w:ascii="Verdana" w:hAnsi="Verdana"/>
        <w:sz w:val="32"/>
        <w:szCs w:val="32"/>
      </w:rPr>
      <w:tab/>
    </w:r>
  </w:p>
  <w:p w:rsidR="00BE2F5A" w:rsidRDefault="00BE2F5A" w:rsidP="00BE2F5A">
    <w:pPr>
      <w:pStyle w:val="Encabezado"/>
      <w:tabs>
        <w:tab w:val="clear" w:pos="4252"/>
        <w:tab w:val="clear" w:pos="8504"/>
        <w:tab w:val="center" w:pos="5103"/>
      </w:tabs>
      <w:rPr>
        <w:rFonts w:ascii="Verdana" w:hAnsi="Verdana"/>
        <w:sz w:val="32"/>
        <w:szCs w:val="32"/>
      </w:rPr>
    </w:pPr>
  </w:p>
  <w:p w:rsidR="0055629A" w:rsidRPr="00A26EC1" w:rsidRDefault="0055629A" w:rsidP="00A26EC1">
    <w:pPr>
      <w:pStyle w:val="Encabezado"/>
      <w:tabs>
        <w:tab w:val="clear" w:pos="4252"/>
        <w:tab w:val="clear" w:pos="8504"/>
        <w:tab w:val="center" w:pos="5103"/>
      </w:tabs>
      <w:rPr>
        <w:rFonts w:ascii="Verdana" w:hAnsi="Verdana" w:cs="Tahoma"/>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72C1"/>
    <w:multiLevelType w:val="hybridMultilevel"/>
    <w:tmpl w:val="652841A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AF01126"/>
    <w:multiLevelType w:val="hybridMultilevel"/>
    <w:tmpl w:val="58F2D4E0"/>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56E60069"/>
    <w:multiLevelType w:val="multilevel"/>
    <w:tmpl w:val="EFF8958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15:restartNumberingAfterBreak="0">
    <w:nsid w:val="72C07A96"/>
    <w:multiLevelType w:val="hybridMultilevel"/>
    <w:tmpl w:val="AF8C2116"/>
    <w:lvl w:ilvl="0" w:tplc="15608A2E">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D8E0BF4"/>
    <w:multiLevelType w:val="hybridMultilevel"/>
    <w:tmpl w:val="0EA06222"/>
    <w:lvl w:ilvl="0" w:tplc="04030003">
      <w:start w:val="1"/>
      <w:numFmt w:val="bullet"/>
      <w:lvlText w:val="o"/>
      <w:lvlJc w:val="left"/>
      <w:pPr>
        <w:ind w:left="1776" w:hanging="360"/>
      </w:pPr>
      <w:rPr>
        <w:rFonts w:ascii="Courier New" w:hAnsi="Courier New" w:cs="Courier New"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B8"/>
    <w:rsid w:val="00026471"/>
    <w:rsid w:val="000345E7"/>
    <w:rsid w:val="000365D3"/>
    <w:rsid w:val="00044123"/>
    <w:rsid w:val="0005668D"/>
    <w:rsid w:val="00081191"/>
    <w:rsid w:val="00091435"/>
    <w:rsid w:val="00091DDC"/>
    <w:rsid w:val="000C0D98"/>
    <w:rsid w:val="000C4A34"/>
    <w:rsid w:val="000C665A"/>
    <w:rsid w:val="00117517"/>
    <w:rsid w:val="00144802"/>
    <w:rsid w:val="0014529E"/>
    <w:rsid w:val="00170FCF"/>
    <w:rsid w:val="001B4434"/>
    <w:rsid w:val="001E7991"/>
    <w:rsid w:val="001F10CA"/>
    <w:rsid w:val="002047AB"/>
    <w:rsid w:val="0021772C"/>
    <w:rsid w:val="0022137D"/>
    <w:rsid w:val="00227005"/>
    <w:rsid w:val="00235AFB"/>
    <w:rsid w:val="0024376D"/>
    <w:rsid w:val="00280BCD"/>
    <w:rsid w:val="002948AA"/>
    <w:rsid w:val="002A038B"/>
    <w:rsid w:val="002B580C"/>
    <w:rsid w:val="002C39B8"/>
    <w:rsid w:val="00314554"/>
    <w:rsid w:val="00330759"/>
    <w:rsid w:val="00336A2E"/>
    <w:rsid w:val="003504B7"/>
    <w:rsid w:val="00356195"/>
    <w:rsid w:val="00357377"/>
    <w:rsid w:val="0036000D"/>
    <w:rsid w:val="00361B70"/>
    <w:rsid w:val="0038730A"/>
    <w:rsid w:val="003D1DDB"/>
    <w:rsid w:val="003E6125"/>
    <w:rsid w:val="00407C39"/>
    <w:rsid w:val="0041254D"/>
    <w:rsid w:val="00416902"/>
    <w:rsid w:val="0043642F"/>
    <w:rsid w:val="00441352"/>
    <w:rsid w:val="00445047"/>
    <w:rsid w:val="00457F84"/>
    <w:rsid w:val="004656B2"/>
    <w:rsid w:val="00471BB5"/>
    <w:rsid w:val="00490619"/>
    <w:rsid w:val="004A07DF"/>
    <w:rsid w:val="0052678C"/>
    <w:rsid w:val="0054147A"/>
    <w:rsid w:val="0055629A"/>
    <w:rsid w:val="00565309"/>
    <w:rsid w:val="00584D3E"/>
    <w:rsid w:val="005A102E"/>
    <w:rsid w:val="005A1DE6"/>
    <w:rsid w:val="005B4B00"/>
    <w:rsid w:val="005D7A8C"/>
    <w:rsid w:val="005E290C"/>
    <w:rsid w:val="005F29B5"/>
    <w:rsid w:val="005F7FB3"/>
    <w:rsid w:val="00607281"/>
    <w:rsid w:val="00670623"/>
    <w:rsid w:val="00675509"/>
    <w:rsid w:val="006760D7"/>
    <w:rsid w:val="00685F0E"/>
    <w:rsid w:val="00686860"/>
    <w:rsid w:val="00693CA6"/>
    <w:rsid w:val="00696B75"/>
    <w:rsid w:val="006A54F3"/>
    <w:rsid w:val="006C5D7A"/>
    <w:rsid w:val="006E0E1B"/>
    <w:rsid w:val="006E5FF0"/>
    <w:rsid w:val="006E7574"/>
    <w:rsid w:val="00711F74"/>
    <w:rsid w:val="007155EB"/>
    <w:rsid w:val="00722429"/>
    <w:rsid w:val="00762AF0"/>
    <w:rsid w:val="0077145B"/>
    <w:rsid w:val="00775A93"/>
    <w:rsid w:val="00785BDB"/>
    <w:rsid w:val="0079217B"/>
    <w:rsid w:val="007932A0"/>
    <w:rsid w:val="007A4732"/>
    <w:rsid w:val="007B5589"/>
    <w:rsid w:val="007C1152"/>
    <w:rsid w:val="007D315C"/>
    <w:rsid w:val="00806386"/>
    <w:rsid w:val="00812397"/>
    <w:rsid w:val="00821490"/>
    <w:rsid w:val="0086311B"/>
    <w:rsid w:val="00865BD7"/>
    <w:rsid w:val="008B3C46"/>
    <w:rsid w:val="008D5B88"/>
    <w:rsid w:val="008F4F73"/>
    <w:rsid w:val="0090482A"/>
    <w:rsid w:val="00913D91"/>
    <w:rsid w:val="00916CD8"/>
    <w:rsid w:val="00920F5D"/>
    <w:rsid w:val="00922734"/>
    <w:rsid w:val="00923F93"/>
    <w:rsid w:val="00935607"/>
    <w:rsid w:val="009365C6"/>
    <w:rsid w:val="00972DB4"/>
    <w:rsid w:val="00985744"/>
    <w:rsid w:val="009B02D2"/>
    <w:rsid w:val="009C5DDE"/>
    <w:rsid w:val="00A009DF"/>
    <w:rsid w:val="00A11529"/>
    <w:rsid w:val="00A26EC1"/>
    <w:rsid w:val="00A40DB3"/>
    <w:rsid w:val="00A46A07"/>
    <w:rsid w:val="00A51B8B"/>
    <w:rsid w:val="00A610AC"/>
    <w:rsid w:val="00A854B6"/>
    <w:rsid w:val="00AB5048"/>
    <w:rsid w:val="00AB6ABE"/>
    <w:rsid w:val="00AC521D"/>
    <w:rsid w:val="00AE3682"/>
    <w:rsid w:val="00B0155F"/>
    <w:rsid w:val="00B016A2"/>
    <w:rsid w:val="00B03813"/>
    <w:rsid w:val="00B0634A"/>
    <w:rsid w:val="00B22AC7"/>
    <w:rsid w:val="00B464FA"/>
    <w:rsid w:val="00B475FE"/>
    <w:rsid w:val="00B60360"/>
    <w:rsid w:val="00B678E7"/>
    <w:rsid w:val="00B75210"/>
    <w:rsid w:val="00B814CC"/>
    <w:rsid w:val="00BB4AA0"/>
    <w:rsid w:val="00BB6731"/>
    <w:rsid w:val="00BD3228"/>
    <w:rsid w:val="00BE2F5A"/>
    <w:rsid w:val="00BF377F"/>
    <w:rsid w:val="00BF4FA2"/>
    <w:rsid w:val="00C035C0"/>
    <w:rsid w:val="00C13F04"/>
    <w:rsid w:val="00C4651C"/>
    <w:rsid w:val="00C616B4"/>
    <w:rsid w:val="00C6788D"/>
    <w:rsid w:val="00C7083F"/>
    <w:rsid w:val="00C85C73"/>
    <w:rsid w:val="00CA6930"/>
    <w:rsid w:val="00CE45C9"/>
    <w:rsid w:val="00CE7591"/>
    <w:rsid w:val="00D04429"/>
    <w:rsid w:val="00D10B43"/>
    <w:rsid w:val="00D136AB"/>
    <w:rsid w:val="00D14283"/>
    <w:rsid w:val="00D34E8D"/>
    <w:rsid w:val="00D54F3F"/>
    <w:rsid w:val="00D7228E"/>
    <w:rsid w:val="00D73B99"/>
    <w:rsid w:val="00D7531D"/>
    <w:rsid w:val="00D85BCE"/>
    <w:rsid w:val="00DA0169"/>
    <w:rsid w:val="00DA1AD4"/>
    <w:rsid w:val="00DA79F2"/>
    <w:rsid w:val="00DE2329"/>
    <w:rsid w:val="00DE58E3"/>
    <w:rsid w:val="00DE64C5"/>
    <w:rsid w:val="00DF4D0F"/>
    <w:rsid w:val="00E14755"/>
    <w:rsid w:val="00E203ED"/>
    <w:rsid w:val="00E44501"/>
    <w:rsid w:val="00E702CF"/>
    <w:rsid w:val="00E8438E"/>
    <w:rsid w:val="00EA2D5B"/>
    <w:rsid w:val="00EB75BF"/>
    <w:rsid w:val="00ED1AD1"/>
    <w:rsid w:val="00ED5DB0"/>
    <w:rsid w:val="00ED7B44"/>
    <w:rsid w:val="00EE5D47"/>
    <w:rsid w:val="00F15DCE"/>
    <w:rsid w:val="00F30ED0"/>
    <w:rsid w:val="00F32496"/>
    <w:rsid w:val="00F36EFD"/>
    <w:rsid w:val="00F37AED"/>
    <w:rsid w:val="00F4326F"/>
    <w:rsid w:val="00F4372D"/>
    <w:rsid w:val="00F51C8B"/>
    <w:rsid w:val="00F67631"/>
    <w:rsid w:val="00F7286B"/>
    <w:rsid w:val="00F941B0"/>
    <w:rsid w:val="00FA75B5"/>
    <w:rsid w:val="00FE0FD2"/>
    <w:rsid w:val="00FF3E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D7924B8-9331-46D5-AA69-DDD2B266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0AC"/>
    <w:pPr>
      <w:jc w:val="both"/>
    </w:pPr>
    <w:rPr>
      <w:rFonts w:ascii="Times New Roman" w:eastAsia="Times New Roman" w:hAnsi="Times New Roman"/>
      <w:sz w:val="22"/>
      <w:szCs w:val="22"/>
      <w:lang w:eastAsia="es-ES"/>
    </w:rPr>
  </w:style>
  <w:style w:type="paragraph" w:styleId="Ttulo7">
    <w:name w:val="heading 7"/>
    <w:basedOn w:val="Normal"/>
    <w:next w:val="Normal"/>
    <w:link w:val="Ttulo7Car"/>
    <w:qFormat/>
    <w:rsid w:val="00091435"/>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091435"/>
    <w:rPr>
      <w:rFonts w:ascii="Times New Roman" w:eastAsia="Times New Roman" w:hAnsi="Times New Roman" w:cs="Times New Roman"/>
      <w:sz w:val="24"/>
      <w:szCs w:val="24"/>
      <w:lang w:eastAsia="es-ES"/>
    </w:rPr>
  </w:style>
  <w:style w:type="paragraph" w:styleId="Encabezado">
    <w:name w:val="header"/>
    <w:basedOn w:val="Normal"/>
    <w:link w:val="EncabezadoCar"/>
    <w:rsid w:val="00091435"/>
    <w:pPr>
      <w:tabs>
        <w:tab w:val="center" w:pos="4252"/>
        <w:tab w:val="right" w:pos="8504"/>
      </w:tabs>
    </w:pPr>
  </w:style>
  <w:style w:type="character" w:customStyle="1" w:styleId="EncabezadoCar">
    <w:name w:val="Encabezado Car"/>
    <w:basedOn w:val="Fuentedeprrafopredeter"/>
    <w:link w:val="Encabezado"/>
    <w:rsid w:val="00091435"/>
    <w:rPr>
      <w:rFonts w:ascii="Times New Roman" w:eastAsia="Times New Roman" w:hAnsi="Times New Roman" w:cs="Times New Roman"/>
      <w:sz w:val="20"/>
      <w:szCs w:val="20"/>
      <w:lang w:eastAsia="es-ES"/>
    </w:rPr>
  </w:style>
  <w:style w:type="paragraph" w:customStyle="1" w:styleId="NormalParagraphStyle">
    <w:name w:val="NormalParagraphStyle"/>
    <w:basedOn w:val="Normal"/>
    <w:rsid w:val="00091435"/>
    <w:pPr>
      <w:widowControl w:val="0"/>
      <w:autoSpaceDE w:val="0"/>
      <w:autoSpaceDN w:val="0"/>
      <w:adjustRightInd w:val="0"/>
      <w:spacing w:line="288" w:lineRule="auto"/>
      <w:textAlignment w:val="center"/>
    </w:pPr>
    <w:rPr>
      <w:rFonts w:ascii="Times-Roman" w:hAnsi="Times-Roman"/>
      <w:color w:val="000000"/>
      <w:sz w:val="24"/>
      <w:lang w:val="es-ES_tradnl"/>
    </w:rPr>
  </w:style>
  <w:style w:type="character" w:styleId="Hipervnculo">
    <w:name w:val="Hyperlink"/>
    <w:basedOn w:val="Fuentedeprrafopredeter"/>
    <w:rsid w:val="00091435"/>
    <w:rPr>
      <w:color w:val="0000FF"/>
      <w:u w:val="single"/>
    </w:rPr>
  </w:style>
  <w:style w:type="paragraph" w:styleId="Piedepgina">
    <w:name w:val="footer"/>
    <w:aliases w:val=" Car, Car Car Car Car, Car Car, Car Car Car Car Car Car Car, Car Car Car Car Car Car,Car,Car Car Car Car,Car Car Car Car Car Car Car,Car Car Car Car Car Car"/>
    <w:basedOn w:val="Normal"/>
    <w:link w:val="PiedepginaCar"/>
    <w:unhideWhenUsed/>
    <w:rsid w:val="00091435"/>
    <w:pPr>
      <w:tabs>
        <w:tab w:val="center" w:pos="4252"/>
        <w:tab w:val="right" w:pos="8504"/>
      </w:tabs>
    </w:pPr>
  </w:style>
  <w:style w:type="character" w:customStyle="1" w:styleId="PiedepginaCar">
    <w:name w:val="Pie de página Car"/>
    <w:aliases w:val=" Car Car1, Car Car Car Car Car, Car Car Car, Car Car Car Car Car Car Car Car, Car Car Car Car Car Car Car1,Car Car,Car Car Car Car Car,Car Car Car Car Car Car Car Car,Car Car Car Car Car Car Car1"/>
    <w:basedOn w:val="Fuentedeprrafopredeter"/>
    <w:link w:val="Piedepgina"/>
    <w:rsid w:val="00091435"/>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B5589"/>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589"/>
    <w:rPr>
      <w:rFonts w:ascii="Tahoma" w:eastAsia="Times New Roman" w:hAnsi="Tahoma" w:cs="Tahoma"/>
      <w:sz w:val="16"/>
      <w:szCs w:val="16"/>
      <w:lang w:eastAsia="es-ES"/>
    </w:rPr>
  </w:style>
  <w:style w:type="paragraph" w:styleId="Sangradetextonormal">
    <w:name w:val="Body Text Indent"/>
    <w:basedOn w:val="Normal"/>
    <w:link w:val="SangradetextonormalCar"/>
    <w:rsid w:val="00A610AC"/>
    <w:pPr>
      <w:spacing w:after="120"/>
      <w:ind w:left="283"/>
    </w:pPr>
  </w:style>
  <w:style w:type="character" w:customStyle="1" w:styleId="SangradetextonormalCar">
    <w:name w:val="Sangría de texto normal Car"/>
    <w:basedOn w:val="Fuentedeprrafopredeter"/>
    <w:link w:val="Sangradetextonormal"/>
    <w:rsid w:val="00A610AC"/>
    <w:rPr>
      <w:rFonts w:ascii="Times New Roman" w:eastAsia="Times New Roman" w:hAnsi="Times New Roman"/>
      <w:lang w:eastAsia="es-ES"/>
    </w:rPr>
  </w:style>
  <w:style w:type="paragraph" w:customStyle="1" w:styleId="Default">
    <w:name w:val="Default"/>
    <w:rsid w:val="00F51C8B"/>
    <w:pPr>
      <w:autoSpaceDE w:val="0"/>
      <w:autoSpaceDN w:val="0"/>
      <w:adjustRightInd w:val="0"/>
    </w:pPr>
    <w:rPr>
      <w:rFonts w:ascii="Arial" w:hAnsi="Arial" w:cs="Arial"/>
      <w:color w:val="000000"/>
      <w:sz w:val="24"/>
      <w:szCs w:val="24"/>
      <w:lang w:eastAsia="en-US"/>
    </w:rPr>
  </w:style>
  <w:style w:type="paragraph" w:styleId="Prrafodelista">
    <w:name w:val="List Paragraph"/>
    <w:basedOn w:val="Normal"/>
    <w:uiPriority w:val="34"/>
    <w:qFormat/>
    <w:rsid w:val="00F51C8B"/>
    <w:pPr>
      <w:ind w:left="708"/>
      <w:jc w:val="left"/>
    </w:pPr>
    <w:rPr>
      <w:rFonts w:ascii="Verdana" w:hAnsi="Verdana"/>
      <w:sz w:val="20"/>
      <w:szCs w:val="20"/>
    </w:rPr>
  </w:style>
  <w:style w:type="paragraph" w:customStyle="1" w:styleId="Standard">
    <w:name w:val="Standard"/>
    <w:rsid w:val="00ED7B44"/>
    <w:pPr>
      <w:suppressAutoHyphens/>
      <w:autoSpaceDN w:val="0"/>
      <w:textAlignment w:val="baseline"/>
    </w:pPr>
    <w:rPr>
      <w:rFonts w:ascii="Liberation Serif" w:eastAsia="SimSun" w:hAnsi="Liberation Serif" w:cs="Arial Unicode MS"/>
      <w:kern w:val="3"/>
      <w:sz w:val="24"/>
      <w:szCs w:val="24"/>
      <w:lang w:eastAsia="zh-CN" w:bidi="hi-IN"/>
    </w:rPr>
  </w:style>
  <w:style w:type="paragraph" w:customStyle="1" w:styleId="Textbody">
    <w:name w:val="Text body"/>
    <w:basedOn w:val="Standard"/>
    <w:rsid w:val="00ED7B44"/>
    <w:pPr>
      <w:spacing w:after="140" w:line="288" w:lineRule="auto"/>
    </w:pPr>
  </w:style>
  <w:style w:type="character" w:styleId="Textodelmarcadordeposicin">
    <w:name w:val="Placeholder Text"/>
    <w:basedOn w:val="Fuentedeprrafopredeter"/>
    <w:uiPriority w:val="99"/>
    <w:semiHidden/>
    <w:rsid w:val="00EB75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18209">
      <w:bodyDiv w:val="1"/>
      <w:marLeft w:val="0"/>
      <w:marRight w:val="0"/>
      <w:marTop w:val="0"/>
      <w:marBottom w:val="0"/>
      <w:divBdr>
        <w:top w:val="none" w:sz="0" w:space="0" w:color="auto"/>
        <w:left w:val="none" w:sz="0" w:space="0" w:color="auto"/>
        <w:bottom w:val="none" w:sz="0" w:space="0" w:color="auto"/>
        <w:right w:val="none" w:sz="0" w:space="0" w:color="auto"/>
      </w:divBdr>
    </w:div>
    <w:div w:id="6393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vilafranc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entura\Configuraci&#243;n%20local\Archivos%20temporales%20de%20Internet\Content.Outlook\Q840HPQI\FULL%20+VLF2015_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5BE8D5F7-EE46-4DBC-94FF-20EE11B49250}"/>
      </w:docPartPr>
      <w:docPartBody>
        <w:p w:rsidR="004434B8" w:rsidRDefault="00AA4F20">
          <w:r w:rsidRPr="00AB5FF2">
            <w:rPr>
              <w:rStyle w:val="Textodelmarcadordeposicin"/>
            </w:rPr>
            <w:t>Trieu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20"/>
    <w:rsid w:val="004434B8"/>
    <w:rsid w:val="00606927"/>
    <w:rsid w:val="00AA4F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4F20"/>
    <w:rPr>
      <w:color w:val="808080"/>
    </w:rPr>
  </w:style>
  <w:style w:type="paragraph" w:customStyle="1" w:styleId="4227FF8778EE44C4908C18F08692CC85">
    <w:name w:val="4227FF8778EE44C4908C18F08692CC85"/>
    <w:rsid w:val="00AA4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72D50-A1C0-4C59-9595-924E5C424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+VLF2015_r.dotx</Template>
  <TotalTime>10</TotalTime>
  <Pages>2</Pages>
  <Words>461</Words>
  <Characters>2537</Characters>
  <Application>Microsoft Office Word</Application>
  <DocSecurity>0</DocSecurity>
  <Lines>21</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Vilafranca</Company>
  <LinksUpToDate>false</LinksUpToDate>
  <CharactersWithSpaces>2993</CharactersWithSpaces>
  <SharedDoc>false</SharedDoc>
  <HLinks>
    <vt:vector size="6" baseType="variant">
      <vt:variant>
        <vt:i4>3473458</vt:i4>
      </vt:variant>
      <vt:variant>
        <vt:i4>0</vt:i4>
      </vt:variant>
      <vt:variant>
        <vt:i4>0</vt:i4>
      </vt:variant>
      <vt:variant>
        <vt:i4>5</vt:i4>
      </vt:variant>
      <vt:variant>
        <vt:lpwstr>http://www.vilafranca.cat/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SVENTURA</dc:creator>
  <cp:keywords>servei</cp:keywords>
  <cp:lastModifiedBy>MORALEDA GOMEZ, Esther</cp:lastModifiedBy>
  <cp:revision>8</cp:revision>
  <cp:lastPrinted>2014-03-18T08:43:00Z</cp:lastPrinted>
  <dcterms:created xsi:type="dcterms:W3CDTF">2025-02-20T10:12:00Z</dcterms:created>
  <dcterms:modified xsi:type="dcterms:W3CDTF">2025-11-25T10:52:00Z</dcterms:modified>
</cp:coreProperties>
</file>