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4D439" w14:textId="77777777" w:rsidR="00DD4C62" w:rsidRPr="007627CA" w:rsidRDefault="00DD4C62" w:rsidP="00200730">
      <w:pPr>
        <w:pStyle w:val="Ttol1"/>
        <w:jc w:val="left"/>
        <w:rPr>
          <w:snapToGrid w:val="0"/>
        </w:rPr>
      </w:pPr>
      <w:bookmarkStart w:id="0" w:name="_Toc510701757"/>
      <w:bookmarkStart w:id="1" w:name="_Toc529959775"/>
      <w:r>
        <w:rPr>
          <w:snapToGrid w:val="0"/>
        </w:rPr>
        <w:t>A</w:t>
      </w:r>
      <w:r w:rsidR="007627CA">
        <w:t xml:space="preserve">nnex núm. </w:t>
      </w:r>
      <w:bookmarkEnd w:id="0"/>
      <w:r w:rsidR="007627CA">
        <w:t>2.</w:t>
      </w:r>
      <w:r w:rsidR="007627CA" w:rsidRPr="007627CA">
        <w:t xml:space="preserve"> </w:t>
      </w:r>
      <w:r w:rsidR="007627CA" w:rsidRPr="007627CA">
        <w:rPr>
          <w:rFonts w:cs="Arial"/>
          <w:snapToGrid w:val="0"/>
          <w:szCs w:val="22"/>
          <w:lang w:eastAsia="es-ES"/>
        </w:rPr>
        <w:t>Model d’oferta econòmica</w:t>
      </w:r>
      <w:r>
        <w:rPr>
          <w:rStyle w:val="Refernciadenotaapeudepgina"/>
          <w:rFonts w:cs="Arial"/>
          <w:b w:val="0"/>
          <w:snapToGrid w:val="0"/>
          <w:szCs w:val="22"/>
          <w:lang w:eastAsia="es-ES"/>
        </w:rPr>
        <w:footnoteReference w:id="1"/>
      </w:r>
      <w:bookmarkEnd w:id="1"/>
    </w:p>
    <w:p w14:paraId="232E8253" w14:textId="77777777" w:rsidR="00DD4C62" w:rsidRPr="002769B1" w:rsidRDefault="00DD4C62" w:rsidP="00200730">
      <w:pPr>
        <w:pStyle w:val="Estndard"/>
        <w:tabs>
          <w:tab w:val="left" w:pos="351"/>
          <w:tab w:val="left" w:pos="921"/>
          <w:tab w:val="left" w:pos="1492"/>
          <w:tab w:val="left" w:pos="2047"/>
          <w:tab w:val="left" w:pos="2632"/>
          <w:tab w:val="left" w:pos="3202"/>
          <w:tab w:val="left" w:pos="3758"/>
          <w:tab w:val="left" w:pos="4328"/>
          <w:tab w:val="left" w:pos="4898"/>
          <w:tab w:val="left" w:pos="5484"/>
          <w:tab w:val="left" w:pos="6069"/>
          <w:tab w:val="left" w:pos="6609"/>
          <w:tab w:val="left" w:pos="7195"/>
          <w:tab w:val="left" w:pos="7760"/>
          <w:tab w:val="left" w:pos="8335"/>
          <w:tab w:val="left" w:pos="8890"/>
          <w:tab w:val="left" w:pos="9491"/>
          <w:tab w:val="left" w:pos="10031"/>
          <w:tab w:val="left" w:pos="10616"/>
          <w:tab w:val="left" w:pos="11187"/>
          <w:tab w:val="left" w:pos="11757"/>
          <w:tab w:val="left" w:pos="12297"/>
        </w:tabs>
        <w:spacing w:line="288" w:lineRule="auto"/>
        <w:ind w:left="0" w:firstLine="0"/>
        <w:jc w:val="left"/>
        <w:rPr>
          <w:rFonts w:cs="Arial"/>
          <w:color w:val="auto"/>
          <w:sz w:val="22"/>
          <w:szCs w:val="22"/>
          <w:lang w:val="ca-ES"/>
        </w:rPr>
      </w:pPr>
    </w:p>
    <w:p w14:paraId="4A4A680B" w14:textId="77777777" w:rsidR="00505D52" w:rsidRPr="00505D52" w:rsidRDefault="00505D52" w:rsidP="00200730">
      <w:pPr>
        <w:ind w:left="0" w:firstLine="0"/>
        <w:jc w:val="left"/>
        <w:rPr>
          <w:snapToGrid w:val="0"/>
          <w:sz w:val="22"/>
          <w:szCs w:val="24"/>
          <w:lang w:eastAsia="es-ES"/>
        </w:rPr>
      </w:pPr>
      <w:r w:rsidRPr="00505D52">
        <w:rPr>
          <w:snapToGrid w:val="0"/>
          <w:sz w:val="22"/>
          <w:szCs w:val="24"/>
          <w:lang w:eastAsia="es-ES"/>
        </w:rPr>
        <w:t xml:space="preserve">&lt;Nom i cognoms del licitador/a&gt;, amb NIF &lt;núm. NIF&gt;, amb residència a &lt;població&gt;, &lt;al carrer/a la via/a l’avinguda&gt; &lt;nom de la via&gt;, número &lt;número&gt;, </w:t>
      </w:r>
    </w:p>
    <w:p w14:paraId="23864930" w14:textId="77777777" w:rsidR="00505D52" w:rsidRPr="00505D52" w:rsidRDefault="00505D52" w:rsidP="00200730">
      <w:pPr>
        <w:ind w:left="0" w:firstLine="0"/>
        <w:jc w:val="left"/>
        <w:rPr>
          <w:snapToGrid w:val="0"/>
          <w:sz w:val="22"/>
          <w:szCs w:val="24"/>
          <w:lang w:eastAsia="es-ES"/>
        </w:rPr>
      </w:pPr>
    </w:p>
    <w:p w14:paraId="71B26C15" w14:textId="77777777" w:rsidR="00505D52" w:rsidRPr="00505D52" w:rsidRDefault="00505D52" w:rsidP="00200730">
      <w:pPr>
        <w:ind w:left="0" w:firstLine="0"/>
        <w:jc w:val="left"/>
        <w:rPr>
          <w:b/>
          <w:snapToGrid w:val="0"/>
          <w:sz w:val="22"/>
          <w:szCs w:val="24"/>
          <w:lang w:eastAsia="es-ES"/>
        </w:rPr>
      </w:pPr>
      <w:r w:rsidRPr="00505D52">
        <w:rPr>
          <w:b/>
          <w:snapToGrid w:val="0"/>
          <w:sz w:val="22"/>
          <w:szCs w:val="24"/>
          <w:lang w:eastAsia="es-ES"/>
        </w:rPr>
        <w:t>Declaro:</w:t>
      </w:r>
    </w:p>
    <w:p w14:paraId="64E963ED" w14:textId="77777777" w:rsidR="00505D52" w:rsidRPr="00505D52" w:rsidRDefault="00505D52" w:rsidP="00200730">
      <w:pPr>
        <w:ind w:left="0" w:firstLine="0"/>
        <w:jc w:val="left"/>
        <w:rPr>
          <w:snapToGrid w:val="0"/>
          <w:sz w:val="22"/>
          <w:szCs w:val="24"/>
          <w:lang w:eastAsia="es-ES"/>
        </w:rPr>
      </w:pPr>
    </w:p>
    <w:p w14:paraId="68AB7681" w14:textId="77777777" w:rsidR="00505D52" w:rsidRPr="00505D52" w:rsidRDefault="00505D52" w:rsidP="00200730">
      <w:pPr>
        <w:ind w:left="227" w:hanging="227"/>
        <w:jc w:val="left"/>
        <w:rPr>
          <w:snapToGrid w:val="0"/>
          <w:sz w:val="22"/>
          <w:szCs w:val="24"/>
          <w:lang w:eastAsia="es-ES"/>
        </w:rPr>
      </w:pPr>
      <w:r w:rsidRPr="00505D52">
        <w:rPr>
          <w:snapToGrid w:val="0"/>
          <w:sz w:val="22"/>
          <w:szCs w:val="24"/>
          <w:lang w:eastAsia="es-ES"/>
        </w:rPr>
        <w:t>1. Que estic assabentat/</w:t>
      </w:r>
      <w:proofErr w:type="spellStart"/>
      <w:r w:rsidRPr="00505D52">
        <w:rPr>
          <w:snapToGrid w:val="0"/>
          <w:sz w:val="22"/>
          <w:szCs w:val="24"/>
          <w:lang w:eastAsia="es-ES"/>
        </w:rPr>
        <w:t>ada</w:t>
      </w:r>
      <w:proofErr w:type="spellEnd"/>
      <w:r w:rsidRPr="00505D52">
        <w:rPr>
          <w:snapToGrid w:val="0"/>
          <w:sz w:val="22"/>
          <w:szCs w:val="24"/>
          <w:lang w:eastAsia="es-ES"/>
        </w:rPr>
        <w:t xml:space="preserve"> de les condicions i els requisits que s’exigeixen per poder ser </w:t>
      </w:r>
      <w:r w:rsidRPr="00505D52">
        <w:rPr>
          <w:rFonts w:cs="Arial"/>
          <w:snapToGrid w:val="0"/>
          <w:sz w:val="22"/>
          <w:szCs w:val="22"/>
          <w:lang w:eastAsia="es-ES"/>
        </w:rPr>
        <w:t>adjudicatari/ària</w:t>
      </w:r>
      <w:r w:rsidRPr="00505D52">
        <w:rPr>
          <w:snapToGrid w:val="0"/>
          <w:sz w:val="22"/>
          <w:szCs w:val="24"/>
          <w:lang w:eastAsia="es-ES"/>
        </w:rPr>
        <w:t xml:space="preserve"> del contracte &lt;descripció del contracte&gt;,</w:t>
      </w:r>
      <w:r>
        <w:rPr>
          <w:snapToGrid w:val="0"/>
          <w:sz w:val="22"/>
          <w:szCs w:val="24"/>
          <w:lang w:eastAsia="es-ES"/>
        </w:rPr>
        <w:t xml:space="preserve"> amb expedient número &lt;número&gt;.</w:t>
      </w:r>
    </w:p>
    <w:p w14:paraId="14EE12ED" w14:textId="77777777" w:rsidR="00505D52" w:rsidRPr="00505D52" w:rsidRDefault="00505D52" w:rsidP="00200730">
      <w:pPr>
        <w:ind w:left="227" w:hanging="227"/>
        <w:jc w:val="left"/>
        <w:rPr>
          <w:snapToGrid w:val="0"/>
          <w:sz w:val="22"/>
          <w:szCs w:val="24"/>
          <w:lang w:eastAsia="es-ES"/>
        </w:rPr>
      </w:pPr>
      <w:r w:rsidRPr="00505D52">
        <w:rPr>
          <w:snapToGrid w:val="0"/>
          <w:sz w:val="22"/>
          <w:szCs w:val="24"/>
          <w:lang w:eastAsia="es-ES"/>
        </w:rPr>
        <w:t>2. Que em comprometo, &lt;en nom propi / en n</w:t>
      </w:r>
      <w:r>
        <w:rPr>
          <w:snapToGrid w:val="0"/>
          <w:sz w:val="22"/>
          <w:szCs w:val="24"/>
          <w:lang w:eastAsia="es-ES"/>
        </w:rPr>
        <w:t>om i representació de l’empresa</w:t>
      </w:r>
      <w:r w:rsidRPr="00505D52">
        <w:rPr>
          <w:snapToGrid w:val="0"/>
          <w:sz w:val="22"/>
          <w:szCs w:val="24"/>
          <w:lang w:eastAsia="es-ES"/>
        </w:rPr>
        <w:t>&gt;, a executar-lo amb estricta subjecció als requisits i condicions estipulats</w:t>
      </w:r>
      <w:r w:rsidRPr="00505D52">
        <w:rPr>
          <w:snapToGrid w:val="0"/>
          <w:szCs w:val="24"/>
          <w:lang w:eastAsia="es-ES"/>
        </w:rPr>
        <w:t xml:space="preserve">, </w:t>
      </w:r>
      <w:r w:rsidRPr="00505D52">
        <w:rPr>
          <w:snapToGrid w:val="0"/>
          <w:sz w:val="22"/>
          <w:szCs w:val="24"/>
          <w:lang w:eastAsia="es-ES"/>
        </w:rPr>
        <w:t>per la quantitat total de &lt;import en lletres i en números &gt; euros, dels quals &lt;import&gt; euros es corresponen al preu del contracte i &lt;import&gt; euros, a l'impost sobre el valor afegit (IVA).</w:t>
      </w:r>
    </w:p>
    <w:p w14:paraId="0C58BC55" w14:textId="77777777" w:rsidR="00505D52" w:rsidRDefault="00505D52" w:rsidP="00200730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</w:p>
    <w:p w14:paraId="433DBF21" w14:textId="77777777" w:rsidR="00DD4C62" w:rsidRPr="002769B1" w:rsidRDefault="00DD4C62" w:rsidP="00200730">
      <w:pPr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32DA1BF2" w14:textId="77777777" w:rsidR="000251C1" w:rsidRDefault="000251C1" w:rsidP="000251C1">
      <w:pPr>
        <w:autoSpaceDE w:val="0"/>
        <w:autoSpaceDN w:val="0"/>
        <w:adjustRightInd w:val="0"/>
        <w:ind w:left="0" w:firstLine="0"/>
        <w:jc w:val="left"/>
        <w:rPr>
          <w:rFonts w:cs="Arial"/>
          <w:color w:val="000000"/>
          <w:sz w:val="22"/>
          <w:szCs w:val="22"/>
          <w:lang w:val="es-ES"/>
        </w:rPr>
      </w:pPr>
      <w:r w:rsidRPr="000251C1">
        <w:rPr>
          <w:rFonts w:cs="Arial"/>
          <w:color w:val="000000"/>
          <w:sz w:val="22"/>
          <w:szCs w:val="22"/>
          <w:lang w:val="es-ES"/>
        </w:rPr>
        <w:t xml:space="preserve">L’oferta contempla: </w:t>
      </w:r>
    </w:p>
    <w:p w14:paraId="746EED46" w14:textId="77777777" w:rsidR="000251C1" w:rsidRDefault="000251C1" w:rsidP="000251C1">
      <w:pPr>
        <w:autoSpaceDE w:val="0"/>
        <w:autoSpaceDN w:val="0"/>
        <w:adjustRightInd w:val="0"/>
        <w:ind w:left="0" w:firstLine="0"/>
        <w:jc w:val="left"/>
        <w:rPr>
          <w:rFonts w:cs="Arial"/>
          <w:color w:val="000000"/>
          <w:sz w:val="22"/>
          <w:szCs w:val="22"/>
          <w:lang w:val="es-ES"/>
        </w:rPr>
      </w:pPr>
    </w:p>
    <w:p w14:paraId="5E9198E1" w14:textId="77777777" w:rsidR="000251C1" w:rsidRDefault="000251C1" w:rsidP="000251C1">
      <w:pPr>
        <w:autoSpaceDE w:val="0"/>
        <w:autoSpaceDN w:val="0"/>
        <w:adjustRightInd w:val="0"/>
        <w:ind w:left="0" w:firstLine="0"/>
        <w:jc w:val="left"/>
        <w:rPr>
          <w:rFonts w:cs="Arial"/>
          <w:i/>
          <w:color w:val="000000"/>
          <w:sz w:val="22"/>
          <w:szCs w:val="22"/>
          <w:lang w:val="es-ES"/>
        </w:rPr>
      </w:pPr>
      <w:r w:rsidRPr="000251C1">
        <w:rPr>
          <w:rFonts w:cs="Arial"/>
          <w:b/>
          <w:i/>
          <w:color w:val="000000"/>
          <w:sz w:val="22"/>
          <w:szCs w:val="22"/>
          <w:lang w:val="es-ES"/>
        </w:rPr>
        <w:t>B1. Proposta d’incorporació de criteris mediambientals per a reducció d’envasos</w:t>
      </w:r>
      <w:r>
        <w:rPr>
          <w:rFonts w:cs="Arial"/>
          <w:i/>
          <w:color w:val="000000"/>
          <w:sz w:val="22"/>
          <w:szCs w:val="22"/>
          <w:lang w:val="es-ES"/>
        </w:rPr>
        <w:t>:</w:t>
      </w:r>
    </w:p>
    <w:p w14:paraId="12A2D2B9" w14:textId="77777777" w:rsidR="000251C1" w:rsidRPr="000251C1" w:rsidRDefault="000251C1" w:rsidP="000251C1">
      <w:pPr>
        <w:autoSpaceDE w:val="0"/>
        <w:autoSpaceDN w:val="0"/>
        <w:adjustRightInd w:val="0"/>
        <w:ind w:left="0" w:firstLine="0"/>
        <w:jc w:val="left"/>
        <w:rPr>
          <w:rFonts w:cs="Arial"/>
          <w:color w:val="000000"/>
          <w:sz w:val="22"/>
          <w:szCs w:val="22"/>
          <w:lang w:val="es-ES"/>
        </w:rPr>
      </w:pPr>
      <w:r w:rsidRPr="000251C1">
        <w:rPr>
          <w:rFonts w:cs="Arial"/>
          <w:color w:val="000000"/>
          <w:sz w:val="22"/>
          <w:szCs w:val="22"/>
          <w:lang w:val="es-ES"/>
        </w:rPr>
        <w:t>Disposa d’algun criteri per a reducció d’envasos: Sí / No</w:t>
      </w:r>
    </w:p>
    <w:p w14:paraId="0B7AB4AA" w14:textId="77777777" w:rsidR="000251C1" w:rsidRPr="000251C1" w:rsidRDefault="000251C1" w:rsidP="000251C1">
      <w:pPr>
        <w:autoSpaceDE w:val="0"/>
        <w:autoSpaceDN w:val="0"/>
        <w:adjustRightInd w:val="0"/>
        <w:ind w:left="0" w:firstLine="0"/>
        <w:jc w:val="left"/>
        <w:rPr>
          <w:rFonts w:cs="Arial"/>
          <w:color w:val="000000"/>
          <w:sz w:val="22"/>
          <w:szCs w:val="22"/>
          <w:lang w:val="es-ES"/>
        </w:rPr>
      </w:pPr>
    </w:p>
    <w:p w14:paraId="7D718CBC" w14:textId="77777777" w:rsidR="000251C1" w:rsidRDefault="000251C1" w:rsidP="000251C1">
      <w:pPr>
        <w:autoSpaceDE w:val="0"/>
        <w:autoSpaceDN w:val="0"/>
        <w:adjustRightInd w:val="0"/>
        <w:ind w:left="0" w:firstLine="0"/>
        <w:jc w:val="left"/>
        <w:rPr>
          <w:rFonts w:cs="Arial"/>
          <w:b/>
          <w:i/>
          <w:color w:val="000000"/>
          <w:sz w:val="22"/>
          <w:szCs w:val="22"/>
          <w:lang w:val="es-ES"/>
        </w:rPr>
      </w:pPr>
      <w:r w:rsidRPr="000251C1">
        <w:rPr>
          <w:rFonts w:cs="Arial"/>
          <w:b/>
          <w:i/>
          <w:color w:val="000000"/>
          <w:sz w:val="22"/>
          <w:szCs w:val="22"/>
          <w:lang w:val="es-ES"/>
        </w:rPr>
        <w:t>B2. Proposta d’incorporació de sistemes alternatius de facilitat de pagament:</w:t>
      </w:r>
    </w:p>
    <w:p w14:paraId="0831043B" w14:textId="77777777" w:rsidR="000251C1" w:rsidRPr="000251C1" w:rsidRDefault="000251C1" w:rsidP="000251C1">
      <w:pPr>
        <w:autoSpaceDE w:val="0"/>
        <w:autoSpaceDN w:val="0"/>
        <w:adjustRightInd w:val="0"/>
        <w:ind w:left="0" w:firstLine="0"/>
        <w:jc w:val="left"/>
        <w:rPr>
          <w:rFonts w:cs="Arial"/>
          <w:color w:val="000000"/>
          <w:sz w:val="22"/>
          <w:szCs w:val="22"/>
          <w:lang w:val="es-ES"/>
        </w:rPr>
      </w:pPr>
      <w:r w:rsidRPr="000251C1">
        <w:rPr>
          <w:rFonts w:cs="Arial"/>
          <w:color w:val="000000"/>
          <w:sz w:val="22"/>
          <w:szCs w:val="22"/>
          <w:lang w:val="es-ES"/>
        </w:rPr>
        <w:t xml:space="preserve">Disposa de  </w:t>
      </w:r>
      <w:r w:rsidRPr="000251C1">
        <w:rPr>
          <w:rFonts w:cs="Arial"/>
          <w:b/>
          <w:bCs/>
          <w:color w:val="000000"/>
          <w:sz w:val="22"/>
          <w:szCs w:val="22"/>
          <w:lang w:val="es-ES"/>
        </w:rPr>
        <w:t>_________</w:t>
      </w:r>
      <w:r>
        <w:rPr>
          <w:rFonts w:cs="Arial"/>
          <w:color w:val="000000"/>
          <w:sz w:val="22"/>
          <w:szCs w:val="22"/>
          <w:lang w:val="es-ES"/>
        </w:rPr>
        <w:t>sistemes alternatius de pagament</w:t>
      </w:r>
    </w:p>
    <w:p w14:paraId="5B7C0FB1" w14:textId="77777777" w:rsidR="000251C1" w:rsidRPr="000251C1" w:rsidRDefault="000251C1" w:rsidP="000251C1">
      <w:pPr>
        <w:autoSpaceDE w:val="0"/>
        <w:autoSpaceDN w:val="0"/>
        <w:adjustRightInd w:val="0"/>
        <w:ind w:left="0" w:firstLine="0"/>
        <w:jc w:val="left"/>
        <w:rPr>
          <w:rFonts w:cs="Arial"/>
          <w:color w:val="000000"/>
          <w:sz w:val="22"/>
          <w:szCs w:val="22"/>
          <w:lang w:val="es-ES"/>
        </w:rPr>
      </w:pPr>
    </w:p>
    <w:p w14:paraId="4172E559" w14:textId="77777777" w:rsidR="000251C1" w:rsidRDefault="000251C1" w:rsidP="000251C1">
      <w:pPr>
        <w:autoSpaceDE w:val="0"/>
        <w:autoSpaceDN w:val="0"/>
        <w:adjustRightInd w:val="0"/>
        <w:ind w:left="0" w:firstLine="0"/>
        <w:jc w:val="left"/>
        <w:rPr>
          <w:rFonts w:cs="Arial"/>
          <w:b/>
          <w:i/>
          <w:color w:val="000000"/>
          <w:sz w:val="22"/>
          <w:szCs w:val="22"/>
          <w:lang w:val="es-ES"/>
        </w:rPr>
      </w:pPr>
      <w:r w:rsidRPr="000251C1">
        <w:rPr>
          <w:rFonts w:cs="Arial"/>
          <w:b/>
          <w:i/>
          <w:color w:val="000000"/>
          <w:sz w:val="22"/>
          <w:szCs w:val="22"/>
          <w:lang w:val="es-ES"/>
        </w:rPr>
        <w:t>B3. Varietat en l’oferta de plats combinats:</w:t>
      </w:r>
    </w:p>
    <w:p w14:paraId="6FD55E52" w14:textId="77777777" w:rsidR="000251C1" w:rsidRPr="000251C1" w:rsidRDefault="000251C1" w:rsidP="000251C1">
      <w:pPr>
        <w:autoSpaceDE w:val="0"/>
        <w:autoSpaceDN w:val="0"/>
        <w:adjustRightInd w:val="0"/>
        <w:ind w:left="0" w:firstLine="0"/>
        <w:jc w:val="left"/>
        <w:rPr>
          <w:rFonts w:cs="Arial"/>
          <w:color w:val="000000"/>
          <w:sz w:val="22"/>
          <w:szCs w:val="22"/>
          <w:lang w:val="es-ES"/>
        </w:rPr>
      </w:pPr>
      <w:r w:rsidRPr="000251C1">
        <w:rPr>
          <w:rFonts w:cs="Arial"/>
          <w:color w:val="000000"/>
          <w:sz w:val="22"/>
          <w:szCs w:val="22"/>
          <w:lang w:val="es-ES"/>
        </w:rPr>
        <w:t xml:space="preserve">Oferta </w:t>
      </w:r>
      <w:r w:rsidRPr="000251C1">
        <w:rPr>
          <w:rFonts w:cs="Arial"/>
          <w:b/>
          <w:bCs/>
          <w:color w:val="000000"/>
          <w:sz w:val="22"/>
          <w:szCs w:val="22"/>
          <w:lang w:val="es-ES"/>
        </w:rPr>
        <w:t>_________</w:t>
      </w:r>
      <w:r w:rsidRPr="000251C1">
        <w:rPr>
          <w:rFonts w:cs="Arial"/>
          <w:color w:val="000000"/>
          <w:sz w:val="22"/>
          <w:szCs w:val="22"/>
          <w:lang w:val="es-ES"/>
        </w:rPr>
        <w:t>opcions d</w:t>
      </w:r>
      <w:r>
        <w:rPr>
          <w:rFonts w:cs="Arial"/>
          <w:color w:val="000000"/>
          <w:sz w:val="22"/>
          <w:szCs w:val="22"/>
          <w:lang w:val="es-ES"/>
        </w:rPr>
        <w:t>e plats combinats tots els dies de la setmana.</w:t>
      </w:r>
    </w:p>
    <w:p w14:paraId="67906B92" w14:textId="77777777" w:rsidR="000251C1" w:rsidRPr="000251C1" w:rsidRDefault="000251C1" w:rsidP="000251C1">
      <w:pPr>
        <w:autoSpaceDE w:val="0"/>
        <w:autoSpaceDN w:val="0"/>
        <w:adjustRightInd w:val="0"/>
        <w:ind w:left="0" w:firstLine="0"/>
        <w:jc w:val="left"/>
        <w:rPr>
          <w:rFonts w:cs="Arial"/>
          <w:b/>
          <w:i/>
          <w:color w:val="000000"/>
          <w:sz w:val="22"/>
          <w:szCs w:val="22"/>
          <w:lang w:val="es-ES"/>
        </w:rPr>
      </w:pPr>
    </w:p>
    <w:p w14:paraId="2A7B9C94" w14:textId="77777777" w:rsidR="000251C1" w:rsidRPr="000251C1" w:rsidRDefault="000251C1" w:rsidP="000251C1">
      <w:pPr>
        <w:autoSpaceDE w:val="0"/>
        <w:autoSpaceDN w:val="0"/>
        <w:adjustRightInd w:val="0"/>
        <w:ind w:left="0" w:firstLine="0"/>
        <w:jc w:val="left"/>
        <w:rPr>
          <w:rFonts w:cs="Arial"/>
          <w:b/>
          <w:i/>
          <w:color w:val="000000"/>
          <w:sz w:val="22"/>
          <w:szCs w:val="22"/>
          <w:lang w:val="es-ES"/>
        </w:rPr>
      </w:pPr>
      <w:r w:rsidRPr="000251C1">
        <w:rPr>
          <w:rFonts w:cs="Arial"/>
          <w:b/>
          <w:i/>
          <w:color w:val="000000"/>
          <w:sz w:val="22"/>
          <w:szCs w:val="22"/>
          <w:lang w:val="es-ES"/>
        </w:rPr>
        <w:t xml:space="preserve">B4. Varietat en l’oferta d’entrepans: </w:t>
      </w:r>
    </w:p>
    <w:p w14:paraId="633299C1" w14:textId="77777777" w:rsidR="000251C1" w:rsidRDefault="000251C1" w:rsidP="000251C1">
      <w:pPr>
        <w:autoSpaceDE w:val="0"/>
        <w:autoSpaceDN w:val="0"/>
        <w:adjustRightInd w:val="0"/>
        <w:ind w:left="0" w:firstLine="0"/>
        <w:jc w:val="left"/>
        <w:rPr>
          <w:rFonts w:cs="Arial"/>
          <w:color w:val="000000"/>
          <w:sz w:val="22"/>
          <w:szCs w:val="22"/>
          <w:lang w:val="es-ES"/>
        </w:rPr>
      </w:pPr>
      <w:r w:rsidRPr="000251C1">
        <w:rPr>
          <w:rFonts w:cs="Arial"/>
          <w:color w:val="000000"/>
          <w:sz w:val="22"/>
          <w:szCs w:val="22"/>
          <w:lang w:val="es-ES"/>
        </w:rPr>
        <w:t xml:space="preserve">Oferta </w:t>
      </w:r>
      <w:r w:rsidRPr="000251C1">
        <w:rPr>
          <w:rFonts w:cs="Arial"/>
          <w:b/>
          <w:bCs/>
          <w:color w:val="000000"/>
          <w:sz w:val="22"/>
          <w:szCs w:val="22"/>
          <w:lang w:val="es-ES"/>
        </w:rPr>
        <w:t>_________</w:t>
      </w:r>
      <w:r w:rsidRPr="000251C1">
        <w:rPr>
          <w:rFonts w:cs="Arial"/>
          <w:color w:val="000000"/>
          <w:sz w:val="22"/>
          <w:szCs w:val="22"/>
          <w:lang w:val="es-ES"/>
        </w:rPr>
        <w:t xml:space="preserve">opcions d’entrepans </w:t>
      </w:r>
      <w:r>
        <w:rPr>
          <w:rFonts w:cs="Arial"/>
          <w:color w:val="000000"/>
          <w:sz w:val="22"/>
          <w:szCs w:val="22"/>
          <w:lang w:val="es-ES"/>
        </w:rPr>
        <w:t xml:space="preserve">diferents </w:t>
      </w:r>
      <w:r w:rsidRPr="000251C1">
        <w:rPr>
          <w:rFonts w:cs="Arial"/>
          <w:color w:val="000000"/>
          <w:sz w:val="22"/>
          <w:szCs w:val="22"/>
          <w:lang w:val="es-ES"/>
        </w:rPr>
        <w:t>entre freds i calents</w:t>
      </w:r>
      <w:r>
        <w:rPr>
          <w:rFonts w:cs="Arial"/>
          <w:color w:val="000000"/>
          <w:sz w:val="22"/>
          <w:szCs w:val="22"/>
          <w:lang w:val="es-ES"/>
        </w:rPr>
        <w:t>.</w:t>
      </w:r>
    </w:p>
    <w:p w14:paraId="27415F9A" w14:textId="77777777" w:rsidR="000251C1" w:rsidRPr="000251C1" w:rsidRDefault="000251C1" w:rsidP="000251C1">
      <w:pPr>
        <w:autoSpaceDE w:val="0"/>
        <w:autoSpaceDN w:val="0"/>
        <w:adjustRightInd w:val="0"/>
        <w:ind w:left="0" w:firstLine="0"/>
        <w:jc w:val="left"/>
        <w:rPr>
          <w:rFonts w:cs="Arial"/>
          <w:b/>
          <w:i/>
          <w:color w:val="000000"/>
          <w:sz w:val="22"/>
          <w:szCs w:val="22"/>
          <w:lang w:val="es-ES"/>
        </w:rPr>
      </w:pPr>
    </w:p>
    <w:p w14:paraId="11FD4C4C" w14:textId="77777777" w:rsidR="000251C1" w:rsidRDefault="000251C1" w:rsidP="000251C1">
      <w:pPr>
        <w:autoSpaceDE w:val="0"/>
        <w:autoSpaceDN w:val="0"/>
        <w:adjustRightInd w:val="0"/>
        <w:ind w:left="0" w:firstLine="0"/>
        <w:jc w:val="left"/>
        <w:rPr>
          <w:rFonts w:cs="Arial"/>
          <w:b/>
          <w:i/>
          <w:color w:val="000000"/>
          <w:sz w:val="22"/>
          <w:szCs w:val="22"/>
          <w:lang w:val="es-ES"/>
        </w:rPr>
      </w:pPr>
      <w:r w:rsidRPr="000251C1">
        <w:rPr>
          <w:rFonts w:cs="Arial"/>
          <w:b/>
          <w:i/>
          <w:color w:val="000000"/>
          <w:sz w:val="22"/>
          <w:szCs w:val="22"/>
          <w:lang w:val="es-ES"/>
        </w:rPr>
        <w:t>B5. Oferta de productes per a</w:t>
      </w:r>
      <w:r w:rsidRPr="000251C1">
        <w:rPr>
          <w:rFonts w:cs="Arial"/>
          <w:b/>
          <w:i/>
          <w:color w:val="000000"/>
          <w:sz w:val="22"/>
          <w:szCs w:val="22"/>
        </w:rPr>
        <w:t xml:space="preserve"> intolerants</w:t>
      </w:r>
      <w:r w:rsidRPr="000251C1">
        <w:rPr>
          <w:rFonts w:cs="Arial"/>
          <w:b/>
          <w:i/>
          <w:color w:val="000000"/>
          <w:sz w:val="22"/>
          <w:szCs w:val="22"/>
          <w:lang w:val="es-ES"/>
        </w:rPr>
        <w:t>, celíacs, vegans, halal, etc:</w:t>
      </w:r>
    </w:p>
    <w:p w14:paraId="3D64BFAC" w14:textId="77777777" w:rsidR="000251C1" w:rsidRDefault="000251C1" w:rsidP="000251C1">
      <w:pPr>
        <w:autoSpaceDE w:val="0"/>
        <w:autoSpaceDN w:val="0"/>
        <w:adjustRightInd w:val="0"/>
        <w:ind w:left="0" w:firstLine="0"/>
        <w:jc w:val="left"/>
        <w:rPr>
          <w:rFonts w:cs="Arial"/>
          <w:color w:val="000000"/>
          <w:sz w:val="22"/>
          <w:szCs w:val="22"/>
          <w:lang w:val="es-ES"/>
        </w:rPr>
      </w:pPr>
      <w:r w:rsidRPr="000251C1">
        <w:rPr>
          <w:rFonts w:cs="Arial"/>
          <w:color w:val="000000"/>
          <w:sz w:val="22"/>
          <w:szCs w:val="22"/>
          <w:lang w:val="es-ES"/>
        </w:rPr>
        <w:t xml:space="preserve">Oferta </w:t>
      </w:r>
      <w:r>
        <w:rPr>
          <w:rFonts w:cs="Arial"/>
          <w:color w:val="000000"/>
          <w:sz w:val="22"/>
          <w:szCs w:val="22"/>
          <w:lang w:val="es-ES"/>
        </w:rPr>
        <w:t xml:space="preserve">productes per a </w:t>
      </w:r>
      <w:r w:rsidRPr="000251C1">
        <w:rPr>
          <w:rFonts w:cs="Arial"/>
          <w:b/>
          <w:bCs/>
          <w:color w:val="000000"/>
          <w:sz w:val="22"/>
          <w:szCs w:val="22"/>
          <w:lang w:val="es-ES"/>
        </w:rPr>
        <w:t>_________</w:t>
      </w:r>
      <w:r>
        <w:rPr>
          <w:rFonts w:cs="Arial"/>
          <w:color w:val="000000"/>
          <w:sz w:val="22"/>
          <w:szCs w:val="22"/>
          <w:lang w:val="es-ES"/>
        </w:rPr>
        <w:t>tipus de restriccions</w:t>
      </w:r>
      <w:r w:rsidRPr="000251C1">
        <w:rPr>
          <w:rFonts w:cs="Arial"/>
          <w:color w:val="000000"/>
          <w:sz w:val="22"/>
          <w:szCs w:val="22"/>
        </w:rPr>
        <w:t xml:space="preserve"> alimentàries</w:t>
      </w:r>
    </w:p>
    <w:p w14:paraId="5D1A0EF0" w14:textId="77777777" w:rsidR="000251C1" w:rsidRPr="000251C1" w:rsidRDefault="000251C1" w:rsidP="000251C1">
      <w:pPr>
        <w:autoSpaceDE w:val="0"/>
        <w:autoSpaceDN w:val="0"/>
        <w:adjustRightInd w:val="0"/>
        <w:ind w:left="0" w:firstLine="0"/>
        <w:jc w:val="left"/>
        <w:rPr>
          <w:rFonts w:cs="Arial"/>
          <w:b/>
          <w:i/>
          <w:color w:val="000000"/>
          <w:sz w:val="22"/>
          <w:szCs w:val="22"/>
          <w:lang w:val="es-ES"/>
        </w:rPr>
      </w:pPr>
    </w:p>
    <w:p w14:paraId="4BBBE4C7" w14:textId="77777777" w:rsidR="000251C1" w:rsidRDefault="000251C1" w:rsidP="000251C1">
      <w:pPr>
        <w:autoSpaceDE w:val="0"/>
        <w:autoSpaceDN w:val="0"/>
        <w:adjustRightInd w:val="0"/>
        <w:ind w:left="0" w:firstLine="0"/>
        <w:jc w:val="left"/>
        <w:rPr>
          <w:rFonts w:cs="Arial"/>
          <w:b/>
          <w:i/>
          <w:color w:val="000000"/>
          <w:sz w:val="22"/>
          <w:szCs w:val="22"/>
          <w:lang w:val="es-ES"/>
        </w:rPr>
      </w:pPr>
      <w:r w:rsidRPr="000251C1">
        <w:rPr>
          <w:rFonts w:cs="Arial"/>
          <w:b/>
          <w:i/>
          <w:color w:val="000000"/>
          <w:sz w:val="22"/>
          <w:szCs w:val="22"/>
          <w:lang w:val="es-ES"/>
        </w:rPr>
        <w:t>B6. Oferta de fruita diària:</w:t>
      </w:r>
    </w:p>
    <w:p w14:paraId="02448D19" w14:textId="77777777" w:rsidR="000251C1" w:rsidRDefault="000251C1" w:rsidP="000251C1">
      <w:pPr>
        <w:autoSpaceDE w:val="0"/>
        <w:autoSpaceDN w:val="0"/>
        <w:adjustRightInd w:val="0"/>
        <w:ind w:left="0" w:firstLine="0"/>
        <w:jc w:val="left"/>
        <w:rPr>
          <w:rFonts w:cs="Arial"/>
          <w:b/>
          <w:i/>
          <w:color w:val="000000"/>
          <w:sz w:val="22"/>
          <w:szCs w:val="22"/>
          <w:lang w:val="es-ES"/>
        </w:rPr>
      </w:pPr>
      <w:r w:rsidRPr="000251C1">
        <w:rPr>
          <w:rFonts w:cs="Arial"/>
          <w:color w:val="000000"/>
          <w:sz w:val="22"/>
          <w:szCs w:val="22"/>
          <w:lang w:val="es-ES"/>
        </w:rPr>
        <w:t xml:space="preserve">Oferta </w:t>
      </w:r>
      <w:r w:rsidRPr="000251C1">
        <w:rPr>
          <w:rFonts w:cs="Arial"/>
          <w:b/>
          <w:bCs/>
          <w:color w:val="000000"/>
          <w:sz w:val="22"/>
          <w:szCs w:val="22"/>
          <w:lang w:val="es-ES"/>
        </w:rPr>
        <w:t>_________</w:t>
      </w:r>
      <w:r w:rsidRPr="000251C1">
        <w:rPr>
          <w:rFonts w:cs="Arial"/>
          <w:color w:val="000000"/>
          <w:sz w:val="22"/>
          <w:szCs w:val="22"/>
          <w:lang w:val="es-ES"/>
        </w:rPr>
        <w:t>tipus de fruita diàriament</w:t>
      </w:r>
    </w:p>
    <w:p w14:paraId="1AE5B3A7" w14:textId="77777777" w:rsidR="000251C1" w:rsidRPr="000251C1" w:rsidRDefault="000251C1" w:rsidP="000251C1">
      <w:pPr>
        <w:autoSpaceDE w:val="0"/>
        <w:autoSpaceDN w:val="0"/>
        <w:adjustRightInd w:val="0"/>
        <w:ind w:left="0" w:firstLine="0"/>
        <w:jc w:val="left"/>
        <w:rPr>
          <w:rFonts w:cs="Arial"/>
          <w:b/>
          <w:i/>
          <w:color w:val="000000"/>
          <w:sz w:val="22"/>
          <w:szCs w:val="22"/>
          <w:lang w:val="es-ES"/>
        </w:rPr>
      </w:pPr>
    </w:p>
    <w:p w14:paraId="7929D0A7" w14:textId="77777777" w:rsidR="000251C1" w:rsidRPr="000251C1" w:rsidRDefault="000251C1" w:rsidP="000251C1">
      <w:pPr>
        <w:autoSpaceDE w:val="0"/>
        <w:autoSpaceDN w:val="0"/>
        <w:adjustRightInd w:val="0"/>
        <w:ind w:left="0" w:firstLine="0"/>
        <w:jc w:val="left"/>
        <w:rPr>
          <w:rFonts w:cs="Arial"/>
          <w:b/>
          <w:i/>
          <w:color w:val="000000"/>
          <w:sz w:val="22"/>
          <w:szCs w:val="22"/>
          <w:lang w:val="es-ES"/>
        </w:rPr>
      </w:pPr>
      <w:r w:rsidRPr="000251C1">
        <w:rPr>
          <w:rFonts w:cs="Arial"/>
          <w:b/>
          <w:i/>
          <w:color w:val="000000"/>
          <w:sz w:val="22"/>
          <w:szCs w:val="22"/>
          <w:lang w:val="es-ES"/>
        </w:rPr>
        <w:t>B7. Oferta de productes de proximitat, km0:</w:t>
      </w:r>
    </w:p>
    <w:p w14:paraId="54369658" w14:textId="77777777" w:rsidR="00D539EA" w:rsidRPr="000251C1" w:rsidRDefault="00D539EA" w:rsidP="00D539EA">
      <w:pPr>
        <w:autoSpaceDE w:val="0"/>
        <w:autoSpaceDN w:val="0"/>
        <w:adjustRightInd w:val="0"/>
        <w:ind w:left="0" w:firstLine="0"/>
        <w:jc w:val="left"/>
        <w:rPr>
          <w:rFonts w:cs="Arial"/>
          <w:color w:val="000000"/>
          <w:sz w:val="22"/>
          <w:szCs w:val="22"/>
          <w:lang w:val="es-ES"/>
        </w:rPr>
      </w:pPr>
      <w:r>
        <w:rPr>
          <w:rFonts w:cs="Arial"/>
          <w:color w:val="000000"/>
          <w:sz w:val="22"/>
          <w:szCs w:val="22"/>
          <w:lang w:val="es-ES"/>
        </w:rPr>
        <w:t xml:space="preserve">Oferta productes de proximitat, km0: </w:t>
      </w:r>
      <w:r w:rsidRPr="000251C1">
        <w:rPr>
          <w:rFonts w:cs="Arial"/>
          <w:color w:val="000000"/>
          <w:sz w:val="22"/>
          <w:szCs w:val="22"/>
          <w:lang w:val="es-ES"/>
        </w:rPr>
        <w:t>Sí / No</w:t>
      </w:r>
    </w:p>
    <w:p w14:paraId="4D329B97" w14:textId="77777777" w:rsidR="00D539EA" w:rsidRPr="000251C1" w:rsidRDefault="00D539EA" w:rsidP="00D539EA">
      <w:pPr>
        <w:autoSpaceDE w:val="0"/>
        <w:autoSpaceDN w:val="0"/>
        <w:adjustRightInd w:val="0"/>
        <w:ind w:left="0" w:firstLine="0"/>
        <w:jc w:val="left"/>
        <w:rPr>
          <w:rFonts w:cs="Arial"/>
          <w:color w:val="000000"/>
          <w:sz w:val="22"/>
          <w:szCs w:val="22"/>
          <w:lang w:val="es-ES"/>
        </w:rPr>
      </w:pPr>
    </w:p>
    <w:p w14:paraId="2987BFBB" w14:textId="77777777" w:rsidR="000251C1" w:rsidRDefault="000251C1" w:rsidP="000251C1">
      <w:pPr>
        <w:ind w:left="0" w:firstLine="0"/>
        <w:jc w:val="left"/>
        <w:rPr>
          <w:rFonts w:cs="Arial"/>
          <w:b/>
          <w:bCs/>
          <w:color w:val="000000"/>
          <w:sz w:val="22"/>
          <w:szCs w:val="22"/>
          <w:lang w:val="es-ES"/>
        </w:rPr>
      </w:pPr>
    </w:p>
    <w:p w14:paraId="57D33489" w14:textId="77777777" w:rsidR="00D539EA" w:rsidRDefault="00D539EA" w:rsidP="000251C1">
      <w:pPr>
        <w:ind w:left="0" w:firstLine="0"/>
        <w:jc w:val="left"/>
        <w:rPr>
          <w:rFonts w:cs="Arial"/>
          <w:b/>
          <w:bCs/>
          <w:color w:val="000000"/>
          <w:sz w:val="22"/>
          <w:szCs w:val="22"/>
          <w:lang w:val="es-ES"/>
        </w:rPr>
      </w:pPr>
    </w:p>
    <w:p w14:paraId="5C93502C" w14:textId="77777777" w:rsidR="00D539EA" w:rsidRDefault="00D539EA" w:rsidP="000251C1">
      <w:pPr>
        <w:ind w:left="0" w:firstLine="0"/>
        <w:jc w:val="left"/>
        <w:rPr>
          <w:rFonts w:cs="Arial"/>
          <w:b/>
          <w:bCs/>
          <w:color w:val="000000"/>
          <w:sz w:val="22"/>
          <w:szCs w:val="22"/>
          <w:lang w:val="es-ES"/>
        </w:rPr>
      </w:pPr>
    </w:p>
    <w:p w14:paraId="1A77911D" w14:textId="77777777" w:rsidR="00D539EA" w:rsidRDefault="00D539EA" w:rsidP="000251C1">
      <w:pPr>
        <w:ind w:left="0" w:firstLine="0"/>
        <w:jc w:val="left"/>
        <w:rPr>
          <w:rFonts w:cs="Arial"/>
          <w:b/>
          <w:bCs/>
          <w:color w:val="000000"/>
          <w:sz w:val="22"/>
          <w:szCs w:val="22"/>
          <w:lang w:val="es-ES"/>
        </w:rPr>
      </w:pPr>
    </w:p>
    <w:p w14:paraId="7806B2F0" w14:textId="77777777" w:rsidR="00D539EA" w:rsidRDefault="00D539EA" w:rsidP="000251C1">
      <w:pPr>
        <w:ind w:left="0" w:firstLine="0"/>
        <w:jc w:val="left"/>
        <w:rPr>
          <w:rFonts w:cs="Arial"/>
          <w:b/>
          <w:bCs/>
          <w:color w:val="000000"/>
          <w:sz w:val="22"/>
          <w:szCs w:val="22"/>
          <w:lang w:val="es-ES"/>
        </w:rPr>
      </w:pPr>
    </w:p>
    <w:p w14:paraId="340BA43D" w14:textId="77777777" w:rsidR="00D539EA" w:rsidRDefault="00D539EA" w:rsidP="000251C1">
      <w:pPr>
        <w:ind w:left="0" w:firstLine="0"/>
        <w:jc w:val="left"/>
        <w:rPr>
          <w:rFonts w:cs="Arial"/>
          <w:b/>
          <w:bCs/>
          <w:color w:val="000000"/>
          <w:sz w:val="22"/>
          <w:szCs w:val="22"/>
          <w:lang w:val="es-ES"/>
        </w:rPr>
      </w:pPr>
    </w:p>
    <w:p w14:paraId="3DA88629" w14:textId="77777777" w:rsidR="00D539EA" w:rsidRDefault="00D539EA" w:rsidP="000251C1">
      <w:pPr>
        <w:ind w:left="0" w:firstLine="0"/>
        <w:jc w:val="left"/>
        <w:rPr>
          <w:rFonts w:cs="Arial"/>
          <w:b/>
          <w:bCs/>
          <w:color w:val="000000"/>
          <w:sz w:val="22"/>
          <w:szCs w:val="22"/>
          <w:lang w:val="es-ES"/>
        </w:rPr>
      </w:pPr>
    </w:p>
    <w:p w14:paraId="052FB01C" w14:textId="77777777" w:rsidR="00D539EA" w:rsidRDefault="00D539EA" w:rsidP="000251C1">
      <w:pPr>
        <w:ind w:left="0" w:firstLine="0"/>
        <w:jc w:val="left"/>
        <w:rPr>
          <w:rFonts w:cs="Arial"/>
          <w:b/>
          <w:bCs/>
          <w:color w:val="000000"/>
          <w:sz w:val="22"/>
          <w:szCs w:val="22"/>
          <w:lang w:val="es-ES"/>
        </w:rPr>
      </w:pPr>
    </w:p>
    <w:p w14:paraId="1183D427" w14:textId="77777777" w:rsidR="000251C1" w:rsidRDefault="000251C1" w:rsidP="000251C1">
      <w:pPr>
        <w:ind w:left="0" w:firstLine="0"/>
        <w:jc w:val="left"/>
        <w:rPr>
          <w:rFonts w:cs="Arial"/>
          <w:b/>
          <w:bCs/>
          <w:color w:val="000000"/>
          <w:sz w:val="22"/>
          <w:szCs w:val="22"/>
          <w:lang w:val="es-ES"/>
        </w:rPr>
      </w:pPr>
    </w:p>
    <w:p w14:paraId="096E9591" w14:textId="77777777" w:rsidR="00DD4C62" w:rsidRDefault="000251C1" w:rsidP="000251C1">
      <w:pPr>
        <w:ind w:left="0" w:firstLine="0"/>
        <w:jc w:val="left"/>
        <w:rPr>
          <w:rFonts w:cs="Arial"/>
          <w:b/>
          <w:i/>
          <w:snapToGrid w:val="0"/>
          <w:sz w:val="22"/>
          <w:szCs w:val="22"/>
        </w:rPr>
      </w:pPr>
      <w:proofErr w:type="spellStart"/>
      <w:r w:rsidRPr="000251C1">
        <w:rPr>
          <w:rFonts w:cs="Arial"/>
          <w:b/>
          <w:color w:val="000000"/>
          <w:sz w:val="22"/>
          <w:szCs w:val="22"/>
          <w:lang w:val="es-ES"/>
        </w:rPr>
        <w:t>Detall</w:t>
      </w:r>
      <w:proofErr w:type="spellEnd"/>
      <w:r w:rsidRPr="000251C1">
        <w:rPr>
          <w:rFonts w:cs="Arial"/>
          <w:b/>
          <w:color w:val="000000"/>
          <w:sz w:val="22"/>
          <w:szCs w:val="22"/>
          <w:lang w:val="es-ES"/>
        </w:rPr>
        <w:t xml:space="preserve"> i </w:t>
      </w:r>
      <w:proofErr w:type="spellStart"/>
      <w:r w:rsidRPr="000251C1">
        <w:rPr>
          <w:rFonts w:cs="Arial"/>
          <w:b/>
          <w:color w:val="000000"/>
          <w:sz w:val="22"/>
          <w:szCs w:val="22"/>
          <w:lang w:val="es-ES"/>
        </w:rPr>
        <w:t>preus</w:t>
      </w:r>
      <w:proofErr w:type="spellEnd"/>
      <w:r w:rsidRPr="000251C1">
        <w:rPr>
          <w:rFonts w:cs="Arial"/>
          <w:b/>
          <w:color w:val="000000"/>
          <w:sz w:val="22"/>
          <w:szCs w:val="22"/>
          <w:lang w:val="es-ES"/>
        </w:rPr>
        <w:t xml:space="preserve"> </w:t>
      </w:r>
      <w:proofErr w:type="spellStart"/>
      <w:r w:rsidRPr="000251C1">
        <w:rPr>
          <w:rFonts w:cs="Arial"/>
          <w:b/>
          <w:color w:val="000000"/>
          <w:sz w:val="22"/>
          <w:szCs w:val="22"/>
          <w:lang w:val="es-ES"/>
        </w:rPr>
        <w:t>unitaris</w:t>
      </w:r>
      <w:proofErr w:type="spellEnd"/>
      <w:r w:rsidRPr="000251C1">
        <w:rPr>
          <w:rFonts w:cs="Arial"/>
          <w:b/>
          <w:color w:val="000000"/>
          <w:sz w:val="22"/>
          <w:szCs w:val="22"/>
          <w:lang w:val="es-ES"/>
        </w:rPr>
        <w:t xml:space="preserve"> de l’oferta </w:t>
      </w:r>
      <w:r w:rsidR="00DD4C62" w:rsidRPr="000251C1">
        <w:rPr>
          <w:rFonts w:cs="Arial"/>
          <w:b/>
          <w:i/>
          <w:snapToGrid w:val="0"/>
          <w:sz w:val="22"/>
          <w:szCs w:val="22"/>
        </w:rPr>
        <w:t xml:space="preserve">  </w:t>
      </w:r>
    </w:p>
    <w:p w14:paraId="726C9465" w14:textId="77777777" w:rsidR="00D539EA" w:rsidRDefault="00D539EA" w:rsidP="000251C1">
      <w:pPr>
        <w:ind w:left="0" w:firstLine="0"/>
        <w:jc w:val="left"/>
        <w:rPr>
          <w:rFonts w:cs="Arial"/>
          <w:b/>
          <w:i/>
          <w:snapToGrid w:val="0"/>
          <w:sz w:val="22"/>
          <w:szCs w:val="22"/>
        </w:rPr>
      </w:pPr>
    </w:p>
    <w:p w14:paraId="4A85D3C9" w14:textId="77777777" w:rsidR="00D539EA" w:rsidRDefault="00D539EA" w:rsidP="000251C1">
      <w:pPr>
        <w:ind w:left="0" w:firstLine="0"/>
        <w:jc w:val="left"/>
        <w:rPr>
          <w:rFonts w:cs="Arial"/>
          <w:b/>
          <w:i/>
          <w:snapToGrid w:val="0"/>
          <w:sz w:val="22"/>
          <w:szCs w:val="22"/>
        </w:rPr>
      </w:pPr>
    </w:p>
    <w:tbl>
      <w:tblPr>
        <w:tblW w:w="88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3"/>
        <w:gridCol w:w="2354"/>
        <w:gridCol w:w="2048"/>
        <w:gridCol w:w="1779"/>
      </w:tblGrid>
      <w:tr w:rsidR="00D539EA" w:rsidRPr="008D3A8F" w14:paraId="28E8C25E" w14:textId="77777777" w:rsidTr="007C152F">
        <w:trPr>
          <w:trHeight w:val="3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AB1D8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</w:pPr>
            <w:r w:rsidRPr="008D3A8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PRODUCTES</w:t>
            </w:r>
          </w:p>
        </w:tc>
        <w:tc>
          <w:tcPr>
            <w:tcW w:w="6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56D8F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8"/>
            </w:pPr>
            <w:r w:rsidRPr="008D3A8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NOM DE L’EMPRESA</w:t>
            </w:r>
          </w:p>
        </w:tc>
      </w:tr>
      <w:tr w:rsidR="00D539EA" w:rsidRPr="008D3A8F" w14:paraId="03264C00" w14:textId="77777777" w:rsidTr="007C152F">
        <w:trPr>
          <w:trHeight w:val="6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hideMark/>
          </w:tcPr>
          <w:p w14:paraId="04756B91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</w:pPr>
            <w:r w:rsidRPr="008D3A8F">
              <w:rPr>
                <w:rFonts w:ascii="Arial" w:hAnsi="Arial" w:cs="Arial"/>
                <w:color w:val="000000"/>
                <w:sz w:val="21"/>
                <w:szCs w:val="21"/>
              </w:rPr>
              <w:t>BEGUDES: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hideMark/>
          </w:tcPr>
          <w:p w14:paraId="27AC3DDE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8" w:right="480"/>
            </w:pPr>
            <w:r w:rsidRPr="008D3A8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Preus màxims (IVA inclòs 10%)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hideMark/>
          </w:tcPr>
          <w:p w14:paraId="15CE3D3A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8"/>
            </w:pPr>
            <w:r w:rsidRPr="008D3A8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Preus oferts (IVA exclòs)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hideMark/>
          </w:tcPr>
          <w:p w14:paraId="240F89CD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8" w:right="1"/>
            </w:pPr>
            <w:r w:rsidRPr="008D3A8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Preu final (IVA inclòs 10%)</w:t>
            </w:r>
          </w:p>
        </w:tc>
      </w:tr>
      <w:tr w:rsidR="00D539EA" w:rsidRPr="008D3A8F" w14:paraId="10BF7986" w14:textId="77777777" w:rsidTr="00D539EA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E5D43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</w:pPr>
            <w:r w:rsidRPr="008D3A8F">
              <w:rPr>
                <w:rFonts w:ascii="Arial" w:hAnsi="Arial" w:cs="Arial"/>
                <w:color w:val="000000"/>
                <w:sz w:val="21"/>
                <w:szCs w:val="21"/>
              </w:rPr>
              <w:t>Cafè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68CB533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8"/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038A0" w14:textId="77777777" w:rsidR="00D539EA" w:rsidRPr="008D3A8F" w:rsidRDefault="00D539EA" w:rsidP="007C152F"/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91676" w14:textId="77777777" w:rsidR="00D539EA" w:rsidRPr="008D3A8F" w:rsidRDefault="00D539EA" w:rsidP="007C152F"/>
        </w:tc>
      </w:tr>
      <w:tr w:rsidR="00D539EA" w:rsidRPr="008D3A8F" w14:paraId="4350970A" w14:textId="77777777" w:rsidTr="00D539EA">
        <w:trPr>
          <w:trHeight w:val="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5B631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</w:pPr>
            <w:r w:rsidRPr="008D3A8F">
              <w:rPr>
                <w:rFonts w:ascii="Arial" w:hAnsi="Arial" w:cs="Arial"/>
                <w:color w:val="000000"/>
                <w:sz w:val="21"/>
                <w:szCs w:val="21"/>
              </w:rPr>
              <w:t>Tallat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C4B253C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8"/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02174" w14:textId="77777777" w:rsidR="00D539EA" w:rsidRPr="008D3A8F" w:rsidRDefault="00D539EA" w:rsidP="007C152F"/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00A85" w14:textId="77777777" w:rsidR="00D539EA" w:rsidRPr="008D3A8F" w:rsidRDefault="00D539EA" w:rsidP="007C152F"/>
        </w:tc>
      </w:tr>
      <w:tr w:rsidR="00D539EA" w:rsidRPr="008D3A8F" w14:paraId="007BD7BC" w14:textId="77777777" w:rsidTr="00D539EA">
        <w:trPr>
          <w:trHeight w:val="3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F24E4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</w:pPr>
            <w:r w:rsidRPr="008D3A8F">
              <w:rPr>
                <w:rFonts w:ascii="Arial" w:hAnsi="Arial" w:cs="Arial"/>
                <w:color w:val="000000"/>
                <w:sz w:val="21"/>
                <w:szCs w:val="21"/>
              </w:rPr>
              <w:t>Cafè amb llet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0F6F288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8"/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30B9E" w14:textId="77777777" w:rsidR="00D539EA" w:rsidRPr="008D3A8F" w:rsidRDefault="00D539EA" w:rsidP="007C152F"/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19FCB" w14:textId="77777777" w:rsidR="00D539EA" w:rsidRPr="008D3A8F" w:rsidRDefault="00D539EA" w:rsidP="007C152F"/>
        </w:tc>
      </w:tr>
      <w:tr w:rsidR="00D539EA" w:rsidRPr="008D3A8F" w14:paraId="0D36B74F" w14:textId="77777777" w:rsidTr="00D539EA">
        <w:trPr>
          <w:trHeight w:val="3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0087C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</w:pPr>
            <w:r w:rsidRPr="008D3A8F">
              <w:rPr>
                <w:rFonts w:ascii="Arial" w:hAnsi="Arial" w:cs="Arial"/>
                <w:color w:val="000000"/>
                <w:sz w:val="21"/>
                <w:szCs w:val="21"/>
              </w:rPr>
              <w:t>Infusions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42257F0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8"/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45DD3" w14:textId="77777777" w:rsidR="00D539EA" w:rsidRPr="008D3A8F" w:rsidRDefault="00D539EA" w:rsidP="007C152F"/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062AE" w14:textId="77777777" w:rsidR="00D539EA" w:rsidRPr="008D3A8F" w:rsidRDefault="00D539EA" w:rsidP="007C152F"/>
        </w:tc>
      </w:tr>
      <w:tr w:rsidR="00D539EA" w:rsidRPr="008D3A8F" w14:paraId="63BBAF28" w14:textId="77777777" w:rsidTr="00D539EA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2FC30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</w:pPr>
            <w:r w:rsidRPr="008D3A8F">
              <w:rPr>
                <w:rFonts w:ascii="Arial" w:hAnsi="Arial" w:cs="Arial"/>
                <w:color w:val="000000"/>
                <w:sz w:val="21"/>
                <w:szCs w:val="21"/>
              </w:rPr>
              <w:t>Aigua petita (0,5 litres)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4317089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8"/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73353" w14:textId="77777777" w:rsidR="00D539EA" w:rsidRPr="008D3A8F" w:rsidRDefault="00D539EA" w:rsidP="007C152F"/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8E526" w14:textId="77777777" w:rsidR="00D539EA" w:rsidRPr="008D3A8F" w:rsidRDefault="00D539EA" w:rsidP="007C152F"/>
        </w:tc>
      </w:tr>
      <w:tr w:rsidR="00D539EA" w:rsidRPr="008D3A8F" w14:paraId="45F1BA99" w14:textId="77777777" w:rsidTr="00D539EA">
        <w:trPr>
          <w:trHeight w:val="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B6EE5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</w:pPr>
            <w:r w:rsidRPr="008D3A8F">
              <w:rPr>
                <w:rFonts w:ascii="Arial" w:hAnsi="Arial" w:cs="Arial"/>
                <w:color w:val="000000"/>
                <w:sz w:val="21"/>
                <w:szCs w:val="21"/>
              </w:rPr>
              <w:t>Aigua gran (1,5 litres)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D1A071B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8"/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F6E53" w14:textId="77777777" w:rsidR="00D539EA" w:rsidRPr="008D3A8F" w:rsidRDefault="00D539EA" w:rsidP="007C152F"/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845FC" w14:textId="77777777" w:rsidR="00D539EA" w:rsidRPr="008D3A8F" w:rsidRDefault="00D539EA" w:rsidP="007C152F"/>
        </w:tc>
      </w:tr>
      <w:tr w:rsidR="00D539EA" w:rsidRPr="008D3A8F" w14:paraId="5D94945A" w14:textId="77777777" w:rsidTr="00D539EA">
        <w:trPr>
          <w:trHeight w:val="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0688E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</w:pPr>
            <w:r w:rsidRPr="008D3A8F">
              <w:rPr>
                <w:rFonts w:ascii="Arial" w:hAnsi="Arial" w:cs="Arial"/>
                <w:color w:val="000000"/>
                <w:sz w:val="21"/>
                <w:szCs w:val="21"/>
              </w:rPr>
              <w:t>Sucs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007FBC8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8"/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30C95" w14:textId="77777777" w:rsidR="00D539EA" w:rsidRPr="008D3A8F" w:rsidRDefault="00D539EA" w:rsidP="007C152F"/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6A3BE" w14:textId="77777777" w:rsidR="00D539EA" w:rsidRPr="008D3A8F" w:rsidRDefault="00D539EA" w:rsidP="007C152F"/>
        </w:tc>
      </w:tr>
      <w:tr w:rsidR="00D539EA" w:rsidRPr="008D3A8F" w14:paraId="04E430D3" w14:textId="77777777" w:rsidTr="00D539EA">
        <w:trPr>
          <w:trHeight w:val="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C22EE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</w:pPr>
            <w:r w:rsidRPr="008D3A8F">
              <w:rPr>
                <w:rFonts w:ascii="Arial" w:hAnsi="Arial" w:cs="Arial"/>
                <w:color w:val="000000"/>
                <w:sz w:val="21"/>
                <w:szCs w:val="21"/>
              </w:rPr>
              <w:t>Batut de xocolata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4A4BCF4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8"/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1DB31" w14:textId="77777777" w:rsidR="00D539EA" w:rsidRPr="008D3A8F" w:rsidRDefault="00D539EA" w:rsidP="007C152F"/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2DF0F" w14:textId="77777777" w:rsidR="00D539EA" w:rsidRPr="008D3A8F" w:rsidRDefault="00D539EA" w:rsidP="007C152F"/>
        </w:tc>
      </w:tr>
      <w:tr w:rsidR="00D539EA" w:rsidRPr="008D3A8F" w14:paraId="6B1019F3" w14:textId="77777777" w:rsidTr="00D539EA">
        <w:trPr>
          <w:trHeight w:val="4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1B11F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</w:pPr>
            <w:r w:rsidRPr="008D3A8F">
              <w:rPr>
                <w:rFonts w:ascii="Arial" w:hAnsi="Arial" w:cs="Arial"/>
                <w:color w:val="000000"/>
                <w:sz w:val="21"/>
                <w:szCs w:val="21"/>
              </w:rPr>
              <w:t>Begudes carbonatades i refrescs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A64BB05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8"/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7709A" w14:textId="77777777" w:rsidR="00D539EA" w:rsidRPr="008D3A8F" w:rsidRDefault="00D539EA" w:rsidP="007C152F"/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7B038" w14:textId="77777777" w:rsidR="00D539EA" w:rsidRPr="008D3A8F" w:rsidRDefault="00D539EA" w:rsidP="007C152F"/>
        </w:tc>
      </w:tr>
      <w:tr w:rsidR="00D539EA" w:rsidRPr="008D3A8F" w14:paraId="5458A9C7" w14:textId="77777777" w:rsidTr="007C152F">
        <w:trPr>
          <w:trHeight w:val="5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hideMark/>
          </w:tcPr>
          <w:p w14:paraId="63C075AA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</w:pPr>
            <w:r w:rsidRPr="008D3A8F">
              <w:rPr>
                <w:rFonts w:ascii="Arial" w:hAnsi="Arial" w:cs="Arial"/>
                <w:color w:val="000000"/>
                <w:sz w:val="21"/>
                <w:szCs w:val="21"/>
              </w:rPr>
              <w:t>ENTREPANS FREDS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hideMark/>
          </w:tcPr>
          <w:p w14:paraId="696ED44B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8" w:right="480"/>
            </w:pPr>
            <w:r w:rsidRPr="008D3A8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Preus màxims (IVA inclòs 10%)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5BD343C5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8"/>
            </w:pPr>
            <w:r w:rsidRPr="008D3A8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Preus oferts (IVA exclòs)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52DBC670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8" w:right="1"/>
            </w:pPr>
            <w:r w:rsidRPr="008D3A8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Preu final (IVA inclòs 10%)</w:t>
            </w:r>
          </w:p>
        </w:tc>
      </w:tr>
      <w:tr w:rsidR="00D539EA" w:rsidRPr="008D3A8F" w14:paraId="4EDCF974" w14:textId="77777777" w:rsidTr="00D539EA">
        <w:trPr>
          <w:trHeight w:val="4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61121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</w:pPr>
            <w:r w:rsidRPr="008D3A8F">
              <w:rPr>
                <w:rFonts w:ascii="Arial" w:hAnsi="Arial" w:cs="Arial"/>
                <w:color w:val="000000"/>
                <w:sz w:val="21"/>
                <w:szCs w:val="21"/>
              </w:rPr>
              <w:t>Petits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47C1707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8"/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C1A91" w14:textId="77777777" w:rsidR="00D539EA" w:rsidRPr="008D3A8F" w:rsidRDefault="00D539EA" w:rsidP="007C152F"/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42143" w14:textId="77777777" w:rsidR="00D539EA" w:rsidRPr="008D3A8F" w:rsidRDefault="00D539EA" w:rsidP="007C152F"/>
        </w:tc>
      </w:tr>
      <w:tr w:rsidR="00D539EA" w:rsidRPr="008D3A8F" w14:paraId="71E6E246" w14:textId="77777777" w:rsidTr="00D539EA">
        <w:trPr>
          <w:trHeight w:val="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AC97C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</w:pPr>
            <w:r w:rsidRPr="008D3A8F">
              <w:rPr>
                <w:rFonts w:ascii="Arial" w:hAnsi="Arial" w:cs="Arial"/>
                <w:color w:val="000000"/>
                <w:sz w:val="21"/>
                <w:szCs w:val="21"/>
              </w:rPr>
              <w:t>Grans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BF05491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8"/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91332" w14:textId="77777777" w:rsidR="00D539EA" w:rsidRPr="008D3A8F" w:rsidRDefault="00D539EA" w:rsidP="007C152F"/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23ACE" w14:textId="77777777" w:rsidR="00D539EA" w:rsidRPr="008D3A8F" w:rsidRDefault="00D539EA" w:rsidP="007C152F"/>
        </w:tc>
      </w:tr>
      <w:tr w:rsidR="00D539EA" w:rsidRPr="008D3A8F" w14:paraId="149346E6" w14:textId="77777777" w:rsidTr="007C152F">
        <w:trPr>
          <w:trHeight w:val="5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hideMark/>
          </w:tcPr>
          <w:p w14:paraId="418397C8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</w:pPr>
            <w:r w:rsidRPr="008D3A8F">
              <w:rPr>
                <w:rFonts w:ascii="Arial" w:hAnsi="Arial" w:cs="Arial"/>
                <w:color w:val="000000"/>
                <w:sz w:val="21"/>
                <w:szCs w:val="21"/>
              </w:rPr>
              <w:t>ENTREPANS CALENTS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hideMark/>
          </w:tcPr>
          <w:p w14:paraId="7062B356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8" w:right="480"/>
            </w:pPr>
            <w:r w:rsidRPr="008D3A8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Preus màxims (IVA inclòs 10%)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1586E8B9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8"/>
            </w:pPr>
            <w:r w:rsidRPr="008D3A8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Preus oferts (IVA exclòs)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739ACC0F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8"/>
            </w:pPr>
            <w:r w:rsidRPr="008D3A8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Preu final (IVA inclòs 10%)</w:t>
            </w:r>
          </w:p>
        </w:tc>
      </w:tr>
      <w:tr w:rsidR="00D539EA" w:rsidRPr="008D3A8F" w14:paraId="66C0900B" w14:textId="77777777" w:rsidTr="00D539EA">
        <w:trPr>
          <w:trHeight w:val="4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3AB4F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</w:pPr>
            <w:r w:rsidRPr="008D3A8F">
              <w:rPr>
                <w:rFonts w:ascii="Arial" w:hAnsi="Arial" w:cs="Arial"/>
                <w:color w:val="000000"/>
                <w:sz w:val="21"/>
                <w:szCs w:val="21"/>
              </w:rPr>
              <w:t>Petits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A9FFA06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8"/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789A1" w14:textId="77777777" w:rsidR="00D539EA" w:rsidRPr="008D3A8F" w:rsidRDefault="00D539EA" w:rsidP="007C152F"/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7A9FA" w14:textId="77777777" w:rsidR="00D539EA" w:rsidRPr="008D3A8F" w:rsidRDefault="00D539EA" w:rsidP="007C152F"/>
        </w:tc>
      </w:tr>
      <w:tr w:rsidR="00D539EA" w:rsidRPr="008D3A8F" w14:paraId="651EFA73" w14:textId="77777777" w:rsidTr="00D539EA">
        <w:trPr>
          <w:trHeight w:val="3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2E6FE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</w:pPr>
            <w:r w:rsidRPr="008D3A8F">
              <w:rPr>
                <w:rFonts w:ascii="Arial" w:hAnsi="Arial" w:cs="Arial"/>
                <w:color w:val="000000"/>
                <w:sz w:val="21"/>
                <w:szCs w:val="21"/>
              </w:rPr>
              <w:t>Grans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14459EA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8"/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A5654" w14:textId="77777777" w:rsidR="00D539EA" w:rsidRPr="008D3A8F" w:rsidRDefault="00D539EA" w:rsidP="007C152F"/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92B4" w14:textId="77777777" w:rsidR="00D539EA" w:rsidRPr="008D3A8F" w:rsidRDefault="00D539EA" w:rsidP="007C152F"/>
        </w:tc>
      </w:tr>
      <w:tr w:rsidR="00D539EA" w:rsidRPr="008D3A8F" w14:paraId="38907007" w14:textId="77777777" w:rsidTr="00D539EA">
        <w:trPr>
          <w:trHeight w:val="3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AFFAA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</w:pPr>
            <w:r w:rsidRPr="008D3A8F">
              <w:rPr>
                <w:rFonts w:ascii="Arial" w:hAnsi="Arial" w:cs="Arial"/>
                <w:color w:val="000000"/>
                <w:sz w:val="21"/>
                <w:szCs w:val="21"/>
              </w:rPr>
              <w:t>Suplement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9AF208F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8"/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0D4E9" w14:textId="77777777" w:rsidR="00D539EA" w:rsidRPr="008D3A8F" w:rsidRDefault="00D539EA" w:rsidP="007C152F"/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4A2A4" w14:textId="77777777" w:rsidR="00D539EA" w:rsidRPr="008D3A8F" w:rsidRDefault="00D539EA" w:rsidP="007C152F"/>
        </w:tc>
      </w:tr>
      <w:tr w:rsidR="00D539EA" w:rsidRPr="008D3A8F" w14:paraId="343D25E0" w14:textId="77777777" w:rsidTr="007C152F">
        <w:trPr>
          <w:trHeight w:val="6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hideMark/>
          </w:tcPr>
          <w:p w14:paraId="18269F87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</w:pPr>
            <w:r w:rsidRPr="008D3A8F">
              <w:rPr>
                <w:rFonts w:ascii="Arial" w:hAnsi="Arial" w:cs="Arial"/>
                <w:color w:val="000000"/>
                <w:sz w:val="21"/>
                <w:szCs w:val="21"/>
              </w:rPr>
              <w:t>PASTES FRESQUES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hideMark/>
          </w:tcPr>
          <w:p w14:paraId="1CC2AF80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8" w:right="480"/>
            </w:pPr>
            <w:r w:rsidRPr="008D3A8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Preus màxims (IVA inclòs 10%)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73D3707A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8"/>
            </w:pPr>
            <w:r w:rsidRPr="008D3A8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Preus oferts (IVA exclòs)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118EF441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8"/>
            </w:pPr>
            <w:r w:rsidRPr="008D3A8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Preu final (IVA inclòs 10%)</w:t>
            </w:r>
          </w:p>
        </w:tc>
      </w:tr>
      <w:tr w:rsidR="00D539EA" w:rsidRPr="008D3A8F" w14:paraId="1B81EA6B" w14:textId="77777777" w:rsidTr="00D539EA">
        <w:trPr>
          <w:trHeight w:val="3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2C80F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</w:pPr>
            <w:r w:rsidRPr="008D3A8F">
              <w:rPr>
                <w:rFonts w:ascii="Arial" w:hAnsi="Arial" w:cs="Arial"/>
                <w:color w:val="000000"/>
                <w:sz w:val="21"/>
                <w:szCs w:val="21"/>
              </w:rPr>
              <w:t>Senzilles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F21BE71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8"/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3CA77" w14:textId="77777777" w:rsidR="00D539EA" w:rsidRPr="008D3A8F" w:rsidRDefault="00D539EA" w:rsidP="007C152F"/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B3A20" w14:textId="77777777" w:rsidR="00D539EA" w:rsidRPr="008D3A8F" w:rsidRDefault="00D539EA" w:rsidP="007C152F"/>
        </w:tc>
      </w:tr>
      <w:tr w:rsidR="00D539EA" w:rsidRPr="008D3A8F" w14:paraId="5752C1EC" w14:textId="77777777" w:rsidTr="00D539EA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ACA09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</w:pPr>
            <w:r w:rsidRPr="008D3A8F">
              <w:rPr>
                <w:rFonts w:ascii="Arial" w:hAnsi="Arial" w:cs="Arial"/>
                <w:color w:val="000000"/>
                <w:sz w:val="21"/>
                <w:szCs w:val="21"/>
              </w:rPr>
              <w:t>Amb complement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2F599D4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8"/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B3CB3" w14:textId="77777777" w:rsidR="00D539EA" w:rsidRPr="008D3A8F" w:rsidRDefault="00D539EA" w:rsidP="007C152F"/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45AF9" w14:textId="77777777" w:rsidR="00D539EA" w:rsidRPr="008D3A8F" w:rsidRDefault="00D539EA" w:rsidP="007C152F"/>
        </w:tc>
      </w:tr>
      <w:tr w:rsidR="00D539EA" w:rsidRPr="008D3A8F" w14:paraId="09E5B84D" w14:textId="77777777" w:rsidTr="007C152F">
        <w:trPr>
          <w:trHeight w:val="6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hideMark/>
          </w:tcPr>
          <w:p w14:paraId="1CE64ECE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</w:pPr>
            <w:r w:rsidRPr="008D3A8F">
              <w:rPr>
                <w:rFonts w:ascii="Arial" w:hAnsi="Arial" w:cs="Arial"/>
                <w:color w:val="000000"/>
                <w:sz w:val="21"/>
                <w:szCs w:val="21"/>
              </w:rPr>
              <w:t>MENÚ DIARI: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hideMark/>
          </w:tcPr>
          <w:p w14:paraId="4A6A0708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8" w:right="480"/>
            </w:pPr>
            <w:r w:rsidRPr="008D3A8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Preus màxims (IVA inclòs 10%)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609CA1B6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8"/>
            </w:pPr>
            <w:r w:rsidRPr="008D3A8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Preus oferts (IVA exclòs)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73F49ADB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8" w:right="1"/>
            </w:pPr>
            <w:r w:rsidRPr="008D3A8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Preu final (IVA inclòs 10%)</w:t>
            </w:r>
          </w:p>
        </w:tc>
      </w:tr>
      <w:tr w:rsidR="00D539EA" w:rsidRPr="008D3A8F" w14:paraId="1C831696" w14:textId="77777777" w:rsidTr="007C152F">
        <w:trPr>
          <w:trHeight w:val="8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C1573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D3A8F">
              <w:rPr>
                <w:rFonts w:ascii="Arial" w:hAnsi="Arial" w:cs="Arial"/>
                <w:color w:val="000000"/>
                <w:sz w:val="21"/>
                <w:szCs w:val="21"/>
              </w:rPr>
              <w:t>Menú plat combinat: Plat combinat + pa i postres o cafè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FAE73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8" w:right="48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44B2A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8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47ED8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8" w:right="1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14:paraId="6C064478" w14:textId="77777777" w:rsidR="00D539EA" w:rsidRDefault="00D539EA" w:rsidP="000251C1">
      <w:pPr>
        <w:ind w:left="0" w:firstLine="0"/>
        <w:jc w:val="left"/>
        <w:rPr>
          <w:rFonts w:cs="Arial"/>
          <w:b/>
          <w:i/>
          <w:snapToGrid w:val="0"/>
          <w:sz w:val="22"/>
          <w:szCs w:val="22"/>
        </w:rPr>
      </w:pPr>
    </w:p>
    <w:p w14:paraId="477D907A" w14:textId="77777777" w:rsidR="00D539EA" w:rsidRDefault="00D539EA" w:rsidP="000251C1">
      <w:pPr>
        <w:ind w:left="0" w:firstLine="0"/>
        <w:jc w:val="left"/>
        <w:rPr>
          <w:rFonts w:cs="Arial"/>
          <w:b/>
          <w:i/>
          <w:snapToGrid w:val="0"/>
          <w:sz w:val="22"/>
          <w:szCs w:val="22"/>
        </w:rPr>
      </w:pPr>
    </w:p>
    <w:p w14:paraId="371C6CEA" w14:textId="77777777" w:rsidR="00D539EA" w:rsidRPr="008D3A8F" w:rsidRDefault="00D539EA" w:rsidP="00D539EA">
      <w:pPr>
        <w:pStyle w:val="NormalWeb"/>
        <w:spacing w:before="240" w:beforeAutospacing="0" w:after="240" w:afterAutospacing="0" w:line="480" w:lineRule="auto"/>
      </w:pPr>
      <w:r w:rsidRPr="008D3A8F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RELACIÓ NÚM. 2 PRODUCTES NO OBLIGATORIS I PREUS OFERTS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0"/>
        <w:gridCol w:w="2693"/>
        <w:gridCol w:w="2552"/>
      </w:tblGrid>
      <w:tr w:rsidR="00D539EA" w:rsidRPr="008D3A8F" w14:paraId="72211D7D" w14:textId="77777777" w:rsidTr="007C152F">
        <w:trPr>
          <w:trHeight w:val="20"/>
        </w:trPr>
        <w:tc>
          <w:tcPr>
            <w:tcW w:w="25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8B299E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D3A8F">
              <w:rPr>
                <w:rFonts w:ascii="Arial" w:hAnsi="Arial" w:cs="Arial"/>
                <w:color w:val="000000"/>
                <w:sz w:val="21"/>
                <w:szCs w:val="21"/>
              </w:rPr>
              <w:t>PRODUCTES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C87FB7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D3A8F">
              <w:rPr>
                <w:rFonts w:ascii="Arial" w:hAnsi="Arial" w:cs="Arial"/>
                <w:color w:val="000000"/>
                <w:sz w:val="21"/>
                <w:szCs w:val="21"/>
              </w:rPr>
              <w:t>Preus oferts (IVA exclòs)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D89035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D3A8F">
              <w:rPr>
                <w:rFonts w:ascii="Arial" w:hAnsi="Arial" w:cs="Arial"/>
                <w:color w:val="000000"/>
                <w:sz w:val="21"/>
                <w:szCs w:val="21"/>
              </w:rPr>
              <w:t>% IVA</w:t>
            </w:r>
          </w:p>
        </w:tc>
      </w:tr>
      <w:tr w:rsidR="00D539EA" w:rsidRPr="008D3A8F" w14:paraId="7EECB4BF" w14:textId="77777777" w:rsidTr="007C152F">
        <w:trPr>
          <w:trHeight w:val="149"/>
        </w:trPr>
        <w:tc>
          <w:tcPr>
            <w:tcW w:w="25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753540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88C75E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554960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D539EA" w:rsidRPr="008D3A8F" w14:paraId="2F83F528" w14:textId="77777777" w:rsidTr="007C152F">
        <w:trPr>
          <w:trHeight w:val="2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DF1186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0318C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69A8F7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D539EA" w:rsidRPr="008D3A8F" w14:paraId="0A525585" w14:textId="77777777" w:rsidTr="007C152F">
        <w:trPr>
          <w:trHeight w:val="2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60C8CF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049FC4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71F1B5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D539EA" w:rsidRPr="008D3A8F" w14:paraId="2B544E1A" w14:textId="77777777" w:rsidTr="007C152F">
        <w:trPr>
          <w:trHeight w:val="2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A77B9A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3D83D6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F767C2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D539EA" w:rsidRPr="008D3A8F" w14:paraId="6AA9B470" w14:textId="77777777" w:rsidTr="007C152F">
        <w:trPr>
          <w:trHeight w:val="2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450001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1E07EB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22AF3E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D539EA" w:rsidRPr="008D3A8F" w14:paraId="4D489D3B" w14:textId="77777777" w:rsidTr="007C152F">
        <w:trPr>
          <w:trHeight w:val="2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7C2181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1E0C29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C54081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D539EA" w:rsidRPr="008D3A8F" w14:paraId="01B14B8B" w14:textId="77777777" w:rsidTr="007C152F">
        <w:trPr>
          <w:trHeight w:val="2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4D0C0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893A4E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8E9330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D539EA" w:rsidRPr="008D3A8F" w14:paraId="1C2C5638" w14:textId="77777777" w:rsidTr="007C152F">
        <w:trPr>
          <w:trHeight w:val="2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ABC254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4AD827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530D26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D539EA" w:rsidRPr="008D3A8F" w14:paraId="1FE8BC35" w14:textId="77777777" w:rsidTr="007C152F">
        <w:trPr>
          <w:trHeight w:val="2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F4513F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DDD2DA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EEBD80" w14:textId="77777777" w:rsidR="00D539EA" w:rsidRPr="008D3A8F" w:rsidRDefault="00D539EA" w:rsidP="007C152F">
            <w:pPr>
              <w:pStyle w:val="NormalWeb"/>
              <w:spacing w:before="0" w:beforeAutospacing="0" w:after="0" w:afterAutospacing="0"/>
              <w:ind w:left="107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14:paraId="3E88F587" w14:textId="77777777" w:rsidR="00D539EA" w:rsidRPr="008D3A8F" w:rsidRDefault="00D539EA" w:rsidP="00D539EA">
      <w:pPr>
        <w:pStyle w:val="NormalWeb"/>
        <w:spacing w:before="0" w:beforeAutospacing="0" w:after="0" w:afterAutospacing="0"/>
        <w:ind w:left="107"/>
        <w:rPr>
          <w:rFonts w:ascii="Arial" w:hAnsi="Arial" w:cs="Arial"/>
          <w:color w:val="000000"/>
          <w:sz w:val="21"/>
          <w:szCs w:val="21"/>
        </w:rPr>
      </w:pPr>
      <w:r w:rsidRPr="008D3A8F">
        <w:rPr>
          <w:rFonts w:ascii="Arial" w:hAnsi="Arial" w:cs="Arial"/>
          <w:color w:val="000000"/>
          <w:sz w:val="21"/>
          <w:szCs w:val="21"/>
        </w:rPr>
        <w:t> </w:t>
      </w:r>
    </w:p>
    <w:p w14:paraId="273FFF55" w14:textId="77777777" w:rsidR="00D539EA" w:rsidRPr="000251C1" w:rsidRDefault="00D539EA" w:rsidP="000251C1">
      <w:pPr>
        <w:ind w:left="0" w:firstLine="0"/>
        <w:jc w:val="left"/>
        <w:rPr>
          <w:rFonts w:cs="Arial"/>
          <w:b/>
          <w:i/>
          <w:snapToGrid w:val="0"/>
          <w:sz w:val="22"/>
          <w:szCs w:val="22"/>
        </w:rPr>
      </w:pPr>
    </w:p>
    <w:p w14:paraId="5D3317B3" w14:textId="77777777" w:rsidR="00DD4C62" w:rsidRPr="002769B1" w:rsidRDefault="00DD4C62" w:rsidP="00200730">
      <w:pPr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0C21143C" w14:textId="77777777" w:rsidR="00DD4C62" w:rsidRPr="002769B1" w:rsidRDefault="00DD4C62" w:rsidP="00200730">
      <w:pPr>
        <w:ind w:left="0" w:firstLine="0"/>
        <w:jc w:val="left"/>
        <w:rPr>
          <w:rFonts w:cs="Arial"/>
          <w:snapToGrid w:val="0"/>
          <w:sz w:val="22"/>
          <w:szCs w:val="22"/>
        </w:rPr>
      </w:pPr>
      <w:r w:rsidRPr="002769B1">
        <w:rPr>
          <w:rFonts w:cs="Arial"/>
          <w:snapToGrid w:val="0"/>
          <w:sz w:val="22"/>
          <w:szCs w:val="22"/>
        </w:rPr>
        <w:t>Preu total: ……....................€ IVA exclòs</w:t>
      </w:r>
    </w:p>
    <w:p w14:paraId="6C11EBFB" w14:textId="77777777" w:rsidR="00DD4C62" w:rsidRPr="002769B1" w:rsidRDefault="00DD4C62" w:rsidP="00200730">
      <w:pPr>
        <w:ind w:left="0" w:firstLine="0"/>
        <w:jc w:val="left"/>
        <w:rPr>
          <w:rFonts w:cs="Arial"/>
          <w:snapToGrid w:val="0"/>
          <w:sz w:val="22"/>
          <w:szCs w:val="22"/>
        </w:rPr>
      </w:pPr>
      <w:r w:rsidRPr="002769B1">
        <w:rPr>
          <w:rFonts w:cs="Arial"/>
          <w:snapToGrid w:val="0"/>
          <w:sz w:val="22"/>
          <w:szCs w:val="22"/>
        </w:rPr>
        <w:t xml:space="preserve">                 ……....% d’IVA</w:t>
      </w:r>
    </w:p>
    <w:p w14:paraId="0696E024" w14:textId="77777777" w:rsidR="00DD4C62" w:rsidRDefault="00DD4C62" w:rsidP="00200730">
      <w:pPr>
        <w:ind w:left="0" w:firstLine="0"/>
        <w:jc w:val="left"/>
        <w:rPr>
          <w:rFonts w:cs="Arial"/>
          <w:snapToGrid w:val="0"/>
          <w:sz w:val="22"/>
          <w:szCs w:val="22"/>
        </w:rPr>
      </w:pPr>
      <w:r w:rsidRPr="002769B1">
        <w:rPr>
          <w:rFonts w:cs="Arial"/>
          <w:snapToGrid w:val="0"/>
          <w:sz w:val="22"/>
          <w:szCs w:val="22"/>
        </w:rPr>
        <w:tab/>
        <w:t xml:space="preserve">     …….................... € IVA inclòs</w:t>
      </w:r>
    </w:p>
    <w:p w14:paraId="6521848A" w14:textId="77777777" w:rsidR="00DD4C62" w:rsidRPr="002769B1" w:rsidRDefault="00DD4C62" w:rsidP="00200730">
      <w:pPr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51E69C91" w14:textId="77777777" w:rsidR="00DD4C62" w:rsidRPr="002769B1" w:rsidRDefault="00DD4C62" w:rsidP="00200730">
      <w:pPr>
        <w:ind w:left="0" w:firstLine="0"/>
        <w:jc w:val="left"/>
        <w:rPr>
          <w:rFonts w:cs="Arial"/>
          <w:sz w:val="22"/>
          <w:szCs w:val="22"/>
        </w:rPr>
      </w:pPr>
    </w:p>
    <w:p w14:paraId="171138E0" w14:textId="77777777" w:rsidR="00DD4C62" w:rsidRPr="002769B1" w:rsidRDefault="00DD4C62" w:rsidP="00200730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  <w:r w:rsidRPr="002769B1">
        <w:rPr>
          <w:rFonts w:cs="Arial"/>
          <w:sz w:val="22"/>
          <w:szCs w:val="22"/>
        </w:rPr>
        <w:t>I</w:t>
      </w:r>
      <w:r>
        <w:rPr>
          <w:rFonts w:cs="Arial"/>
          <w:sz w:val="22"/>
          <w:szCs w:val="22"/>
        </w:rPr>
        <w:t>,</w:t>
      </w:r>
      <w:r w:rsidRPr="002769B1">
        <w:rPr>
          <w:rFonts w:cs="Arial"/>
          <w:sz w:val="22"/>
          <w:szCs w:val="22"/>
        </w:rPr>
        <w:t xml:space="preserve"> perquè consti, signo aquesta oferta econòmica.</w:t>
      </w:r>
    </w:p>
    <w:p w14:paraId="0ABFA6D2" w14:textId="77777777" w:rsidR="00DD4C62" w:rsidRPr="00004317" w:rsidRDefault="00DD4C62" w:rsidP="00200730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i/>
          <w:sz w:val="22"/>
          <w:szCs w:val="22"/>
        </w:rPr>
      </w:pPr>
      <w:r w:rsidRPr="00004317">
        <w:rPr>
          <w:rFonts w:cs="Arial"/>
          <w:i/>
          <w:sz w:val="22"/>
          <w:szCs w:val="22"/>
        </w:rPr>
        <w:t>(lloc i data)</w:t>
      </w:r>
    </w:p>
    <w:p w14:paraId="756F77AA" w14:textId="77777777" w:rsidR="00DD4C62" w:rsidRPr="002769B1" w:rsidRDefault="00DD4C62" w:rsidP="00200730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sz w:val="22"/>
          <w:szCs w:val="22"/>
        </w:rPr>
      </w:pPr>
    </w:p>
    <w:p w14:paraId="504EA97F" w14:textId="77777777" w:rsidR="00DD4C62" w:rsidRDefault="00DD4C62" w:rsidP="00D539EA">
      <w:pPr>
        <w:pStyle w:val="Capalera"/>
        <w:tabs>
          <w:tab w:val="clear" w:pos="4252"/>
          <w:tab w:val="clear" w:pos="8504"/>
        </w:tabs>
        <w:ind w:left="708" w:hanging="708"/>
        <w:jc w:val="left"/>
        <w:rPr>
          <w:rFonts w:cs="Arial"/>
          <w:sz w:val="22"/>
          <w:szCs w:val="22"/>
        </w:rPr>
      </w:pPr>
    </w:p>
    <w:p w14:paraId="74C946F9" w14:textId="77777777" w:rsidR="00D539EA" w:rsidRDefault="00D539EA" w:rsidP="00200730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sz w:val="22"/>
          <w:szCs w:val="22"/>
        </w:rPr>
      </w:pPr>
    </w:p>
    <w:p w14:paraId="68B4B67D" w14:textId="77777777" w:rsidR="00D539EA" w:rsidRDefault="00D539EA" w:rsidP="00200730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sz w:val="22"/>
          <w:szCs w:val="22"/>
        </w:rPr>
      </w:pPr>
    </w:p>
    <w:p w14:paraId="77C9D94F" w14:textId="77777777" w:rsidR="00D539EA" w:rsidRPr="002769B1" w:rsidRDefault="00D539EA" w:rsidP="00200730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sz w:val="22"/>
          <w:szCs w:val="22"/>
        </w:rPr>
      </w:pPr>
    </w:p>
    <w:p w14:paraId="15A2AE3A" w14:textId="77777777" w:rsidR="00DD4C62" w:rsidRPr="002769B1" w:rsidRDefault="00DD4C62" w:rsidP="00200730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1D02AABC" w14:textId="77777777" w:rsidR="00DD4C62" w:rsidRPr="002769B1" w:rsidRDefault="00DD4C62" w:rsidP="00200730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 xml:space="preserve">Signatura del/de la proposant </w:t>
      </w:r>
      <w:r w:rsidRPr="002769B1">
        <w:rPr>
          <w:rFonts w:cs="Arial"/>
          <w:snapToGrid w:val="0"/>
          <w:sz w:val="22"/>
          <w:szCs w:val="22"/>
        </w:rPr>
        <w:t>(</w:t>
      </w:r>
      <w:r>
        <w:rPr>
          <w:rFonts w:cs="Arial"/>
          <w:snapToGrid w:val="0"/>
          <w:sz w:val="22"/>
          <w:szCs w:val="22"/>
        </w:rPr>
        <w:t>o s</w:t>
      </w:r>
      <w:r w:rsidRPr="002769B1">
        <w:rPr>
          <w:rFonts w:cs="Arial"/>
          <w:snapToGrid w:val="0"/>
          <w:sz w:val="22"/>
          <w:szCs w:val="22"/>
        </w:rPr>
        <w:t>ignatures dels proposants</w:t>
      </w:r>
      <w:r>
        <w:rPr>
          <w:rFonts w:cs="Arial"/>
          <w:snapToGrid w:val="0"/>
          <w:sz w:val="22"/>
          <w:szCs w:val="22"/>
        </w:rPr>
        <w:t>,</w:t>
      </w:r>
      <w:r w:rsidRPr="002769B1">
        <w:rPr>
          <w:rFonts w:cs="Arial"/>
          <w:snapToGrid w:val="0"/>
          <w:sz w:val="22"/>
          <w:szCs w:val="22"/>
        </w:rPr>
        <w:t xml:space="preserve"> en cas d'unió temporal d'empreses)</w:t>
      </w:r>
    </w:p>
    <w:p w14:paraId="56769229" w14:textId="69C1DAFF" w:rsidR="0010613A" w:rsidRPr="004B3C09" w:rsidRDefault="0010613A" w:rsidP="00606250">
      <w:pPr>
        <w:ind w:left="0" w:firstLine="0"/>
        <w:jc w:val="left"/>
        <w:rPr>
          <w:rFonts w:cs="Arial"/>
          <w:sz w:val="22"/>
          <w:szCs w:val="22"/>
        </w:rPr>
      </w:pPr>
      <w:r w:rsidRPr="004B3C09">
        <w:rPr>
          <w:rFonts w:cs="Arial"/>
          <w:sz w:val="22"/>
          <w:szCs w:val="22"/>
        </w:rPr>
        <w:t xml:space="preserve"> </w:t>
      </w:r>
    </w:p>
    <w:sectPr w:rsidR="0010613A" w:rsidRPr="004B3C09" w:rsidSect="00FE09C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43" w:right="1134" w:bottom="1418" w:left="1701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05E9A" w14:textId="77777777" w:rsidR="009866DB" w:rsidRDefault="009866DB">
      <w:r>
        <w:separator/>
      </w:r>
    </w:p>
  </w:endnote>
  <w:endnote w:type="continuationSeparator" w:id="0">
    <w:p w14:paraId="1306AF6B" w14:textId="77777777" w:rsidR="009866DB" w:rsidRDefault="0098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7B5F3" w14:textId="77777777" w:rsidR="001612E7" w:rsidRDefault="001612E7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EBEDE4" w14:textId="77777777" w:rsidR="001612E7" w:rsidRDefault="001612E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0"/>
      <w:gridCol w:w="1440"/>
      <w:gridCol w:w="3920"/>
    </w:tblGrid>
    <w:tr w:rsidR="001612E7" w14:paraId="367D4F4C" w14:textId="77777777" w:rsidTr="0052062F">
      <w:tc>
        <w:tcPr>
          <w:tcW w:w="3850" w:type="dxa"/>
          <w:vAlign w:val="bottom"/>
        </w:tcPr>
        <w:p w14:paraId="37097D53" w14:textId="77777777" w:rsidR="001612E7" w:rsidRDefault="001612E7">
          <w:pPr>
            <w:pStyle w:val="Peu"/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47AC272" wp14:editId="6482601C">
                    <wp:simplePos x="0" y="0"/>
                    <wp:positionH relativeFrom="column">
                      <wp:posOffset>-676910</wp:posOffset>
                    </wp:positionH>
                    <wp:positionV relativeFrom="paragraph">
                      <wp:posOffset>-1504950</wp:posOffset>
                    </wp:positionV>
                    <wp:extent cx="342900" cy="852170"/>
                    <wp:effectExtent l="0" t="0" r="0" b="0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2900" cy="8521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EA537AB" w14:textId="77777777" w:rsidR="001612E7" w:rsidRPr="00DA0809" w:rsidRDefault="001612E7" w:rsidP="002768FE">
                                <w:pPr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>CON-025-V01-19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47AC27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53.3pt;margin-top:-118.5pt;width:27pt;height:6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" filled="f" stroked="f">
                    <v:textbox style="layout-flow:vertical;mso-layout-flow-alt:bottom-to-top">
                      <w:txbxContent>
                        <w:p w14:paraId="5EA537AB" w14:textId="77777777" w:rsidR="001612E7" w:rsidRPr="00DA0809" w:rsidRDefault="001612E7" w:rsidP="002768FE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CON-025-V01-19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440" w:type="dxa"/>
          <w:vAlign w:val="bottom"/>
        </w:tcPr>
        <w:p w14:paraId="0219A655" w14:textId="77777777" w:rsidR="001612E7" w:rsidRDefault="001612E7">
          <w:pPr>
            <w:pStyle w:val="Peu"/>
          </w:pPr>
        </w:p>
      </w:tc>
      <w:tc>
        <w:tcPr>
          <w:tcW w:w="3920" w:type="dxa"/>
          <w:vAlign w:val="bottom"/>
        </w:tcPr>
        <w:p w14:paraId="2D0EC1CE" w14:textId="77777777" w:rsidR="001612E7" w:rsidRPr="00545313" w:rsidRDefault="00FD5A90" w:rsidP="0052062F">
          <w:pPr>
            <w:jc w:val="right"/>
            <w:rPr>
              <w:rFonts w:cs="Arial"/>
            </w:rPr>
          </w:pPr>
          <w:sdt>
            <w:sdtPr>
              <w:id w:val="282771103"/>
              <w:docPartObj>
                <w:docPartGallery w:val="Page Numbers (Bottom of Page)"/>
                <w:docPartUnique/>
              </w:docPartObj>
            </w:sdtPr>
            <w:sdtEndPr/>
            <w:sdtContent>
              <w:r w:rsidR="001612E7">
                <w:fldChar w:fldCharType="begin"/>
              </w:r>
              <w:r w:rsidR="001612E7">
                <w:instrText>PAGE   \* MERGEFORMAT</w:instrText>
              </w:r>
              <w:r w:rsidR="001612E7">
                <w:fldChar w:fldCharType="separate"/>
              </w:r>
              <w:r w:rsidR="00D539EA">
                <w:rPr>
                  <w:noProof/>
                </w:rPr>
                <w:t>15</w:t>
              </w:r>
              <w:r w:rsidR="001612E7">
                <w:fldChar w:fldCharType="end"/>
              </w:r>
              <w:r w:rsidR="001612E7" w:rsidRPr="00390E66">
                <w:rPr>
                  <w:rStyle w:val="Nmerodepgina"/>
                  <w:rFonts w:cs="Arial"/>
                </w:rPr>
                <w:t>/</w:t>
              </w:r>
              <w:r w:rsidR="001612E7" w:rsidRPr="00390E66">
                <w:rPr>
                  <w:rStyle w:val="Nmerodepgina"/>
                  <w:rFonts w:cs="Arial"/>
                </w:rPr>
                <w:fldChar w:fldCharType="begin"/>
              </w:r>
              <w:r w:rsidR="001612E7" w:rsidRPr="00390E66">
                <w:rPr>
                  <w:rStyle w:val="Nmerodepgina"/>
                  <w:rFonts w:cs="Arial"/>
                </w:rPr>
                <w:instrText xml:space="preserve"> NUMPAGES </w:instrText>
              </w:r>
              <w:r w:rsidR="001612E7" w:rsidRPr="00390E66">
                <w:rPr>
                  <w:rStyle w:val="Nmerodepgina"/>
                  <w:rFonts w:cs="Arial"/>
                </w:rPr>
                <w:fldChar w:fldCharType="separate"/>
              </w:r>
              <w:r w:rsidR="00D539EA">
                <w:rPr>
                  <w:rStyle w:val="Nmerodepgina"/>
                  <w:rFonts w:cs="Arial"/>
                  <w:noProof/>
                </w:rPr>
                <w:t>51</w:t>
              </w:r>
              <w:r w:rsidR="001612E7" w:rsidRPr="00390E66">
                <w:rPr>
                  <w:rStyle w:val="Nmerodepgina"/>
                  <w:rFonts w:cs="Arial"/>
                </w:rPr>
                <w:fldChar w:fldCharType="end"/>
              </w:r>
            </w:sdtContent>
          </w:sdt>
        </w:p>
        <w:p w14:paraId="2A2DB4C9" w14:textId="77777777" w:rsidR="001612E7" w:rsidRDefault="001612E7">
          <w:pPr>
            <w:pStyle w:val="Peu"/>
            <w:jc w:val="right"/>
            <w:rPr>
              <w:sz w:val="10"/>
            </w:rPr>
          </w:pPr>
        </w:p>
      </w:tc>
    </w:tr>
  </w:tbl>
  <w:p w14:paraId="0057ED02" w14:textId="77777777" w:rsidR="001612E7" w:rsidRDefault="001612E7">
    <w:pPr>
      <w:pStyle w:val="Peu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42990" w14:textId="77777777" w:rsidR="001612E7" w:rsidRPr="00545313" w:rsidRDefault="00FD5A90" w:rsidP="0052062F">
    <w:pPr>
      <w:jc w:val="right"/>
      <w:rPr>
        <w:rFonts w:cs="Arial"/>
      </w:rPr>
    </w:pPr>
    <w:sdt>
      <w:sdtPr>
        <w:id w:val="-337079818"/>
        <w:docPartObj>
          <w:docPartGallery w:val="Page Numbers (Bottom of Page)"/>
          <w:docPartUnique/>
        </w:docPartObj>
      </w:sdtPr>
      <w:sdtEndPr/>
      <w:sdtContent>
        <w:r w:rsidR="001612E7">
          <w:fldChar w:fldCharType="begin"/>
        </w:r>
        <w:r w:rsidR="001612E7">
          <w:instrText>PAGE   \* MERGEFORMAT</w:instrText>
        </w:r>
        <w:r w:rsidR="001612E7">
          <w:fldChar w:fldCharType="separate"/>
        </w:r>
        <w:r w:rsidR="00D539EA">
          <w:rPr>
            <w:noProof/>
          </w:rPr>
          <w:t>1</w:t>
        </w:r>
        <w:r w:rsidR="001612E7">
          <w:fldChar w:fldCharType="end"/>
        </w:r>
        <w:r w:rsidR="001612E7" w:rsidRPr="00390E66">
          <w:rPr>
            <w:rStyle w:val="Nmerodepgina"/>
            <w:rFonts w:cs="Arial"/>
          </w:rPr>
          <w:t>/</w:t>
        </w:r>
        <w:r w:rsidR="001612E7" w:rsidRPr="00390E66">
          <w:rPr>
            <w:rStyle w:val="Nmerodepgina"/>
            <w:rFonts w:cs="Arial"/>
          </w:rPr>
          <w:fldChar w:fldCharType="begin"/>
        </w:r>
        <w:r w:rsidR="001612E7" w:rsidRPr="00390E66">
          <w:rPr>
            <w:rStyle w:val="Nmerodepgina"/>
            <w:rFonts w:cs="Arial"/>
          </w:rPr>
          <w:instrText xml:space="preserve"> NUMPAGES </w:instrText>
        </w:r>
        <w:r w:rsidR="001612E7" w:rsidRPr="00390E66">
          <w:rPr>
            <w:rStyle w:val="Nmerodepgina"/>
            <w:rFonts w:cs="Arial"/>
          </w:rPr>
          <w:fldChar w:fldCharType="separate"/>
        </w:r>
        <w:r w:rsidR="00D539EA">
          <w:rPr>
            <w:rStyle w:val="Nmerodepgina"/>
            <w:rFonts w:cs="Arial"/>
            <w:noProof/>
          </w:rPr>
          <w:t>51</w:t>
        </w:r>
        <w:r w:rsidR="001612E7" w:rsidRPr="00390E66">
          <w:rPr>
            <w:rStyle w:val="Nmerodepgina"/>
            <w:rFonts w:cs="Arial"/>
          </w:rPr>
          <w:fldChar w:fldCharType="end"/>
        </w:r>
      </w:sdtContent>
    </w:sdt>
  </w:p>
  <w:p w14:paraId="054B3FD3" w14:textId="77777777" w:rsidR="001612E7" w:rsidRDefault="001612E7" w:rsidP="0052062F">
    <w:pPr>
      <w:pStyle w:val="Peu"/>
    </w:pPr>
    <w:r>
      <w:rPr>
        <w:noProof/>
      </w:rPr>
      <w:t xml:space="preserve"> </w: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1BA97D" wp14:editId="4841DCF4">
              <wp:simplePos x="0" y="0"/>
              <wp:positionH relativeFrom="column">
                <wp:posOffset>-687070</wp:posOffset>
              </wp:positionH>
              <wp:positionV relativeFrom="paragraph">
                <wp:posOffset>-1341120</wp:posOffset>
              </wp:positionV>
              <wp:extent cx="342900" cy="8521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852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088F223" w14:textId="77777777" w:rsidR="001612E7" w:rsidRPr="00DA0809" w:rsidRDefault="001612E7" w:rsidP="002768FE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CON-025-V01-19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1BA9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54.1pt;margin-top:-105.6pt;width:27pt;height:67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" filled="f" stroked="f">
              <v:textbox style="layout-flow:vertical;mso-layout-flow-alt:bottom-to-top">
                <w:txbxContent>
                  <w:p w14:paraId="0088F223" w14:textId="77777777" w:rsidR="001612E7" w:rsidRPr="00DA0809" w:rsidRDefault="001612E7" w:rsidP="002768FE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CON-025-V01-19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7DA86" w14:textId="77777777" w:rsidR="009866DB" w:rsidRDefault="009866DB">
      <w:r>
        <w:separator/>
      </w:r>
    </w:p>
  </w:footnote>
  <w:footnote w:type="continuationSeparator" w:id="0">
    <w:p w14:paraId="24FCA79B" w14:textId="77777777" w:rsidR="009866DB" w:rsidRDefault="009866DB">
      <w:r>
        <w:continuationSeparator/>
      </w:r>
    </w:p>
  </w:footnote>
  <w:footnote w:id="1">
    <w:p w14:paraId="4F978DE0" w14:textId="77777777" w:rsidR="001612E7" w:rsidRDefault="001612E7" w:rsidP="00DD4C62">
      <w:pPr>
        <w:pStyle w:val="Textdenotaapeudepgina"/>
        <w:ind w:left="142" w:hanging="142"/>
      </w:pPr>
      <w:r>
        <w:rPr>
          <w:rStyle w:val="Refernciadenotaapeudepgina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Si en l’apartat Q del quadre de característiques </w:t>
      </w:r>
      <w:r w:rsidRPr="00F66DAB">
        <w:rPr>
          <w:rFonts w:ascii="Arial" w:hAnsi="Arial" w:cs="Arial"/>
          <w:sz w:val="18"/>
          <w:szCs w:val="18"/>
        </w:rPr>
        <w:t>s’opt</w:t>
      </w:r>
      <w:r>
        <w:rPr>
          <w:rFonts w:ascii="Arial" w:hAnsi="Arial" w:cs="Arial"/>
          <w:sz w:val="18"/>
          <w:szCs w:val="18"/>
        </w:rPr>
        <w:t>a per</w:t>
      </w:r>
      <w:r w:rsidRPr="00F66DAB">
        <w:rPr>
          <w:rFonts w:ascii="Arial" w:hAnsi="Arial" w:cs="Arial"/>
          <w:sz w:val="18"/>
          <w:szCs w:val="18"/>
        </w:rPr>
        <w:t>qu</w:t>
      </w:r>
      <w:r>
        <w:rPr>
          <w:rFonts w:ascii="Arial" w:hAnsi="Arial" w:cs="Arial"/>
          <w:sz w:val="18"/>
          <w:szCs w:val="18"/>
        </w:rPr>
        <w:t>è</w:t>
      </w:r>
      <w:r w:rsidRPr="00F66DAB">
        <w:rPr>
          <w:rFonts w:ascii="Arial" w:hAnsi="Arial" w:cs="Arial"/>
          <w:sz w:val="18"/>
          <w:szCs w:val="18"/>
        </w:rPr>
        <w:t xml:space="preserve"> les empreses licitadores </w:t>
      </w:r>
      <w:r>
        <w:rPr>
          <w:rFonts w:ascii="Arial" w:hAnsi="Arial" w:cs="Arial"/>
          <w:sz w:val="18"/>
          <w:szCs w:val="18"/>
        </w:rPr>
        <w:t>indiquin</w:t>
      </w:r>
      <w:r w:rsidRPr="00F66DAB">
        <w:rPr>
          <w:rFonts w:ascii="Arial" w:hAnsi="Arial" w:cs="Arial"/>
          <w:sz w:val="18"/>
          <w:szCs w:val="18"/>
        </w:rPr>
        <w:t xml:space="preserve"> en les seves ofertes la part del contracte que tinguin previst subcontractar, la intenció de subscriure </w:t>
      </w:r>
      <w:r>
        <w:rPr>
          <w:rFonts w:ascii="Arial" w:hAnsi="Arial" w:cs="Arial"/>
          <w:sz w:val="18"/>
          <w:szCs w:val="18"/>
        </w:rPr>
        <w:t>subcontractes s’ha d’indicar en l’oferta</w:t>
      </w:r>
      <w:r w:rsidRPr="00F66DAB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assenyalant</w:t>
      </w:r>
      <w:r w:rsidRPr="00F66DAB">
        <w:rPr>
          <w:rFonts w:ascii="Arial" w:hAnsi="Arial" w:cs="Arial"/>
          <w:sz w:val="18"/>
          <w:szCs w:val="18"/>
        </w:rPr>
        <w:t xml:space="preserve"> la part del contracte que tinguin previst subcontractar,</w:t>
      </w:r>
      <w:r>
        <w:rPr>
          <w:rFonts w:ascii="Arial" w:hAnsi="Arial" w:cs="Arial"/>
          <w:sz w:val="18"/>
          <w:szCs w:val="18"/>
        </w:rPr>
        <w:t xml:space="preserve"> i també l’import </w:t>
      </w:r>
      <w:r w:rsidRPr="00F66DAB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 el nom o el perfil empresarial</w:t>
      </w:r>
      <w:r w:rsidRPr="00F66DAB">
        <w:rPr>
          <w:rFonts w:ascii="Arial" w:hAnsi="Arial" w:cs="Arial"/>
          <w:sz w:val="18"/>
          <w:szCs w:val="18"/>
        </w:rPr>
        <w:t xml:space="preserve"> definit per referència a les condicions de solvència professional o tècnica dels </w:t>
      </w:r>
      <w:proofErr w:type="spellStart"/>
      <w:r w:rsidRPr="00F66DAB">
        <w:rPr>
          <w:rFonts w:ascii="Arial" w:hAnsi="Arial" w:cs="Arial"/>
          <w:sz w:val="18"/>
          <w:szCs w:val="18"/>
        </w:rPr>
        <w:t>subcontractistes</w:t>
      </w:r>
      <w:proofErr w:type="spellEnd"/>
      <w:r w:rsidRPr="00F66DAB">
        <w:rPr>
          <w:rFonts w:ascii="Arial" w:hAnsi="Arial" w:cs="Arial"/>
          <w:sz w:val="18"/>
          <w:szCs w:val="18"/>
        </w:rPr>
        <w:t xml:space="preserve"> als quals s’hagi d’encarregar la realització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7CFAE" w14:textId="77777777" w:rsidR="001612E7" w:rsidRDefault="001612E7" w:rsidP="008D6F7A">
    <w:pPr>
      <w:pStyle w:val="Capalera"/>
      <w:ind w:left="0" w:firstLine="0"/>
    </w:pPr>
    <w:r>
      <w:rPr>
        <w:noProof/>
        <w:lang w:val="es-ES" w:eastAsia="es-ES"/>
      </w:rPr>
      <w:drawing>
        <wp:anchor distT="0" distB="0" distL="114300" distR="114300" simplePos="0" relativeHeight="251665408" behindDoc="0" locked="0" layoutInCell="1" allowOverlap="1" wp14:anchorId="53D87F0C" wp14:editId="338ED556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1261745" cy="54229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3360" behindDoc="1" locked="0" layoutInCell="1" allowOverlap="1" wp14:anchorId="099B2641" wp14:editId="20172F35">
          <wp:simplePos x="0" y="0"/>
          <wp:positionH relativeFrom="margin">
            <wp:posOffset>-43815</wp:posOffset>
          </wp:positionH>
          <wp:positionV relativeFrom="paragraph">
            <wp:posOffset>5715</wp:posOffset>
          </wp:positionV>
          <wp:extent cx="292100" cy="349250"/>
          <wp:effectExtent l="0" t="0" r="0" b="0"/>
          <wp:wrapNone/>
          <wp:docPr id="5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8193"/>
                  <a:stretch>
                    <a:fillRect/>
                  </a:stretch>
                </pic:blipFill>
                <pic:spPr bwMode="auto">
                  <a:xfrm>
                    <a:off x="0" y="0"/>
                    <a:ext cx="292100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Generalitat de Catalunya</w:t>
    </w:r>
  </w:p>
  <w:p w14:paraId="3CD72021" w14:textId="77777777" w:rsidR="001612E7" w:rsidRDefault="001612E7" w:rsidP="008D6F7A">
    <w:pPr>
      <w:pStyle w:val="Capalera"/>
      <w:ind w:left="0" w:firstLine="0"/>
    </w:pPr>
    <w:r>
      <w:t xml:space="preserve">         Departament d’Educació</w:t>
    </w:r>
  </w:p>
  <w:p w14:paraId="23F85B45" w14:textId="77777777" w:rsidR="001612E7" w:rsidRDefault="001612E7" w:rsidP="008D6F7A">
    <w:pPr>
      <w:pStyle w:val="Capalera"/>
      <w:ind w:left="0" w:firstLine="0"/>
      <w:rPr>
        <w:b/>
      </w:rPr>
    </w:pPr>
    <w:r>
      <w:t xml:space="preserve">         I Formació Professional</w:t>
    </w:r>
    <w:r>
      <w:rPr>
        <w:b/>
      </w:rPr>
      <w:t xml:space="preserve">         </w:t>
    </w:r>
  </w:p>
  <w:p w14:paraId="09D23246" w14:textId="77777777" w:rsidR="001612E7" w:rsidRDefault="001612E7" w:rsidP="008D6F7A">
    <w:pPr>
      <w:pStyle w:val="Capalera"/>
      <w:ind w:left="0" w:firstLine="0"/>
    </w:pPr>
    <w:r>
      <w:rPr>
        <w:b/>
      </w:rPr>
      <w:t xml:space="preserve">         </w:t>
    </w:r>
    <w:r w:rsidRPr="008D6F7A">
      <w:rPr>
        <w:b/>
      </w:rPr>
      <w:t>Institut de Terrassa</w:t>
    </w:r>
  </w:p>
  <w:p w14:paraId="5FDF507D" w14:textId="77777777" w:rsidR="001612E7" w:rsidRDefault="001612E7" w:rsidP="002463CD">
    <w:pPr>
      <w:pStyle w:val="Capalera"/>
      <w:jc w:val="right"/>
    </w:pPr>
    <w:r>
      <w:t>Exp.</w:t>
    </w:r>
    <w:r w:rsidRPr="008D6F7A">
      <w:rPr>
        <w:rFonts w:cs="Arial"/>
        <w:snapToGrid w:val="0"/>
        <w:sz w:val="16"/>
        <w:szCs w:val="16"/>
      </w:rPr>
      <w:t xml:space="preserve"> </w:t>
    </w:r>
    <w:r w:rsidRPr="004451E3">
      <w:rPr>
        <w:rFonts w:cs="Arial"/>
        <w:snapToGrid w:val="0"/>
        <w:sz w:val="16"/>
        <w:szCs w:val="16"/>
      </w:rPr>
      <w:t>08030339/2026/01</w:t>
    </w:r>
    <w:r>
      <w:rPr>
        <w:rFonts w:cs="Arial"/>
        <w:sz w:val="16"/>
        <w:szCs w:val="16"/>
      </w:rPr>
      <w:t xml:space="preserve">                 </w:t>
    </w:r>
  </w:p>
  <w:p w14:paraId="151FB9EF" w14:textId="77777777" w:rsidR="001612E7" w:rsidRDefault="001612E7" w:rsidP="002463CD">
    <w:pPr>
      <w:pStyle w:val="Capaler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B3732" w14:textId="77777777" w:rsidR="001612E7" w:rsidRDefault="001612E7" w:rsidP="008D6F7A">
    <w:pPr>
      <w:pStyle w:val="Capalera"/>
      <w:framePr w:w="4399" w:h="766" w:hSpace="141" w:wrap="notBeside" w:vAnchor="text" w:hAnchor="page" w:x="1660" w:y="-161" w:anchorLock="1"/>
      <w:ind w:left="0" w:firstLine="0"/>
    </w:pPr>
    <w:r>
      <w:t xml:space="preserve">            </w:t>
    </w:r>
  </w:p>
  <w:p w14:paraId="06D16AE9" w14:textId="77777777" w:rsidR="001612E7" w:rsidRDefault="001612E7" w:rsidP="008D6F7A">
    <w:pPr>
      <w:pStyle w:val="Capalera"/>
      <w:framePr w:w="4399" w:h="766" w:hSpace="141" w:wrap="notBeside" w:vAnchor="text" w:hAnchor="page" w:x="1660" w:y="-161" w:anchorLock="1"/>
      <w:ind w:left="0" w:firstLine="0"/>
    </w:pPr>
    <w:r>
      <w:t xml:space="preserve">          Generalitat de Catalunya</w:t>
    </w:r>
  </w:p>
  <w:p w14:paraId="2AFF15C8" w14:textId="77777777" w:rsidR="001612E7" w:rsidRDefault="001612E7" w:rsidP="008D6F7A">
    <w:pPr>
      <w:pStyle w:val="Capalera"/>
      <w:framePr w:w="4399" w:h="766" w:hSpace="141" w:wrap="notBeside" w:vAnchor="text" w:hAnchor="page" w:x="1660" w:y="-161" w:anchorLock="1"/>
      <w:ind w:left="0" w:firstLine="0"/>
    </w:pPr>
    <w:r>
      <w:t xml:space="preserve">          Departament d’Educació</w:t>
    </w:r>
  </w:p>
  <w:p w14:paraId="16F368C9" w14:textId="77777777" w:rsidR="001612E7" w:rsidRDefault="001612E7" w:rsidP="008D6F7A">
    <w:pPr>
      <w:pStyle w:val="Capalera"/>
      <w:framePr w:w="4399" w:h="766" w:hSpace="141" w:wrap="notBeside" w:vAnchor="text" w:hAnchor="page" w:x="1660" w:y="-161" w:anchorLock="1"/>
      <w:ind w:left="0" w:firstLine="0"/>
    </w:pPr>
    <w:r>
      <w:t xml:space="preserve">          I Formació Professional</w:t>
    </w:r>
  </w:p>
  <w:p w14:paraId="1307934E" w14:textId="77777777" w:rsidR="001612E7" w:rsidRPr="008D6F7A" w:rsidRDefault="001612E7" w:rsidP="008D6F7A">
    <w:pPr>
      <w:pStyle w:val="Capalera"/>
      <w:framePr w:w="4399" w:h="766" w:hSpace="141" w:wrap="notBeside" w:vAnchor="text" w:hAnchor="page" w:x="1660" w:y="-161" w:anchorLock="1"/>
      <w:ind w:left="0" w:firstLine="0"/>
      <w:rPr>
        <w:b/>
      </w:rPr>
    </w:pPr>
    <w:r>
      <w:rPr>
        <w:b/>
      </w:rPr>
      <w:t xml:space="preserve">          </w:t>
    </w:r>
    <w:r w:rsidRPr="008D6F7A">
      <w:rPr>
        <w:b/>
      </w:rPr>
      <w:t>Institut de Terrassa</w:t>
    </w:r>
  </w:p>
  <w:p w14:paraId="24AAD83A" w14:textId="77777777" w:rsidR="001612E7" w:rsidRDefault="001612E7" w:rsidP="008D6F7A">
    <w:pPr>
      <w:pStyle w:val="Capalera"/>
      <w:jc w:val="right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8AE040F" wp14:editId="46DEB73F">
          <wp:simplePos x="0" y="0"/>
          <wp:positionH relativeFrom="margin">
            <wp:posOffset>2424430</wp:posOffset>
          </wp:positionH>
          <wp:positionV relativeFrom="paragraph">
            <wp:posOffset>-94615</wp:posOffset>
          </wp:positionV>
          <wp:extent cx="1261745" cy="54229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6928D934" wp14:editId="5F21A09E">
          <wp:simplePos x="0" y="0"/>
          <wp:positionH relativeFrom="margin">
            <wp:align>left</wp:align>
          </wp:positionH>
          <wp:positionV relativeFrom="paragraph">
            <wp:posOffset>-4445</wp:posOffset>
          </wp:positionV>
          <wp:extent cx="292100" cy="349250"/>
          <wp:effectExtent l="0" t="0" r="0" b="0"/>
          <wp:wrapNone/>
          <wp:docPr id="8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8193"/>
                  <a:stretch>
                    <a:fillRect/>
                  </a:stretch>
                </pic:blipFill>
                <pic:spPr bwMode="auto">
                  <a:xfrm>
                    <a:off x="0" y="0"/>
                    <a:ext cx="292100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napToGrid w:val="0"/>
        <w:sz w:val="22"/>
      </w:rPr>
      <w:t xml:space="preserve">    </w:t>
    </w:r>
    <w:r>
      <w:t>Exp.</w:t>
    </w:r>
    <w:r w:rsidRPr="008D6F7A">
      <w:rPr>
        <w:rFonts w:cs="Arial"/>
        <w:snapToGrid w:val="0"/>
        <w:sz w:val="16"/>
        <w:szCs w:val="16"/>
      </w:rPr>
      <w:t xml:space="preserve"> </w:t>
    </w:r>
    <w:r w:rsidRPr="004451E3">
      <w:rPr>
        <w:rFonts w:cs="Arial"/>
        <w:snapToGrid w:val="0"/>
        <w:sz w:val="16"/>
        <w:szCs w:val="16"/>
      </w:rPr>
      <w:t>08030339/2026/01</w:t>
    </w:r>
    <w:r>
      <w:rPr>
        <w:rFonts w:cs="Arial"/>
        <w:sz w:val="16"/>
        <w:szCs w:val="16"/>
      </w:rPr>
      <w:t xml:space="preserve">                       </w:t>
    </w:r>
  </w:p>
  <w:p w14:paraId="4935E816" w14:textId="77777777" w:rsidR="001612E7" w:rsidRDefault="001612E7" w:rsidP="008D6F7A">
    <w:pPr>
      <w:pStyle w:val="Capalera"/>
      <w:ind w:hanging="567"/>
      <w:rPr>
        <w:rFonts w:cs="Arial"/>
        <w:snapToGrid w:val="0"/>
        <w:sz w:val="22"/>
      </w:rPr>
    </w:pPr>
  </w:p>
  <w:p w14:paraId="3415649E" w14:textId="77777777" w:rsidR="001612E7" w:rsidRPr="00A51C4D" w:rsidRDefault="001612E7" w:rsidP="002463CD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69A"/>
    <w:multiLevelType w:val="hybridMultilevel"/>
    <w:tmpl w:val="B9DA8B28"/>
    <w:lvl w:ilvl="0" w:tplc="0CAA2C3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AF7053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CD751F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5C671D"/>
    <w:multiLevelType w:val="hybridMultilevel"/>
    <w:tmpl w:val="71649294"/>
    <w:lvl w:ilvl="0" w:tplc="D1647D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3A0E33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BF6B8D"/>
    <w:multiLevelType w:val="multilevel"/>
    <w:tmpl w:val="B5F2854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AD2E4A"/>
    <w:multiLevelType w:val="hybridMultilevel"/>
    <w:tmpl w:val="C580683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62E2C"/>
    <w:multiLevelType w:val="hybridMultilevel"/>
    <w:tmpl w:val="B2C2611E"/>
    <w:lvl w:ilvl="0" w:tplc="B7745CEE">
      <w:numFmt w:val="bullet"/>
      <w:lvlText w:val="-"/>
      <w:lvlJc w:val="left"/>
      <w:pPr>
        <w:ind w:left="284" w:hanging="284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8" w15:restartNumberingAfterBreak="0">
    <w:nsid w:val="0D34280F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944E22"/>
    <w:multiLevelType w:val="hybridMultilevel"/>
    <w:tmpl w:val="A66293BC"/>
    <w:lvl w:ilvl="0" w:tplc="53AEC3EA">
      <w:numFmt w:val="bullet"/>
      <w:lvlText w:val="-"/>
      <w:lvlJc w:val="left"/>
      <w:pPr>
        <w:ind w:left="-39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10" w15:restartNumberingAfterBreak="0">
    <w:nsid w:val="13206AC3"/>
    <w:multiLevelType w:val="hybridMultilevel"/>
    <w:tmpl w:val="5994E51A"/>
    <w:lvl w:ilvl="0" w:tplc="4DBC777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B443D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137733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F92A0A"/>
    <w:multiLevelType w:val="hybridMultilevel"/>
    <w:tmpl w:val="D6B0955E"/>
    <w:lvl w:ilvl="0" w:tplc="E1FE4BC6">
      <w:start w:val="1"/>
      <w:numFmt w:val="bullet"/>
      <w:lvlText w:val=""/>
      <w:lvlJc w:val="right"/>
      <w:pPr>
        <w:ind w:left="644" w:hanging="284"/>
      </w:pPr>
      <w:rPr>
        <w:rFonts w:ascii="Wingdings" w:hAnsi="Wingdings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4" w15:restartNumberingAfterBreak="0">
    <w:nsid w:val="27FF11C6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6F7B1A"/>
    <w:multiLevelType w:val="hybridMultilevel"/>
    <w:tmpl w:val="25464030"/>
    <w:lvl w:ilvl="0" w:tplc="04E06AA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C56BD9"/>
    <w:multiLevelType w:val="singleLevel"/>
    <w:tmpl w:val="5002B286"/>
    <w:lvl w:ilvl="0">
      <w:start w:val="3"/>
      <w:numFmt w:val="bullet"/>
      <w:pStyle w:val="Llista"/>
      <w:lvlText w:val="-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17" w15:restartNumberingAfterBreak="0">
    <w:nsid w:val="2D0F65F2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FB3DC8"/>
    <w:multiLevelType w:val="hybridMultilevel"/>
    <w:tmpl w:val="633441C0"/>
    <w:lvl w:ilvl="0" w:tplc="7CA676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EB19FC"/>
    <w:multiLevelType w:val="hybridMultilevel"/>
    <w:tmpl w:val="F9061870"/>
    <w:lvl w:ilvl="0" w:tplc="53AEC3E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F185D"/>
    <w:multiLevelType w:val="hybridMultilevel"/>
    <w:tmpl w:val="BAB40638"/>
    <w:lvl w:ilvl="0" w:tplc="E0104138"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314241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52E51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3417D00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3591886"/>
    <w:multiLevelType w:val="hybridMultilevel"/>
    <w:tmpl w:val="995E22E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642E57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68E17A3"/>
    <w:multiLevelType w:val="hybridMultilevel"/>
    <w:tmpl w:val="94C6E96C"/>
    <w:lvl w:ilvl="0" w:tplc="6024AAE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4F81BD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7917824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AA469AD"/>
    <w:multiLevelType w:val="hybridMultilevel"/>
    <w:tmpl w:val="C336954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D245DD6"/>
    <w:multiLevelType w:val="hybridMultilevel"/>
    <w:tmpl w:val="3D94C1B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A59CE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E005578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EAE6857"/>
    <w:multiLevelType w:val="hybridMultilevel"/>
    <w:tmpl w:val="5036A80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C66FD1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67132B2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C632D34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CB20CCC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FBC12BF"/>
    <w:multiLevelType w:val="multilevel"/>
    <w:tmpl w:val="099E4FA6"/>
    <w:lvl w:ilvl="0">
      <w:start w:val="1"/>
      <w:numFmt w:val="decimal"/>
      <w:pStyle w:val="Llistanum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550A3801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7175653"/>
    <w:multiLevelType w:val="hybridMultilevel"/>
    <w:tmpl w:val="8EF6E7DA"/>
    <w:lvl w:ilvl="0" w:tplc="33CC5F7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9043DF4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9D63D65"/>
    <w:multiLevelType w:val="hybridMultilevel"/>
    <w:tmpl w:val="0E54F90E"/>
    <w:lvl w:ilvl="0" w:tplc="6F60228C">
      <w:numFmt w:val="bullet"/>
      <w:lvlText w:val="-"/>
      <w:lvlJc w:val="left"/>
      <w:pPr>
        <w:ind w:left="360" w:hanging="360"/>
      </w:pPr>
      <w:rPr>
        <w:rFonts w:ascii="Arial" w:eastAsia="Arial" w:hAnsi="Arial" w:hint="default"/>
        <w:b w:val="0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AC6BE8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5D927167"/>
    <w:multiLevelType w:val="hybridMultilevel"/>
    <w:tmpl w:val="44A8491E"/>
    <w:lvl w:ilvl="0" w:tplc="6BCCD3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F64411E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4D469DB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5705483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8195D3B"/>
    <w:multiLevelType w:val="hybridMultilevel"/>
    <w:tmpl w:val="9478277A"/>
    <w:lvl w:ilvl="0" w:tplc="6BCCD3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EA50E5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CC479FB"/>
    <w:multiLevelType w:val="hybridMultilevel"/>
    <w:tmpl w:val="54A83D60"/>
    <w:lvl w:ilvl="0" w:tplc="1CC64C0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EEA477F"/>
    <w:multiLevelType w:val="hybridMultilevel"/>
    <w:tmpl w:val="94C6E96C"/>
    <w:lvl w:ilvl="0" w:tplc="6024AAE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4F81BD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03E3D37"/>
    <w:multiLevelType w:val="hybridMultilevel"/>
    <w:tmpl w:val="20C6927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4D5650"/>
    <w:multiLevelType w:val="hybridMultilevel"/>
    <w:tmpl w:val="9034A3E2"/>
    <w:lvl w:ilvl="0" w:tplc="B314A33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4F81BD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6573E5F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A9C7AEB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DA61945"/>
    <w:multiLevelType w:val="hybridMultilevel"/>
    <w:tmpl w:val="3B36FA50"/>
    <w:lvl w:ilvl="0" w:tplc="87EA8F70">
      <w:start w:val="1"/>
      <w:numFmt w:val="upperLetter"/>
      <w:suff w:val="space"/>
      <w:lvlText w:val="%1."/>
      <w:lvlJc w:val="left"/>
      <w:pPr>
        <w:ind w:left="3120" w:hanging="284"/>
      </w:pPr>
      <w:rPr>
        <w:rFonts w:hint="default"/>
        <w:b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DD95202"/>
    <w:multiLevelType w:val="hybridMultilevel"/>
    <w:tmpl w:val="D8548620"/>
    <w:lvl w:ilvl="0" w:tplc="53AEC3E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094239">
    <w:abstractNumId w:val="16"/>
  </w:num>
  <w:num w:numId="2" w16cid:durableId="1697851532">
    <w:abstractNumId w:val="36"/>
  </w:num>
  <w:num w:numId="3" w16cid:durableId="2038119127">
    <w:abstractNumId w:val="29"/>
  </w:num>
  <w:num w:numId="4" w16cid:durableId="617032198">
    <w:abstractNumId w:val="54"/>
  </w:num>
  <w:num w:numId="5" w16cid:durableId="1766220876">
    <w:abstractNumId w:val="17"/>
  </w:num>
  <w:num w:numId="6" w16cid:durableId="1206066734">
    <w:abstractNumId w:val="23"/>
  </w:num>
  <w:num w:numId="7" w16cid:durableId="1040744041">
    <w:abstractNumId w:val="34"/>
  </w:num>
  <w:num w:numId="8" w16cid:durableId="973943835">
    <w:abstractNumId w:val="9"/>
  </w:num>
  <w:num w:numId="9" w16cid:durableId="114914840">
    <w:abstractNumId w:val="2"/>
  </w:num>
  <w:num w:numId="10" w16cid:durableId="622687231">
    <w:abstractNumId w:val="53"/>
  </w:num>
  <w:num w:numId="11" w16cid:durableId="408700909">
    <w:abstractNumId w:val="39"/>
  </w:num>
  <w:num w:numId="12" w16cid:durableId="1684429830">
    <w:abstractNumId w:val="52"/>
  </w:num>
  <w:num w:numId="13" w16cid:durableId="80805960">
    <w:abstractNumId w:val="12"/>
  </w:num>
  <w:num w:numId="14" w16cid:durableId="978799914">
    <w:abstractNumId w:val="38"/>
  </w:num>
  <w:num w:numId="15" w16cid:durableId="675502041">
    <w:abstractNumId w:val="11"/>
  </w:num>
  <w:num w:numId="16" w16cid:durableId="820540902">
    <w:abstractNumId w:val="25"/>
  </w:num>
  <w:num w:numId="17" w16cid:durableId="1399596240">
    <w:abstractNumId w:val="30"/>
  </w:num>
  <w:num w:numId="18" w16cid:durableId="1679773946">
    <w:abstractNumId w:val="0"/>
  </w:num>
  <w:num w:numId="19" w16cid:durableId="1690983832">
    <w:abstractNumId w:val="7"/>
  </w:num>
  <w:num w:numId="20" w16cid:durableId="486750494">
    <w:abstractNumId w:val="21"/>
  </w:num>
  <w:num w:numId="21" w16cid:durableId="1521579913">
    <w:abstractNumId w:val="44"/>
  </w:num>
  <w:num w:numId="22" w16cid:durableId="1780023381">
    <w:abstractNumId w:val="4"/>
  </w:num>
  <w:num w:numId="23" w16cid:durableId="1693068360">
    <w:abstractNumId w:val="27"/>
  </w:num>
  <w:num w:numId="24" w16cid:durableId="630981350">
    <w:abstractNumId w:val="33"/>
  </w:num>
  <w:num w:numId="25" w16cid:durableId="1280139494">
    <w:abstractNumId w:val="24"/>
  </w:num>
  <w:num w:numId="26" w16cid:durableId="1089079294">
    <w:abstractNumId w:val="13"/>
  </w:num>
  <w:num w:numId="27" w16cid:durableId="1964190884">
    <w:abstractNumId w:val="37"/>
  </w:num>
  <w:num w:numId="28" w16cid:durableId="2068725786">
    <w:abstractNumId w:val="42"/>
  </w:num>
  <w:num w:numId="29" w16cid:durableId="884020682">
    <w:abstractNumId w:val="15"/>
  </w:num>
  <w:num w:numId="30" w16cid:durableId="2016836682">
    <w:abstractNumId w:val="19"/>
  </w:num>
  <w:num w:numId="31" w16cid:durableId="633752370">
    <w:abstractNumId w:val="1"/>
  </w:num>
  <w:num w:numId="32" w16cid:durableId="1834684801">
    <w:abstractNumId w:val="10"/>
  </w:num>
  <w:num w:numId="33" w16cid:durableId="1362122186">
    <w:abstractNumId w:val="46"/>
  </w:num>
  <w:num w:numId="34" w16cid:durableId="766074174">
    <w:abstractNumId w:val="49"/>
  </w:num>
  <w:num w:numId="35" w16cid:durableId="1141340065">
    <w:abstractNumId w:val="26"/>
  </w:num>
  <w:num w:numId="36" w16cid:durableId="424155450">
    <w:abstractNumId w:val="55"/>
  </w:num>
  <w:num w:numId="37" w16cid:durableId="205021294">
    <w:abstractNumId w:val="32"/>
  </w:num>
  <w:num w:numId="38" w16cid:durableId="1435710420">
    <w:abstractNumId w:val="51"/>
  </w:num>
  <w:num w:numId="39" w16cid:durableId="461115416">
    <w:abstractNumId w:val="35"/>
  </w:num>
  <w:num w:numId="40" w16cid:durableId="379519576">
    <w:abstractNumId w:val="31"/>
  </w:num>
  <w:num w:numId="41" w16cid:durableId="2091003595">
    <w:abstractNumId w:val="18"/>
  </w:num>
  <w:num w:numId="42" w16cid:durableId="1900048972">
    <w:abstractNumId w:val="43"/>
  </w:num>
  <w:num w:numId="43" w16cid:durableId="98448014">
    <w:abstractNumId w:val="3"/>
  </w:num>
  <w:num w:numId="44" w16cid:durableId="18185254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8939058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72289383">
    <w:abstractNumId w:val="45"/>
  </w:num>
  <w:num w:numId="47" w16cid:durableId="1798639126">
    <w:abstractNumId w:val="14"/>
  </w:num>
  <w:num w:numId="48" w16cid:durableId="716121778">
    <w:abstractNumId w:val="5"/>
  </w:num>
  <w:num w:numId="49" w16cid:durableId="847721244">
    <w:abstractNumId w:val="48"/>
  </w:num>
  <w:num w:numId="50" w16cid:durableId="1594631289">
    <w:abstractNumId w:val="8"/>
  </w:num>
  <w:num w:numId="51" w16cid:durableId="667631549">
    <w:abstractNumId w:val="28"/>
  </w:num>
  <w:num w:numId="52" w16cid:durableId="1019624397">
    <w:abstractNumId w:val="47"/>
  </w:num>
  <w:num w:numId="53" w16cid:durableId="668100298">
    <w:abstractNumId w:val="40"/>
  </w:num>
  <w:num w:numId="54" w16cid:durableId="1261909282">
    <w:abstractNumId w:val="20"/>
  </w:num>
  <w:num w:numId="55" w16cid:durableId="1308631905">
    <w:abstractNumId w:val="50"/>
  </w:num>
  <w:num w:numId="56" w16cid:durableId="222984899">
    <w:abstractNumId w:val="6"/>
  </w:num>
  <w:num w:numId="57" w16cid:durableId="993337703">
    <w:abstractNumId w:val="41"/>
  </w:num>
  <w:num w:numId="58" w16cid:durableId="760761188">
    <w:abstractNumId w:val="2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AD2"/>
    <w:rsid w:val="0000297F"/>
    <w:rsid w:val="000033F7"/>
    <w:rsid w:val="00004317"/>
    <w:rsid w:val="00004E28"/>
    <w:rsid w:val="00005147"/>
    <w:rsid w:val="0000519E"/>
    <w:rsid w:val="000055ED"/>
    <w:rsid w:val="00005BC0"/>
    <w:rsid w:val="0001086E"/>
    <w:rsid w:val="0001151D"/>
    <w:rsid w:val="000121B4"/>
    <w:rsid w:val="00012CCD"/>
    <w:rsid w:val="000130AD"/>
    <w:rsid w:val="00013D85"/>
    <w:rsid w:val="00014943"/>
    <w:rsid w:val="0001499D"/>
    <w:rsid w:val="00014A0B"/>
    <w:rsid w:val="00015A82"/>
    <w:rsid w:val="00015B85"/>
    <w:rsid w:val="000163B1"/>
    <w:rsid w:val="00016E8B"/>
    <w:rsid w:val="0001787E"/>
    <w:rsid w:val="00017FF5"/>
    <w:rsid w:val="00020E7F"/>
    <w:rsid w:val="0002137C"/>
    <w:rsid w:val="00022149"/>
    <w:rsid w:val="00024D64"/>
    <w:rsid w:val="000251C1"/>
    <w:rsid w:val="0002528C"/>
    <w:rsid w:val="00026D7C"/>
    <w:rsid w:val="00027C53"/>
    <w:rsid w:val="000313D0"/>
    <w:rsid w:val="000314FC"/>
    <w:rsid w:val="00031D56"/>
    <w:rsid w:val="000331E6"/>
    <w:rsid w:val="0003447F"/>
    <w:rsid w:val="00035367"/>
    <w:rsid w:val="00035FBC"/>
    <w:rsid w:val="00036BD1"/>
    <w:rsid w:val="00037925"/>
    <w:rsid w:val="00040578"/>
    <w:rsid w:val="000433FA"/>
    <w:rsid w:val="00044C2F"/>
    <w:rsid w:val="00044E23"/>
    <w:rsid w:val="0004564A"/>
    <w:rsid w:val="00046FF9"/>
    <w:rsid w:val="0004776F"/>
    <w:rsid w:val="0004791C"/>
    <w:rsid w:val="000516CB"/>
    <w:rsid w:val="00051732"/>
    <w:rsid w:val="00051EDB"/>
    <w:rsid w:val="00052EC1"/>
    <w:rsid w:val="00053049"/>
    <w:rsid w:val="000543D7"/>
    <w:rsid w:val="00054CA9"/>
    <w:rsid w:val="00055915"/>
    <w:rsid w:val="00055BD3"/>
    <w:rsid w:val="00056255"/>
    <w:rsid w:val="00057C74"/>
    <w:rsid w:val="00057CB9"/>
    <w:rsid w:val="00061A36"/>
    <w:rsid w:val="00061DD8"/>
    <w:rsid w:val="00062094"/>
    <w:rsid w:val="00062F05"/>
    <w:rsid w:val="0006588E"/>
    <w:rsid w:val="0006656C"/>
    <w:rsid w:val="000666C1"/>
    <w:rsid w:val="00066D46"/>
    <w:rsid w:val="00071EB7"/>
    <w:rsid w:val="00071F32"/>
    <w:rsid w:val="00077079"/>
    <w:rsid w:val="000826E2"/>
    <w:rsid w:val="00083056"/>
    <w:rsid w:val="0008397C"/>
    <w:rsid w:val="000841B5"/>
    <w:rsid w:val="00084C6B"/>
    <w:rsid w:val="0008663B"/>
    <w:rsid w:val="00086B20"/>
    <w:rsid w:val="0008795E"/>
    <w:rsid w:val="00090C75"/>
    <w:rsid w:val="00091677"/>
    <w:rsid w:val="00092153"/>
    <w:rsid w:val="000927FB"/>
    <w:rsid w:val="0009488B"/>
    <w:rsid w:val="000955EB"/>
    <w:rsid w:val="00095950"/>
    <w:rsid w:val="00095D8F"/>
    <w:rsid w:val="00097002"/>
    <w:rsid w:val="000A1D1C"/>
    <w:rsid w:val="000A538C"/>
    <w:rsid w:val="000A6078"/>
    <w:rsid w:val="000A66AD"/>
    <w:rsid w:val="000B0326"/>
    <w:rsid w:val="000B03C0"/>
    <w:rsid w:val="000B0E90"/>
    <w:rsid w:val="000B1C41"/>
    <w:rsid w:val="000B2502"/>
    <w:rsid w:val="000B35D9"/>
    <w:rsid w:val="000B4839"/>
    <w:rsid w:val="000B4C3E"/>
    <w:rsid w:val="000B4DF9"/>
    <w:rsid w:val="000B6F45"/>
    <w:rsid w:val="000C08EF"/>
    <w:rsid w:val="000C126A"/>
    <w:rsid w:val="000C259C"/>
    <w:rsid w:val="000C2DD9"/>
    <w:rsid w:val="000C3229"/>
    <w:rsid w:val="000C32EC"/>
    <w:rsid w:val="000C38C9"/>
    <w:rsid w:val="000C4056"/>
    <w:rsid w:val="000C6EE1"/>
    <w:rsid w:val="000C7660"/>
    <w:rsid w:val="000D2AB8"/>
    <w:rsid w:val="000D3991"/>
    <w:rsid w:val="000D3DDD"/>
    <w:rsid w:val="000D561D"/>
    <w:rsid w:val="000D694A"/>
    <w:rsid w:val="000E05C7"/>
    <w:rsid w:val="000E0EE8"/>
    <w:rsid w:val="000E0F20"/>
    <w:rsid w:val="000E1108"/>
    <w:rsid w:val="000E12AA"/>
    <w:rsid w:val="000E50AB"/>
    <w:rsid w:val="000E6242"/>
    <w:rsid w:val="000E6CE6"/>
    <w:rsid w:val="000E7295"/>
    <w:rsid w:val="000E75B5"/>
    <w:rsid w:val="000E79C3"/>
    <w:rsid w:val="000F0F7F"/>
    <w:rsid w:val="000F19DF"/>
    <w:rsid w:val="000F3BF8"/>
    <w:rsid w:val="000F4A45"/>
    <w:rsid w:val="000F67EB"/>
    <w:rsid w:val="000F741A"/>
    <w:rsid w:val="000F7AFB"/>
    <w:rsid w:val="000F7F37"/>
    <w:rsid w:val="0010042E"/>
    <w:rsid w:val="00101603"/>
    <w:rsid w:val="001028C9"/>
    <w:rsid w:val="0010368A"/>
    <w:rsid w:val="0010458F"/>
    <w:rsid w:val="00104628"/>
    <w:rsid w:val="001046FC"/>
    <w:rsid w:val="00104D51"/>
    <w:rsid w:val="00104FD4"/>
    <w:rsid w:val="00105B1E"/>
    <w:rsid w:val="0010613A"/>
    <w:rsid w:val="00106C16"/>
    <w:rsid w:val="00110D00"/>
    <w:rsid w:val="001139FC"/>
    <w:rsid w:val="00113D00"/>
    <w:rsid w:val="00113D5C"/>
    <w:rsid w:val="00114EE8"/>
    <w:rsid w:val="00116DB2"/>
    <w:rsid w:val="00120DD2"/>
    <w:rsid w:val="001223FB"/>
    <w:rsid w:val="00122BD6"/>
    <w:rsid w:val="001239C7"/>
    <w:rsid w:val="00123D57"/>
    <w:rsid w:val="00123F6C"/>
    <w:rsid w:val="001243AF"/>
    <w:rsid w:val="001278C1"/>
    <w:rsid w:val="00130244"/>
    <w:rsid w:val="001303A9"/>
    <w:rsid w:val="00130A21"/>
    <w:rsid w:val="001315AA"/>
    <w:rsid w:val="00131EBF"/>
    <w:rsid w:val="00134372"/>
    <w:rsid w:val="0013475F"/>
    <w:rsid w:val="00135D4B"/>
    <w:rsid w:val="00137CE3"/>
    <w:rsid w:val="001403CA"/>
    <w:rsid w:val="00140816"/>
    <w:rsid w:val="00140E07"/>
    <w:rsid w:val="001464A4"/>
    <w:rsid w:val="00146569"/>
    <w:rsid w:val="0014676D"/>
    <w:rsid w:val="0015018D"/>
    <w:rsid w:val="0015370B"/>
    <w:rsid w:val="00153EB2"/>
    <w:rsid w:val="00155DBF"/>
    <w:rsid w:val="00157490"/>
    <w:rsid w:val="00160866"/>
    <w:rsid w:val="001612E7"/>
    <w:rsid w:val="001612E9"/>
    <w:rsid w:val="00162236"/>
    <w:rsid w:val="00162B56"/>
    <w:rsid w:val="00163E32"/>
    <w:rsid w:val="00164BBF"/>
    <w:rsid w:val="00165D1A"/>
    <w:rsid w:val="001669DE"/>
    <w:rsid w:val="00166E9E"/>
    <w:rsid w:val="00167257"/>
    <w:rsid w:val="00167B31"/>
    <w:rsid w:val="00170104"/>
    <w:rsid w:val="00173BB4"/>
    <w:rsid w:val="00174AEF"/>
    <w:rsid w:val="00176019"/>
    <w:rsid w:val="00180B8F"/>
    <w:rsid w:val="0018214B"/>
    <w:rsid w:val="001821F4"/>
    <w:rsid w:val="0018220F"/>
    <w:rsid w:val="001828D8"/>
    <w:rsid w:val="00183358"/>
    <w:rsid w:val="00184FD4"/>
    <w:rsid w:val="0018511F"/>
    <w:rsid w:val="001872A8"/>
    <w:rsid w:val="00187477"/>
    <w:rsid w:val="00187BC7"/>
    <w:rsid w:val="00190318"/>
    <w:rsid w:val="00191106"/>
    <w:rsid w:val="00191AAA"/>
    <w:rsid w:val="00191E62"/>
    <w:rsid w:val="001929FA"/>
    <w:rsid w:val="00193DEA"/>
    <w:rsid w:val="00195A05"/>
    <w:rsid w:val="00196B9C"/>
    <w:rsid w:val="001972EC"/>
    <w:rsid w:val="0019769A"/>
    <w:rsid w:val="001976EC"/>
    <w:rsid w:val="0019784B"/>
    <w:rsid w:val="001A0287"/>
    <w:rsid w:val="001A0A55"/>
    <w:rsid w:val="001A0DF4"/>
    <w:rsid w:val="001A105D"/>
    <w:rsid w:val="001A29D7"/>
    <w:rsid w:val="001A31BB"/>
    <w:rsid w:val="001A47DF"/>
    <w:rsid w:val="001A6915"/>
    <w:rsid w:val="001A693B"/>
    <w:rsid w:val="001A6FEF"/>
    <w:rsid w:val="001B03F1"/>
    <w:rsid w:val="001B0CF2"/>
    <w:rsid w:val="001B0DB5"/>
    <w:rsid w:val="001B0E03"/>
    <w:rsid w:val="001B1C6C"/>
    <w:rsid w:val="001B2333"/>
    <w:rsid w:val="001B294C"/>
    <w:rsid w:val="001B32BF"/>
    <w:rsid w:val="001B6F31"/>
    <w:rsid w:val="001C1498"/>
    <w:rsid w:val="001C1DB6"/>
    <w:rsid w:val="001C34CF"/>
    <w:rsid w:val="001C478A"/>
    <w:rsid w:val="001C48F6"/>
    <w:rsid w:val="001C71FB"/>
    <w:rsid w:val="001C74F4"/>
    <w:rsid w:val="001C776A"/>
    <w:rsid w:val="001D1415"/>
    <w:rsid w:val="001D3652"/>
    <w:rsid w:val="001D429C"/>
    <w:rsid w:val="001D4664"/>
    <w:rsid w:val="001D4B0B"/>
    <w:rsid w:val="001D6A25"/>
    <w:rsid w:val="001E189F"/>
    <w:rsid w:val="001E1AFA"/>
    <w:rsid w:val="001E2DDE"/>
    <w:rsid w:val="001E3070"/>
    <w:rsid w:val="001F15E7"/>
    <w:rsid w:val="001F21FC"/>
    <w:rsid w:val="001F2784"/>
    <w:rsid w:val="001F349B"/>
    <w:rsid w:val="001F405F"/>
    <w:rsid w:val="001F64F1"/>
    <w:rsid w:val="002001B3"/>
    <w:rsid w:val="00200711"/>
    <w:rsid w:val="00200730"/>
    <w:rsid w:val="0020197A"/>
    <w:rsid w:val="00202D7A"/>
    <w:rsid w:val="00203710"/>
    <w:rsid w:val="00204053"/>
    <w:rsid w:val="002076D6"/>
    <w:rsid w:val="00207BB8"/>
    <w:rsid w:val="00211F37"/>
    <w:rsid w:val="00211F7C"/>
    <w:rsid w:val="002122FF"/>
    <w:rsid w:val="002126BC"/>
    <w:rsid w:val="00214BD9"/>
    <w:rsid w:val="002159D1"/>
    <w:rsid w:val="00215D17"/>
    <w:rsid w:val="00220A9B"/>
    <w:rsid w:val="00220FD2"/>
    <w:rsid w:val="00223B2A"/>
    <w:rsid w:val="0022492E"/>
    <w:rsid w:val="00225E1A"/>
    <w:rsid w:val="002273ED"/>
    <w:rsid w:val="00230391"/>
    <w:rsid w:val="00232F73"/>
    <w:rsid w:val="00232F74"/>
    <w:rsid w:val="0023582A"/>
    <w:rsid w:val="00235AA2"/>
    <w:rsid w:val="0023686B"/>
    <w:rsid w:val="0023752C"/>
    <w:rsid w:val="00237770"/>
    <w:rsid w:val="0024095E"/>
    <w:rsid w:val="0024180F"/>
    <w:rsid w:val="00243603"/>
    <w:rsid w:val="00243FB3"/>
    <w:rsid w:val="002440AC"/>
    <w:rsid w:val="0024461A"/>
    <w:rsid w:val="00244E1B"/>
    <w:rsid w:val="00244FC1"/>
    <w:rsid w:val="00245EEE"/>
    <w:rsid w:val="002463CD"/>
    <w:rsid w:val="00246A60"/>
    <w:rsid w:val="0024745F"/>
    <w:rsid w:val="00251017"/>
    <w:rsid w:val="002518DF"/>
    <w:rsid w:val="00252215"/>
    <w:rsid w:val="00252402"/>
    <w:rsid w:val="00252CED"/>
    <w:rsid w:val="002542BD"/>
    <w:rsid w:val="00255C0F"/>
    <w:rsid w:val="002601D7"/>
    <w:rsid w:val="002602A3"/>
    <w:rsid w:val="002614EC"/>
    <w:rsid w:val="002623DF"/>
    <w:rsid w:val="00262EB0"/>
    <w:rsid w:val="0027175A"/>
    <w:rsid w:val="00271D1E"/>
    <w:rsid w:val="00272454"/>
    <w:rsid w:val="0027286A"/>
    <w:rsid w:val="0027379C"/>
    <w:rsid w:val="0027448D"/>
    <w:rsid w:val="00274BBD"/>
    <w:rsid w:val="0027544B"/>
    <w:rsid w:val="002768FE"/>
    <w:rsid w:val="00276998"/>
    <w:rsid w:val="002769B1"/>
    <w:rsid w:val="00276BCB"/>
    <w:rsid w:val="00276D05"/>
    <w:rsid w:val="00277AE7"/>
    <w:rsid w:val="002800A1"/>
    <w:rsid w:val="00281684"/>
    <w:rsid w:val="00281713"/>
    <w:rsid w:val="0028204E"/>
    <w:rsid w:val="00283B33"/>
    <w:rsid w:val="00285C31"/>
    <w:rsid w:val="00286733"/>
    <w:rsid w:val="002868A9"/>
    <w:rsid w:val="00286917"/>
    <w:rsid w:val="00292BF9"/>
    <w:rsid w:val="00293771"/>
    <w:rsid w:val="00293ADF"/>
    <w:rsid w:val="002968EF"/>
    <w:rsid w:val="00296A45"/>
    <w:rsid w:val="00297731"/>
    <w:rsid w:val="002A05FF"/>
    <w:rsid w:val="002A0856"/>
    <w:rsid w:val="002A11D7"/>
    <w:rsid w:val="002A17F1"/>
    <w:rsid w:val="002A244E"/>
    <w:rsid w:val="002A3021"/>
    <w:rsid w:val="002A361C"/>
    <w:rsid w:val="002A425D"/>
    <w:rsid w:val="002A4597"/>
    <w:rsid w:val="002A5CAF"/>
    <w:rsid w:val="002A6F0A"/>
    <w:rsid w:val="002B1355"/>
    <w:rsid w:val="002B1D39"/>
    <w:rsid w:val="002B2AE1"/>
    <w:rsid w:val="002B5F63"/>
    <w:rsid w:val="002B7234"/>
    <w:rsid w:val="002C0266"/>
    <w:rsid w:val="002C159F"/>
    <w:rsid w:val="002C18A6"/>
    <w:rsid w:val="002C3015"/>
    <w:rsid w:val="002D0423"/>
    <w:rsid w:val="002D0E89"/>
    <w:rsid w:val="002D1ACC"/>
    <w:rsid w:val="002D2A63"/>
    <w:rsid w:val="002D4539"/>
    <w:rsid w:val="002D471C"/>
    <w:rsid w:val="002D50A2"/>
    <w:rsid w:val="002D554E"/>
    <w:rsid w:val="002D65BA"/>
    <w:rsid w:val="002D75FC"/>
    <w:rsid w:val="002D7E0B"/>
    <w:rsid w:val="002E011C"/>
    <w:rsid w:val="002E1574"/>
    <w:rsid w:val="002E206C"/>
    <w:rsid w:val="002E2558"/>
    <w:rsid w:val="002E3F83"/>
    <w:rsid w:val="002E422C"/>
    <w:rsid w:val="002E5D90"/>
    <w:rsid w:val="002E647E"/>
    <w:rsid w:val="002E6B1A"/>
    <w:rsid w:val="002F0C23"/>
    <w:rsid w:val="002F2912"/>
    <w:rsid w:val="002F39E5"/>
    <w:rsid w:val="002F40B0"/>
    <w:rsid w:val="002F6900"/>
    <w:rsid w:val="002F7557"/>
    <w:rsid w:val="00301D75"/>
    <w:rsid w:val="00303150"/>
    <w:rsid w:val="00303DEA"/>
    <w:rsid w:val="00304477"/>
    <w:rsid w:val="00304925"/>
    <w:rsid w:val="0030575F"/>
    <w:rsid w:val="003062E0"/>
    <w:rsid w:val="00306866"/>
    <w:rsid w:val="00306A63"/>
    <w:rsid w:val="00306E04"/>
    <w:rsid w:val="00306FFC"/>
    <w:rsid w:val="003077F4"/>
    <w:rsid w:val="00310B66"/>
    <w:rsid w:val="00310F1F"/>
    <w:rsid w:val="003124AD"/>
    <w:rsid w:val="00312F57"/>
    <w:rsid w:val="003139B0"/>
    <w:rsid w:val="00313ED5"/>
    <w:rsid w:val="00314471"/>
    <w:rsid w:val="00315DB0"/>
    <w:rsid w:val="0031794C"/>
    <w:rsid w:val="00317C27"/>
    <w:rsid w:val="00320503"/>
    <w:rsid w:val="0032197A"/>
    <w:rsid w:val="00321D2D"/>
    <w:rsid w:val="00321DBA"/>
    <w:rsid w:val="00322357"/>
    <w:rsid w:val="0032359E"/>
    <w:rsid w:val="003244F7"/>
    <w:rsid w:val="00325F78"/>
    <w:rsid w:val="0032647C"/>
    <w:rsid w:val="00327681"/>
    <w:rsid w:val="00330217"/>
    <w:rsid w:val="00330422"/>
    <w:rsid w:val="00330E59"/>
    <w:rsid w:val="00330EBE"/>
    <w:rsid w:val="0033208D"/>
    <w:rsid w:val="003335FC"/>
    <w:rsid w:val="003337C6"/>
    <w:rsid w:val="00335077"/>
    <w:rsid w:val="00336774"/>
    <w:rsid w:val="00341772"/>
    <w:rsid w:val="00343FB2"/>
    <w:rsid w:val="0034527B"/>
    <w:rsid w:val="00345B67"/>
    <w:rsid w:val="00345CDF"/>
    <w:rsid w:val="00345FE2"/>
    <w:rsid w:val="0034640E"/>
    <w:rsid w:val="00346EFA"/>
    <w:rsid w:val="0035070C"/>
    <w:rsid w:val="0035135E"/>
    <w:rsid w:val="003556C7"/>
    <w:rsid w:val="00355F44"/>
    <w:rsid w:val="003563EB"/>
    <w:rsid w:val="003566F0"/>
    <w:rsid w:val="0035675A"/>
    <w:rsid w:val="00356834"/>
    <w:rsid w:val="00357731"/>
    <w:rsid w:val="003622D7"/>
    <w:rsid w:val="00363567"/>
    <w:rsid w:val="00364BC0"/>
    <w:rsid w:val="00370229"/>
    <w:rsid w:val="00370B4D"/>
    <w:rsid w:val="00371862"/>
    <w:rsid w:val="00371D95"/>
    <w:rsid w:val="00372AE4"/>
    <w:rsid w:val="00375072"/>
    <w:rsid w:val="00375E8A"/>
    <w:rsid w:val="00375F76"/>
    <w:rsid w:val="00376823"/>
    <w:rsid w:val="0038004D"/>
    <w:rsid w:val="00380123"/>
    <w:rsid w:val="00380BDB"/>
    <w:rsid w:val="00381E26"/>
    <w:rsid w:val="003823F9"/>
    <w:rsid w:val="003824F7"/>
    <w:rsid w:val="00384416"/>
    <w:rsid w:val="00384FF6"/>
    <w:rsid w:val="003860A7"/>
    <w:rsid w:val="0038635D"/>
    <w:rsid w:val="003863ED"/>
    <w:rsid w:val="00387233"/>
    <w:rsid w:val="00387463"/>
    <w:rsid w:val="00387911"/>
    <w:rsid w:val="00391B4B"/>
    <w:rsid w:val="00392CD7"/>
    <w:rsid w:val="00393EF4"/>
    <w:rsid w:val="00394139"/>
    <w:rsid w:val="00395C28"/>
    <w:rsid w:val="00396A97"/>
    <w:rsid w:val="00397D08"/>
    <w:rsid w:val="003A008E"/>
    <w:rsid w:val="003A0A88"/>
    <w:rsid w:val="003A185E"/>
    <w:rsid w:val="003A3089"/>
    <w:rsid w:val="003A317F"/>
    <w:rsid w:val="003A42C6"/>
    <w:rsid w:val="003A4485"/>
    <w:rsid w:val="003A660A"/>
    <w:rsid w:val="003A6AB9"/>
    <w:rsid w:val="003A781B"/>
    <w:rsid w:val="003B18A5"/>
    <w:rsid w:val="003B1D4D"/>
    <w:rsid w:val="003B2A1C"/>
    <w:rsid w:val="003B2A8B"/>
    <w:rsid w:val="003B3C9F"/>
    <w:rsid w:val="003B4924"/>
    <w:rsid w:val="003B5AD0"/>
    <w:rsid w:val="003B5B21"/>
    <w:rsid w:val="003C0B34"/>
    <w:rsid w:val="003C150A"/>
    <w:rsid w:val="003C2002"/>
    <w:rsid w:val="003C275C"/>
    <w:rsid w:val="003C4129"/>
    <w:rsid w:val="003C4942"/>
    <w:rsid w:val="003C5018"/>
    <w:rsid w:val="003C68AC"/>
    <w:rsid w:val="003C6DEA"/>
    <w:rsid w:val="003C7283"/>
    <w:rsid w:val="003C7E07"/>
    <w:rsid w:val="003D12F3"/>
    <w:rsid w:val="003D1498"/>
    <w:rsid w:val="003D149C"/>
    <w:rsid w:val="003D17B5"/>
    <w:rsid w:val="003D1B38"/>
    <w:rsid w:val="003D1F81"/>
    <w:rsid w:val="003D3C9F"/>
    <w:rsid w:val="003D4C6D"/>
    <w:rsid w:val="003D4D2C"/>
    <w:rsid w:val="003D6443"/>
    <w:rsid w:val="003D654A"/>
    <w:rsid w:val="003D6846"/>
    <w:rsid w:val="003E1273"/>
    <w:rsid w:val="003E2482"/>
    <w:rsid w:val="003E4691"/>
    <w:rsid w:val="003E477E"/>
    <w:rsid w:val="003E4CD2"/>
    <w:rsid w:val="003E4DF7"/>
    <w:rsid w:val="003E78AF"/>
    <w:rsid w:val="003E7B85"/>
    <w:rsid w:val="003F17CA"/>
    <w:rsid w:val="003F1D1B"/>
    <w:rsid w:val="003F36E0"/>
    <w:rsid w:val="003F3D62"/>
    <w:rsid w:val="003F45F7"/>
    <w:rsid w:val="003F4ED5"/>
    <w:rsid w:val="003F6A8F"/>
    <w:rsid w:val="003F7110"/>
    <w:rsid w:val="003F72B7"/>
    <w:rsid w:val="003F7951"/>
    <w:rsid w:val="00400A86"/>
    <w:rsid w:val="00400B31"/>
    <w:rsid w:val="00404BE3"/>
    <w:rsid w:val="004060D4"/>
    <w:rsid w:val="0040650C"/>
    <w:rsid w:val="00411800"/>
    <w:rsid w:val="00412C98"/>
    <w:rsid w:val="0041379D"/>
    <w:rsid w:val="00413E08"/>
    <w:rsid w:val="004154A3"/>
    <w:rsid w:val="00415DEA"/>
    <w:rsid w:val="0041733C"/>
    <w:rsid w:val="004206AE"/>
    <w:rsid w:val="00420806"/>
    <w:rsid w:val="00421D04"/>
    <w:rsid w:val="00421D74"/>
    <w:rsid w:val="0042293E"/>
    <w:rsid w:val="00423123"/>
    <w:rsid w:val="00423BE5"/>
    <w:rsid w:val="0042776F"/>
    <w:rsid w:val="00431024"/>
    <w:rsid w:val="00431E9D"/>
    <w:rsid w:val="0043215F"/>
    <w:rsid w:val="00435A37"/>
    <w:rsid w:val="00435AB1"/>
    <w:rsid w:val="00441531"/>
    <w:rsid w:val="00441C50"/>
    <w:rsid w:val="004445EF"/>
    <w:rsid w:val="00444CFB"/>
    <w:rsid w:val="004451BE"/>
    <w:rsid w:val="004461C4"/>
    <w:rsid w:val="0044643B"/>
    <w:rsid w:val="00450865"/>
    <w:rsid w:val="00455EF9"/>
    <w:rsid w:val="00455F2C"/>
    <w:rsid w:val="004600A9"/>
    <w:rsid w:val="00461C42"/>
    <w:rsid w:val="00464AF3"/>
    <w:rsid w:val="00464FC0"/>
    <w:rsid w:val="004660F3"/>
    <w:rsid w:val="00467395"/>
    <w:rsid w:val="004676A3"/>
    <w:rsid w:val="004676B7"/>
    <w:rsid w:val="00467C1E"/>
    <w:rsid w:val="00470027"/>
    <w:rsid w:val="00470A04"/>
    <w:rsid w:val="004710E6"/>
    <w:rsid w:val="00471270"/>
    <w:rsid w:val="00471CFB"/>
    <w:rsid w:val="004725C3"/>
    <w:rsid w:val="00473943"/>
    <w:rsid w:val="00473B14"/>
    <w:rsid w:val="004761E0"/>
    <w:rsid w:val="004763B9"/>
    <w:rsid w:val="00476CCB"/>
    <w:rsid w:val="00477A4E"/>
    <w:rsid w:val="00481808"/>
    <w:rsid w:val="004826C6"/>
    <w:rsid w:val="0048287F"/>
    <w:rsid w:val="00484B2A"/>
    <w:rsid w:val="00485280"/>
    <w:rsid w:val="0048642E"/>
    <w:rsid w:val="0048679B"/>
    <w:rsid w:val="00490E90"/>
    <w:rsid w:val="00492B8D"/>
    <w:rsid w:val="00494096"/>
    <w:rsid w:val="004947D0"/>
    <w:rsid w:val="00496AAB"/>
    <w:rsid w:val="00497C10"/>
    <w:rsid w:val="004A0691"/>
    <w:rsid w:val="004A18C2"/>
    <w:rsid w:val="004A1FC2"/>
    <w:rsid w:val="004A2C00"/>
    <w:rsid w:val="004A33EE"/>
    <w:rsid w:val="004A58B9"/>
    <w:rsid w:val="004A5CBF"/>
    <w:rsid w:val="004A6237"/>
    <w:rsid w:val="004A70FC"/>
    <w:rsid w:val="004A777A"/>
    <w:rsid w:val="004B2713"/>
    <w:rsid w:val="004B40F5"/>
    <w:rsid w:val="004B598B"/>
    <w:rsid w:val="004B5BFF"/>
    <w:rsid w:val="004B6B2D"/>
    <w:rsid w:val="004C0281"/>
    <w:rsid w:val="004C0D2A"/>
    <w:rsid w:val="004C3417"/>
    <w:rsid w:val="004C4248"/>
    <w:rsid w:val="004C42FB"/>
    <w:rsid w:val="004C4F4B"/>
    <w:rsid w:val="004C607E"/>
    <w:rsid w:val="004C69AB"/>
    <w:rsid w:val="004C7AD2"/>
    <w:rsid w:val="004C7BCA"/>
    <w:rsid w:val="004D07DD"/>
    <w:rsid w:val="004D0B8A"/>
    <w:rsid w:val="004D0CE2"/>
    <w:rsid w:val="004D1BC2"/>
    <w:rsid w:val="004D2859"/>
    <w:rsid w:val="004D2DA0"/>
    <w:rsid w:val="004D5C49"/>
    <w:rsid w:val="004D65DB"/>
    <w:rsid w:val="004E0B9E"/>
    <w:rsid w:val="004E1D0F"/>
    <w:rsid w:val="004E3B6B"/>
    <w:rsid w:val="004E45FA"/>
    <w:rsid w:val="004E5FBF"/>
    <w:rsid w:val="004E7C52"/>
    <w:rsid w:val="004E7F23"/>
    <w:rsid w:val="004E7F7A"/>
    <w:rsid w:val="004F01E2"/>
    <w:rsid w:val="004F0BE4"/>
    <w:rsid w:val="004F35C6"/>
    <w:rsid w:val="004F3CAD"/>
    <w:rsid w:val="004F449E"/>
    <w:rsid w:val="004F45F9"/>
    <w:rsid w:val="004F4991"/>
    <w:rsid w:val="004F51B6"/>
    <w:rsid w:val="004F5E9B"/>
    <w:rsid w:val="004F67C2"/>
    <w:rsid w:val="004F6985"/>
    <w:rsid w:val="004F6FE8"/>
    <w:rsid w:val="004F7B37"/>
    <w:rsid w:val="0050256A"/>
    <w:rsid w:val="005029B8"/>
    <w:rsid w:val="00503BC5"/>
    <w:rsid w:val="005049D4"/>
    <w:rsid w:val="00504EEF"/>
    <w:rsid w:val="00504FC0"/>
    <w:rsid w:val="00505D52"/>
    <w:rsid w:val="00506DB7"/>
    <w:rsid w:val="0050727E"/>
    <w:rsid w:val="0051020F"/>
    <w:rsid w:val="00510332"/>
    <w:rsid w:val="005104F5"/>
    <w:rsid w:val="00510A1C"/>
    <w:rsid w:val="00511308"/>
    <w:rsid w:val="00512CBA"/>
    <w:rsid w:val="005130C7"/>
    <w:rsid w:val="005132E5"/>
    <w:rsid w:val="005133FB"/>
    <w:rsid w:val="00513B9E"/>
    <w:rsid w:val="00513FEC"/>
    <w:rsid w:val="00514229"/>
    <w:rsid w:val="005144D5"/>
    <w:rsid w:val="0051521D"/>
    <w:rsid w:val="00517F46"/>
    <w:rsid w:val="0052062F"/>
    <w:rsid w:val="0052063E"/>
    <w:rsid w:val="0052140E"/>
    <w:rsid w:val="00522473"/>
    <w:rsid w:val="00522C84"/>
    <w:rsid w:val="00523F72"/>
    <w:rsid w:val="00524E2D"/>
    <w:rsid w:val="005259CB"/>
    <w:rsid w:val="00525CAB"/>
    <w:rsid w:val="005265CC"/>
    <w:rsid w:val="005268EB"/>
    <w:rsid w:val="005269AF"/>
    <w:rsid w:val="00526FDD"/>
    <w:rsid w:val="00530DAE"/>
    <w:rsid w:val="0053226C"/>
    <w:rsid w:val="005322C8"/>
    <w:rsid w:val="0053322F"/>
    <w:rsid w:val="00534301"/>
    <w:rsid w:val="0053469A"/>
    <w:rsid w:val="00534836"/>
    <w:rsid w:val="0053611B"/>
    <w:rsid w:val="00537F85"/>
    <w:rsid w:val="00540827"/>
    <w:rsid w:val="00542B33"/>
    <w:rsid w:val="00543F05"/>
    <w:rsid w:val="0054563B"/>
    <w:rsid w:val="0054634B"/>
    <w:rsid w:val="005479A8"/>
    <w:rsid w:val="0055091E"/>
    <w:rsid w:val="00550C55"/>
    <w:rsid w:val="00551733"/>
    <w:rsid w:val="00553372"/>
    <w:rsid w:val="005534AB"/>
    <w:rsid w:val="0055368D"/>
    <w:rsid w:val="00554720"/>
    <w:rsid w:val="005550BE"/>
    <w:rsid w:val="00560EE9"/>
    <w:rsid w:val="005616B8"/>
    <w:rsid w:val="005626CA"/>
    <w:rsid w:val="005627FC"/>
    <w:rsid w:val="00563E74"/>
    <w:rsid w:val="005648F4"/>
    <w:rsid w:val="00567600"/>
    <w:rsid w:val="005709A6"/>
    <w:rsid w:val="0057275D"/>
    <w:rsid w:val="00572857"/>
    <w:rsid w:val="00573E55"/>
    <w:rsid w:val="00574100"/>
    <w:rsid w:val="00574730"/>
    <w:rsid w:val="00575B3C"/>
    <w:rsid w:val="00575C94"/>
    <w:rsid w:val="00576902"/>
    <w:rsid w:val="00577318"/>
    <w:rsid w:val="00577464"/>
    <w:rsid w:val="00580E77"/>
    <w:rsid w:val="005818C6"/>
    <w:rsid w:val="00581D1E"/>
    <w:rsid w:val="005821EE"/>
    <w:rsid w:val="005824E1"/>
    <w:rsid w:val="00584468"/>
    <w:rsid w:val="00585484"/>
    <w:rsid w:val="00585D47"/>
    <w:rsid w:val="005865A4"/>
    <w:rsid w:val="00590502"/>
    <w:rsid w:val="005930FA"/>
    <w:rsid w:val="00593728"/>
    <w:rsid w:val="00593E7F"/>
    <w:rsid w:val="005958A7"/>
    <w:rsid w:val="0059724A"/>
    <w:rsid w:val="00597FA9"/>
    <w:rsid w:val="005A0402"/>
    <w:rsid w:val="005A0861"/>
    <w:rsid w:val="005A1446"/>
    <w:rsid w:val="005A1BD0"/>
    <w:rsid w:val="005A4B0A"/>
    <w:rsid w:val="005A544E"/>
    <w:rsid w:val="005A60A2"/>
    <w:rsid w:val="005A73C3"/>
    <w:rsid w:val="005B0EA3"/>
    <w:rsid w:val="005B26C5"/>
    <w:rsid w:val="005B3913"/>
    <w:rsid w:val="005B46EE"/>
    <w:rsid w:val="005B4E98"/>
    <w:rsid w:val="005B52AA"/>
    <w:rsid w:val="005C1FCF"/>
    <w:rsid w:val="005C598D"/>
    <w:rsid w:val="005C6B8C"/>
    <w:rsid w:val="005D0BF8"/>
    <w:rsid w:val="005D1909"/>
    <w:rsid w:val="005D2A04"/>
    <w:rsid w:val="005D3177"/>
    <w:rsid w:val="005D3742"/>
    <w:rsid w:val="005D5B3C"/>
    <w:rsid w:val="005D5EDD"/>
    <w:rsid w:val="005D5EEB"/>
    <w:rsid w:val="005D679A"/>
    <w:rsid w:val="005D6A6B"/>
    <w:rsid w:val="005D7F6D"/>
    <w:rsid w:val="005E179C"/>
    <w:rsid w:val="005E382F"/>
    <w:rsid w:val="005E4EB4"/>
    <w:rsid w:val="005E752A"/>
    <w:rsid w:val="005E772F"/>
    <w:rsid w:val="005E7B1B"/>
    <w:rsid w:val="005F0A86"/>
    <w:rsid w:val="005F136A"/>
    <w:rsid w:val="005F1BFA"/>
    <w:rsid w:val="005F52B1"/>
    <w:rsid w:val="005F5AA0"/>
    <w:rsid w:val="005F5B21"/>
    <w:rsid w:val="005F6B5B"/>
    <w:rsid w:val="005F789E"/>
    <w:rsid w:val="005F7D36"/>
    <w:rsid w:val="006002E9"/>
    <w:rsid w:val="006007AE"/>
    <w:rsid w:val="006018B7"/>
    <w:rsid w:val="00603959"/>
    <w:rsid w:val="00603A7F"/>
    <w:rsid w:val="00603F87"/>
    <w:rsid w:val="00606250"/>
    <w:rsid w:val="00606B0B"/>
    <w:rsid w:val="00606C8E"/>
    <w:rsid w:val="0061032C"/>
    <w:rsid w:val="006127D8"/>
    <w:rsid w:val="006127EC"/>
    <w:rsid w:val="006137A2"/>
    <w:rsid w:val="00613F94"/>
    <w:rsid w:val="0061585E"/>
    <w:rsid w:val="00616404"/>
    <w:rsid w:val="00616845"/>
    <w:rsid w:val="00617492"/>
    <w:rsid w:val="00617657"/>
    <w:rsid w:val="00617A54"/>
    <w:rsid w:val="00620C38"/>
    <w:rsid w:val="006212AE"/>
    <w:rsid w:val="0062134B"/>
    <w:rsid w:val="006214A2"/>
    <w:rsid w:val="00621951"/>
    <w:rsid w:val="006245C4"/>
    <w:rsid w:val="00624651"/>
    <w:rsid w:val="00624A7D"/>
    <w:rsid w:val="00626FC3"/>
    <w:rsid w:val="00627370"/>
    <w:rsid w:val="00632028"/>
    <w:rsid w:val="00632789"/>
    <w:rsid w:val="006336A7"/>
    <w:rsid w:val="00633DF6"/>
    <w:rsid w:val="00634132"/>
    <w:rsid w:val="00635916"/>
    <w:rsid w:val="0063597C"/>
    <w:rsid w:val="006403D0"/>
    <w:rsid w:val="006407A8"/>
    <w:rsid w:val="00643024"/>
    <w:rsid w:val="00645B8C"/>
    <w:rsid w:val="0065104E"/>
    <w:rsid w:val="00651DE3"/>
    <w:rsid w:val="00653751"/>
    <w:rsid w:val="00653C7C"/>
    <w:rsid w:val="006547F2"/>
    <w:rsid w:val="00655363"/>
    <w:rsid w:val="00660DBB"/>
    <w:rsid w:val="00660DE2"/>
    <w:rsid w:val="00661A89"/>
    <w:rsid w:val="00663733"/>
    <w:rsid w:val="00663A76"/>
    <w:rsid w:val="00664294"/>
    <w:rsid w:val="006642CD"/>
    <w:rsid w:val="00665954"/>
    <w:rsid w:val="00672885"/>
    <w:rsid w:val="0067446E"/>
    <w:rsid w:val="006757F9"/>
    <w:rsid w:val="00676402"/>
    <w:rsid w:val="0067723F"/>
    <w:rsid w:val="00677718"/>
    <w:rsid w:val="0068001C"/>
    <w:rsid w:val="00686544"/>
    <w:rsid w:val="0068737E"/>
    <w:rsid w:val="0068789F"/>
    <w:rsid w:val="00687E58"/>
    <w:rsid w:val="006905D0"/>
    <w:rsid w:val="006915AB"/>
    <w:rsid w:val="006917CB"/>
    <w:rsid w:val="00692DE4"/>
    <w:rsid w:val="00695424"/>
    <w:rsid w:val="006964A5"/>
    <w:rsid w:val="00696BC0"/>
    <w:rsid w:val="0069767D"/>
    <w:rsid w:val="006A0424"/>
    <w:rsid w:val="006A08E8"/>
    <w:rsid w:val="006A0BFF"/>
    <w:rsid w:val="006A112B"/>
    <w:rsid w:val="006A113C"/>
    <w:rsid w:val="006A1871"/>
    <w:rsid w:val="006A2774"/>
    <w:rsid w:val="006A3478"/>
    <w:rsid w:val="006A547C"/>
    <w:rsid w:val="006A65C5"/>
    <w:rsid w:val="006A669E"/>
    <w:rsid w:val="006A7D32"/>
    <w:rsid w:val="006B0398"/>
    <w:rsid w:val="006B11A5"/>
    <w:rsid w:val="006B2BC5"/>
    <w:rsid w:val="006B4BBE"/>
    <w:rsid w:val="006B609C"/>
    <w:rsid w:val="006B6E88"/>
    <w:rsid w:val="006B78D9"/>
    <w:rsid w:val="006C0123"/>
    <w:rsid w:val="006C0240"/>
    <w:rsid w:val="006C1C94"/>
    <w:rsid w:val="006C20AF"/>
    <w:rsid w:val="006C23AF"/>
    <w:rsid w:val="006C3019"/>
    <w:rsid w:val="006C3431"/>
    <w:rsid w:val="006C441B"/>
    <w:rsid w:val="006C5D08"/>
    <w:rsid w:val="006C5E86"/>
    <w:rsid w:val="006C6989"/>
    <w:rsid w:val="006C7D9A"/>
    <w:rsid w:val="006D0A1E"/>
    <w:rsid w:val="006D1F0A"/>
    <w:rsid w:val="006D2D49"/>
    <w:rsid w:val="006D32E9"/>
    <w:rsid w:val="006D346A"/>
    <w:rsid w:val="006D387E"/>
    <w:rsid w:val="006D6114"/>
    <w:rsid w:val="006D75F1"/>
    <w:rsid w:val="006E0705"/>
    <w:rsid w:val="006E22A0"/>
    <w:rsid w:val="006E2652"/>
    <w:rsid w:val="006E2EA4"/>
    <w:rsid w:val="006E4210"/>
    <w:rsid w:val="006E436B"/>
    <w:rsid w:val="006E440F"/>
    <w:rsid w:val="006E54FF"/>
    <w:rsid w:val="006E5F7B"/>
    <w:rsid w:val="006E676D"/>
    <w:rsid w:val="006E6AB0"/>
    <w:rsid w:val="006E7A0E"/>
    <w:rsid w:val="006E7A5D"/>
    <w:rsid w:val="006F0079"/>
    <w:rsid w:val="006F064D"/>
    <w:rsid w:val="006F19DC"/>
    <w:rsid w:val="006F2501"/>
    <w:rsid w:val="006F2D40"/>
    <w:rsid w:val="00702993"/>
    <w:rsid w:val="00703975"/>
    <w:rsid w:val="00703DDF"/>
    <w:rsid w:val="00703FCA"/>
    <w:rsid w:val="00704D4D"/>
    <w:rsid w:val="00705937"/>
    <w:rsid w:val="00705FFA"/>
    <w:rsid w:val="00706E70"/>
    <w:rsid w:val="00706EA6"/>
    <w:rsid w:val="0071034C"/>
    <w:rsid w:val="007111FA"/>
    <w:rsid w:val="00711D09"/>
    <w:rsid w:val="0071233C"/>
    <w:rsid w:val="007123EB"/>
    <w:rsid w:val="007140E4"/>
    <w:rsid w:val="007157DF"/>
    <w:rsid w:val="00715F4A"/>
    <w:rsid w:val="00720692"/>
    <w:rsid w:val="00721949"/>
    <w:rsid w:val="0072227A"/>
    <w:rsid w:val="0072302F"/>
    <w:rsid w:val="00725031"/>
    <w:rsid w:val="007265AE"/>
    <w:rsid w:val="007268F0"/>
    <w:rsid w:val="00730DA5"/>
    <w:rsid w:val="00731BA5"/>
    <w:rsid w:val="00734110"/>
    <w:rsid w:val="00734E45"/>
    <w:rsid w:val="0073547C"/>
    <w:rsid w:val="007357C5"/>
    <w:rsid w:val="00736F95"/>
    <w:rsid w:val="00737081"/>
    <w:rsid w:val="007376A1"/>
    <w:rsid w:val="0074103B"/>
    <w:rsid w:val="00741F1A"/>
    <w:rsid w:val="007424BB"/>
    <w:rsid w:val="007429D2"/>
    <w:rsid w:val="007429DE"/>
    <w:rsid w:val="00742E89"/>
    <w:rsid w:val="00743379"/>
    <w:rsid w:val="00743648"/>
    <w:rsid w:val="00744DE1"/>
    <w:rsid w:val="007458AD"/>
    <w:rsid w:val="00745B3E"/>
    <w:rsid w:val="00745F12"/>
    <w:rsid w:val="00746EC3"/>
    <w:rsid w:val="007472B2"/>
    <w:rsid w:val="00753F63"/>
    <w:rsid w:val="00755664"/>
    <w:rsid w:val="007556F5"/>
    <w:rsid w:val="00756783"/>
    <w:rsid w:val="00756806"/>
    <w:rsid w:val="007601E3"/>
    <w:rsid w:val="007626EA"/>
    <w:rsid w:val="007627CA"/>
    <w:rsid w:val="00765D57"/>
    <w:rsid w:val="00767B83"/>
    <w:rsid w:val="00767F60"/>
    <w:rsid w:val="007719C8"/>
    <w:rsid w:val="00773556"/>
    <w:rsid w:val="00773659"/>
    <w:rsid w:val="00774508"/>
    <w:rsid w:val="007756FB"/>
    <w:rsid w:val="007779CB"/>
    <w:rsid w:val="00777B81"/>
    <w:rsid w:val="00781533"/>
    <w:rsid w:val="00781D02"/>
    <w:rsid w:val="007837B8"/>
    <w:rsid w:val="00784568"/>
    <w:rsid w:val="0078555B"/>
    <w:rsid w:val="007905C3"/>
    <w:rsid w:val="0079452C"/>
    <w:rsid w:val="00795448"/>
    <w:rsid w:val="007966BB"/>
    <w:rsid w:val="00796FDC"/>
    <w:rsid w:val="007972B4"/>
    <w:rsid w:val="0079767D"/>
    <w:rsid w:val="00797DA0"/>
    <w:rsid w:val="007A003B"/>
    <w:rsid w:val="007A0C3D"/>
    <w:rsid w:val="007A108B"/>
    <w:rsid w:val="007A1D5E"/>
    <w:rsid w:val="007A3789"/>
    <w:rsid w:val="007A417E"/>
    <w:rsid w:val="007A6BEB"/>
    <w:rsid w:val="007A7EF1"/>
    <w:rsid w:val="007A7FB3"/>
    <w:rsid w:val="007B02E6"/>
    <w:rsid w:val="007B0DF1"/>
    <w:rsid w:val="007B190D"/>
    <w:rsid w:val="007B1AC5"/>
    <w:rsid w:val="007B350F"/>
    <w:rsid w:val="007B3BC7"/>
    <w:rsid w:val="007B424F"/>
    <w:rsid w:val="007B480A"/>
    <w:rsid w:val="007B4985"/>
    <w:rsid w:val="007B4A1C"/>
    <w:rsid w:val="007B5046"/>
    <w:rsid w:val="007B7CCF"/>
    <w:rsid w:val="007C0CFB"/>
    <w:rsid w:val="007C1C21"/>
    <w:rsid w:val="007C2042"/>
    <w:rsid w:val="007C5C48"/>
    <w:rsid w:val="007C68FE"/>
    <w:rsid w:val="007C6B4D"/>
    <w:rsid w:val="007C7EED"/>
    <w:rsid w:val="007D0010"/>
    <w:rsid w:val="007D0AEB"/>
    <w:rsid w:val="007D1B2D"/>
    <w:rsid w:val="007D26CD"/>
    <w:rsid w:val="007D6916"/>
    <w:rsid w:val="007D752E"/>
    <w:rsid w:val="007D7B49"/>
    <w:rsid w:val="007E137B"/>
    <w:rsid w:val="007E141B"/>
    <w:rsid w:val="007E1D1E"/>
    <w:rsid w:val="007E1D5A"/>
    <w:rsid w:val="007E2489"/>
    <w:rsid w:val="007E352E"/>
    <w:rsid w:val="007E3C2B"/>
    <w:rsid w:val="007E4A68"/>
    <w:rsid w:val="007E5208"/>
    <w:rsid w:val="007E777C"/>
    <w:rsid w:val="007F03F5"/>
    <w:rsid w:val="007F047E"/>
    <w:rsid w:val="007F0D06"/>
    <w:rsid w:val="007F1327"/>
    <w:rsid w:val="007F19CF"/>
    <w:rsid w:val="007F1B85"/>
    <w:rsid w:val="007F228D"/>
    <w:rsid w:val="007F3D0C"/>
    <w:rsid w:val="007F3FD5"/>
    <w:rsid w:val="007F4B1D"/>
    <w:rsid w:val="007F4E14"/>
    <w:rsid w:val="007F5746"/>
    <w:rsid w:val="007F75AB"/>
    <w:rsid w:val="007F77E1"/>
    <w:rsid w:val="00802BE2"/>
    <w:rsid w:val="00802DB3"/>
    <w:rsid w:val="008037D1"/>
    <w:rsid w:val="00804B8D"/>
    <w:rsid w:val="00804BBB"/>
    <w:rsid w:val="00804CEB"/>
    <w:rsid w:val="00805AE4"/>
    <w:rsid w:val="008069A8"/>
    <w:rsid w:val="00806B7A"/>
    <w:rsid w:val="0080704F"/>
    <w:rsid w:val="0080777B"/>
    <w:rsid w:val="008104DF"/>
    <w:rsid w:val="00810731"/>
    <w:rsid w:val="0081128F"/>
    <w:rsid w:val="0081183E"/>
    <w:rsid w:val="00811D25"/>
    <w:rsid w:val="0081339E"/>
    <w:rsid w:val="00813D74"/>
    <w:rsid w:val="00816341"/>
    <w:rsid w:val="00817D0B"/>
    <w:rsid w:val="00817D9F"/>
    <w:rsid w:val="0082343B"/>
    <w:rsid w:val="00824965"/>
    <w:rsid w:val="00824A80"/>
    <w:rsid w:val="0082522B"/>
    <w:rsid w:val="00825550"/>
    <w:rsid w:val="0082664F"/>
    <w:rsid w:val="00826B4D"/>
    <w:rsid w:val="00826FB6"/>
    <w:rsid w:val="00827033"/>
    <w:rsid w:val="008277DF"/>
    <w:rsid w:val="00827C4D"/>
    <w:rsid w:val="0083018E"/>
    <w:rsid w:val="00830C35"/>
    <w:rsid w:val="008314A2"/>
    <w:rsid w:val="00833DDD"/>
    <w:rsid w:val="00835229"/>
    <w:rsid w:val="00835A8D"/>
    <w:rsid w:val="0083637C"/>
    <w:rsid w:val="00836A6F"/>
    <w:rsid w:val="00837118"/>
    <w:rsid w:val="00840DA3"/>
    <w:rsid w:val="008418E9"/>
    <w:rsid w:val="0084214F"/>
    <w:rsid w:val="00842918"/>
    <w:rsid w:val="00843ECA"/>
    <w:rsid w:val="00843F99"/>
    <w:rsid w:val="00844576"/>
    <w:rsid w:val="00845996"/>
    <w:rsid w:val="00846378"/>
    <w:rsid w:val="008474A5"/>
    <w:rsid w:val="00851DDA"/>
    <w:rsid w:val="0085235B"/>
    <w:rsid w:val="0085260F"/>
    <w:rsid w:val="00853544"/>
    <w:rsid w:val="008539F4"/>
    <w:rsid w:val="00854C29"/>
    <w:rsid w:val="00857994"/>
    <w:rsid w:val="00857C0B"/>
    <w:rsid w:val="00861D9F"/>
    <w:rsid w:val="0086230A"/>
    <w:rsid w:val="008630F6"/>
    <w:rsid w:val="0086445C"/>
    <w:rsid w:val="00865615"/>
    <w:rsid w:val="00867C22"/>
    <w:rsid w:val="008701E2"/>
    <w:rsid w:val="00871ADE"/>
    <w:rsid w:val="0087214E"/>
    <w:rsid w:val="0087721B"/>
    <w:rsid w:val="00881D81"/>
    <w:rsid w:val="00886D92"/>
    <w:rsid w:val="00887A1E"/>
    <w:rsid w:val="0089049D"/>
    <w:rsid w:val="00891351"/>
    <w:rsid w:val="00891739"/>
    <w:rsid w:val="00894A6F"/>
    <w:rsid w:val="00894EFF"/>
    <w:rsid w:val="008954EE"/>
    <w:rsid w:val="0089683E"/>
    <w:rsid w:val="00896A8E"/>
    <w:rsid w:val="008A011B"/>
    <w:rsid w:val="008A06BD"/>
    <w:rsid w:val="008A08C6"/>
    <w:rsid w:val="008A09B2"/>
    <w:rsid w:val="008A2D48"/>
    <w:rsid w:val="008A3C73"/>
    <w:rsid w:val="008A51CE"/>
    <w:rsid w:val="008A616A"/>
    <w:rsid w:val="008A683F"/>
    <w:rsid w:val="008A74A5"/>
    <w:rsid w:val="008A76ED"/>
    <w:rsid w:val="008A7F6F"/>
    <w:rsid w:val="008B02E2"/>
    <w:rsid w:val="008B0C4A"/>
    <w:rsid w:val="008B1517"/>
    <w:rsid w:val="008B21B2"/>
    <w:rsid w:val="008B32BB"/>
    <w:rsid w:val="008B3CD6"/>
    <w:rsid w:val="008B4C06"/>
    <w:rsid w:val="008B6A60"/>
    <w:rsid w:val="008B6AC3"/>
    <w:rsid w:val="008B7112"/>
    <w:rsid w:val="008C04A5"/>
    <w:rsid w:val="008C4536"/>
    <w:rsid w:val="008C479E"/>
    <w:rsid w:val="008C4E33"/>
    <w:rsid w:val="008C69C7"/>
    <w:rsid w:val="008C71BB"/>
    <w:rsid w:val="008C7A5E"/>
    <w:rsid w:val="008C7DAE"/>
    <w:rsid w:val="008D01F1"/>
    <w:rsid w:val="008D14FD"/>
    <w:rsid w:val="008D1E6C"/>
    <w:rsid w:val="008D2182"/>
    <w:rsid w:val="008D2626"/>
    <w:rsid w:val="008D38C7"/>
    <w:rsid w:val="008D399C"/>
    <w:rsid w:val="008D3A2F"/>
    <w:rsid w:val="008D3CE5"/>
    <w:rsid w:val="008D53C4"/>
    <w:rsid w:val="008D6F7A"/>
    <w:rsid w:val="008D75F5"/>
    <w:rsid w:val="008D7798"/>
    <w:rsid w:val="008D7C8F"/>
    <w:rsid w:val="008E0754"/>
    <w:rsid w:val="008E11ED"/>
    <w:rsid w:val="008E2365"/>
    <w:rsid w:val="008E5A09"/>
    <w:rsid w:val="008E6439"/>
    <w:rsid w:val="008E7EE6"/>
    <w:rsid w:val="008F0F98"/>
    <w:rsid w:val="008F0FC7"/>
    <w:rsid w:val="008F0FE9"/>
    <w:rsid w:val="008F224A"/>
    <w:rsid w:val="008F50E1"/>
    <w:rsid w:val="008F5C02"/>
    <w:rsid w:val="008F7CAB"/>
    <w:rsid w:val="00900368"/>
    <w:rsid w:val="00900C73"/>
    <w:rsid w:val="00903BD0"/>
    <w:rsid w:val="00905410"/>
    <w:rsid w:val="00905813"/>
    <w:rsid w:val="00911FB4"/>
    <w:rsid w:val="00912184"/>
    <w:rsid w:val="00912293"/>
    <w:rsid w:val="00912A78"/>
    <w:rsid w:val="00913B3B"/>
    <w:rsid w:val="0091565A"/>
    <w:rsid w:val="00916724"/>
    <w:rsid w:val="009208CD"/>
    <w:rsid w:val="00920AB3"/>
    <w:rsid w:val="00920C49"/>
    <w:rsid w:val="00921986"/>
    <w:rsid w:val="00923007"/>
    <w:rsid w:val="00923C72"/>
    <w:rsid w:val="0092507A"/>
    <w:rsid w:val="00931261"/>
    <w:rsid w:val="00931AD7"/>
    <w:rsid w:val="00931B7E"/>
    <w:rsid w:val="00932947"/>
    <w:rsid w:val="00933456"/>
    <w:rsid w:val="00933A2B"/>
    <w:rsid w:val="00936645"/>
    <w:rsid w:val="00936F1F"/>
    <w:rsid w:val="00937354"/>
    <w:rsid w:val="00937944"/>
    <w:rsid w:val="00941EA6"/>
    <w:rsid w:val="00943F6F"/>
    <w:rsid w:val="009447E3"/>
    <w:rsid w:val="00944962"/>
    <w:rsid w:val="0094773E"/>
    <w:rsid w:val="0095073E"/>
    <w:rsid w:val="00951EEA"/>
    <w:rsid w:val="00951FAE"/>
    <w:rsid w:val="00955C0E"/>
    <w:rsid w:val="00955D99"/>
    <w:rsid w:val="00956203"/>
    <w:rsid w:val="009567FB"/>
    <w:rsid w:val="009614A3"/>
    <w:rsid w:val="00961A19"/>
    <w:rsid w:val="00962D4B"/>
    <w:rsid w:val="00964C90"/>
    <w:rsid w:val="0096611C"/>
    <w:rsid w:val="0096681A"/>
    <w:rsid w:val="00966EB1"/>
    <w:rsid w:val="00971753"/>
    <w:rsid w:val="00971CD8"/>
    <w:rsid w:val="00971D17"/>
    <w:rsid w:val="00972743"/>
    <w:rsid w:val="009743B0"/>
    <w:rsid w:val="00974DCB"/>
    <w:rsid w:val="009767BC"/>
    <w:rsid w:val="00980EC2"/>
    <w:rsid w:val="00981353"/>
    <w:rsid w:val="00982C10"/>
    <w:rsid w:val="0098349F"/>
    <w:rsid w:val="00983CC5"/>
    <w:rsid w:val="00983CCE"/>
    <w:rsid w:val="0098464E"/>
    <w:rsid w:val="00984B66"/>
    <w:rsid w:val="00984FA1"/>
    <w:rsid w:val="009860FE"/>
    <w:rsid w:val="009865E0"/>
    <w:rsid w:val="009866DB"/>
    <w:rsid w:val="00986E29"/>
    <w:rsid w:val="00987742"/>
    <w:rsid w:val="00990FE0"/>
    <w:rsid w:val="0099200C"/>
    <w:rsid w:val="00992473"/>
    <w:rsid w:val="00995391"/>
    <w:rsid w:val="0099582B"/>
    <w:rsid w:val="00996868"/>
    <w:rsid w:val="00996F94"/>
    <w:rsid w:val="009A03D3"/>
    <w:rsid w:val="009A134C"/>
    <w:rsid w:val="009A2561"/>
    <w:rsid w:val="009A59D7"/>
    <w:rsid w:val="009A5C20"/>
    <w:rsid w:val="009A69BC"/>
    <w:rsid w:val="009A7581"/>
    <w:rsid w:val="009A758C"/>
    <w:rsid w:val="009B007F"/>
    <w:rsid w:val="009B0D35"/>
    <w:rsid w:val="009B1600"/>
    <w:rsid w:val="009B3C78"/>
    <w:rsid w:val="009B49B2"/>
    <w:rsid w:val="009B4AC0"/>
    <w:rsid w:val="009B4E61"/>
    <w:rsid w:val="009B673C"/>
    <w:rsid w:val="009C06E2"/>
    <w:rsid w:val="009C13C8"/>
    <w:rsid w:val="009C25DD"/>
    <w:rsid w:val="009C2FDF"/>
    <w:rsid w:val="009C764B"/>
    <w:rsid w:val="009C7660"/>
    <w:rsid w:val="009D0B53"/>
    <w:rsid w:val="009D0C09"/>
    <w:rsid w:val="009D1B76"/>
    <w:rsid w:val="009D30DF"/>
    <w:rsid w:val="009D55B8"/>
    <w:rsid w:val="009D5FA2"/>
    <w:rsid w:val="009E0901"/>
    <w:rsid w:val="009E2482"/>
    <w:rsid w:val="009E258B"/>
    <w:rsid w:val="009E2DA7"/>
    <w:rsid w:val="009E3A52"/>
    <w:rsid w:val="009E43BC"/>
    <w:rsid w:val="009E4B30"/>
    <w:rsid w:val="009E56AA"/>
    <w:rsid w:val="009E67AA"/>
    <w:rsid w:val="009F1581"/>
    <w:rsid w:val="009F15A4"/>
    <w:rsid w:val="009F1AB2"/>
    <w:rsid w:val="009F2586"/>
    <w:rsid w:val="009F3824"/>
    <w:rsid w:val="009F4341"/>
    <w:rsid w:val="009F4D26"/>
    <w:rsid w:val="009F5BF2"/>
    <w:rsid w:val="009F6212"/>
    <w:rsid w:val="009F661B"/>
    <w:rsid w:val="009F7E07"/>
    <w:rsid w:val="00A038BF"/>
    <w:rsid w:val="00A03A84"/>
    <w:rsid w:val="00A0619A"/>
    <w:rsid w:val="00A06434"/>
    <w:rsid w:val="00A067DF"/>
    <w:rsid w:val="00A10EDA"/>
    <w:rsid w:val="00A1164D"/>
    <w:rsid w:val="00A11D96"/>
    <w:rsid w:val="00A11DE7"/>
    <w:rsid w:val="00A13E34"/>
    <w:rsid w:val="00A14762"/>
    <w:rsid w:val="00A16643"/>
    <w:rsid w:val="00A2003C"/>
    <w:rsid w:val="00A2145A"/>
    <w:rsid w:val="00A21978"/>
    <w:rsid w:val="00A21C07"/>
    <w:rsid w:val="00A22543"/>
    <w:rsid w:val="00A23D9F"/>
    <w:rsid w:val="00A24276"/>
    <w:rsid w:val="00A2512C"/>
    <w:rsid w:val="00A25957"/>
    <w:rsid w:val="00A2729E"/>
    <w:rsid w:val="00A30099"/>
    <w:rsid w:val="00A3018F"/>
    <w:rsid w:val="00A315C4"/>
    <w:rsid w:val="00A32F48"/>
    <w:rsid w:val="00A33DA3"/>
    <w:rsid w:val="00A34774"/>
    <w:rsid w:val="00A35BAE"/>
    <w:rsid w:val="00A36C21"/>
    <w:rsid w:val="00A37DCE"/>
    <w:rsid w:val="00A42368"/>
    <w:rsid w:val="00A42CF1"/>
    <w:rsid w:val="00A44C11"/>
    <w:rsid w:val="00A452BF"/>
    <w:rsid w:val="00A47D8F"/>
    <w:rsid w:val="00A53E96"/>
    <w:rsid w:val="00A55845"/>
    <w:rsid w:val="00A558C9"/>
    <w:rsid w:val="00A55981"/>
    <w:rsid w:val="00A611AD"/>
    <w:rsid w:val="00A614AB"/>
    <w:rsid w:val="00A628DD"/>
    <w:rsid w:val="00A642F6"/>
    <w:rsid w:val="00A64C39"/>
    <w:rsid w:val="00A64CEF"/>
    <w:rsid w:val="00A65C7E"/>
    <w:rsid w:val="00A667D2"/>
    <w:rsid w:val="00A66898"/>
    <w:rsid w:val="00A66A3B"/>
    <w:rsid w:val="00A70700"/>
    <w:rsid w:val="00A7354C"/>
    <w:rsid w:val="00A749BB"/>
    <w:rsid w:val="00A76A6D"/>
    <w:rsid w:val="00A76E22"/>
    <w:rsid w:val="00A7723E"/>
    <w:rsid w:val="00A803D5"/>
    <w:rsid w:val="00A808F1"/>
    <w:rsid w:val="00A815B1"/>
    <w:rsid w:val="00A81DBC"/>
    <w:rsid w:val="00A82480"/>
    <w:rsid w:val="00A82B82"/>
    <w:rsid w:val="00A84199"/>
    <w:rsid w:val="00A845E2"/>
    <w:rsid w:val="00A84973"/>
    <w:rsid w:val="00A856E4"/>
    <w:rsid w:val="00A859EA"/>
    <w:rsid w:val="00A86003"/>
    <w:rsid w:val="00A86602"/>
    <w:rsid w:val="00A87865"/>
    <w:rsid w:val="00A906A9"/>
    <w:rsid w:val="00A90C77"/>
    <w:rsid w:val="00A930F8"/>
    <w:rsid w:val="00A93266"/>
    <w:rsid w:val="00A935EC"/>
    <w:rsid w:val="00A94514"/>
    <w:rsid w:val="00A95074"/>
    <w:rsid w:val="00AA4AC6"/>
    <w:rsid w:val="00AB16D1"/>
    <w:rsid w:val="00AB22B6"/>
    <w:rsid w:val="00AB3025"/>
    <w:rsid w:val="00AB36AB"/>
    <w:rsid w:val="00AB37D1"/>
    <w:rsid w:val="00AB3E62"/>
    <w:rsid w:val="00AB436E"/>
    <w:rsid w:val="00AB454A"/>
    <w:rsid w:val="00AB51DC"/>
    <w:rsid w:val="00AB5BD7"/>
    <w:rsid w:val="00AB68A2"/>
    <w:rsid w:val="00AC27DB"/>
    <w:rsid w:val="00AC28B8"/>
    <w:rsid w:val="00AC2AF8"/>
    <w:rsid w:val="00AC340B"/>
    <w:rsid w:val="00AC3491"/>
    <w:rsid w:val="00AC3A7F"/>
    <w:rsid w:val="00AC76BB"/>
    <w:rsid w:val="00AC773D"/>
    <w:rsid w:val="00AD06E7"/>
    <w:rsid w:val="00AD0840"/>
    <w:rsid w:val="00AD1433"/>
    <w:rsid w:val="00AD396E"/>
    <w:rsid w:val="00AD3B43"/>
    <w:rsid w:val="00AD4511"/>
    <w:rsid w:val="00AD4F23"/>
    <w:rsid w:val="00AD522D"/>
    <w:rsid w:val="00AD553F"/>
    <w:rsid w:val="00AD6C79"/>
    <w:rsid w:val="00AD7378"/>
    <w:rsid w:val="00AD73F8"/>
    <w:rsid w:val="00AD7C0B"/>
    <w:rsid w:val="00AE0481"/>
    <w:rsid w:val="00AE0832"/>
    <w:rsid w:val="00AE25AD"/>
    <w:rsid w:val="00AE4D6D"/>
    <w:rsid w:val="00AE5FC3"/>
    <w:rsid w:val="00AF11B2"/>
    <w:rsid w:val="00AF2B74"/>
    <w:rsid w:val="00AF2E94"/>
    <w:rsid w:val="00AF4476"/>
    <w:rsid w:val="00AF4AB6"/>
    <w:rsid w:val="00AF7228"/>
    <w:rsid w:val="00AF762A"/>
    <w:rsid w:val="00B005C7"/>
    <w:rsid w:val="00B017E6"/>
    <w:rsid w:val="00B1163C"/>
    <w:rsid w:val="00B11966"/>
    <w:rsid w:val="00B13E3E"/>
    <w:rsid w:val="00B14D82"/>
    <w:rsid w:val="00B14E63"/>
    <w:rsid w:val="00B15AC0"/>
    <w:rsid w:val="00B2004A"/>
    <w:rsid w:val="00B20689"/>
    <w:rsid w:val="00B21622"/>
    <w:rsid w:val="00B221E1"/>
    <w:rsid w:val="00B22F66"/>
    <w:rsid w:val="00B238D0"/>
    <w:rsid w:val="00B241BB"/>
    <w:rsid w:val="00B24385"/>
    <w:rsid w:val="00B25719"/>
    <w:rsid w:val="00B27FE9"/>
    <w:rsid w:val="00B308A9"/>
    <w:rsid w:val="00B30DE9"/>
    <w:rsid w:val="00B33DA0"/>
    <w:rsid w:val="00B34CD8"/>
    <w:rsid w:val="00B35BF7"/>
    <w:rsid w:val="00B37C51"/>
    <w:rsid w:val="00B37FB8"/>
    <w:rsid w:val="00B4061F"/>
    <w:rsid w:val="00B4248E"/>
    <w:rsid w:val="00B44273"/>
    <w:rsid w:val="00B45425"/>
    <w:rsid w:val="00B4544A"/>
    <w:rsid w:val="00B5058D"/>
    <w:rsid w:val="00B505C6"/>
    <w:rsid w:val="00B50C81"/>
    <w:rsid w:val="00B5235A"/>
    <w:rsid w:val="00B5242D"/>
    <w:rsid w:val="00B525B0"/>
    <w:rsid w:val="00B541CB"/>
    <w:rsid w:val="00B55856"/>
    <w:rsid w:val="00B63127"/>
    <w:rsid w:val="00B6339F"/>
    <w:rsid w:val="00B636B6"/>
    <w:rsid w:val="00B63C40"/>
    <w:rsid w:val="00B66991"/>
    <w:rsid w:val="00B67F0D"/>
    <w:rsid w:val="00B70310"/>
    <w:rsid w:val="00B714B6"/>
    <w:rsid w:val="00B71681"/>
    <w:rsid w:val="00B71D5E"/>
    <w:rsid w:val="00B71DEC"/>
    <w:rsid w:val="00B7230B"/>
    <w:rsid w:val="00B72336"/>
    <w:rsid w:val="00B723C0"/>
    <w:rsid w:val="00B732FF"/>
    <w:rsid w:val="00B74581"/>
    <w:rsid w:val="00B7465C"/>
    <w:rsid w:val="00B772D8"/>
    <w:rsid w:val="00B811B0"/>
    <w:rsid w:val="00B811B8"/>
    <w:rsid w:val="00B830A5"/>
    <w:rsid w:val="00B85369"/>
    <w:rsid w:val="00B855BF"/>
    <w:rsid w:val="00B85CEB"/>
    <w:rsid w:val="00B9098B"/>
    <w:rsid w:val="00B90DEF"/>
    <w:rsid w:val="00B91B60"/>
    <w:rsid w:val="00B934CB"/>
    <w:rsid w:val="00B93CC4"/>
    <w:rsid w:val="00B94062"/>
    <w:rsid w:val="00B949EE"/>
    <w:rsid w:val="00B95262"/>
    <w:rsid w:val="00B9644C"/>
    <w:rsid w:val="00B97019"/>
    <w:rsid w:val="00B971FD"/>
    <w:rsid w:val="00BA26DE"/>
    <w:rsid w:val="00BA3455"/>
    <w:rsid w:val="00BA447D"/>
    <w:rsid w:val="00BA4E4F"/>
    <w:rsid w:val="00BA5D85"/>
    <w:rsid w:val="00BA61CC"/>
    <w:rsid w:val="00BA7B0B"/>
    <w:rsid w:val="00BB0A50"/>
    <w:rsid w:val="00BB0D60"/>
    <w:rsid w:val="00BB0E19"/>
    <w:rsid w:val="00BB23C8"/>
    <w:rsid w:val="00BB3350"/>
    <w:rsid w:val="00BB473D"/>
    <w:rsid w:val="00BB6992"/>
    <w:rsid w:val="00BB75B3"/>
    <w:rsid w:val="00BC032C"/>
    <w:rsid w:val="00BC2D57"/>
    <w:rsid w:val="00BC308F"/>
    <w:rsid w:val="00BC4396"/>
    <w:rsid w:val="00BC4F86"/>
    <w:rsid w:val="00BC623E"/>
    <w:rsid w:val="00BD0903"/>
    <w:rsid w:val="00BD0B83"/>
    <w:rsid w:val="00BD1CD4"/>
    <w:rsid w:val="00BD1ED0"/>
    <w:rsid w:val="00BD2368"/>
    <w:rsid w:val="00BD3427"/>
    <w:rsid w:val="00BD643F"/>
    <w:rsid w:val="00BD7A1D"/>
    <w:rsid w:val="00BE11DC"/>
    <w:rsid w:val="00BE1541"/>
    <w:rsid w:val="00BE172F"/>
    <w:rsid w:val="00BE179C"/>
    <w:rsid w:val="00BE219A"/>
    <w:rsid w:val="00BE3733"/>
    <w:rsid w:val="00BE3C23"/>
    <w:rsid w:val="00BE3D0E"/>
    <w:rsid w:val="00BE41B4"/>
    <w:rsid w:val="00BE557E"/>
    <w:rsid w:val="00BE69A6"/>
    <w:rsid w:val="00BE72CC"/>
    <w:rsid w:val="00BE7F73"/>
    <w:rsid w:val="00BF2462"/>
    <w:rsid w:val="00BF2A71"/>
    <w:rsid w:val="00BF5C10"/>
    <w:rsid w:val="00BF5DBF"/>
    <w:rsid w:val="00BF616E"/>
    <w:rsid w:val="00BF66C0"/>
    <w:rsid w:val="00BF6DC4"/>
    <w:rsid w:val="00BF7013"/>
    <w:rsid w:val="00BF751B"/>
    <w:rsid w:val="00C0039C"/>
    <w:rsid w:val="00C00B71"/>
    <w:rsid w:val="00C0318E"/>
    <w:rsid w:val="00C03F3F"/>
    <w:rsid w:val="00C0443F"/>
    <w:rsid w:val="00C0500C"/>
    <w:rsid w:val="00C06E05"/>
    <w:rsid w:val="00C11B33"/>
    <w:rsid w:val="00C11DE9"/>
    <w:rsid w:val="00C12986"/>
    <w:rsid w:val="00C159C8"/>
    <w:rsid w:val="00C17149"/>
    <w:rsid w:val="00C17ED9"/>
    <w:rsid w:val="00C20800"/>
    <w:rsid w:val="00C22955"/>
    <w:rsid w:val="00C23E53"/>
    <w:rsid w:val="00C24EBC"/>
    <w:rsid w:val="00C2612C"/>
    <w:rsid w:val="00C2766C"/>
    <w:rsid w:val="00C27B89"/>
    <w:rsid w:val="00C30189"/>
    <w:rsid w:val="00C327D2"/>
    <w:rsid w:val="00C34768"/>
    <w:rsid w:val="00C34C9E"/>
    <w:rsid w:val="00C34EEB"/>
    <w:rsid w:val="00C3578D"/>
    <w:rsid w:val="00C35941"/>
    <w:rsid w:val="00C37F3A"/>
    <w:rsid w:val="00C40C43"/>
    <w:rsid w:val="00C41A2A"/>
    <w:rsid w:val="00C42FBF"/>
    <w:rsid w:val="00C4589B"/>
    <w:rsid w:val="00C479E3"/>
    <w:rsid w:val="00C47D7F"/>
    <w:rsid w:val="00C51905"/>
    <w:rsid w:val="00C51AC7"/>
    <w:rsid w:val="00C529D9"/>
    <w:rsid w:val="00C536F4"/>
    <w:rsid w:val="00C5385F"/>
    <w:rsid w:val="00C53CA6"/>
    <w:rsid w:val="00C56325"/>
    <w:rsid w:val="00C57184"/>
    <w:rsid w:val="00C57D19"/>
    <w:rsid w:val="00C619A8"/>
    <w:rsid w:val="00C63A60"/>
    <w:rsid w:val="00C64F42"/>
    <w:rsid w:val="00C6654B"/>
    <w:rsid w:val="00C66AD4"/>
    <w:rsid w:val="00C66B0F"/>
    <w:rsid w:val="00C66B4E"/>
    <w:rsid w:val="00C672A7"/>
    <w:rsid w:val="00C7013B"/>
    <w:rsid w:val="00C702A3"/>
    <w:rsid w:val="00C729B1"/>
    <w:rsid w:val="00C77532"/>
    <w:rsid w:val="00C77E6F"/>
    <w:rsid w:val="00C813C2"/>
    <w:rsid w:val="00C82460"/>
    <w:rsid w:val="00C869D4"/>
    <w:rsid w:val="00C8725E"/>
    <w:rsid w:val="00C90B86"/>
    <w:rsid w:val="00C91276"/>
    <w:rsid w:val="00C917BE"/>
    <w:rsid w:val="00C91B5F"/>
    <w:rsid w:val="00C91D7F"/>
    <w:rsid w:val="00C92C44"/>
    <w:rsid w:val="00C96530"/>
    <w:rsid w:val="00C96F49"/>
    <w:rsid w:val="00C97D05"/>
    <w:rsid w:val="00CA0126"/>
    <w:rsid w:val="00CA1170"/>
    <w:rsid w:val="00CA17EB"/>
    <w:rsid w:val="00CA2873"/>
    <w:rsid w:val="00CA2EAA"/>
    <w:rsid w:val="00CA2FD9"/>
    <w:rsid w:val="00CA56BF"/>
    <w:rsid w:val="00CA56D8"/>
    <w:rsid w:val="00CA6FC1"/>
    <w:rsid w:val="00CA73FD"/>
    <w:rsid w:val="00CB0169"/>
    <w:rsid w:val="00CB08A4"/>
    <w:rsid w:val="00CB213F"/>
    <w:rsid w:val="00CB28D9"/>
    <w:rsid w:val="00CB4C27"/>
    <w:rsid w:val="00CB5CA4"/>
    <w:rsid w:val="00CB5DD6"/>
    <w:rsid w:val="00CB5FA5"/>
    <w:rsid w:val="00CB6775"/>
    <w:rsid w:val="00CC0030"/>
    <w:rsid w:val="00CC1256"/>
    <w:rsid w:val="00CC1D87"/>
    <w:rsid w:val="00CC208A"/>
    <w:rsid w:val="00CC4401"/>
    <w:rsid w:val="00CC4CE6"/>
    <w:rsid w:val="00CC6193"/>
    <w:rsid w:val="00CC66FD"/>
    <w:rsid w:val="00CC6811"/>
    <w:rsid w:val="00CC6B5A"/>
    <w:rsid w:val="00CC7236"/>
    <w:rsid w:val="00CD0DB1"/>
    <w:rsid w:val="00CD19EE"/>
    <w:rsid w:val="00CD24F7"/>
    <w:rsid w:val="00CD77D7"/>
    <w:rsid w:val="00CD7D5D"/>
    <w:rsid w:val="00CE057F"/>
    <w:rsid w:val="00CE060F"/>
    <w:rsid w:val="00CE1242"/>
    <w:rsid w:val="00CE29A2"/>
    <w:rsid w:val="00CE2D13"/>
    <w:rsid w:val="00CE34BF"/>
    <w:rsid w:val="00CE3DE7"/>
    <w:rsid w:val="00CE5AB2"/>
    <w:rsid w:val="00CE644E"/>
    <w:rsid w:val="00CF0E06"/>
    <w:rsid w:val="00CF1C4F"/>
    <w:rsid w:val="00CF27C9"/>
    <w:rsid w:val="00CF35AF"/>
    <w:rsid w:val="00CF473F"/>
    <w:rsid w:val="00CF50A2"/>
    <w:rsid w:val="00CF51A1"/>
    <w:rsid w:val="00CF52AA"/>
    <w:rsid w:val="00CF5444"/>
    <w:rsid w:val="00CF5694"/>
    <w:rsid w:val="00CF5978"/>
    <w:rsid w:val="00CF5B3B"/>
    <w:rsid w:val="00CF792B"/>
    <w:rsid w:val="00CF7981"/>
    <w:rsid w:val="00CF7DF7"/>
    <w:rsid w:val="00D01889"/>
    <w:rsid w:val="00D01B7E"/>
    <w:rsid w:val="00D0541D"/>
    <w:rsid w:val="00D078AC"/>
    <w:rsid w:val="00D102A6"/>
    <w:rsid w:val="00D107C0"/>
    <w:rsid w:val="00D10D27"/>
    <w:rsid w:val="00D120B0"/>
    <w:rsid w:val="00D1288D"/>
    <w:rsid w:val="00D1294D"/>
    <w:rsid w:val="00D12C6F"/>
    <w:rsid w:val="00D13437"/>
    <w:rsid w:val="00D13BD0"/>
    <w:rsid w:val="00D140A5"/>
    <w:rsid w:val="00D1411E"/>
    <w:rsid w:val="00D14F19"/>
    <w:rsid w:val="00D15230"/>
    <w:rsid w:val="00D15379"/>
    <w:rsid w:val="00D15438"/>
    <w:rsid w:val="00D2206C"/>
    <w:rsid w:val="00D2300A"/>
    <w:rsid w:val="00D24A1D"/>
    <w:rsid w:val="00D254C6"/>
    <w:rsid w:val="00D256BD"/>
    <w:rsid w:val="00D261EF"/>
    <w:rsid w:val="00D2655F"/>
    <w:rsid w:val="00D26AA9"/>
    <w:rsid w:val="00D26EB9"/>
    <w:rsid w:val="00D26F29"/>
    <w:rsid w:val="00D27145"/>
    <w:rsid w:val="00D2763B"/>
    <w:rsid w:val="00D30C71"/>
    <w:rsid w:val="00D314E8"/>
    <w:rsid w:val="00D33052"/>
    <w:rsid w:val="00D340A7"/>
    <w:rsid w:val="00D3473E"/>
    <w:rsid w:val="00D34AFD"/>
    <w:rsid w:val="00D353F6"/>
    <w:rsid w:val="00D36120"/>
    <w:rsid w:val="00D363C0"/>
    <w:rsid w:val="00D372B3"/>
    <w:rsid w:val="00D4084A"/>
    <w:rsid w:val="00D416A9"/>
    <w:rsid w:val="00D420EF"/>
    <w:rsid w:val="00D4509C"/>
    <w:rsid w:val="00D45E65"/>
    <w:rsid w:val="00D46F72"/>
    <w:rsid w:val="00D509B6"/>
    <w:rsid w:val="00D5213D"/>
    <w:rsid w:val="00D5279E"/>
    <w:rsid w:val="00D539EA"/>
    <w:rsid w:val="00D55D80"/>
    <w:rsid w:val="00D61702"/>
    <w:rsid w:val="00D61C46"/>
    <w:rsid w:val="00D62BE4"/>
    <w:rsid w:val="00D66F13"/>
    <w:rsid w:val="00D7056F"/>
    <w:rsid w:val="00D7097D"/>
    <w:rsid w:val="00D70AD8"/>
    <w:rsid w:val="00D70D2F"/>
    <w:rsid w:val="00D71676"/>
    <w:rsid w:val="00D7254C"/>
    <w:rsid w:val="00D72FEC"/>
    <w:rsid w:val="00D733FF"/>
    <w:rsid w:val="00D7390D"/>
    <w:rsid w:val="00D742DC"/>
    <w:rsid w:val="00D75641"/>
    <w:rsid w:val="00D7648B"/>
    <w:rsid w:val="00D80E75"/>
    <w:rsid w:val="00D82D79"/>
    <w:rsid w:val="00D84888"/>
    <w:rsid w:val="00D84CDA"/>
    <w:rsid w:val="00D85183"/>
    <w:rsid w:val="00D85A01"/>
    <w:rsid w:val="00D86004"/>
    <w:rsid w:val="00D9011A"/>
    <w:rsid w:val="00D91002"/>
    <w:rsid w:val="00D915F3"/>
    <w:rsid w:val="00D91F67"/>
    <w:rsid w:val="00D925FC"/>
    <w:rsid w:val="00D9302B"/>
    <w:rsid w:val="00D9433C"/>
    <w:rsid w:val="00D9469C"/>
    <w:rsid w:val="00D94B77"/>
    <w:rsid w:val="00D95584"/>
    <w:rsid w:val="00D9563D"/>
    <w:rsid w:val="00D95646"/>
    <w:rsid w:val="00D95BFE"/>
    <w:rsid w:val="00D96006"/>
    <w:rsid w:val="00DA2A33"/>
    <w:rsid w:val="00DA3CF5"/>
    <w:rsid w:val="00DA69A3"/>
    <w:rsid w:val="00DA70CF"/>
    <w:rsid w:val="00DA72E4"/>
    <w:rsid w:val="00DB191F"/>
    <w:rsid w:val="00DB2F0E"/>
    <w:rsid w:val="00DB332A"/>
    <w:rsid w:val="00DB5193"/>
    <w:rsid w:val="00DB64CE"/>
    <w:rsid w:val="00DC0932"/>
    <w:rsid w:val="00DC2FF0"/>
    <w:rsid w:val="00DC3C7F"/>
    <w:rsid w:val="00DC4555"/>
    <w:rsid w:val="00DC4C9D"/>
    <w:rsid w:val="00DC52EC"/>
    <w:rsid w:val="00DC6637"/>
    <w:rsid w:val="00DC6EC7"/>
    <w:rsid w:val="00DC7554"/>
    <w:rsid w:val="00DD0821"/>
    <w:rsid w:val="00DD11D8"/>
    <w:rsid w:val="00DD1892"/>
    <w:rsid w:val="00DD1C17"/>
    <w:rsid w:val="00DD21F5"/>
    <w:rsid w:val="00DD2475"/>
    <w:rsid w:val="00DD2593"/>
    <w:rsid w:val="00DD3105"/>
    <w:rsid w:val="00DD3256"/>
    <w:rsid w:val="00DD37E6"/>
    <w:rsid w:val="00DD3F49"/>
    <w:rsid w:val="00DD4C62"/>
    <w:rsid w:val="00DD4FF5"/>
    <w:rsid w:val="00DD54EA"/>
    <w:rsid w:val="00DD6BDA"/>
    <w:rsid w:val="00DE014D"/>
    <w:rsid w:val="00DE03D7"/>
    <w:rsid w:val="00DE0766"/>
    <w:rsid w:val="00DE0ED4"/>
    <w:rsid w:val="00DE10D0"/>
    <w:rsid w:val="00DE1D61"/>
    <w:rsid w:val="00DE2F4B"/>
    <w:rsid w:val="00DE43D3"/>
    <w:rsid w:val="00DE6025"/>
    <w:rsid w:val="00DF114B"/>
    <w:rsid w:val="00DF3CEA"/>
    <w:rsid w:val="00DF3E59"/>
    <w:rsid w:val="00DF4565"/>
    <w:rsid w:val="00DF50C9"/>
    <w:rsid w:val="00DF5935"/>
    <w:rsid w:val="00DF72C2"/>
    <w:rsid w:val="00E008EF"/>
    <w:rsid w:val="00E0100E"/>
    <w:rsid w:val="00E03628"/>
    <w:rsid w:val="00E03E8C"/>
    <w:rsid w:val="00E05BFC"/>
    <w:rsid w:val="00E05D8B"/>
    <w:rsid w:val="00E05FD7"/>
    <w:rsid w:val="00E06A18"/>
    <w:rsid w:val="00E10A82"/>
    <w:rsid w:val="00E10BA5"/>
    <w:rsid w:val="00E12264"/>
    <w:rsid w:val="00E131F8"/>
    <w:rsid w:val="00E14D1C"/>
    <w:rsid w:val="00E14ECE"/>
    <w:rsid w:val="00E15896"/>
    <w:rsid w:val="00E15FD3"/>
    <w:rsid w:val="00E16A53"/>
    <w:rsid w:val="00E178CA"/>
    <w:rsid w:val="00E206DC"/>
    <w:rsid w:val="00E21476"/>
    <w:rsid w:val="00E21BE6"/>
    <w:rsid w:val="00E21E6F"/>
    <w:rsid w:val="00E224AA"/>
    <w:rsid w:val="00E24137"/>
    <w:rsid w:val="00E26540"/>
    <w:rsid w:val="00E275ED"/>
    <w:rsid w:val="00E30494"/>
    <w:rsid w:val="00E40EEB"/>
    <w:rsid w:val="00E42592"/>
    <w:rsid w:val="00E45079"/>
    <w:rsid w:val="00E456C4"/>
    <w:rsid w:val="00E4767C"/>
    <w:rsid w:val="00E47CD4"/>
    <w:rsid w:val="00E54F68"/>
    <w:rsid w:val="00E56F8A"/>
    <w:rsid w:val="00E575AA"/>
    <w:rsid w:val="00E57DE1"/>
    <w:rsid w:val="00E60CB4"/>
    <w:rsid w:val="00E61975"/>
    <w:rsid w:val="00E63430"/>
    <w:rsid w:val="00E648D8"/>
    <w:rsid w:val="00E661F6"/>
    <w:rsid w:val="00E71081"/>
    <w:rsid w:val="00E71D36"/>
    <w:rsid w:val="00E7302F"/>
    <w:rsid w:val="00E80D93"/>
    <w:rsid w:val="00E80E3E"/>
    <w:rsid w:val="00E81278"/>
    <w:rsid w:val="00E82B5D"/>
    <w:rsid w:val="00E83732"/>
    <w:rsid w:val="00E83A73"/>
    <w:rsid w:val="00E84F5D"/>
    <w:rsid w:val="00E858F4"/>
    <w:rsid w:val="00E8593D"/>
    <w:rsid w:val="00E85A2F"/>
    <w:rsid w:val="00E874A1"/>
    <w:rsid w:val="00E87FA1"/>
    <w:rsid w:val="00E90210"/>
    <w:rsid w:val="00E9254C"/>
    <w:rsid w:val="00E929A9"/>
    <w:rsid w:val="00E93261"/>
    <w:rsid w:val="00E93F08"/>
    <w:rsid w:val="00E948C9"/>
    <w:rsid w:val="00EA2EA9"/>
    <w:rsid w:val="00EA7900"/>
    <w:rsid w:val="00EB0BE8"/>
    <w:rsid w:val="00EB0F4B"/>
    <w:rsid w:val="00EB1192"/>
    <w:rsid w:val="00EB11B5"/>
    <w:rsid w:val="00EB1287"/>
    <w:rsid w:val="00EB21AA"/>
    <w:rsid w:val="00EB3D10"/>
    <w:rsid w:val="00EB3E29"/>
    <w:rsid w:val="00EB7231"/>
    <w:rsid w:val="00EB7EBF"/>
    <w:rsid w:val="00EC0664"/>
    <w:rsid w:val="00EC08F4"/>
    <w:rsid w:val="00EC0FD3"/>
    <w:rsid w:val="00EC11EB"/>
    <w:rsid w:val="00EC1EB3"/>
    <w:rsid w:val="00EC2DF3"/>
    <w:rsid w:val="00EC339D"/>
    <w:rsid w:val="00EC3CA7"/>
    <w:rsid w:val="00EC3FFD"/>
    <w:rsid w:val="00EC454C"/>
    <w:rsid w:val="00EC5265"/>
    <w:rsid w:val="00EC583D"/>
    <w:rsid w:val="00EC6843"/>
    <w:rsid w:val="00EC7485"/>
    <w:rsid w:val="00ED0695"/>
    <w:rsid w:val="00ED06CC"/>
    <w:rsid w:val="00ED0DBA"/>
    <w:rsid w:val="00ED132A"/>
    <w:rsid w:val="00ED167D"/>
    <w:rsid w:val="00ED24DD"/>
    <w:rsid w:val="00ED2F4B"/>
    <w:rsid w:val="00ED485E"/>
    <w:rsid w:val="00ED5027"/>
    <w:rsid w:val="00ED5ED3"/>
    <w:rsid w:val="00ED78EC"/>
    <w:rsid w:val="00EE02E1"/>
    <w:rsid w:val="00EE05AA"/>
    <w:rsid w:val="00EE0BE7"/>
    <w:rsid w:val="00EE17EC"/>
    <w:rsid w:val="00EE1826"/>
    <w:rsid w:val="00EE2C87"/>
    <w:rsid w:val="00EE36A4"/>
    <w:rsid w:val="00EE3F08"/>
    <w:rsid w:val="00EE4210"/>
    <w:rsid w:val="00EE5D3B"/>
    <w:rsid w:val="00EE6B0E"/>
    <w:rsid w:val="00EE6E92"/>
    <w:rsid w:val="00EE7163"/>
    <w:rsid w:val="00EF17B7"/>
    <w:rsid w:val="00EF1B5A"/>
    <w:rsid w:val="00EF2B35"/>
    <w:rsid w:val="00EF2FD5"/>
    <w:rsid w:val="00EF3DB4"/>
    <w:rsid w:val="00EF3EE3"/>
    <w:rsid w:val="00EF4D6C"/>
    <w:rsid w:val="00EF5E9C"/>
    <w:rsid w:val="00EF72CF"/>
    <w:rsid w:val="00EF73A2"/>
    <w:rsid w:val="00F02DAF"/>
    <w:rsid w:val="00F0305B"/>
    <w:rsid w:val="00F03C40"/>
    <w:rsid w:val="00F04F87"/>
    <w:rsid w:val="00F05A6A"/>
    <w:rsid w:val="00F07340"/>
    <w:rsid w:val="00F10E61"/>
    <w:rsid w:val="00F141EB"/>
    <w:rsid w:val="00F1465C"/>
    <w:rsid w:val="00F16A66"/>
    <w:rsid w:val="00F20C31"/>
    <w:rsid w:val="00F20CA6"/>
    <w:rsid w:val="00F24B0C"/>
    <w:rsid w:val="00F257E3"/>
    <w:rsid w:val="00F266D7"/>
    <w:rsid w:val="00F26AB8"/>
    <w:rsid w:val="00F27F3E"/>
    <w:rsid w:val="00F331C8"/>
    <w:rsid w:val="00F33952"/>
    <w:rsid w:val="00F346BC"/>
    <w:rsid w:val="00F347C8"/>
    <w:rsid w:val="00F349F0"/>
    <w:rsid w:val="00F35307"/>
    <w:rsid w:val="00F35907"/>
    <w:rsid w:val="00F35FA3"/>
    <w:rsid w:val="00F36230"/>
    <w:rsid w:val="00F415E1"/>
    <w:rsid w:val="00F42B1F"/>
    <w:rsid w:val="00F440E0"/>
    <w:rsid w:val="00F44B39"/>
    <w:rsid w:val="00F471B9"/>
    <w:rsid w:val="00F508C0"/>
    <w:rsid w:val="00F5139A"/>
    <w:rsid w:val="00F51EC8"/>
    <w:rsid w:val="00F52C39"/>
    <w:rsid w:val="00F55185"/>
    <w:rsid w:val="00F56971"/>
    <w:rsid w:val="00F56BAB"/>
    <w:rsid w:val="00F57CE1"/>
    <w:rsid w:val="00F57F9C"/>
    <w:rsid w:val="00F60977"/>
    <w:rsid w:val="00F61AE8"/>
    <w:rsid w:val="00F61DCA"/>
    <w:rsid w:val="00F624F6"/>
    <w:rsid w:val="00F63CFD"/>
    <w:rsid w:val="00F63F00"/>
    <w:rsid w:val="00F65172"/>
    <w:rsid w:val="00F702D9"/>
    <w:rsid w:val="00F71F1E"/>
    <w:rsid w:val="00F72498"/>
    <w:rsid w:val="00F752B8"/>
    <w:rsid w:val="00F76E46"/>
    <w:rsid w:val="00F80E04"/>
    <w:rsid w:val="00F8122C"/>
    <w:rsid w:val="00F815F5"/>
    <w:rsid w:val="00F82B1A"/>
    <w:rsid w:val="00F837DE"/>
    <w:rsid w:val="00F83A79"/>
    <w:rsid w:val="00F84245"/>
    <w:rsid w:val="00F850F8"/>
    <w:rsid w:val="00F85C93"/>
    <w:rsid w:val="00F86B1A"/>
    <w:rsid w:val="00F87C8E"/>
    <w:rsid w:val="00F87FF5"/>
    <w:rsid w:val="00F9114E"/>
    <w:rsid w:val="00F91922"/>
    <w:rsid w:val="00F91E91"/>
    <w:rsid w:val="00F91F9A"/>
    <w:rsid w:val="00F91FF6"/>
    <w:rsid w:val="00F92DD0"/>
    <w:rsid w:val="00F93467"/>
    <w:rsid w:val="00F95750"/>
    <w:rsid w:val="00F9615C"/>
    <w:rsid w:val="00F96391"/>
    <w:rsid w:val="00F9709A"/>
    <w:rsid w:val="00F976B8"/>
    <w:rsid w:val="00FA09A3"/>
    <w:rsid w:val="00FA11EA"/>
    <w:rsid w:val="00FA1379"/>
    <w:rsid w:val="00FA1BF7"/>
    <w:rsid w:val="00FA551C"/>
    <w:rsid w:val="00FA6BAE"/>
    <w:rsid w:val="00FA7DDE"/>
    <w:rsid w:val="00FB036C"/>
    <w:rsid w:val="00FB09C7"/>
    <w:rsid w:val="00FB1003"/>
    <w:rsid w:val="00FB22E5"/>
    <w:rsid w:val="00FB2455"/>
    <w:rsid w:val="00FB4248"/>
    <w:rsid w:val="00FB4811"/>
    <w:rsid w:val="00FB4E1B"/>
    <w:rsid w:val="00FB7A45"/>
    <w:rsid w:val="00FB7BE2"/>
    <w:rsid w:val="00FB7F3D"/>
    <w:rsid w:val="00FC12F3"/>
    <w:rsid w:val="00FC1A9E"/>
    <w:rsid w:val="00FC1F6F"/>
    <w:rsid w:val="00FC2B69"/>
    <w:rsid w:val="00FC4D7F"/>
    <w:rsid w:val="00FC4F2E"/>
    <w:rsid w:val="00FC53B8"/>
    <w:rsid w:val="00FC54AE"/>
    <w:rsid w:val="00FC7CBE"/>
    <w:rsid w:val="00FD08C9"/>
    <w:rsid w:val="00FD0EE6"/>
    <w:rsid w:val="00FD4ADC"/>
    <w:rsid w:val="00FD587C"/>
    <w:rsid w:val="00FD5A90"/>
    <w:rsid w:val="00FD5CF1"/>
    <w:rsid w:val="00FD6BC6"/>
    <w:rsid w:val="00FD6F15"/>
    <w:rsid w:val="00FD7F5A"/>
    <w:rsid w:val="00FE046A"/>
    <w:rsid w:val="00FE09CB"/>
    <w:rsid w:val="00FE2F12"/>
    <w:rsid w:val="00FE364A"/>
    <w:rsid w:val="00FE3771"/>
    <w:rsid w:val="00FE4AAD"/>
    <w:rsid w:val="00FE5E71"/>
    <w:rsid w:val="00FE72B3"/>
    <w:rsid w:val="00FF078C"/>
    <w:rsid w:val="00FF0A41"/>
    <w:rsid w:val="00FF0FE1"/>
    <w:rsid w:val="00FF320C"/>
    <w:rsid w:val="00FF3861"/>
    <w:rsid w:val="00FF3BC4"/>
    <w:rsid w:val="00FF467D"/>
    <w:rsid w:val="00FF4E29"/>
    <w:rsid w:val="00FF57C2"/>
    <w:rsid w:val="00FF5835"/>
    <w:rsid w:val="00FF5A97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716F53E"/>
  <w15:chartTrackingRefBased/>
  <w15:docId w15:val="{0A363B05-4033-457A-9D83-EEB787D5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24E1"/>
    <w:pPr>
      <w:ind w:left="357" w:hanging="357"/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AB37D1"/>
    <w:pPr>
      <w:keepNext/>
      <w:ind w:left="0" w:firstLine="0"/>
      <w:outlineLvl w:val="0"/>
    </w:pPr>
    <w:rPr>
      <w:b/>
      <w:kern w:val="28"/>
      <w:sz w:val="22"/>
    </w:rPr>
  </w:style>
  <w:style w:type="paragraph" w:styleId="Ttol2">
    <w:name w:val="heading 2"/>
    <w:basedOn w:val="Normal"/>
    <w:next w:val="Normal"/>
    <w:link w:val="Ttol2Car"/>
    <w:qFormat/>
    <w:rsid w:val="00B971FD"/>
    <w:pPr>
      <w:keepNext/>
      <w:ind w:left="0" w:firstLine="0"/>
      <w:outlineLvl w:val="1"/>
    </w:pPr>
    <w:rPr>
      <w:b/>
      <w:color w:val="000000"/>
      <w:sz w:val="22"/>
    </w:rPr>
  </w:style>
  <w:style w:type="paragraph" w:styleId="Ttol3">
    <w:name w:val="heading 3"/>
    <w:basedOn w:val="Normal"/>
    <w:next w:val="Normal"/>
    <w:link w:val="Ttol3Car"/>
    <w:qFormat/>
    <w:pPr>
      <w:keepNext/>
      <w:outlineLvl w:val="2"/>
    </w:pPr>
    <w:rPr>
      <w:b/>
      <w:color w:val="000000"/>
    </w:rPr>
  </w:style>
  <w:style w:type="paragraph" w:styleId="Ttol4">
    <w:name w:val="heading 4"/>
    <w:basedOn w:val="Normal"/>
    <w:next w:val="Normal"/>
    <w:qFormat/>
    <w:rsid w:val="0085799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rsid w:val="00857994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85799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rsid w:val="0085799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ol8">
    <w:name w:val="heading 8"/>
    <w:basedOn w:val="Normal"/>
    <w:next w:val="Normal"/>
    <w:qFormat/>
    <w:rsid w:val="0085799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ol9">
    <w:name w:val="heading 9"/>
    <w:basedOn w:val="Normal"/>
    <w:next w:val="Normal"/>
    <w:link w:val="Ttol9Car"/>
    <w:qFormat/>
    <w:rsid w:val="003F1D1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pPr>
      <w:tabs>
        <w:tab w:val="center" w:pos="4252"/>
        <w:tab w:val="right" w:pos="8504"/>
      </w:tabs>
    </w:pPr>
  </w:style>
  <w:style w:type="paragraph" w:customStyle="1" w:styleId="Ttol10">
    <w:name w:val="Títol1"/>
    <w:basedOn w:val="Normal"/>
    <w:next w:val="Normal"/>
    <w:pPr>
      <w:spacing w:after="320"/>
    </w:pPr>
    <w:rPr>
      <w:b/>
      <w:sz w:val="32"/>
    </w:rPr>
  </w:style>
  <w:style w:type="paragraph" w:customStyle="1" w:styleId="Ttol20">
    <w:name w:val="Títol2"/>
    <w:basedOn w:val="Normal"/>
    <w:next w:val="Normal"/>
    <w:rPr>
      <w:b/>
      <w:sz w:val="26"/>
    </w:rPr>
  </w:style>
  <w:style w:type="paragraph" w:customStyle="1" w:styleId="Ttol30">
    <w:name w:val="Títol3"/>
    <w:basedOn w:val="Normal"/>
    <w:next w:val="Normal"/>
    <w:rPr>
      <w:b/>
    </w:rPr>
  </w:style>
  <w:style w:type="paragraph" w:styleId="Llista">
    <w:name w:val="List"/>
    <w:basedOn w:val="Normal"/>
    <w:pPr>
      <w:numPr>
        <w:numId w:val="1"/>
      </w:numPr>
      <w:spacing w:after="120"/>
    </w:pPr>
  </w:style>
  <w:style w:type="paragraph" w:customStyle="1" w:styleId="Llistanum">
    <w:name w:val="Llista num."/>
    <w:basedOn w:val="Normal"/>
    <w:pPr>
      <w:numPr>
        <w:numId w:val="2"/>
      </w:numPr>
      <w:spacing w:after="120"/>
    </w:pPr>
  </w:style>
  <w:style w:type="character" w:styleId="Enlla">
    <w:name w:val="Hyperlink"/>
    <w:aliases w:val="Hipervincle"/>
    <w:uiPriority w:val="99"/>
    <w:rPr>
      <w:color w:val="0000FF"/>
      <w:u w:val="single"/>
    </w:rPr>
  </w:style>
  <w:style w:type="paragraph" w:customStyle="1" w:styleId="Nota">
    <w:name w:val="Nota"/>
    <w:basedOn w:val="Normal"/>
    <w:rPr>
      <w:sz w:val="14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Unitat">
    <w:name w:val="Unitat"/>
    <w:pPr>
      <w:ind w:left="357" w:hanging="357"/>
      <w:jc w:val="both"/>
    </w:pPr>
    <w:rPr>
      <w:rFonts w:ascii="Arial" w:hAnsi="Arial"/>
      <w:b/>
      <w:sz w:val="24"/>
      <w:lang w:eastAsia="es-ES"/>
    </w:rPr>
  </w:style>
  <w:style w:type="character" w:styleId="Nmerodepgina">
    <w:name w:val="page number"/>
    <w:basedOn w:val="Lletraperdefectedelpargraf"/>
  </w:style>
  <w:style w:type="paragraph" w:customStyle="1" w:styleId="FTtol">
    <w:name w:val="F/Títol"/>
    <w:basedOn w:val="Normal"/>
    <w:rsid w:val="00C92C44"/>
    <w:rPr>
      <w:b/>
      <w:color w:val="000000"/>
      <w:sz w:val="24"/>
    </w:rPr>
  </w:style>
  <w:style w:type="paragraph" w:styleId="Continuacidellista">
    <w:name w:val="List Continue"/>
    <w:basedOn w:val="Normal"/>
    <w:rsid w:val="00857994"/>
    <w:pPr>
      <w:spacing w:after="120"/>
      <w:ind w:left="283"/>
    </w:pPr>
  </w:style>
  <w:style w:type="paragraph" w:styleId="Llista2">
    <w:name w:val="List 2"/>
    <w:basedOn w:val="Normal"/>
    <w:rsid w:val="00857994"/>
    <w:pPr>
      <w:ind w:left="566" w:hanging="283"/>
    </w:pPr>
  </w:style>
  <w:style w:type="paragraph" w:styleId="Llista3">
    <w:name w:val="List 3"/>
    <w:basedOn w:val="Normal"/>
    <w:rsid w:val="00857994"/>
    <w:pPr>
      <w:ind w:left="849" w:hanging="283"/>
    </w:pPr>
  </w:style>
  <w:style w:type="paragraph" w:styleId="Llista4">
    <w:name w:val="List 4"/>
    <w:basedOn w:val="Normal"/>
    <w:rsid w:val="00857994"/>
    <w:pPr>
      <w:ind w:left="1132" w:hanging="283"/>
    </w:pPr>
  </w:style>
  <w:style w:type="paragraph" w:styleId="Continuacidellista2">
    <w:name w:val="List Continue 2"/>
    <w:basedOn w:val="Normal"/>
    <w:rsid w:val="00857994"/>
    <w:pPr>
      <w:spacing w:after="120"/>
      <w:ind w:left="566"/>
    </w:pPr>
  </w:style>
  <w:style w:type="paragraph" w:styleId="Textindependent">
    <w:name w:val="Body Text"/>
    <w:basedOn w:val="Normal"/>
    <w:link w:val="TextindependentCar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  <w:lang w:eastAsia="es-ES"/>
    </w:rPr>
  </w:style>
  <w:style w:type="character" w:customStyle="1" w:styleId="TextindependentCar">
    <w:name w:val="Text independent Car"/>
    <w:link w:val="Textindependent"/>
    <w:locked/>
    <w:rsid w:val="00857994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Textdetaula">
    <w:name w:val="Text de taula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">
    <w:name w:val="Estàndard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0">
    <w:name w:val="estndard"/>
    <w:basedOn w:val="Normal"/>
    <w:rsid w:val="0085799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agniadetextindependent">
    <w:name w:val="Body Text Indent"/>
    <w:basedOn w:val="Normal"/>
    <w:rsid w:val="00857994"/>
    <w:pPr>
      <w:spacing w:after="120"/>
      <w:ind w:left="283"/>
    </w:pPr>
    <w:rPr>
      <w:color w:val="000000"/>
      <w:sz w:val="22"/>
      <w:lang w:eastAsia="es-ES" w:bidi="he-IL"/>
    </w:rPr>
  </w:style>
  <w:style w:type="paragraph" w:styleId="Textindependent2">
    <w:name w:val="Body Text 2"/>
    <w:basedOn w:val="Normal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</w:rPr>
  </w:style>
  <w:style w:type="paragraph" w:styleId="Llistaambpics">
    <w:name w:val="List Bullet"/>
    <w:basedOn w:val="Normal"/>
    <w:rsid w:val="00857994"/>
    <w:pPr>
      <w:tabs>
        <w:tab w:val="num" w:pos="360"/>
      </w:tabs>
      <w:ind w:left="360" w:hanging="360"/>
    </w:pPr>
    <w:rPr>
      <w:rFonts w:ascii="Times New Roman" w:hAnsi="Times New Roman"/>
    </w:rPr>
  </w:style>
  <w:style w:type="paragraph" w:styleId="Llistaambpics2">
    <w:name w:val="List Bullet 2"/>
    <w:basedOn w:val="Normal"/>
    <w:rsid w:val="00857994"/>
    <w:pPr>
      <w:tabs>
        <w:tab w:val="num" w:pos="643"/>
      </w:tabs>
      <w:ind w:left="643" w:hanging="360"/>
    </w:pPr>
    <w:rPr>
      <w:rFonts w:ascii="Times New Roman" w:hAnsi="Times New Roman"/>
    </w:rPr>
  </w:style>
  <w:style w:type="character" w:customStyle="1" w:styleId="CarCar">
    <w:name w:val="Car Car"/>
    <w:semiHidden/>
    <w:locked/>
    <w:rsid w:val="0081339E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Prrafodelista1">
    <w:name w:val="Párrafo de lista1"/>
    <w:basedOn w:val="Normal"/>
    <w:qFormat/>
    <w:rsid w:val="0081339E"/>
    <w:pPr>
      <w:ind w:left="708"/>
    </w:pPr>
    <w:rPr>
      <w:rFonts w:ascii="Times New Roman" w:hAnsi="Times New Roman"/>
    </w:rPr>
  </w:style>
  <w:style w:type="character" w:customStyle="1" w:styleId="DepartamentdeJustcia">
    <w:name w:val="Departament de Justícia"/>
    <w:semiHidden/>
    <w:rsid w:val="0081339E"/>
    <w:rPr>
      <w:color w:val="000000"/>
    </w:rPr>
  </w:style>
  <w:style w:type="table" w:styleId="Taulaambquadrcula">
    <w:name w:val="Table Grid"/>
    <w:basedOn w:val="Taulanormal"/>
    <w:rsid w:val="00D1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">
    <w:name w:val="Car Car Car"/>
    <w:basedOn w:val="Normal"/>
    <w:rsid w:val="005D3177"/>
    <w:pPr>
      <w:spacing w:after="160" w:line="240" w:lineRule="exact"/>
    </w:pPr>
    <w:rPr>
      <w:sz w:val="24"/>
      <w:szCs w:val="24"/>
      <w:lang w:eastAsia="en-US"/>
    </w:rPr>
  </w:style>
  <w:style w:type="character" w:customStyle="1" w:styleId="BodyTextChar">
    <w:name w:val="Body Text Char"/>
    <w:semiHidden/>
    <w:locked/>
    <w:rsid w:val="00306A63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Default">
    <w:name w:val="Default"/>
    <w:rsid w:val="00215D17"/>
    <w:pPr>
      <w:autoSpaceDE w:val="0"/>
      <w:autoSpaceDN w:val="0"/>
      <w:adjustRightInd w:val="0"/>
      <w:ind w:left="357" w:hanging="357"/>
      <w:jc w:val="both"/>
    </w:pPr>
    <w:rPr>
      <w:rFonts w:ascii="Helvetica*" w:hAnsi="Helvetica*" w:cs="Helvetica*"/>
      <w:color w:val="000000"/>
      <w:sz w:val="24"/>
      <w:szCs w:val="24"/>
    </w:rPr>
  </w:style>
  <w:style w:type="character" w:styleId="Textennegreta">
    <w:name w:val="Strong"/>
    <w:qFormat/>
    <w:rsid w:val="00346EFA"/>
    <w:rPr>
      <w:b/>
      <w:bCs/>
    </w:rPr>
  </w:style>
  <w:style w:type="character" w:styleId="Enllavisitat">
    <w:name w:val="FollowedHyperlink"/>
    <w:rsid w:val="002D65BA"/>
    <w:rPr>
      <w:color w:val="800080"/>
      <w:u w:val="single"/>
    </w:rPr>
  </w:style>
  <w:style w:type="character" w:customStyle="1" w:styleId="CapaleraCar">
    <w:name w:val="Capçalera Car"/>
    <w:aliases w:val="ho Car,header odd Car,INDEX- PLEC Car"/>
    <w:link w:val="Capalera"/>
    <w:rsid w:val="003F1D1B"/>
    <w:rPr>
      <w:rFonts w:ascii="Arial" w:hAnsi="Arial"/>
      <w:lang w:val="ca-ES" w:eastAsia="ca-ES" w:bidi="ar-SA"/>
    </w:rPr>
  </w:style>
  <w:style w:type="paragraph" w:customStyle="1" w:styleId="Smboltipog">
    <w:name w:val="Símbol tipog."/>
    <w:rsid w:val="003F1D1B"/>
    <w:pPr>
      <w:ind w:left="289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character" w:customStyle="1" w:styleId="Ttol2Car">
    <w:name w:val="Títol 2 Car"/>
    <w:link w:val="Ttol2"/>
    <w:locked/>
    <w:rsid w:val="00B971FD"/>
    <w:rPr>
      <w:rFonts w:ascii="Arial" w:hAnsi="Arial"/>
      <w:b/>
      <w:color w:val="000000"/>
      <w:sz w:val="22"/>
    </w:rPr>
  </w:style>
  <w:style w:type="character" w:customStyle="1" w:styleId="Ttol9Car">
    <w:name w:val="Títol 9 Car"/>
    <w:link w:val="Ttol9"/>
    <w:rsid w:val="00370B4D"/>
    <w:rPr>
      <w:rFonts w:ascii="Arial" w:hAnsi="Arial" w:cs="Arial"/>
      <w:sz w:val="22"/>
      <w:szCs w:val="22"/>
    </w:rPr>
  </w:style>
  <w:style w:type="paragraph" w:styleId="Pargrafdellista">
    <w:name w:val="List Paragraph"/>
    <w:basedOn w:val="Normal"/>
    <w:uiPriority w:val="34"/>
    <w:qFormat/>
    <w:rsid w:val="00370B4D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rsid w:val="0046739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467395"/>
    <w:rPr>
      <w:rFonts w:ascii="Tahoma" w:hAnsi="Tahoma" w:cs="Tahoma"/>
      <w:sz w:val="16"/>
      <w:szCs w:val="16"/>
    </w:rPr>
  </w:style>
  <w:style w:type="paragraph" w:styleId="Revisi">
    <w:name w:val="Revision"/>
    <w:hidden/>
    <w:uiPriority w:val="99"/>
    <w:semiHidden/>
    <w:rsid w:val="00DC52EC"/>
    <w:pPr>
      <w:ind w:left="357" w:hanging="357"/>
      <w:jc w:val="both"/>
    </w:pPr>
    <w:rPr>
      <w:rFonts w:ascii="Arial" w:hAnsi="Arial"/>
    </w:rPr>
  </w:style>
  <w:style w:type="paragraph" w:styleId="Textdenotaapeudepgina">
    <w:name w:val="footnote text"/>
    <w:basedOn w:val="Normal"/>
    <w:link w:val="TextdenotaapeudepginaCar"/>
    <w:rsid w:val="00853544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link w:val="Textdenotaapeudepgina"/>
    <w:rsid w:val="00853544"/>
    <w:rPr>
      <w:lang w:eastAsia="es-ES"/>
    </w:rPr>
  </w:style>
  <w:style w:type="character" w:styleId="Refernciadenotaapeudepgina">
    <w:name w:val="footnote reference"/>
    <w:rsid w:val="00853544"/>
    <w:rPr>
      <w:vertAlign w:val="superscript"/>
    </w:rPr>
  </w:style>
  <w:style w:type="paragraph" w:customStyle="1" w:styleId="Pargrafdellista1">
    <w:name w:val="Paràgraf de llista1"/>
    <w:basedOn w:val="Normal"/>
    <w:rsid w:val="00AB68A2"/>
    <w:pPr>
      <w:ind w:left="708"/>
    </w:pPr>
    <w:rPr>
      <w:rFonts w:eastAsia="Calibri" w:cs="Arial"/>
    </w:rPr>
  </w:style>
  <w:style w:type="character" w:customStyle="1" w:styleId="displayonly">
    <w:name w:val="display_only"/>
    <w:rsid w:val="0074103B"/>
  </w:style>
  <w:style w:type="paragraph" w:customStyle="1" w:styleId="Pargrafdellista10">
    <w:name w:val="Paràgraf de llista1"/>
    <w:basedOn w:val="Normal"/>
    <w:uiPriority w:val="99"/>
    <w:rsid w:val="00371D95"/>
    <w:pPr>
      <w:ind w:left="708"/>
    </w:pPr>
    <w:rPr>
      <w:rFonts w:cs="Arial"/>
    </w:rPr>
  </w:style>
  <w:style w:type="character" w:customStyle="1" w:styleId="Ttol3Car">
    <w:name w:val="Títol 3 Car"/>
    <w:link w:val="Ttol3"/>
    <w:rsid w:val="00513B9E"/>
    <w:rPr>
      <w:rFonts w:ascii="Arial" w:hAnsi="Arial"/>
      <w:b/>
      <w:color w:val="000000"/>
    </w:rPr>
  </w:style>
  <w:style w:type="paragraph" w:styleId="Sagniadetextindependent2">
    <w:name w:val="Body Text Indent 2"/>
    <w:basedOn w:val="Normal"/>
    <w:link w:val="Sagniadetextindependent2Car"/>
    <w:rsid w:val="00886D92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link w:val="Sagniadetextindependent2"/>
    <w:rsid w:val="00886D92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BE219A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character" w:styleId="mfasi">
    <w:name w:val="Emphasis"/>
    <w:qFormat/>
    <w:rsid w:val="00140E07"/>
    <w:rPr>
      <w:i/>
      <w:iCs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BC4F8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836A6F"/>
    <w:pPr>
      <w:tabs>
        <w:tab w:val="right" w:leader="dot" w:pos="9061"/>
      </w:tabs>
      <w:spacing w:after="100" w:line="276" w:lineRule="auto"/>
      <w:ind w:left="0" w:firstLine="0"/>
    </w:pPr>
    <w:rPr>
      <w:noProof/>
      <w:sz w:val="22"/>
      <w:szCs w:val="22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D13437"/>
    <w:pPr>
      <w:tabs>
        <w:tab w:val="right" w:leader="dot" w:pos="9061"/>
      </w:tabs>
      <w:spacing w:after="100" w:line="276" w:lineRule="auto"/>
      <w:ind w:left="0" w:firstLine="0"/>
      <w:jc w:val="left"/>
    </w:pPr>
    <w:rPr>
      <w:rFonts w:cs="Arial"/>
      <w:b/>
      <w:noProof/>
      <w:sz w:val="22"/>
      <w:szCs w:val="22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BC4F86"/>
    <w:pPr>
      <w:spacing w:after="100" w:line="276" w:lineRule="auto"/>
      <w:ind w:left="440" w:firstLine="0"/>
      <w:jc w:val="left"/>
    </w:pPr>
    <w:rPr>
      <w:rFonts w:ascii="Calibri" w:hAnsi="Calibri"/>
      <w:sz w:val="22"/>
      <w:szCs w:val="22"/>
    </w:rPr>
  </w:style>
  <w:style w:type="paragraph" w:styleId="Ttol">
    <w:name w:val="Title"/>
    <w:basedOn w:val="Normal"/>
    <w:next w:val="Normal"/>
    <w:link w:val="TtolCar"/>
    <w:qFormat/>
    <w:rsid w:val="00CA56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link w:val="Ttol"/>
    <w:rsid w:val="00CA56B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ol1Car">
    <w:name w:val="Títol 1 Car"/>
    <w:link w:val="Ttol1"/>
    <w:rsid w:val="00FE3771"/>
    <w:rPr>
      <w:rFonts w:ascii="Arial" w:hAnsi="Arial"/>
      <w:b/>
      <w:kern w:val="28"/>
      <w:sz w:val="22"/>
    </w:rPr>
  </w:style>
  <w:style w:type="character" w:customStyle="1" w:styleId="highlight">
    <w:name w:val="highlight"/>
    <w:rsid w:val="00DD4C62"/>
  </w:style>
  <w:style w:type="paragraph" w:styleId="Textdenotaalfinal">
    <w:name w:val="endnote text"/>
    <w:basedOn w:val="Normal"/>
    <w:link w:val="TextdenotaalfinalCar"/>
    <w:rsid w:val="002601D7"/>
  </w:style>
  <w:style w:type="character" w:customStyle="1" w:styleId="TextdenotaalfinalCar">
    <w:name w:val="Text de nota al final Car"/>
    <w:link w:val="Textdenotaalfinal"/>
    <w:rsid w:val="002601D7"/>
    <w:rPr>
      <w:rFonts w:ascii="Arial" w:hAnsi="Arial"/>
    </w:rPr>
  </w:style>
  <w:style w:type="character" w:styleId="Refernciadenotaalfinal">
    <w:name w:val="endnote reference"/>
    <w:rsid w:val="002601D7"/>
    <w:rPr>
      <w:vertAlign w:val="superscript"/>
    </w:rPr>
  </w:style>
  <w:style w:type="character" w:styleId="Refernciadecomentari">
    <w:name w:val="annotation reference"/>
    <w:rsid w:val="00B90DE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B90DEF"/>
  </w:style>
  <w:style w:type="character" w:customStyle="1" w:styleId="TextdecomentariCar">
    <w:name w:val="Text de comentari Car"/>
    <w:link w:val="Textdecomentari"/>
    <w:rsid w:val="00B90DEF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rsid w:val="00B90DEF"/>
    <w:rPr>
      <w:b/>
      <w:bCs/>
    </w:rPr>
  </w:style>
  <w:style w:type="character" w:customStyle="1" w:styleId="TemadelcomentariCar">
    <w:name w:val="Tema del comentari Car"/>
    <w:link w:val="Temadelcomentari"/>
    <w:rsid w:val="00B90DE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5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8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2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8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8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9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6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6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5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5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tranet\departament\cataleg\secretaria\Full_SG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184A6-AD8E-4FAE-ACD5-420BD17C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Full_SG</Template>
  <TotalTime>1</TotalTime>
  <Pages>3</Pages>
  <Words>406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Plec de clàusules administratives particulars que regeix el contracte de serveis que s’ha d’adjudicar mitjançant procediment obert simplificat abreujat</vt:lpstr>
      <vt:lpstr>Plec de clàusules administratives particulars que regeix el contracte de serveis que s’ha d’adjudicar mitjançant procediment obert simplificat abreujat</vt:lpstr>
    </vt:vector>
  </TitlesOfParts>
  <Company>Departament d'Educació</Company>
  <LinksUpToDate>false</LinksUpToDate>
  <CharactersWithSpaces>2878</CharactersWithSpaces>
  <SharedDoc>false</SharedDoc>
  <HLinks>
    <vt:vector size="324" baseType="variant">
      <vt:variant>
        <vt:i4>56</vt:i4>
      </vt:variant>
      <vt:variant>
        <vt:i4>318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  <vt:variant>
        <vt:i4>1179710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_Toc529959777</vt:lpwstr>
      </vt:variant>
      <vt:variant>
        <vt:i4>1179710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_Toc529959776</vt:lpwstr>
      </vt:variant>
      <vt:variant>
        <vt:i4>1179710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_Toc529959775</vt:lpwstr>
      </vt:variant>
      <vt:variant>
        <vt:i4>1179710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_Toc529959774</vt:lpwstr>
      </vt:variant>
      <vt:variant>
        <vt:i4>1179710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_Toc529959773</vt:lpwstr>
      </vt:variant>
      <vt:variant>
        <vt:i4>1179710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_Toc529959772</vt:lpwstr>
      </vt:variant>
      <vt:variant>
        <vt:i4>1179710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_Toc529959771</vt:lpwstr>
      </vt:variant>
      <vt:variant>
        <vt:i4>1179710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_Toc529959770</vt:lpwstr>
      </vt:variant>
      <vt:variant>
        <vt:i4>1245246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_Toc529959769</vt:lpwstr>
      </vt:variant>
      <vt:variant>
        <vt:i4>1245246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_Toc529959768</vt:lpwstr>
      </vt:variant>
      <vt:variant>
        <vt:i4>1245246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_Toc529959767</vt:lpwstr>
      </vt:variant>
      <vt:variant>
        <vt:i4>1245246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_Toc529959766</vt:lpwstr>
      </vt:variant>
      <vt:variant>
        <vt:i4>1245246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_Toc529959765</vt:lpwstr>
      </vt:variant>
      <vt:variant>
        <vt:i4>1245246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_Toc529959764</vt:lpwstr>
      </vt:variant>
      <vt:variant>
        <vt:i4>1245246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_Toc529959763</vt:lpwstr>
      </vt:variant>
      <vt:variant>
        <vt:i4>1245246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_Toc529959762</vt:lpwstr>
      </vt:variant>
      <vt:variant>
        <vt:i4>1245246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_Toc529959761</vt:lpwstr>
      </vt:variant>
      <vt:variant>
        <vt:i4>1245246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_Toc529959760</vt:lpwstr>
      </vt:variant>
      <vt:variant>
        <vt:i4>1048638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_Toc529959759</vt:lpwstr>
      </vt:variant>
      <vt:variant>
        <vt:i4>1048638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_Toc529959758</vt:lpwstr>
      </vt:variant>
      <vt:variant>
        <vt:i4>1048638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_Toc529959757</vt:lpwstr>
      </vt:variant>
      <vt:variant>
        <vt:i4>1048638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_Toc529959756</vt:lpwstr>
      </vt:variant>
      <vt:variant>
        <vt:i4>1048638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_Toc529959755</vt:lpwstr>
      </vt:variant>
      <vt:variant>
        <vt:i4>1048638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_Toc529959754</vt:lpwstr>
      </vt:variant>
      <vt:variant>
        <vt:i4>1048638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_Toc529959753</vt:lpwstr>
      </vt:variant>
      <vt:variant>
        <vt:i4>1048638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_Toc529959752</vt:lpwstr>
      </vt:variant>
      <vt:variant>
        <vt:i4>1048638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_Toc529959751</vt:lpwstr>
      </vt:variant>
      <vt:variant>
        <vt:i4>1048638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_Toc529959750</vt:lpwstr>
      </vt:variant>
      <vt:variant>
        <vt:i4>1114174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_Toc529959749</vt:lpwstr>
      </vt:variant>
      <vt:variant>
        <vt:i4>1114174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_Toc529959748</vt:lpwstr>
      </vt:variant>
      <vt:variant>
        <vt:i4>1114174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_Toc529959747</vt:lpwstr>
      </vt:variant>
      <vt:variant>
        <vt:i4>1114174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_Toc529959746</vt:lpwstr>
      </vt:variant>
      <vt:variant>
        <vt:i4>1114174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_Toc529959745</vt:lpwstr>
      </vt:variant>
      <vt:variant>
        <vt:i4>1114174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_Toc529959744</vt:lpwstr>
      </vt:variant>
      <vt:variant>
        <vt:i4>1114174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_Toc529959743</vt:lpwstr>
      </vt:variant>
      <vt:variant>
        <vt:i4>1114174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_Toc529959742</vt:lpwstr>
      </vt:variant>
      <vt:variant>
        <vt:i4>1114174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_Toc529959741</vt:lpwstr>
      </vt:variant>
      <vt:variant>
        <vt:i4>1114174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_Toc529959740</vt:lpwstr>
      </vt:variant>
      <vt:variant>
        <vt:i4>1441854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_Toc529959739</vt:lpwstr>
      </vt:variant>
      <vt:variant>
        <vt:i4>1441854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_Toc529959738</vt:lpwstr>
      </vt:variant>
      <vt:variant>
        <vt:i4>1441854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_Toc529959737</vt:lpwstr>
      </vt:variant>
      <vt:variant>
        <vt:i4>1441854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_Toc529959736</vt:lpwstr>
      </vt:variant>
      <vt:variant>
        <vt:i4>1441854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_Toc529959735</vt:lpwstr>
      </vt:variant>
      <vt:variant>
        <vt:i4>1441854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_Toc529959734</vt:lpwstr>
      </vt:variant>
      <vt:variant>
        <vt:i4>1441854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_Toc529959733</vt:lpwstr>
      </vt:variant>
      <vt:variant>
        <vt:i4>1441854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_Toc529959732</vt:lpwstr>
      </vt:variant>
      <vt:variant>
        <vt:i4>1441854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_Toc529959731</vt:lpwstr>
      </vt:variant>
      <vt:variant>
        <vt:i4>1441854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_Toc529959730</vt:lpwstr>
      </vt:variant>
      <vt:variant>
        <vt:i4>1507390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_Toc529959729</vt:lpwstr>
      </vt:variant>
      <vt:variant>
        <vt:i4>1507390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_Toc529959728</vt:lpwstr>
      </vt:variant>
      <vt:variant>
        <vt:i4>1507390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_Toc529959727</vt:lpwstr>
      </vt:variant>
      <vt:variant>
        <vt:i4>1507390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_Toc529959726</vt:lpwstr>
      </vt:variant>
      <vt:variant>
        <vt:i4>56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que regeix el contracte de serveis que s’ha d’adjudicar mitjançant procediment obert simplificat abreujat</dc:title>
  <dc:subject>Contractació</dc:subject>
  <dc:creator>Gabinet Tècnic</dc:creator>
  <cp:keywords/>
  <cp:lastModifiedBy>Moreno Benitez, Maria Emiliana</cp:lastModifiedBy>
  <cp:revision>2</cp:revision>
  <cp:lastPrinted>2025-11-17T12:51:00Z</cp:lastPrinted>
  <dcterms:created xsi:type="dcterms:W3CDTF">2025-11-20T09:22:00Z</dcterms:created>
  <dcterms:modified xsi:type="dcterms:W3CDTF">2025-11-20T09:22:00Z</dcterms:modified>
</cp:coreProperties>
</file>