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728" w:rsidRDefault="00EF6728" w:rsidP="00EF6728">
      <w:pPr>
        <w:pStyle w:val="Ttulo1"/>
        <w:spacing w:after="0" w:line="259" w:lineRule="auto"/>
        <w:ind w:left="278" w:right="0"/>
        <w:jc w:val="left"/>
      </w:pPr>
      <w:bookmarkStart w:id="0" w:name="_Toc214116205"/>
    </w:p>
    <w:p w:rsidR="007F343B" w:rsidRDefault="007F343B" w:rsidP="007F343B">
      <w:pPr>
        <w:pStyle w:val="Ttulo1"/>
        <w:ind w:left="305" w:right="3"/>
      </w:pPr>
      <w:bookmarkStart w:id="1" w:name="_Toc214116206"/>
      <w:bookmarkStart w:id="2" w:name="_GoBack"/>
      <w:bookmarkEnd w:id="0"/>
      <w:r w:rsidRPr="00995EFD">
        <w:t>ANNEX 2</w:t>
      </w:r>
      <w:r>
        <w:t>.</w:t>
      </w:r>
      <w:r w:rsidRPr="00995EFD">
        <w:t xml:space="preserve"> Model oferta econòmica </w:t>
      </w:r>
      <w:bookmarkEnd w:id="2"/>
      <w:r>
        <w:t>(sobre únic)</w:t>
      </w:r>
      <w:bookmarkEnd w:id="1"/>
    </w:p>
    <w:p w:rsidR="007F343B" w:rsidRDefault="007F343B" w:rsidP="007F343B">
      <w:pPr>
        <w:spacing w:after="0" w:line="259" w:lineRule="auto"/>
        <w:ind w:left="516" w:firstLine="0"/>
        <w:jc w:val="left"/>
      </w:pPr>
      <w:r>
        <w:t xml:space="preserve"> </w:t>
      </w:r>
    </w:p>
    <w:p w:rsidR="007F343B" w:rsidRDefault="007F343B" w:rsidP="007F343B">
      <w:pPr>
        <w:ind w:left="305" w:right="14"/>
      </w:pPr>
      <w:r w:rsidRPr="009D7B94">
        <w:rPr>
          <w:rFonts w:eastAsia="Times New Roman"/>
          <w:lang w:eastAsia="zh-CN"/>
        </w:rPr>
        <w:t>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 telèfon núm. ............... i fax núm.. .. .....................), opta a la contractació</w:t>
      </w:r>
      <w:r w:rsidRPr="001D2ECA">
        <w:rPr>
          <w:rFonts w:eastAsia="Times New Roman"/>
          <w:lang w:eastAsia="zh-CN"/>
        </w:rPr>
        <w:t xml:space="preserve"> </w:t>
      </w:r>
      <w:r>
        <w:t>del subministrament</w:t>
      </w:r>
      <w:r w:rsidRPr="00061A24">
        <w:t xml:space="preserve"> </w:t>
      </w:r>
      <w:r>
        <w:t xml:space="preserve">de cabina de discs per rèpliques finançat </w:t>
      </w:r>
      <w:r w:rsidRPr="00C218D6">
        <w:t xml:space="preserve">amb fons del Pla de recuperació, transformació i resiliència, </w:t>
      </w:r>
      <w:r w:rsidRPr="001F0A9F">
        <w:t xml:space="preserve">component 11, inversió 3, finançat per la Unió Europea – </w:t>
      </w:r>
      <w:proofErr w:type="spellStart"/>
      <w:r w:rsidRPr="001F0A9F">
        <w:t>Next</w:t>
      </w:r>
      <w:proofErr w:type="spellEnd"/>
      <w:r w:rsidRPr="001F0A9F">
        <w:t xml:space="preserve"> </w:t>
      </w:r>
      <w:proofErr w:type="spellStart"/>
      <w:r w:rsidRPr="001F0A9F">
        <w:t>Generation</w:t>
      </w:r>
      <w:proofErr w:type="spellEnd"/>
      <w:r w:rsidRPr="001F0A9F">
        <w:t xml:space="preserve"> EU, expedient número 2025F038000013, es compromet</w:t>
      </w:r>
      <w:r>
        <w:t xml:space="preserve"> </w:t>
      </w:r>
      <w:r w:rsidRPr="001946CA">
        <w:rPr>
          <w:i/>
          <w:color w:val="3381C7"/>
        </w:rPr>
        <w:t>(en nom propi / en nom i representació de l’empresa</w:t>
      </w:r>
      <w:r w:rsidRPr="001946CA">
        <w:rPr>
          <w:color w:val="3381C7"/>
        </w:rPr>
        <w:t xml:space="preserve">) </w:t>
      </w:r>
      <w:r>
        <w:t>a executar-lo amb estricta subjecció als requisits i condicions estipulats, i amb subjecció a la següent oferta econòmica:</w:t>
      </w:r>
    </w:p>
    <w:p w:rsidR="007F343B" w:rsidRDefault="007F343B" w:rsidP="007F343B">
      <w:pPr>
        <w:ind w:left="305" w:right="14"/>
        <w:rPr>
          <w:u w:val="single"/>
        </w:rPr>
      </w:pPr>
    </w:p>
    <w:p w:rsidR="007F343B" w:rsidRDefault="007F343B" w:rsidP="007F343B">
      <w:pPr>
        <w:pStyle w:val="Prrafodelista"/>
        <w:numPr>
          <w:ilvl w:val="0"/>
          <w:numId w:val="4"/>
        </w:numPr>
        <w:ind w:right="14"/>
      </w:pPr>
      <w:r w:rsidRPr="002972D0">
        <w:t xml:space="preserve">Preu total </w:t>
      </w:r>
      <w:proofErr w:type="spellStart"/>
      <w:r w:rsidRPr="002972D0">
        <w:t>ofertat</w:t>
      </w:r>
      <w:proofErr w:type="spellEnd"/>
      <w:r w:rsidRPr="002972D0">
        <w:t xml:space="preserve"> és de.........................€ més la quantitat de .............€ en concepte del 21% (IVA), essent el preu total IVA inclòs de........................€</w:t>
      </w:r>
      <w:r>
        <w:t>.</w:t>
      </w:r>
    </w:p>
    <w:p w:rsidR="007F343B" w:rsidRDefault="007F343B" w:rsidP="007F343B">
      <w:pPr>
        <w:ind w:left="0" w:right="14" w:firstLine="0"/>
      </w:pPr>
    </w:p>
    <w:p w:rsidR="007F343B" w:rsidRDefault="007F343B" w:rsidP="007F343B">
      <w:pPr>
        <w:spacing w:after="0" w:line="259" w:lineRule="auto"/>
        <w:ind w:left="295" w:firstLine="0"/>
        <w:jc w:val="left"/>
      </w:pPr>
      <w:r>
        <w:t>(</w:t>
      </w:r>
      <w:r w:rsidRPr="00CC0D4E">
        <w:rPr>
          <w:i/>
        </w:rPr>
        <w:t>Aquells licitadors que hagin de repercutir l’IVA caldrà que indiquin l’import i el percentatge</w:t>
      </w:r>
      <w:r>
        <w:t>)</w:t>
      </w:r>
    </w:p>
    <w:p w:rsidR="007F343B" w:rsidRDefault="007F343B" w:rsidP="007F343B">
      <w:pPr>
        <w:spacing w:after="0" w:line="259" w:lineRule="auto"/>
        <w:ind w:left="295" w:firstLine="0"/>
        <w:jc w:val="left"/>
      </w:pPr>
    </w:p>
    <w:p w:rsidR="007F343B" w:rsidRDefault="007F343B" w:rsidP="007F343B">
      <w:pPr>
        <w:spacing w:after="0" w:line="259" w:lineRule="auto"/>
        <w:ind w:left="295" w:firstLine="0"/>
        <w:jc w:val="left"/>
      </w:pPr>
    </w:p>
    <w:p w:rsidR="007F343B" w:rsidRDefault="007F343B" w:rsidP="007F343B">
      <w:pPr>
        <w:spacing w:after="0" w:line="259" w:lineRule="auto"/>
        <w:ind w:left="295" w:firstLine="0"/>
        <w:jc w:val="left"/>
      </w:pPr>
    </w:p>
    <w:p w:rsidR="007F343B" w:rsidRDefault="007F343B" w:rsidP="007F343B">
      <w:pPr>
        <w:ind w:left="305" w:right="14"/>
      </w:pPr>
      <w:r>
        <w:t>I a tots els efectes oportuns signa l’oferta/proposició realitzada a la data que consta a la signatura electrònica.</w:t>
      </w:r>
    </w:p>
    <w:p w:rsidR="007F343B" w:rsidRDefault="007F343B" w:rsidP="007F343B">
      <w:pPr>
        <w:ind w:left="305" w:right="14"/>
      </w:pPr>
      <w:r>
        <w:t xml:space="preserve"> </w:t>
      </w:r>
    </w:p>
    <w:p w:rsidR="007F343B" w:rsidRDefault="007F343B" w:rsidP="007F343B">
      <w:pPr>
        <w:spacing w:after="25"/>
        <w:ind w:left="305" w:right="14"/>
      </w:pPr>
      <w:r>
        <w:t>(signatura electrònica del/de la representant de l’empresa)</w:t>
      </w:r>
    </w:p>
    <w:p w:rsidR="00ED796B" w:rsidRPr="007F343B" w:rsidRDefault="007F343B" w:rsidP="00EF6728">
      <w:pPr>
        <w:spacing w:after="160" w:line="259" w:lineRule="auto"/>
        <w:ind w:left="0" w:firstLine="0"/>
        <w:jc w:val="left"/>
      </w:pPr>
    </w:p>
    <w:sectPr w:rsidR="00ED796B" w:rsidRPr="007F343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1ED1" w:rsidRDefault="009C1ED1" w:rsidP="009C1ED1">
      <w:pPr>
        <w:spacing w:after="0" w:line="240" w:lineRule="auto"/>
      </w:pPr>
      <w:r>
        <w:separator/>
      </w:r>
    </w:p>
  </w:endnote>
  <w:endnote w:type="continuationSeparator" w:id="0">
    <w:p w:rsidR="009C1ED1" w:rsidRDefault="009C1ED1" w:rsidP="009C1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ED1" w:rsidRDefault="009C1ED1" w:rsidP="009C1ED1">
    <w:pPr>
      <w:pStyle w:val="Piedepgina"/>
      <w:tabs>
        <w:tab w:val="clear" w:pos="4252"/>
        <w:tab w:val="clear" w:pos="8504"/>
        <w:tab w:val="left" w:pos="3090"/>
      </w:tabs>
    </w:pPr>
    <w:r w:rsidRPr="008E1B19">
      <w:rPr>
        <w:noProof/>
      </w:rPr>
      <w:drawing>
        <wp:anchor distT="0" distB="0" distL="114300" distR="114300" simplePos="0" relativeHeight="251663360" behindDoc="1" locked="0" layoutInCell="1" allowOverlap="1" wp14:anchorId="4C4163DB" wp14:editId="03A0B6A2">
          <wp:simplePos x="0" y="0"/>
          <wp:positionH relativeFrom="margin">
            <wp:posOffset>245745</wp:posOffset>
          </wp:positionH>
          <wp:positionV relativeFrom="paragraph">
            <wp:posOffset>-171450</wp:posOffset>
          </wp:positionV>
          <wp:extent cx="4795284" cy="627954"/>
          <wp:effectExtent l="0" t="0" r="0" b="1270"/>
          <wp:wrapSquare wrapText="bothSides"/>
          <wp:docPr id="1" name="Imatge 1" descr="Imatge que conté text, captura de pantalla, Font, logotip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4998938" name="Imatge 1" descr="Imatge que conté text, captura de pantalla, Font, logotip&#10;&#10;Descripció generada automàtica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95284" cy="6279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1ED1" w:rsidRDefault="009C1ED1" w:rsidP="009C1ED1">
      <w:pPr>
        <w:spacing w:after="0" w:line="240" w:lineRule="auto"/>
      </w:pPr>
      <w:r>
        <w:separator/>
      </w:r>
    </w:p>
  </w:footnote>
  <w:footnote w:type="continuationSeparator" w:id="0">
    <w:p w:rsidR="009C1ED1" w:rsidRDefault="009C1ED1" w:rsidP="009C1E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ED1" w:rsidRDefault="009C1ED1" w:rsidP="009C1ED1">
    <w:pPr>
      <w:pStyle w:val="Piedepgina"/>
      <w:jc w:val="center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61312" behindDoc="0" locked="0" layoutInCell="1" allowOverlap="0" wp14:anchorId="0AE65096" wp14:editId="40AE36DA">
          <wp:simplePos x="0" y="0"/>
          <wp:positionH relativeFrom="page">
            <wp:posOffset>5823585</wp:posOffset>
          </wp:positionH>
          <wp:positionV relativeFrom="topMargin">
            <wp:posOffset>457835</wp:posOffset>
          </wp:positionV>
          <wp:extent cx="818707" cy="404037"/>
          <wp:effectExtent l="0" t="0" r="635" b="0"/>
          <wp:wrapSquare wrapText="bothSides"/>
          <wp:docPr id="8" name="Picture 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18707" cy="4040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E1B19">
      <w:rPr>
        <w:noProof/>
      </w:rPr>
      <w:drawing>
        <wp:anchor distT="0" distB="0" distL="114300" distR="114300" simplePos="0" relativeHeight="251659264" behindDoc="1" locked="0" layoutInCell="1" allowOverlap="1" wp14:anchorId="255E7388" wp14:editId="3382EB3E">
          <wp:simplePos x="0" y="0"/>
          <wp:positionH relativeFrom="column">
            <wp:posOffset>-451485</wp:posOffset>
          </wp:positionH>
          <wp:positionV relativeFrom="paragraph">
            <wp:posOffset>-163830</wp:posOffset>
          </wp:positionV>
          <wp:extent cx="4795284" cy="627954"/>
          <wp:effectExtent l="0" t="0" r="0" b="1270"/>
          <wp:wrapSquare wrapText="bothSides"/>
          <wp:docPr id="3" name="Imatge 1" descr="Imatge que conté text, captura de pantalla, Font, logotip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4998938" name="Imatge 1" descr="Imatge que conté text, captura de pantalla, Font, logotip&#10;&#10;Descripció generada automàticament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95284" cy="6279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C1ED1" w:rsidRDefault="009C1ED1" w:rsidP="009C1ED1">
    <w:pPr>
      <w:pStyle w:val="Piedepgina"/>
      <w:jc w:val="center"/>
      <w:rPr>
        <w:sz w:val="16"/>
        <w:szCs w:val="16"/>
      </w:rPr>
    </w:pPr>
    <w:r w:rsidRPr="0038262F">
      <w:rPr>
        <w:sz w:val="16"/>
        <w:szCs w:val="16"/>
      </w:rPr>
      <w:t>“</w:t>
    </w:r>
    <w:proofErr w:type="spellStart"/>
    <w:r w:rsidRPr="0038262F">
      <w:rPr>
        <w:sz w:val="16"/>
        <w:szCs w:val="16"/>
      </w:rPr>
      <w:t>Plan</w:t>
    </w:r>
    <w:proofErr w:type="spellEnd"/>
    <w:r w:rsidRPr="0038262F">
      <w:rPr>
        <w:sz w:val="16"/>
        <w:szCs w:val="16"/>
      </w:rPr>
      <w:t xml:space="preserve"> de </w:t>
    </w:r>
    <w:proofErr w:type="spellStart"/>
    <w:r w:rsidRPr="0038262F">
      <w:rPr>
        <w:sz w:val="16"/>
        <w:szCs w:val="16"/>
      </w:rPr>
      <w:t>Recuperación</w:t>
    </w:r>
    <w:proofErr w:type="spellEnd"/>
    <w:r w:rsidRPr="0038262F">
      <w:rPr>
        <w:sz w:val="16"/>
        <w:szCs w:val="16"/>
      </w:rPr>
      <w:t xml:space="preserve">, </w:t>
    </w:r>
    <w:proofErr w:type="spellStart"/>
    <w:r w:rsidRPr="0038262F">
      <w:rPr>
        <w:sz w:val="16"/>
        <w:szCs w:val="16"/>
      </w:rPr>
      <w:t>Transformación</w:t>
    </w:r>
    <w:proofErr w:type="spellEnd"/>
    <w:r w:rsidRPr="0038262F">
      <w:rPr>
        <w:sz w:val="16"/>
        <w:szCs w:val="16"/>
      </w:rPr>
      <w:t xml:space="preserve"> y </w:t>
    </w:r>
    <w:proofErr w:type="spellStart"/>
    <w:r w:rsidRPr="0038262F">
      <w:rPr>
        <w:sz w:val="16"/>
        <w:szCs w:val="16"/>
      </w:rPr>
      <w:t>Resiliencia</w:t>
    </w:r>
    <w:proofErr w:type="spellEnd"/>
    <w:r w:rsidRPr="0038262F">
      <w:rPr>
        <w:sz w:val="16"/>
        <w:szCs w:val="16"/>
      </w:rPr>
      <w:t xml:space="preserve"> – </w:t>
    </w:r>
    <w:proofErr w:type="spellStart"/>
    <w:r w:rsidRPr="0038262F">
      <w:rPr>
        <w:sz w:val="16"/>
        <w:szCs w:val="16"/>
      </w:rPr>
      <w:t>Financiado</w:t>
    </w:r>
    <w:proofErr w:type="spellEnd"/>
    <w:r w:rsidRPr="0038262F">
      <w:rPr>
        <w:sz w:val="16"/>
        <w:szCs w:val="16"/>
      </w:rPr>
      <w:t xml:space="preserve"> por la Unión Europea – </w:t>
    </w:r>
    <w:proofErr w:type="spellStart"/>
    <w:r w:rsidRPr="0038262F">
      <w:rPr>
        <w:sz w:val="16"/>
        <w:szCs w:val="16"/>
      </w:rPr>
      <w:t>Next</w:t>
    </w:r>
    <w:proofErr w:type="spellEnd"/>
    <w:r w:rsidRPr="0038262F">
      <w:rPr>
        <w:sz w:val="16"/>
        <w:szCs w:val="16"/>
      </w:rPr>
      <w:t xml:space="preserve"> </w:t>
    </w:r>
    <w:proofErr w:type="spellStart"/>
    <w:r w:rsidRPr="0038262F">
      <w:rPr>
        <w:sz w:val="16"/>
        <w:szCs w:val="16"/>
      </w:rPr>
      <w:t>Generation</w:t>
    </w:r>
    <w:proofErr w:type="spellEnd"/>
    <w:r w:rsidRPr="0038262F">
      <w:rPr>
        <w:sz w:val="16"/>
        <w:szCs w:val="16"/>
      </w:rPr>
      <w:t xml:space="preserve"> EU”</w:t>
    </w:r>
  </w:p>
  <w:p w:rsidR="009C1ED1" w:rsidRDefault="009C1ED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C"/>
    <w:multiLevelType w:val="multilevel"/>
    <w:tmpl w:val="0000001C"/>
    <w:name w:val="WWNum28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1D"/>
    <w:multiLevelType w:val="multilevel"/>
    <w:tmpl w:val="0000001D"/>
    <w:name w:val="WWNum29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abstractNum w:abstractNumId="2" w15:restartNumberingAfterBreak="0">
    <w:nsid w:val="2A176763"/>
    <w:multiLevelType w:val="hybridMultilevel"/>
    <w:tmpl w:val="7B0AD0D4"/>
    <w:lvl w:ilvl="0" w:tplc="F41EE930">
      <w:start w:val="1"/>
      <w:numFmt w:val="bullet"/>
      <w:lvlText w:val=""/>
      <w:lvlJc w:val="left"/>
      <w:pPr>
        <w:ind w:left="786" w:hanging="360"/>
      </w:pPr>
      <w:rPr>
        <w:rFonts w:ascii="Symbol" w:hAnsi="Symbol" w:hint="default"/>
        <w:sz w:val="28"/>
        <w:szCs w:val="28"/>
      </w:rPr>
    </w:lvl>
    <w:lvl w:ilvl="1" w:tplc="0403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5F90691A"/>
    <w:multiLevelType w:val="hybridMultilevel"/>
    <w:tmpl w:val="985EF74E"/>
    <w:lvl w:ilvl="0" w:tplc="04030001">
      <w:start w:val="1"/>
      <w:numFmt w:val="bullet"/>
      <w:lvlText w:val=""/>
      <w:lvlJc w:val="left"/>
      <w:pPr>
        <w:ind w:left="1015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3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5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7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9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1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3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5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7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DC8"/>
    <w:rsid w:val="004F61D8"/>
    <w:rsid w:val="00690DC8"/>
    <w:rsid w:val="007F343B"/>
    <w:rsid w:val="009C1ED1"/>
    <w:rsid w:val="00A362AE"/>
    <w:rsid w:val="00EF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0B8693F"/>
  <w15:chartTrackingRefBased/>
  <w15:docId w15:val="{212D4419-EB39-4B20-827F-7201084D2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1ED1"/>
    <w:pPr>
      <w:spacing w:after="5" w:line="250" w:lineRule="auto"/>
      <w:ind w:left="540" w:hanging="10"/>
      <w:jc w:val="both"/>
    </w:pPr>
    <w:rPr>
      <w:rFonts w:ascii="Arial" w:eastAsia="Arial" w:hAnsi="Arial" w:cs="Arial"/>
      <w:color w:val="000000"/>
      <w:lang w:eastAsia="ca-ES"/>
    </w:rPr>
  </w:style>
  <w:style w:type="paragraph" w:styleId="Ttulo1">
    <w:name w:val="heading 1"/>
    <w:next w:val="Normal"/>
    <w:link w:val="Ttulo1Car"/>
    <w:uiPriority w:val="9"/>
    <w:unhideWhenUsed/>
    <w:qFormat/>
    <w:rsid w:val="009C1ED1"/>
    <w:pPr>
      <w:keepNext/>
      <w:keepLines/>
      <w:spacing w:after="8" w:line="248" w:lineRule="auto"/>
      <w:ind w:left="579" w:right="146" w:hanging="10"/>
      <w:jc w:val="both"/>
      <w:outlineLvl w:val="0"/>
    </w:pPr>
    <w:rPr>
      <w:rFonts w:ascii="Arial" w:eastAsia="Arial" w:hAnsi="Arial" w:cs="Arial"/>
      <w:b/>
      <w:color w:val="000000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C1E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C1ED1"/>
  </w:style>
  <w:style w:type="paragraph" w:styleId="Piedepgina">
    <w:name w:val="footer"/>
    <w:basedOn w:val="Normal"/>
    <w:link w:val="PiedepginaCar"/>
    <w:uiPriority w:val="99"/>
    <w:unhideWhenUsed/>
    <w:rsid w:val="009C1E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C1ED1"/>
  </w:style>
  <w:style w:type="character" w:customStyle="1" w:styleId="Ttulo1Car">
    <w:name w:val="Título 1 Car"/>
    <w:basedOn w:val="Fuentedeprrafopredeter"/>
    <w:link w:val="Ttulo1"/>
    <w:uiPriority w:val="9"/>
    <w:rsid w:val="009C1ED1"/>
    <w:rPr>
      <w:rFonts w:ascii="Arial" w:eastAsia="Arial" w:hAnsi="Arial" w:cs="Arial"/>
      <w:b/>
      <w:color w:val="000000"/>
      <w:lang w:eastAsia="ca-ES"/>
    </w:rPr>
  </w:style>
  <w:style w:type="paragraph" w:styleId="Prrafodelista">
    <w:name w:val="List Paragraph"/>
    <w:basedOn w:val="Normal"/>
    <w:link w:val="PrrafodelistaCar"/>
    <w:uiPriority w:val="34"/>
    <w:qFormat/>
    <w:rsid w:val="007F343B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locked/>
    <w:rsid w:val="007F343B"/>
    <w:rPr>
      <w:rFonts w:ascii="Arial" w:eastAsia="Arial" w:hAnsi="Arial" w:cs="Arial"/>
      <w:color w:val="000000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Arques Cruz</dc:creator>
  <cp:keywords/>
  <dc:description/>
  <cp:lastModifiedBy>Marc Arques Cruz</cp:lastModifiedBy>
  <cp:revision>2</cp:revision>
  <dcterms:created xsi:type="dcterms:W3CDTF">2025-11-19T12:19:00Z</dcterms:created>
  <dcterms:modified xsi:type="dcterms:W3CDTF">2025-11-19T12:19:00Z</dcterms:modified>
</cp:coreProperties>
</file>