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Pr="00226AD8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1" w:name="_Toc516068018"/>
      <w:bookmarkStart w:id="2" w:name="_Toc15482043"/>
      <w:bookmarkStart w:id="3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1"/>
      <w:bookmarkEnd w:id="2"/>
      <w:bookmarkEnd w:id="3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63A08EAA" w14:textId="3EA46976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Exp. A/F2025</w:t>
      </w:r>
      <w:r w:rsidR="00425346">
        <w:rPr>
          <w:rFonts w:ascii="Arial" w:hAnsi="Arial"/>
          <w:b/>
          <w:bCs/>
          <w:sz w:val="21"/>
          <w:szCs w:val="21"/>
        </w:rPr>
        <w:t>2</w:t>
      </w:r>
      <w:r w:rsidR="00D566D5">
        <w:rPr>
          <w:rFonts w:ascii="Arial" w:hAnsi="Arial"/>
          <w:b/>
          <w:bCs/>
          <w:sz w:val="21"/>
          <w:szCs w:val="21"/>
        </w:rPr>
        <w:t>7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3D17BE" w:rsidRPr="005E3050" w14:paraId="657A5116" w14:textId="77777777" w:rsidTr="006B1322">
        <w:trPr>
          <w:trHeight w:val="6685"/>
        </w:trPr>
        <w:tc>
          <w:tcPr>
            <w:tcW w:w="8926" w:type="dxa"/>
          </w:tcPr>
          <w:p w14:paraId="7400E371" w14:textId="77777777" w:rsidR="003D17BE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61226654" w14:textId="77777777" w:rsidR="003D17BE" w:rsidRPr="00103D64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7FBC7D27" w14:textId="77777777" w:rsidR="003D17BE" w:rsidRPr="00103D64" w:rsidRDefault="003D17BE" w:rsidP="006B1322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7D1A3CCC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729B5338" w14:textId="77777777" w:rsidR="003D17BE" w:rsidRPr="00103D64" w:rsidRDefault="003D17BE" w:rsidP="006B1322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4BD487F3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337051D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76FF7EE9" w14:textId="77777777" w:rsidR="003D17BE" w:rsidRPr="00103D64" w:rsidRDefault="003D17BE" w:rsidP="006B1322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42B4B57E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29A37E90" w14:textId="77777777" w:rsidR="003D17BE" w:rsidRPr="00103D64" w:rsidRDefault="003D17BE" w:rsidP="006B1322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003B2159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777B0E4C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46E077F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6623DB" w14:textId="77777777" w:rsidR="003D17BE" w:rsidRPr="005E3050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2BE9988D" w14:textId="77777777" w:rsidR="003D17BE" w:rsidRDefault="003D17BE" w:rsidP="00FF28EB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518D07A" w14:textId="77777777" w:rsidR="003D17BE" w:rsidRDefault="003D17BE" w:rsidP="00FF28EB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FF28EB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FF28EB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099AFE1B" w:rsidR="00CE6FF2" w:rsidRPr="00FB42FB" w:rsidRDefault="000B1E3D" w:rsidP="00FF28EB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Foundation para la adjudicación del contrato </w:t>
      </w:r>
      <w:r w:rsidR="008E5B55" w:rsidRPr="00FB42FB">
        <w:rPr>
          <w:rFonts w:ascii="Arial" w:hAnsi="Arial"/>
          <w:sz w:val="21"/>
          <w:szCs w:val="21"/>
        </w:rPr>
        <w:t xml:space="preserve">relativo al </w:t>
      </w:r>
      <w:bookmarkStart w:id="4" w:name="_Hlk213944704"/>
      <w:r w:rsidR="00237E2A" w:rsidRPr="00237E2A">
        <w:rPr>
          <w:rFonts w:ascii="Arial" w:hAnsi="Arial"/>
          <w:sz w:val="21"/>
          <w:szCs w:val="21"/>
        </w:rPr>
        <w:t>servicio de producción audiovisual, identidad visual y adaptación de formatos a entornos multicanal</w:t>
      </w:r>
      <w:r w:rsidR="002F600F">
        <w:rPr>
          <w:rFonts w:ascii="Arial" w:hAnsi="Arial"/>
          <w:sz w:val="21"/>
          <w:szCs w:val="21"/>
        </w:rPr>
        <w:t xml:space="preserve"> para la producción audiovisual “20 años, 20 historias: Vidas Conectadas” impulsada por </w:t>
      </w:r>
      <w:r w:rsidR="002F600F" w:rsidRPr="008E5B55">
        <w:rPr>
          <w:rFonts w:ascii="Arial" w:hAnsi="Arial"/>
          <w:sz w:val="21"/>
          <w:szCs w:val="21"/>
        </w:rPr>
        <w:t>Fundació Barcelona Mobile World Capital Foundation</w:t>
      </w:r>
      <w:bookmarkEnd w:id="4"/>
      <w:r w:rsidR="008E2742">
        <w:rPr>
          <w:rFonts w:ascii="Arial" w:hAnsi="Arial"/>
          <w:sz w:val="21"/>
          <w:szCs w:val="21"/>
        </w:rPr>
        <w:t xml:space="preserve"> </w:t>
      </w:r>
      <w:r w:rsidR="008E5B55" w:rsidRPr="00FB42FB">
        <w:rPr>
          <w:rFonts w:ascii="Arial" w:hAnsi="Arial"/>
          <w:sz w:val="21"/>
          <w:szCs w:val="21"/>
        </w:rPr>
        <w:t>(Exp. A/F2025</w:t>
      </w:r>
      <w:r w:rsidR="00415C5E" w:rsidRPr="00FB42FB">
        <w:rPr>
          <w:rFonts w:ascii="Arial" w:hAnsi="Arial"/>
          <w:sz w:val="21"/>
          <w:szCs w:val="21"/>
        </w:rPr>
        <w:t>2</w:t>
      </w:r>
      <w:r w:rsidR="00237E2A">
        <w:rPr>
          <w:rFonts w:ascii="Arial" w:hAnsi="Arial"/>
          <w:sz w:val="21"/>
          <w:szCs w:val="21"/>
        </w:rPr>
        <w:t>7</w:t>
      </w:r>
      <w:r w:rsidR="008E5B55" w:rsidRPr="00FB42FB">
        <w:rPr>
          <w:rFonts w:ascii="Arial" w:hAnsi="Arial"/>
          <w:sz w:val="21"/>
          <w:szCs w:val="21"/>
        </w:rPr>
        <w:t>/S)</w:t>
      </w:r>
      <w:r w:rsidR="00237E2A">
        <w:rPr>
          <w:rFonts w:ascii="Arial" w:hAnsi="Arial"/>
          <w:sz w:val="21"/>
          <w:szCs w:val="21"/>
        </w:rPr>
        <w:t>.</w:t>
      </w:r>
    </w:p>
    <w:p w14:paraId="1BCDA39E" w14:textId="77777777" w:rsidR="008E5B55" w:rsidRDefault="008E5B55" w:rsidP="00FF28EB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033ECF65" w14:textId="77777777" w:rsidR="00F41A43" w:rsidRDefault="00F41A43" w:rsidP="00FF28EB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723A06BE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1D113C2C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14456F1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FF28EB">
      <w:pPr>
        <w:pStyle w:val="Prrafodelista"/>
        <w:autoSpaceDE w:val="0"/>
        <w:autoSpaceDN w:val="0"/>
        <w:adjustRightInd w:val="0"/>
        <w:spacing w:line="32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lastRenderedPageBreak/>
        <w:t>MANIFIESTA</w:t>
      </w:r>
    </w:p>
    <w:p w14:paraId="6A45D7F8" w14:textId="77777777" w:rsidR="00D1051E" w:rsidRPr="00226AD8" w:rsidRDefault="00D1051E" w:rsidP="00FF28EB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25D0E7B1" w:rsidR="00E56552" w:rsidRDefault="008E5B55" w:rsidP="00FF28EB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2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9E1448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FF28EB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FF28EB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2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FF28EB">
      <w:pPr>
        <w:pStyle w:val="Prrafodelista"/>
        <w:autoSpaceDE w:val="0"/>
        <w:autoSpaceDN w:val="0"/>
        <w:adjustRightInd w:val="0"/>
        <w:spacing w:line="32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20CEBBC8" w:rsidR="00340684" w:rsidRPr="00226AD8" w:rsidRDefault="00340684" w:rsidP="00FF28E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2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B55BB8">
        <w:rPr>
          <w:rFonts w:ascii="Arial" w:hAnsi="Arial"/>
          <w:b/>
          <w:sz w:val="21"/>
          <w:szCs w:val="21"/>
        </w:rPr>
        <w:t>3</w:t>
      </w:r>
      <w:r w:rsidR="007765A9">
        <w:rPr>
          <w:rFonts w:ascii="Arial" w:hAnsi="Arial"/>
          <w:b/>
          <w:sz w:val="21"/>
          <w:szCs w:val="21"/>
        </w:rPr>
        <w:t xml:space="preserve">0 </w:t>
      </w:r>
      <w:r w:rsidR="008B55FF" w:rsidRPr="00226AD8">
        <w:rPr>
          <w:rFonts w:ascii="Arial" w:hAnsi="Arial"/>
          <w:b/>
          <w:sz w:val="21"/>
          <w:szCs w:val="21"/>
        </w:rPr>
        <w:t>puntos)</w:t>
      </w:r>
    </w:p>
    <w:p w14:paraId="50FEE50A" w14:textId="77777777" w:rsidR="00340684" w:rsidRPr="007A4848" w:rsidRDefault="00340684" w:rsidP="00FF28EB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60589BF6" w:rsidR="009C17BC" w:rsidRPr="00B55BB8" w:rsidRDefault="00071A82" w:rsidP="00FF28EB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Cs/>
          <w:sz w:val="21"/>
          <w:szCs w:val="21"/>
        </w:rPr>
      </w:pPr>
      <w:r w:rsidRPr="007A4848">
        <w:rPr>
          <w:rFonts w:ascii="Arial" w:hAnsi="Arial"/>
          <w:bCs/>
          <w:sz w:val="21"/>
          <w:szCs w:val="21"/>
        </w:rPr>
        <w:t xml:space="preserve">En base a un </w:t>
      </w:r>
      <w:r w:rsidRPr="007A4848">
        <w:rPr>
          <w:rFonts w:ascii="Arial" w:hAnsi="Arial"/>
          <w:bCs/>
          <w:sz w:val="21"/>
          <w:szCs w:val="21"/>
          <w:u w:val="single"/>
        </w:rPr>
        <w:t xml:space="preserve">presupuesto base de </w:t>
      </w:r>
      <w:r w:rsidRPr="00B55BB8">
        <w:rPr>
          <w:rFonts w:ascii="Arial" w:hAnsi="Arial"/>
          <w:bCs/>
          <w:sz w:val="21"/>
          <w:szCs w:val="21"/>
          <w:u w:val="single"/>
        </w:rPr>
        <w:t>licitación</w:t>
      </w:r>
      <w:r w:rsidRPr="00B55BB8">
        <w:rPr>
          <w:rFonts w:ascii="Arial" w:hAnsi="Arial"/>
          <w:bCs/>
          <w:sz w:val="21"/>
          <w:szCs w:val="21"/>
        </w:rPr>
        <w:t xml:space="preserve"> de </w:t>
      </w:r>
      <w:r w:rsidR="007A4848" w:rsidRPr="00B55BB8">
        <w:rPr>
          <w:rFonts w:ascii="Arial" w:hAnsi="Arial"/>
          <w:sz w:val="21"/>
          <w:szCs w:val="21"/>
        </w:rPr>
        <w:t>198.500</w:t>
      </w:r>
      <w:r w:rsidR="008C7A03" w:rsidRPr="00B55BB8">
        <w:rPr>
          <w:rFonts w:ascii="Arial" w:hAnsi="Arial"/>
          <w:sz w:val="21"/>
          <w:szCs w:val="21"/>
        </w:rPr>
        <w:t>,</w:t>
      </w:r>
      <w:r w:rsidR="00FA3E01" w:rsidRPr="00B55BB8">
        <w:rPr>
          <w:rFonts w:ascii="Arial" w:hAnsi="Arial"/>
          <w:sz w:val="21"/>
          <w:szCs w:val="21"/>
        </w:rPr>
        <w:t>0</w:t>
      </w:r>
      <w:r w:rsidR="008C7A03" w:rsidRPr="00B55BB8">
        <w:rPr>
          <w:rFonts w:ascii="Arial" w:hAnsi="Arial"/>
          <w:sz w:val="21"/>
          <w:szCs w:val="21"/>
        </w:rPr>
        <w:t>0.-€</w:t>
      </w:r>
      <w:r w:rsidR="00F4044B" w:rsidRPr="00B55BB8">
        <w:rPr>
          <w:rFonts w:ascii="Arial" w:hAnsi="Arial"/>
          <w:sz w:val="21"/>
          <w:szCs w:val="21"/>
        </w:rPr>
        <w:t>,</w:t>
      </w:r>
      <w:r w:rsidR="00F4044B" w:rsidRPr="00B55BB8">
        <w:rPr>
          <w:rFonts w:ascii="Arial" w:hAnsi="Arial"/>
          <w:bCs/>
          <w:sz w:val="21"/>
          <w:szCs w:val="21"/>
        </w:rPr>
        <w:t xml:space="preserve"> el cual se desglosa en </w:t>
      </w:r>
      <w:bookmarkStart w:id="5" w:name="_Hlk213945145"/>
      <w:r w:rsidR="00AD5F17" w:rsidRPr="00B55BB8">
        <w:rPr>
          <w:rFonts w:ascii="Arial" w:hAnsi="Arial"/>
          <w:sz w:val="21"/>
          <w:szCs w:val="21"/>
        </w:rPr>
        <w:t>164.049,59</w:t>
      </w:r>
      <w:bookmarkEnd w:id="5"/>
      <w:r w:rsidR="00F4044B" w:rsidRPr="00B55BB8">
        <w:rPr>
          <w:rFonts w:ascii="Arial" w:hAnsi="Arial"/>
          <w:bCs/>
          <w:sz w:val="21"/>
          <w:szCs w:val="21"/>
        </w:rPr>
        <w:t xml:space="preserve">.-€ más la partida de IVA (21%) que es de </w:t>
      </w:r>
      <w:bookmarkStart w:id="6" w:name="_Hlk213945150"/>
      <w:r w:rsidR="00B55BB8" w:rsidRPr="00B55BB8">
        <w:rPr>
          <w:rFonts w:ascii="Arial" w:hAnsi="Arial"/>
          <w:sz w:val="21"/>
          <w:szCs w:val="21"/>
        </w:rPr>
        <w:t>34.450,41</w:t>
      </w:r>
      <w:bookmarkEnd w:id="6"/>
      <w:r w:rsidR="00F4044B" w:rsidRPr="00B55BB8">
        <w:rPr>
          <w:rFonts w:ascii="Arial" w:hAnsi="Arial"/>
          <w:bCs/>
          <w:sz w:val="21"/>
          <w:szCs w:val="21"/>
        </w:rPr>
        <w:t>.-€</w:t>
      </w:r>
      <w:r w:rsidRPr="00B55BB8">
        <w:rPr>
          <w:rFonts w:ascii="Arial" w:hAnsi="Arial"/>
          <w:bCs/>
          <w:sz w:val="21"/>
          <w:szCs w:val="21"/>
        </w:rPr>
        <w:t xml:space="preserve">, por medio </w:t>
      </w:r>
      <w:r w:rsidR="004978D1" w:rsidRPr="00B55BB8">
        <w:rPr>
          <w:rFonts w:ascii="Arial" w:hAnsi="Arial"/>
          <w:bCs/>
          <w:sz w:val="21"/>
          <w:szCs w:val="21"/>
        </w:rPr>
        <w:t>d</w:t>
      </w:r>
      <w:r w:rsidRPr="00B55BB8">
        <w:rPr>
          <w:rFonts w:ascii="Arial" w:hAnsi="Arial"/>
          <w:bCs/>
          <w:sz w:val="21"/>
          <w:szCs w:val="21"/>
        </w:rPr>
        <w:t xml:space="preserve">e la presente, se formula </w:t>
      </w:r>
      <w:r w:rsidR="00A001DE" w:rsidRPr="00B55BB8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Pr="00226AD8" w:rsidRDefault="00A001DE" w:rsidP="00FF28EB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226AD8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226AD8" w14:paraId="421DBB7B" w14:textId="77777777" w:rsidTr="008C0E5F">
        <w:trPr>
          <w:trHeight w:val="712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F152A8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997C7" w14:textId="09736378" w:rsidR="004978D1" w:rsidRPr="00F152A8" w:rsidRDefault="00E70D89" w:rsidP="004978D1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 xml:space="preserve">(*) </w:t>
            </w:r>
            <w:r w:rsidR="00340684" w:rsidRPr="00F152A8">
              <w:rPr>
                <w:rFonts w:ascii="Arial" w:hAnsi="Arial"/>
                <w:sz w:val="18"/>
                <w:szCs w:val="18"/>
              </w:rPr>
              <w:t xml:space="preserve">Los precios </w:t>
            </w:r>
            <w:r w:rsidR="005F02BA" w:rsidRPr="00F152A8">
              <w:rPr>
                <w:rFonts w:ascii="Arial" w:hAnsi="Arial"/>
                <w:sz w:val="18"/>
                <w:szCs w:val="18"/>
              </w:rPr>
              <w:t>se expresarán</w:t>
            </w:r>
            <w:r w:rsidR="00340684" w:rsidRPr="00F152A8">
              <w:rPr>
                <w:rFonts w:ascii="Arial" w:hAnsi="Arial"/>
                <w:sz w:val="18"/>
                <w:szCs w:val="18"/>
              </w:rPr>
              <w:t xml:space="preserve"> en euros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FF28EB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372C7102" w:rsidR="00340684" w:rsidRPr="00226AD8" w:rsidRDefault="00340684" w:rsidP="00FF28E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2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B55BB8">
        <w:rPr>
          <w:rFonts w:ascii="Arial" w:hAnsi="Arial"/>
          <w:b/>
          <w:bCs/>
          <w:sz w:val="21"/>
          <w:szCs w:val="21"/>
        </w:rPr>
        <w:t>2</w:t>
      </w:r>
      <w:r w:rsidR="00FF0CCE">
        <w:rPr>
          <w:rFonts w:ascii="Arial" w:hAnsi="Arial"/>
          <w:b/>
          <w:bCs/>
          <w:sz w:val="21"/>
          <w:szCs w:val="21"/>
        </w:rPr>
        <w:t>0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FF28EB">
      <w:pPr>
        <w:pStyle w:val="Prrafodelista"/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6CCBAC25" w:rsidR="00340684" w:rsidRPr="00226AD8" w:rsidRDefault="00DE6CEC" w:rsidP="00FF28E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Compromiso </w:t>
      </w:r>
      <w:r w:rsidR="00B55BB8">
        <w:rPr>
          <w:rFonts w:ascii="Arial" w:hAnsi="Arial"/>
          <w:b/>
          <w:bCs/>
          <w:sz w:val="21"/>
          <w:szCs w:val="21"/>
          <w:u w:val="single"/>
        </w:rPr>
        <w:t>de disponibilidad del Director/a de Producción</w:t>
      </w:r>
    </w:p>
    <w:p w14:paraId="1B82D3B6" w14:textId="4F16BA83" w:rsidR="00201061" w:rsidRDefault="00201061" w:rsidP="00FF28EB">
      <w:pPr>
        <w:pStyle w:val="Prrafodelista"/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DE6CEC">
        <w:rPr>
          <w:rFonts w:ascii="Arial" w:hAnsi="Arial"/>
          <w:sz w:val="21"/>
          <w:szCs w:val="21"/>
        </w:rPr>
        <w:t>1</w:t>
      </w:r>
      <w:r w:rsidR="00B55BB8">
        <w:rPr>
          <w:rFonts w:ascii="Arial" w:hAnsi="Arial"/>
          <w:sz w:val="21"/>
          <w:szCs w:val="21"/>
        </w:rPr>
        <w:t>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46C4836F" w14:textId="77777777" w:rsidR="00C27BA5" w:rsidRPr="00226AD8" w:rsidRDefault="00C27BA5" w:rsidP="00FF28EB">
      <w:pPr>
        <w:pStyle w:val="Prrafodelista"/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C27BA5" w:rsidRPr="00551CD9" w14:paraId="27A06188" w14:textId="77777777" w:rsidTr="00900680">
        <w:trPr>
          <w:trHeight w:val="1036"/>
        </w:trPr>
        <w:tc>
          <w:tcPr>
            <w:tcW w:w="4216" w:type="pct"/>
            <w:vAlign w:val="center"/>
          </w:tcPr>
          <w:p w14:paraId="65485F42" w14:textId="7EA73B57" w:rsidR="00C27BA5" w:rsidRPr="00480506" w:rsidRDefault="00B55BB8" w:rsidP="00FF28E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Compromiso de </w:t>
            </w:r>
            <w:r w:rsidR="00FF28EB">
              <w:rPr>
                <w:rFonts w:ascii="Arial" w:hAnsi="Arial"/>
                <w:bCs/>
              </w:rPr>
              <w:t>adscribir un Director/a de Producción con disponibilidad prioritaria durante las fases críticas del proyecto (preproducción, rodaje y postproducción)</w:t>
            </w:r>
            <w:r w:rsidR="00597AD6">
              <w:rPr>
                <w:rFonts w:ascii="Arial" w:hAnsi="Arial"/>
                <w:bCs/>
              </w:rPr>
              <w:t xml:space="preserve"> (</w:t>
            </w:r>
            <w:r w:rsidR="00900680">
              <w:rPr>
                <w:rFonts w:ascii="Arial" w:hAnsi="Arial"/>
                <w:bCs/>
              </w:rPr>
              <w:t>10 puntos)</w:t>
            </w:r>
          </w:p>
        </w:tc>
        <w:tc>
          <w:tcPr>
            <w:tcW w:w="784" w:type="pct"/>
            <w:shd w:val="clear" w:color="auto" w:fill="FFFF00"/>
          </w:tcPr>
          <w:p w14:paraId="247B4204" w14:textId="77777777" w:rsidR="00C27BA5" w:rsidRPr="000F5AD4" w:rsidRDefault="00C27BA5" w:rsidP="00FF28E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27BA5" w:rsidRPr="00551CD9" w14:paraId="7387CC51" w14:textId="77777777" w:rsidTr="008C0E5F">
        <w:trPr>
          <w:trHeight w:val="613"/>
        </w:trPr>
        <w:tc>
          <w:tcPr>
            <w:tcW w:w="4216" w:type="pct"/>
            <w:vAlign w:val="center"/>
          </w:tcPr>
          <w:p w14:paraId="4C82A0FF" w14:textId="5BAB4A93" w:rsidR="00C27BA5" w:rsidRDefault="00FF28EB" w:rsidP="00FF28E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 se asume ningún compromiso</w:t>
            </w:r>
            <w:r w:rsidR="00900680">
              <w:rPr>
                <w:rFonts w:ascii="Arial" w:hAnsi="Arial"/>
                <w:bCs/>
              </w:rPr>
              <w:t xml:space="preserve"> (0 puntos)</w:t>
            </w:r>
          </w:p>
        </w:tc>
        <w:tc>
          <w:tcPr>
            <w:tcW w:w="784" w:type="pct"/>
            <w:shd w:val="clear" w:color="auto" w:fill="FFFF00"/>
          </w:tcPr>
          <w:p w14:paraId="4A672F20" w14:textId="77777777" w:rsidR="00C27BA5" w:rsidRPr="000F5AD4" w:rsidRDefault="00C27BA5" w:rsidP="00FF28E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FF28EB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Pr="00F152A8" w:rsidRDefault="00E70D89" w:rsidP="00FF28EB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5056EB32" w14:textId="61F6CDE6" w:rsidR="00094309" w:rsidRDefault="00340684" w:rsidP="00FF28E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0"/>
          <w:szCs w:val="20"/>
        </w:rPr>
      </w:pPr>
      <w:r w:rsidRPr="00291FD8">
        <w:rPr>
          <w:rFonts w:ascii="Arial" w:hAnsi="Arial"/>
          <w:sz w:val="20"/>
          <w:szCs w:val="20"/>
        </w:rPr>
        <w:t xml:space="preserve">Marcar con una X </w:t>
      </w:r>
      <w:r w:rsidR="00365C28" w:rsidRPr="00291FD8">
        <w:rPr>
          <w:rFonts w:ascii="Arial" w:hAnsi="Arial"/>
          <w:sz w:val="20"/>
          <w:szCs w:val="20"/>
        </w:rPr>
        <w:t>la casilla correspondiente</w:t>
      </w:r>
      <w:r w:rsidR="0051504F" w:rsidRPr="00291FD8">
        <w:rPr>
          <w:rFonts w:ascii="Arial" w:hAnsi="Arial"/>
          <w:sz w:val="20"/>
          <w:szCs w:val="20"/>
        </w:rPr>
        <w:t xml:space="preserve"> </w:t>
      </w:r>
      <w:r w:rsidR="00FF28EB">
        <w:rPr>
          <w:rFonts w:ascii="Arial" w:hAnsi="Arial"/>
          <w:sz w:val="20"/>
          <w:szCs w:val="20"/>
        </w:rPr>
        <w:t>(son excluyentes entre si)</w:t>
      </w:r>
    </w:p>
    <w:p w14:paraId="7E944242" w14:textId="77777777" w:rsidR="00FF28EB" w:rsidRDefault="00FF28EB" w:rsidP="00FF28EB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0"/>
          <w:szCs w:val="20"/>
        </w:rPr>
      </w:pPr>
      <w:r w:rsidRPr="00F8203A">
        <w:rPr>
          <w:rFonts w:ascii="Arial" w:hAnsi="Arial"/>
          <w:sz w:val="20"/>
          <w:szCs w:val="20"/>
        </w:rPr>
        <w:t xml:space="preserve">La </w:t>
      </w:r>
      <w:r w:rsidRPr="00F8203A">
        <w:rPr>
          <w:rFonts w:ascii="Arial" w:hAnsi="Arial"/>
          <w:b/>
          <w:bCs/>
          <w:sz w:val="20"/>
          <w:szCs w:val="20"/>
        </w:rPr>
        <w:t>acreditación documental</w:t>
      </w:r>
      <w:r w:rsidRPr="00F8203A">
        <w:rPr>
          <w:rFonts w:ascii="Arial" w:hAnsi="Arial"/>
          <w:sz w:val="20"/>
          <w:szCs w:val="20"/>
        </w:rPr>
        <w:t xml:space="preserve"> deberá incluirse en el Sobre 3, conforme a lo indicado en los Pliegos, esto es, mediante declaración responsable en la que el licitador identifique</w:t>
      </w:r>
      <w:r>
        <w:rPr>
          <w:rFonts w:ascii="Arial" w:hAnsi="Arial"/>
          <w:sz w:val="20"/>
          <w:szCs w:val="20"/>
        </w:rPr>
        <w:t xml:space="preserve"> el compromiso asumido, en su caso.</w:t>
      </w:r>
    </w:p>
    <w:p w14:paraId="5B4BAA9E" w14:textId="6B391727" w:rsidR="005A6EC3" w:rsidRPr="00226AD8" w:rsidRDefault="00FF28EB" w:rsidP="00FF28E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2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Compromiso</w:t>
      </w:r>
      <w:r w:rsidR="005A5DEF">
        <w:rPr>
          <w:rFonts w:ascii="Arial" w:hAnsi="Arial"/>
          <w:b/>
          <w:bCs/>
          <w:sz w:val="21"/>
          <w:szCs w:val="21"/>
          <w:u w:val="single"/>
        </w:rPr>
        <w:t xml:space="preserve"> de entregas anticipadas de materiales parciales</w:t>
      </w:r>
    </w:p>
    <w:p w14:paraId="00DD4485" w14:textId="6CC5361E" w:rsidR="005A6EC3" w:rsidRDefault="005A6EC3" w:rsidP="005A6EC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5A5DEF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439A62FB" w14:textId="77777777" w:rsidR="005A6EC3" w:rsidRPr="00226AD8" w:rsidRDefault="005A6EC3" w:rsidP="005A6EC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7C42DE" w:rsidRPr="00551CD9" w14:paraId="3EB4EE77" w14:textId="77777777" w:rsidTr="00A06F74">
        <w:trPr>
          <w:trHeight w:val="1442"/>
        </w:trPr>
        <w:tc>
          <w:tcPr>
            <w:tcW w:w="4216" w:type="pct"/>
            <w:vAlign w:val="center"/>
          </w:tcPr>
          <w:p w14:paraId="7AA33B46" w14:textId="0A8B79B6" w:rsidR="007C42DE" w:rsidRPr="00480506" w:rsidRDefault="00E054CB" w:rsidP="001C64FF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Compromiso de </w:t>
            </w:r>
            <w:r w:rsidR="001C64FF" w:rsidRPr="001C64FF">
              <w:rPr>
                <w:rFonts w:ascii="Arial" w:hAnsi="Arial"/>
                <w:bCs/>
              </w:rPr>
              <w:t>a presentar un plan de entregas parciales verificables, que contemple la disponibilidad de al menos una versión editada de cápsula o bloque de contenidos en un plazo máximo de dos (2) meses desde la formalización del contrato</w:t>
            </w:r>
            <w:r w:rsidR="00A06F74">
              <w:rPr>
                <w:rFonts w:ascii="Arial" w:hAnsi="Arial"/>
                <w:bCs/>
              </w:rPr>
              <w:t xml:space="preserve"> </w:t>
            </w:r>
            <w:r w:rsidR="00A06F74">
              <w:rPr>
                <w:rFonts w:ascii="Arial" w:hAnsi="Arial"/>
                <w:bCs/>
              </w:rPr>
              <w:t>(10 puntos)</w:t>
            </w:r>
          </w:p>
        </w:tc>
        <w:tc>
          <w:tcPr>
            <w:tcW w:w="784" w:type="pct"/>
            <w:shd w:val="clear" w:color="auto" w:fill="FFFF00"/>
          </w:tcPr>
          <w:p w14:paraId="6325DDA5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7C42DE" w:rsidRPr="00551CD9" w14:paraId="3F63BB5C" w14:textId="77777777" w:rsidTr="003C1B6B">
        <w:trPr>
          <w:trHeight w:val="700"/>
        </w:trPr>
        <w:tc>
          <w:tcPr>
            <w:tcW w:w="4216" w:type="pct"/>
            <w:vAlign w:val="center"/>
          </w:tcPr>
          <w:p w14:paraId="3E2D17CF" w14:textId="44AB58E5" w:rsidR="007C42DE" w:rsidRPr="00480506" w:rsidRDefault="001C64FF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 se asume ningún compromiso</w:t>
            </w:r>
            <w:r w:rsidR="00A06F74">
              <w:rPr>
                <w:rFonts w:ascii="Arial" w:hAnsi="Arial"/>
                <w:bCs/>
              </w:rPr>
              <w:t xml:space="preserve"> </w:t>
            </w:r>
            <w:r w:rsidR="00A06F74">
              <w:rPr>
                <w:rFonts w:ascii="Arial" w:hAnsi="Arial"/>
                <w:bCs/>
              </w:rPr>
              <w:t>(0 puntos)</w:t>
            </w:r>
          </w:p>
        </w:tc>
        <w:tc>
          <w:tcPr>
            <w:tcW w:w="784" w:type="pct"/>
            <w:shd w:val="clear" w:color="auto" w:fill="FFFF00"/>
          </w:tcPr>
          <w:p w14:paraId="62F72C1A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551B0379" w14:textId="77777777" w:rsidR="007C42DE" w:rsidRDefault="007C42DE" w:rsidP="007C42D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861125A" w14:textId="77777777" w:rsidR="007C42DE" w:rsidRPr="00F152A8" w:rsidRDefault="007C42DE" w:rsidP="007C42D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417553E2" w14:textId="3A8EF0EF" w:rsidR="00C67609" w:rsidRDefault="00C67609" w:rsidP="00C676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291FD8">
        <w:rPr>
          <w:rFonts w:ascii="Arial" w:hAnsi="Arial"/>
          <w:sz w:val="20"/>
          <w:szCs w:val="20"/>
        </w:rPr>
        <w:t>Marcar con una X la casilla correspondiente</w:t>
      </w:r>
      <w:r>
        <w:rPr>
          <w:rFonts w:ascii="Arial" w:hAnsi="Arial"/>
          <w:sz w:val="20"/>
          <w:szCs w:val="20"/>
        </w:rPr>
        <w:t xml:space="preserve"> (son excluyentes entre sí)</w:t>
      </w:r>
      <w:r w:rsidRPr="00291FD8">
        <w:rPr>
          <w:rFonts w:ascii="Arial" w:hAnsi="Arial"/>
          <w:sz w:val="20"/>
          <w:szCs w:val="20"/>
        </w:rPr>
        <w:t xml:space="preserve"> </w:t>
      </w:r>
    </w:p>
    <w:p w14:paraId="0E939106" w14:textId="09C10D33" w:rsidR="00177254" w:rsidRDefault="00177254" w:rsidP="00177254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0"/>
          <w:szCs w:val="20"/>
        </w:rPr>
      </w:pPr>
      <w:r w:rsidRPr="00F8203A">
        <w:rPr>
          <w:rFonts w:ascii="Arial" w:hAnsi="Arial"/>
          <w:sz w:val="20"/>
          <w:szCs w:val="20"/>
        </w:rPr>
        <w:t xml:space="preserve">La </w:t>
      </w:r>
      <w:r w:rsidRPr="00F8203A">
        <w:rPr>
          <w:rFonts w:ascii="Arial" w:hAnsi="Arial"/>
          <w:b/>
          <w:bCs/>
          <w:sz w:val="20"/>
          <w:szCs w:val="20"/>
        </w:rPr>
        <w:t>acreditación documental</w:t>
      </w:r>
      <w:r w:rsidRPr="00F8203A">
        <w:rPr>
          <w:rFonts w:ascii="Arial" w:hAnsi="Arial"/>
          <w:sz w:val="20"/>
          <w:szCs w:val="20"/>
        </w:rPr>
        <w:t xml:space="preserve"> deberá incluirse en el Sobre 3, conforme a lo indicado en los Pliegos, esto es, mediante declaración responsable en la que el licitador identifique</w:t>
      </w:r>
      <w:r>
        <w:rPr>
          <w:rFonts w:ascii="Arial" w:hAnsi="Arial"/>
          <w:sz w:val="20"/>
          <w:szCs w:val="20"/>
        </w:rPr>
        <w:t xml:space="preserve"> el compromiso asumido</w:t>
      </w:r>
      <w:r w:rsidR="00D425D7">
        <w:rPr>
          <w:rFonts w:ascii="Arial" w:hAnsi="Arial"/>
          <w:sz w:val="20"/>
          <w:szCs w:val="20"/>
        </w:rPr>
        <w:t xml:space="preserve"> e </w:t>
      </w:r>
      <w:r w:rsidR="00D425D7" w:rsidRPr="00686726">
        <w:rPr>
          <w:rFonts w:ascii="Arial" w:hAnsi="Arial"/>
          <w:b/>
          <w:bCs/>
          <w:sz w:val="20"/>
          <w:szCs w:val="20"/>
        </w:rPr>
        <w:t>indicando expresamente las fechas o hitos previstos de entrega parcial</w:t>
      </w:r>
      <w:r w:rsidR="00D425D7">
        <w:rPr>
          <w:rFonts w:ascii="Arial" w:hAnsi="Arial"/>
          <w:sz w:val="20"/>
          <w:szCs w:val="20"/>
        </w:rPr>
        <w:t xml:space="preserve"> y su validación por MWCapital</w:t>
      </w:r>
      <w:r w:rsidR="00686726">
        <w:rPr>
          <w:rFonts w:ascii="Arial" w:hAnsi="Arial"/>
          <w:sz w:val="20"/>
          <w:szCs w:val="20"/>
        </w:rPr>
        <w:t xml:space="preserve">, en su caso. </w:t>
      </w:r>
    </w:p>
    <w:p w14:paraId="246D980E" w14:textId="77777777" w:rsidR="005D18EE" w:rsidRPr="00F8203A" w:rsidRDefault="005D18EE" w:rsidP="005D18EE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0DCF7911" w14:textId="77777777" w:rsidR="00192615" w:rsidRPr="00F152A8" w:rsidRDefault="00192615" w:rsidP="00C90EA6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2A9A39C4" w14:textId="77777777" w:rsidR="00516FA0" w:rsidRPr="00226AD8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E912" w14:textId="77777777" w:rsidR="006B3C81" w:rsidRDefault="006B3C81">
      <w:r>
        <w:separator/>
      </w:r>
    </w:p>
  </w:endnote>
  <w:endnote w:type="continuationSeparator" w:id="0">
    <w:p w14:paraId="42081D90" w14:textId="77777777" w:rsidR="006B3C81" w:rsidRDefault="006B3C81">
      <w:r>
        <w:continuationSeparator/>
      </w:r>
    </w:p>
  </w:endnote>
  <w:endnote w:type="continuationNotice" w:id="1">
    <w:p w14:paraId="0DFACA76" w14:textId="77777777" w:rsidR="006B3C81" w:rsidRDefault="006B3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2606" w14:textId="77777777" w:rsidR="00587BEF" w:rsidRDefault="0022291B" w:rsidP="00587BE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87BEF" w:rsidRPr="00351079">
      <w:rPr>
        <w:noProof/>
        <w:color w:val="2B579A"/>
        <w:shd w:val="clear" w:color="auto" w:fill="E6E6E6"/>
      </w:rPr>
      <w:drawing>
        <wp:inline distT="0" distB="0" distL="0" distR="0" wp14:anchorId="022FF3A6" wp14:editId="04A2DE15">
          <wp:extent cx="5400040" cy="295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CBD42" w14:textId="7DFD86F9" w:rsidR="0022291B" w:rsidRDefault="0022291B" w:rsidP="00DA6B47">
    <w:pPr>
      <w:pStyle w:val="Textoindependiente"/>
      <w:spacing w:line="14" w:lineRule="auto"/>
      <w:rPr>
        <w:sz w:val="20"/>
      </w:rPr>
    </w:pPr>
  </w:p>
  <w:p w14:paraId="2545471F" w14:textId="11A192AD" w:rsidR="0022291B" w:rsidRDefault="00587BEF" w:rsidP="00587BEF">
    <w:pPr>
      <w:pStyle w:val="Piedepgina"/>
      <w:tabs>
        <w:tab w:val="clear" w:pos="4252"/>
        <w:tab w:val="clear" w:pos="8504"/>
        <w:tab w:val="left" w:pos="1421"/>
      </w:tabs>
    </w:pPr>
    <w:r>
      <w:tab/>
    </w: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8D21" w14:textId="77777777" w:rsidR="006B3C81" w:rsidRDefault="006B3C81">
      <w:bookmarkStart w:id="0" w:name="_Hlk214266752"/>
      <w:bookmarkEnd w:id="0"/>
      <w:r>
        <w:separator/>
      </w:r>
    </w:p>
  </w:footnote>
  <w:footnote w:type="continuationSeparator" w:id="0">
    <w:p w14:paraId="1969D2B5" w14:textId="77777777" w:rsidR="006B3C81" w:rsidRDefault="006B3C81">
      <w:r>
        <w:continuationSeparator/>
      </w:r>
    </w:p>
  </w:footnote>
  <w:footnote w:type="continuationNotice" w:id="1">
    <w:p w14:paraId="27B9872C" w14:textId="77777777" w:rsidR="006B3C81" w:rsidRDefault="006B3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1E8B" w14:textId="0B1D2C76" w:rsidR="0022291B" w:rsidRPr="00D532D4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B7130"/>
    <w:multiLevelType w:val="multilevel"/>
    <w:tmpl w:val="281E887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43CB0"/>
    <w:multiLevelType w:val="multilevel"/>
    <w:tmpl w:val="E19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1C23F5"/>
    <w:multiLevelType w:val="hybridMultilevel"/>
    <w:tmpl w:val="900EDE00"/>
    <w:lvl w:ilvl="0" w:tplc="1A78E27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3"/>
  </w:num>
  <w:num w:numId="2" w16cid:durableId="2134134075">
    <w:abstractNumId w:val="7"/>
  </w:num>
  <w:num w:numId="3" w16cid:durableId="533151710">
    <w:abstractNumId w:val="10"/>
  </w:num>
  <w:num w:numId="4" w16cid:durableId="1979609970">
    <w:abstractNumId w:val="5"/>
  </w:num>
  <w:num w:numId="5" w16cid:durableId="1004553235">
    <w:abstractNumId w:val="8"/>
  </w:num>
  <w:num w:numId="6" w16cid:durableId="1177420755">
    <w:abstractNumId w:val="4"/>
  </w:num>
  <w:num w:numId="7" w16cid:durableId="640304602">
    <w:abstractNumId w:val="14"/>
  </w:num>
  <w:num w:numId="8" w16cid:durableId="2124113829">
    <w:abstractNumId w:val="11"/>
  </w:num>
  <w:num w:numId="9" w16cid:durableId="191723607">
    <w:abstractNumId w:val="15"/>
  </w:num>
  <w:num w:numId="10" w16cid:durableId="1789739752">
    <w:abstractNumId w:val="0"/>
  </w:num>
  <w:num w:numId="11" w16cid:durableId="1727869500">
    <w:abstractNumId w:val="13"/>
  </w:num>
  <w:num w:numId="12" w16cid:durableId="695353722">
    <w:abstractNumId w:val="12"/>
  </w:num>
  <w:num w:numId="13" w16cid:durableId="1270971254">
    <w:abstractNumId w:val="2"/>
  </w:num>
  <w:num w:numId="14" w16cid:durableId="1503935939">
    <w:abstractNumId w:val="6"/>
  </w:num>
  <w:num w:numId="15" w16cid:durableId="185143627">
    <w:abstractNumId w:val="9"/>
  </w:num>
  <w:num w:numId="16" w16cid:durableId="30280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20166"/>
    <w:rsid w:val="0006080C"/>
    <w:rsid w:val="00067DD8"/>
    <w:rsid w:val="00071A82"/>
    <w:rsid w:val="00074DF8"/>
    <w:rsid w:val="0008779F"/>
    <w:rsid w:val="0009376B"/>
    <w:rsid w:val="00094309"/>
    <w:rsid w:val="000B11FE"/>
    <w:rsid w:val="000B1E3D"/>
    <w:rsid w:val="000D5A83"/>
    <w:rsid w:val="000E04B2"/>
    <w:rsid w:val="000E52FB"/>
    <w:rsid w:val="00103482"/>
    <w:rsid w:val="00116DC3"/>
    <w:rsid w:val="00122400"/>
    <w:rsid w:val="00137D65"/>
    <w:rsid w:val="001465FB"/>
    <w:rsid w:val="00146663"/>
    <w:rsid w:val="00162F69"/>
    <w:rsid w:val="00164E53"/>
    <w:rsid w:val="00172B70"/>
    <w:rsid w:val="00177254"/>
    <w:rsid w:val="00192615"/>
    <w:rsid w:val="001933F3"/>
    <w:rsid w:val="001A02DE"/>
    <w:rsid w:val="001A4726"/>
    <w:rsid w:val="001A6EA6"/>
    <w:rsid w:val="001B174C"/>
    <w:rsid w:val="001B6D57"/>
    <w:rsid w:val="001C64FF"/>
    <w:rsid w:val="001D5129"/>
    <w:rsid w:val="001D7934"/>
    <w:rsid w:val="001E4DE0"/>
    <w:rsid w:val="00201061"/>
    <w:rsid w:val="00213EC5"/>
    <w:rsid w:val="0022291B"/>
    <w:rsid w:val="00225E2D"/>
    <w:rsid w:val="00226AD8"/>
    <w:rsid w:val="00237E2A"/>
    <w:rsid w:val="00242265"/>
    <w:rsid w:val="0025034F"/>
    <w:rsid w:val="00254A6D"/>
    <w:rsid w:val="0029012C"/>
    <w:rsid w:val="002909DF"/>
    <w:rsid w:val="00291FD8"/>
    <w:rsid w:val="002A1193"/>
    <w:rsid w:val="002A402D"/>
    <w:rsid w:val="002A48C4"/>
    <w:rsid w:val="002D53E4"/>
    <w:rsid w:val="002E744A"/>
    <w:rsid w:val="002F600F"/>
    <w:rsid w:val="0030657D"/>
    <w:rsid w:val="00320D1D"/>
    <w:rsid w:val="00330DAC"/>
    <w:rsid w:val="00333450"/>
    <w:rsid w:val="003361DD"/>
    <w:rsid w:val="00340684"/>
    <w:rsid w:val="00357F8A"/>
    <w:rsid w:val="00365C28"/>
    <w:rsid w:val="0038031D"/>
    <w:rsid w:val="0038401E"/>
    <w:rsid w:val="00390394"/>
    <w:rsid w:val="003945D2"/>
    <w:rsid w:val="003B536E"/>
    <w:rsid w:val="003C1B6B"/>
    <w:rsid w:val="003D17BE"/>
    <w:rsid w:val="003E0590"/>
    <w:rsid w:val="003E269D"/>
    <w:rsid w:val="00401989"/>
    <w:rsid w:val="00403771"/>
    <w:rsid w:val="00403B97"/>
    <w:rsid w:val="00415C5E"/>
    <w:rsid w:val="004245D8"/>
    <w:rsid w:val="00425346"/>
    <w:rsid w:val="00431D1B"/>
    <w:rsid w:val="004343E6"/>
    <w:rsid w:val="00434E2A"/>
    <w:rsid w:val="00443B42"/>
    <w:rsid w:val="00444305"/>
    <w:rsid w:val="00460323"/>
    <w:rsid w:val="004617A2"/>
    <w:rsid w:val="004978D1"/>
    <w:rsid w:val="004A2215"/>
    <w:rsid w:val="004A301C"/>
    <w:rsid w:val="004E0C45"/>
    <w:rsid w:val="004E3ADE"/>
    <w:rsid w:val="004F5B30"/>
    <w:rsid w:val="005132E7"/>
    <w:rsid w:val="0051504F"/>
    <w:rsid w:val="00516FA0"/>
    <w:rsid w:val="005245E7"/>
    <w:rsid w:val="00537C30"/>
    <w:rsid w:val="0054319D"/>
    <w:rsid w:val="00544776"/>
    <w:rsid w:val="00551CD9"/>
    <w:rsid w:val="005574D0"/>
    <w:rsid w:val="00567669"/>
    <w:rsid w:val="00572845"/>
    <w:rsid w:val="00587BEF"/>
    <w:rsid w:val="00597AD6"/>
    <w:rsid w:val="005A019C"/>
    <w:rsid w:val="005A05FC"/>
    <w:rsid w:val="005A5DEF"/>
    <w:rsid w:val="005A6EC3"/>
    <w:rsid w:val="005B48FA"/>
    <w:rsid w:val="005C416B"/>
    <w:rsid w:val="005D18EE"/>
    <w:rsid w:val="005E1E57"/>
    <w:rsid w:val="005F02BA"/>
    <w:rsid w:val="00600162"/>
    <w:rsid w:val="00612099"/>
    <w:rsid w:val="00614DA0"/>
    <w:rsid w:val="006210C7"/>
    <w:rsid w:val="006216C5"/>
    <w:rsid w:val="006219CE"/>
    <w:rsid w:val="00647283"/>
    <w:rsid w:val="0065223E"/>
    <w:rsid w:val="00670A16"/>
    <w:rsid w:val="0067405A"/>
    <w:rsid w:val="006771C8"/>
    <w:rsid w:val="00686726"/>
    <w:rsid w:val="00694C7A"/>
    <w:rsid w:val="00694DC8"/>
    <w:rsid w:val="006A0854"/>
    <w:rsid w:val="006A7231"/>
    <w:rsid w:val="006B3C81"/>
    <w:rsid w:val="006B4926"/>
    <w:rsid w:val="006B64B5"/>
    <w:rsid w:val="00705E57"/>
    <w:rsid w:val="0072257A"/>
    <w:rsid w:val="00740A49"/>
    <w:rsid w:val="007448CF"/>
    <w:rsid w:val="00746C25"/>
    <w:rsid w:val="00760BF0"/>
    <w:rsid w:val="00762F2E"/>
    <w:rsid w:val="00764B98"/>
    <w:rsid w:val="00773FD8"/>
    <w:rsid w:val="007765A9"/>
    <w:rsid w:val="00780047"/>
    <w:rsid w:val="00781F54"/>
    <w:rsid w:val="00797151"/>
    <w:rsid w:val="007A4848"/>
    <w:rsid w:val="007A58D0"/>
    <w:rsid w:val="007C42DE"/>
    <w:rsid w:val="007E20CA"/>
    <w:rsid w:val="00802ABF"/>
    <w:rsid w:val="0082086B"/>
    <w:rsid w:val="00824AAC"/>
    <w:rsid w:val="00850B83"/>
    <w:rsid w:val="00873C24"/>
    <w:rsid w:val="008762FF"/>
    <w:rsid w:val="008A05E9"/>
    <w:rsid w:val="008A3D89"/>
    <w:rsid w:val="008B023B"/>
    <w:rsid w:val="008B55FF"/>
    <w:rsid w:val="008C0E5F"/>
    <w:rsid w:val="008C7A03"/>
    <w:rsid w:val="008D66CF"/>
    <w:rsid w:val="008D7193"/>
    <w:rsid w:val="008E034D"/>
    <w:rsid w:val="008E1F1D"/>
    <w:rsid w:val="008E2044"/>
    <w:rsid w:val="008E2742"/>
    <w:rsid w:val="008E5B55"/>
    <w:rsid w:val="008E5EE9"/>
    <w:rsid w:val="008F3003"/>
    <w:rsid w:val="008F4209"/>
    <w:rsid w:val="00900680"/>
    <w:rsid w:val="00904A98"/>
    <w:rsid w:val="00907E27"/>
    <w:rsid w:val="00935BA5"/>
    <w:rsid w:val="00950400"/>
    <w:rsid w:val="00960F8E"/>
    <w:rsid w:val="009849B1"/>
    <w:rsid w:val="009910BE"/>
    <w:rsid w:val="009A2B01"/>
    <w:rsid w:val="009A33CD"/>
    <w:rsid w:val="009C17BC"/>
    <w:rsid w:val="009D7D74"/>
    <w:rsid w:val="009E1448"/>
    <w:rsid w:val="009F2700"/>
    <w:rsid w:val="00A001DE"/>
    <w:rsid w:val="00A04DEB"/>
    <w:rsid w:val="00A0504C"/>
    <w:rsid w:val="00A06F74"/>
    <w:rsid w:val="00A47D20"/>
    <w:rsid w:val="00A74E8B"/>
    <w:rsid w:val="00AD5F17"/>
    <w:rsid w:val="00AE2449"/>
    <w:rsid w:val="00B0370B"/>
    <w:rsid w:val="00B041C1"/>
    <w:rsid w:val="00B06201"/>
    <w:rsid w:val="00B06495"/>
    <w:rsid w:val="00B16530"/>
    <w:rsid w:val="00B3239E"/>
    <w:rsid w:val="00B42B85"/>
    <w:rsid w:val="00B42EDA"/>
    <w:rsid w:val="00B43EAF"/>
    <w:rsid w:val="00B4404E"/>
    <w:rsid w:val="00B47FB5"/>
    <w:rsid w:val="00B52449"/>
    <w:rsid w:val="00B5478A"/>
    <w:rsid w:val="00B55BB8"/>
    <w:rsid w:val="00B61BED"/>
    <w:rsid w:val="00B720DE"/>
    <w:rsid w:val="00BB3541"/>
    <w:rsid w:val="00BD0B23"/>
    <w:rsid w:val="00BD15E6"/>
    <w:rsid w:val="00BE1458"/>
    <w:rsid w:val="00BE3C4D"/>
    <w:rsid w:val="00BE53A0"/>
    <w:rsid w:val="00BF672F"/>
    <w:rsid w:val="00C109B6"/>
    <w:rsid w:val="00C27BA5"/>
    <w:rsid w:val="00C32F81"/>
    <w:rsid w:val="00C47DA8"/>
    <w:rsid w:val="00C67609"/>
    <w:rsid w:val="00C90E15"/>
    <w:rsid w:val="00C90EA6"/>
    <w:rsid w:val="00CA02B3"/>
    <w:rsid w:val="00CA1B77"/>
    <w:rsid w:val="00CA6B86"/>
    <w:rsid w:val="00CA768A"/>
    <w:rsid w:val="00CB6536"/>
    <w:rsid w:val="00CC12D0"/>
    <w:rsid w:val="00CC37D1"/>
    <w:rsid w:val="00CC75F5"/>
    <w:rsid w:val="00CD0690"/>
    <w:rsid w:val="00CD161A"/>
    <w:rsid w:val="00CE6FF2"/>
    <w:rsid w:val="00D01BE8"/>
    <w:rsid w:val="00D0431B"/>
    <w:rsid w:val="00D0521E"/>
    <w:rsid w:val="00D1051E"/>
    <w:rsid w:val="00D142C1"/>
    <w:rsid w:val="00D20292"/>
    <w:rsid w:val="00D331B2"/>
    <w:rsid w:val="00D40706"/>
    <w:rsid w:val="00D409F1"/>
    <w:rsid w:val="00D42072"/>
    <w:rsid w:val="00D425D7"/>
    <w:rsid w:val="00D5161F"/>
    <w:rsid w:val="00D566D5"/>
    <w:rsid w:val="00D738D1"/>
    <w:rsid w:val="00D917C2"/>
    <w:rsid w:val="00D91C13"/>
    <w:rsid w:val="00D92B02"/>
    <w:rsid w:val="00DB1316"/>
    <w:rsid w:val="00DC11BF"/>
    <w:rsid w:val="00DD3905"/>
    <w:rsid w:val="00DD7663"/>
    <w:rsid w:val="00DE6CEC"/>
    <w:rsid w:val="00DE75BB"/>
    <w:rsid w:val="00DF6D70"/>
    <w:rsid w:val="00E02687"/>
    <w:rsid w:val="00E036E8"/>
    <w:rsid w:val="00E054CB"/>
    <w:rsid w:val="00E16F68"/>
    <w:rsid w:val="00E2757F"/>
    <w:rsid w:val="00E4336A"/>
    <w:rsid w:val="00E440BE"/>
    <w:rsid w:val="00E56552"/>
    <w:rsid w:val="00E70D89"/>
    <w:rsid w:val="00E75A3D"/>
    <w:rsid w:val="00E86E12"/>
    <w:rsid w:val="00E928C6"/>
    <w:rsid w:val="00EA2FDA"/>
    <w:rsid w:val="00ED7964"/>
    <w:rsid w:val="00F073DC"/>
    <w:rsid w:val="00F1139B"/>
    <w:rsid w:val="00F152A8"/>
    <w:rsid w:val="00F4044B"/>
    <w:rsid w:val="00F41A43"/>
    <w:rsid w:val="00F4659A"/>
    <w:rsid w:val="00F57BC3"/>
    <w:rsid w:val="00F60D73"/>
    <w:rsid w:val="00F63300"/>
    <w:rsid w:val="00F709AE"/>
    <w:rsid w:val="00F8203A"/>
    <w:rsid w:val="00F90984"/>
    <w:rsid w:val="00F91C80"/>
    <w:rsid w:val="00F940D6"/>
    <w:rsid w:val="00FA3E01"/>
    <w:rsid w:val="00FA6572"/>
    <w:rsid w:val="00FB42FB"/>
    <w:rsid w:val="00FB7D82"/>
    <w:rsid w:val="00FC2F56"/>
    <w:rsid w:val="00FD189A"/>
    <w:rsid w:val="00FE16FD"/>
    <w:rsid w:val="00FF087A"/>
    <w:rsid w:val="00FF0CCE"/>
    <w:rsid w:val="00FF28EB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185</cp:revision>
  <dcterms:created xsi:type="dcterms:W3CDTF">2024-07-03T11:15:00Z</dcterms:created>
  <dcterms:modified xsi:type="dcterms:W3CDTF">2025-11-17T09:12:00Z</dcterms:modified>
</cp:coreProperties>
</file>