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D00" w:rsidRPr="000C2D00" w:rsidRDefault="000C2D00" w:rsidP="000C2D00">
      <w:pPr>
        <w:spacing w:after="235" w:line="268" w:lineRule="auto"/>
        <w:ind w:left="279" w:right="41" w:hanging="10"/>
        <w:jc w:val="both"/>
        <w:rPr>
          <w:rFonts w:eastAsia="Calibri" w:cstheme="minorHAnsi"/>
          <w:color w:val="000000"/>
          <w:lang w:val="ca-ES" w:eastAsia="es-ES"/>
        </w:rPr>
      </w:pPr>
      <w:r w:rsidRPr="000C2D00">
        <w:rPr>
          <w:rFonts w:eastAsia="Calibri" w:cstheme="minorHAnsi"/>
          <w:b/>
          <w:color w:val="000000"/>
          <w:lang w:val="ca-ES" w:eastAsia="es-ES"/>
        </w:rPr>
        <w:t>ANNEX 1 DECLARACIÓ RESPONSABLE</w:t>
      </w:r>
    </w:p>
    <w:p w:rsidR="000C2D00" w:rsidRPr="000C2D00" w:rsidRDefault="000C2D00" w:rsidP="000C2D00">
      <w:pPr>
        <w:spacing w:after="256" w:line="249" w:lineRule="auto"/>
        <w:ind w:left="291" w:right="41" w:hanging="10"/>
        <w:jc w:val="both"/>
        <w:rPr>
          <w:rFonts w:eastAsia="Calibri" w:cstheme="minorHAnsi"/>
          <w:color w:val="000000"/>
          <w:lang w:val="ca-ES" w:eastAsia="es-ES"/>
        </w:rPr>
      </w:pPr>
      <w:r w:rsidRPr="000C2D00">
        <w:rPr>
          <w:rFonts w:eastAsia="Calibri" w:cstheme="minorHAnsi"/>
          <w:color w:val="000000"/>
          <w:lang w:val="ca-ES" w:eastAsia="es-ES"/>
        </w:rPr>
        <w:t>El/la Sr./Sra.       amb DNI/NIE núm.      , en nom propi/en qualitat de representant legal de la persona física/jurídica      , amb el NIF/CIF núm.        en qualitat de       i als efectes de licitar en la present contractació, declara responsablement que les facultats de representació que ostenta són suficients i vigents, en relació al contracte de</w:t>
      </w:r>
      <w:r w:rsidRPr="000C2D00">
        <w:rPr>
          <w:rFonts w:eastAsia="Calibri" w:cstheme="minorHAnsi"/>
          <w:b/>
          <w:color w:val="000000"/>
          <w:lang w:val="ca-ES" w:eastAsia="es-ES"/>
        </w:rPr>
        <w:t xml:space="preserve"> servei d’agents cívics al municipi de Castelldefels </w:t>
      </w:r>
      <w:r w:rsidRPr="000C2D00">
        <w:rPr>
          <w:rFonts w:eastAsia="Calibri" w:cstheme="minorHAnsi"/>
          <w:color w:val="000000"/>
          <w:lang w:val="ca-ES" w:eastAsia="es-ES"/>
        </w:rPr>
        <w:t>i</w:t>
      </w:r>
      <w:r w:rsidRPr="000C2D00">
        <w:rPr>
          <w:rFonts w:eastAsia="Calibri" w:cstheme="minorHAnsi"/>
          <w:b/>
          <w:color w:val="000000"/>
          <w:lang w:val="ca-ES" w:eastAsia="es-ES"/>
        </w:rPr>
        <w:t xml:space="preserve"> </w:t>
      </w:r>
      <w:r w:rsidRPr="000C2D00">
        <w:rPr>
          <w:rFonts w:eastAsia="Calibri" w:cstheme="minorHAnsi"/>
          <w:color w:val="000000"/>
          <w:lang w:val="ca-ES" w:eastAsia="es-ES"/>
        </w:rPr>
        <w:t xml:space="preserve">DECLARO SOTA LA MEVA RESPONSABILITAT el següent: </w:t>
      </w:r>
    </w:p>
    <w:p w:rsidR="000C2D00" w:rsidRPr="000C2D00" w:rsidRDefault="000C2D00" w:rsidP="000C2D00">
      <w:pPr>
        <w:keepNext/>
        <w:keepLines/>
        <w:spacing w:after="510" w:line="265" w:lineRule="auto"/>
        <w:ind w:left="238" w:hanging="10"/>
        <w:jc w:val="center"/>
        <w:outlineLvl w:val="0"/>
        <w:rPr>
          <w:rFonts w:eastAsia="Calibri" w:cstheme="minorHAnsi"/>
          <w:b/>
          <w:color w:val="000000"/>
          <w:lang w:val="ca-ES" w:eastAsia="es-ES"/>
        </w:rPr>
      </w:pPr>
      <w:r w:rsidRPr="000C2D00">
        <w:rPr>
          <w:rFonts w:eastAsia="Calibri" w:cstheme="minorHAnsi"/>
          <w:b/>
          <w:color w:val="000000"/>
          <w:lang w:val="ca-ES" w:eastAsia="es-ES"/>
        </w:rPr>
        <w:t>DECLARA SOTA LA SEVA RESPONSABILITAT</w:t>
      </w:r>
    </w:p>
    <w:p w:rsidR="000C2D00" w:rsidRPr="000C2D00" w:rsidRDefault="000C2D00" w:rsidP="000C2D00">
      <w:pPr>
        <w:numPr>
          <w:ilvl w:val="0"/>
          <w:numId w:val="1"/>
        </w:numPr>
        <w:spacing w:after="256"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 xml:space="preserve">Que com a signant d’aquesta declaració tinc capacitat suficient, en la representació amb la qual actuo, per comparèixer i signar aquesta declaració i la resta de documentació requerida per contractar, inclosa l’oferta econòmica. </w:t>
      </w:r>
    </w:p>
    <w:p w:rsidR="000C2D00" w:rsidRPr="000C2D00" w:rsidRDefault="000C2D00" w:rsidP="000C2D00">
      <w:pPr>
        <w:numPr>
          <w:ilvl w:val="0"/>
          <w:numId w:val="1"/>
        </w:numPr>
        <w:spacing w:after="334"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Respecte de la solvència requerida:</w:t>
      </w:r>
    </w:p>
    <w:p w:rsidR="000C2D00" w:rsidRPr="000C2D00" w:rsidRDefault="000C2D00" w:rsidP="000C2D00">
      <w:pPr>
        <w:spacing w:after="336" w:line="249" w:lineRule="auto"/>
        <w:ind w:left="1003" w:right="41" w:hanging="10"/>
        <w:jc w:val="both"/>
        <w:rPr>
          <w:rFonts w:eastAsia="Calibri" w:cstheme="minorHAnsi"/>
          <w:color w:val="000000"/>
          <w:lang w:val="ca-ES" w:eastAsia="es-ES"/>
        </w:rPr>
      </w:pPr>
      <w:r w:rsidRPr="000C2D00">
        <w:rPr>
          <w:rFonts w:ascii="Segoe UI Symbol" w:eastAsia="Arial Unicode MS" w:hAnsi="Segoe UI Symbol" w:cs="Segoe UI Symbol"/>
          <w:color w:val="000000"/>
          <w:lang w:val="ca-ES" w:eastAsia="es-ES"/>
        </w:rPr>
        <w:t>☐</w:t>
      </w:r>
      <w:r w:rsidRPr="000C2D00">
        <w:rPr>
          <w:rFonts w:eastAsia="Calibri" w:cstheme="minorHAnsi"/>
          <w:color w:val="000000"/>
          <w:lang w:val="ca-ES" w:eastAsia="es-ES"/>
        </w:rPr>
        <w:t xml:space="preserve"> 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 </w:t>
      </w:r>
    </w:p>
    <w:p w:rsidR="000C2D00" w:rsidRPr="000C2D00" w:rsidRDefault="000C2D00" w:rsidP="000C2D00">
      <w:pPr>
        <w:spacing w:after="256" w:line="249" w:lineRule="auto"/>
        <w:ind w:left="1003" w:right="41" w:hanging="10"/>
        <w:jc w:val="both"/>
        <w:rPr>
          <w:rFonts w:eastAsia="Calibri" w:cstheme="minorHAnsi"/>
          <w:color w:val="000000"/>
          <w:lang w:val="ca-ES" w:eastAsia="es-ES"/>
        </w:rPr>
      </w:pPr>
      <w:r w:rsidRPr="000C2D00">
        <w:rPr>
          <w:rFonts w:ascii="Segoe UI Symbol" w:eastAsia="Arial Unicode MS" w:hAnsi="Segoe UI Symbol" w:cs="Segoe UI Symbol"/>
          <w:color w:val="000000"/>
          <w:lang w:val="ca-ES" w:eastAsia="es-ES"/>
        </w:rPr>
        <w:t>☐</w:t>
      </w:r>
      <w:r w:rsidRPr="000C2D00">
        <w:rPr>
          <w:rFonts w:eastAsia="Calibri" w:cstheme="minorHAnsi"/>
          <w:color w:val="000000"/>
          <w:lang w:val="ca-ES" w:eastAsia="es-ES"/>
        </w:rPr>
        <w:t xml:space="preserve"> Que compleix amb la solvència requerida basant-se en mitjans d’altres entitats, que acredita adjuntant a aquesta declaració responsable el model de compromís per la integració de la solvència amb mitjans externs </w:t>
      </w:r>
      <w:r w:rsidRPr="000C2D00">
        <w:rPr>
          <w:rFonts w:eastAsia="Calibri" w:cstheme="minorHAnsi"/>
          <w:b/>
          <w:color w:val="000000"/>
          <w:u w:val="single" w:color="000000"/>
          <w:lang w:val="ca-ES" w:eastAsia="es-ES"/>
        </w:rPr>
        <w:t>(annex 3)</w:t>
      </w:r>
      <w:r w:rsidRPr="000C2D00">
        <w:rPr>
          <w:rFonts w:eastAsia="Calibri" w:cstheme="minorHAnsi"/>
          <w:color w:val="000000"/>
          <w:lang w:val="ca-ES" w:eastAsia="es-ES"/>
        </w:rPr>
        <w:t xml:space="preserve">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 </w:t>
      </w:r>
    </w:p>
    <w:p w:rsidR="000C2D00" w:rsidRPr="000C2D00" w:rsidRDefault="000C2D00" w:rsidP="000C2D00">
      <w:pPr>
        <w:numPr>
          <w:ilvl w:val="0"/>
          <w:numId w:val="1"/>
        </w:numPr>
        <w:spacing w:after="256"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Que l’empresa compleix tots els requisits i obligacions exigides per la normativa vigent per a la seva obertura, instal·lació i funcionament legal; que compleix les obligacions legals en matèria de prevenció de riscos laborals.</w:t>
      </w:r>
    </w:p>
    <w:p w:rsidR="000C2D00" w:rsidRPr="000C2D00" w:rsidRDefault="000C2D00" w:rsidP="000C2D00">
      <w:pPr>
        <w:numPr>
          <w:ilvl w:val="0"/>
          <w:numId w:val="1"/>
        </w:numPr>
        <w:spacing w:after="256"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Que la plantilla de l’empresa, estant-hi obligada, està integrada per un nombre de persones treballadores amb discapacitat no inferior al 2%, o que s’ha adoptat alguna de les mesures alternatives previstes en l’article 2 del Reial decret 364/2005, de 8 d’abril.</w:t>
      </w:r>
    </w:p>
    <w:p w:rsidR="000C2D00" w:rsidRPr="000C2D00" w:rsidRDefault="000C2D00" w:rsidP="000C2D00">
      <w:pPr>
        <w:numPr>
          <w:ilvl w:val="0"/>
          <w:numId w:val="1"/>
        </w:numPr>
        <w:spacing w:after="27"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 xml:space="preserve">Que l’empresa a la qual represento té la consideració de PIME (Petita i Mitjana empresa) d’acord a l’Annex I del Reglament (UE) nº 651/2014 de la Comissió (els/les licitadors/es que siguin persones físiques han de marcar Si): </w:t>
      </w:r>
      <w:r w:rsidRPr="000C2D00">
        <w:rPr>
          <w:rFonts w:eastAsia="Calibri" w:cstheme="minorHAnsi"/>
          <w:noProof/>
          <w:color w:val="000000"/>
          <w:lang w:eastAsia="es-ES"/>
        </w:rPr>
        <w:drawing>
          <wp:inline distT="0" distB="0" distL="0" distR="0" wp14:anchorId="23DE9B32" wp14:editId="2DF48789">
            <wp:extent cx="121920" cy="121920"/>
            <wp:effectExtent l="0" t="0" r="0" b="0"/>
            <wp:docPr id="5041" name="Picture 5041"/>
            <wp:cNvGraphicFramePr/>
            <a:graphic xmlns:a="http://schemas.openxmlformats.org/drawingml/2006/main">
              <a:graphicData uri="http://schemas.openxmlformats.org/drawingml/2006/picture">
                <pic:pic xmlns:pic="http://schemas.openxmlformats.org/drawingml/2006/picture">
                  <pic:nvPicPr>
                    <pic:cNvPr id="5041" name="Picture 5041"/>
                    <pic:cNvPicPr/>
                  </pic:nvPicPr>
                  <pic:blipFill>
                    <a:blip r:embed="rId5"/>
                    <a:stretch>
                      <a:fillRect/>
                    </a:stretch>
                  </pic:blipFill>
                  <pic:spPr>
                    <a:xfrm>
                      <a:off x="0" y="0"/>
                      <a:ext cx="121920" cy="121920"/>
                    </a:xfrm>
                    <a:prstGeom prst="rect">
                      <a:avLst/>
                    </a:prstGeom>
                  </pic:spPr>
                </pic:pic>
              </a:graphicData>
            </a:graphic>
          </wp:inline>
        </w:drawing>
      </w:r>
      <w:r w:rsidRPr="000C2D00">
        <w:rPr>
          <w:rFonts w:eastAsia="Microsoft Sans Serif" w:cstheme="minorHAnsi"/>
          <w:color w:val="000000"/>
          <w:lang w:val="ca-ES" w:eastAsia="es-ES"/>
        </w:rPr>
        <w:t xml:space="preserve"> SI</w:t>
      </w:r>
    </w:p>
    <w:p w:rsidR="000C2D00" w:rsidRPr="000C2D00" w:rsidRDefault="000C2D00" w:rsidP="000C2D00">
      <w:pPr>
        <w:spacing w:after="0"/>
        <w:ind w:left="1005"/>
        <w:rPr>
          <w:rFonts w:eastAsia="Calibri" w:cstheme="minorHAnsi"/>
          <w:color w:val="000000"/>
          <w:lang w:val="ca-ES" w:eastAsia="es-ES"/>
        </w:rPr>
      </w:pPr>
      <w:r w:rsidRPr="000C2D00">
        <w:rPr>
          <w:rFonts w:eastAsia="Calibri" w:cstheme="minorHAnsi"/>
          <w:color w:val="000000"/>
          <w:lang w:val="ca-ES" w:eastAsia="es-ES"/>
        </w:rPr>
        <w:t xml:space="preserve">     </w:t>
      </w:r>
    </w:p>
    <w:p w:rsidR="000C2D00" w:rsidRPr="000C2D00" w:rsidRDefault="000C2D00" w:rsidP="000C2D00">
      <w:pPr>
        <w:spacing w:after="409" w:line="263" w:lineRule="auto"/>
        <w:ind w:left="1015" w:right="3186" w:hanging="10"/>
        <w:rPr>
          <w:rFonts w:eastAsia="Calibri" w:cstheme="minorHAnsi"/>
          <w:color w:val="000000"/>
          <w:lang w:val="ca-ES" w:eastAsia="es-ES"/>
        </w:rPr>
      </w:pPr>
      <w:r w:rsidRPr="000C2D00">
        <w:rPr>
          <w:rFonts w:eastAsia="Calibri" w:cstheme="minorHAnsi"/>
          <w:noProof/>
          <w:color w:val="000000"/>
          <w:lang w:eastAsia="es-ES"/>
        </w:rPr>
        <w:drawing>
          <wp:inline distT="0" distB="0" distL="0" distR="0" wp14:anchorId="1900595B" wp14:editId="3D70AF95">
            <wp:extent cx="121920" cy="121920"/>
            <wp:effectExtent l="0" t="0" r="0" b="0"/>
            <wp:docPr id="5049" name="Picture 5049"/>
            <wp:cNvGraphicFramePr/>
            <a:graphic xmlns:a="http://schemas.openxmlformats.org/drawingml/2006/main">
              <a:graphicData uri="http://schemas.openxmlformats.org/drawingml/2006/picture">
                <pic:pic xmlns:pic="http://schemas.openxmlformats.org/drawingml/2006/picture">
                  <pic:nvPicPr>
                    <pic:cNvPr id="5049" name="Picture 5049"/>
                    <pic:cNvPicPr/>
                  </pic:nvPicPr>
                  <pic:blipFill>
                    <a:blip r:embed="rId5"/>
                    <a:stretch>
                      <a:fillRect/>
                    </a:stretch>
                  </pic:blipFill>
                  <pic:spPr>
                    <a:xfrm>
                      <a:off x="0" y="0"/>
                      <a:ext cx="121920" cy="121920"/>
                    </a:xfrm>
                    <a:prstGeom prst="rect">
                      <a:avLst/>
                    </a:prstGeom>
                  </pic:spPr>
                </pic:pic>
              </a:graphicData>
            </a:graphic>
          </wp:inline>
        </w:drawing>
      </w:r>
      <w:r w:rsidRPr="000C2D00">
        <w:rPr>
          <w:rFonts w:eastAsia="Microsoft Sans Serif" w:cstheme="minorHAnsi"/>
          <w:color w:val="000000"/>
          <w:lang w:val="ca-ES" w:eastAsia="es-ES"/>
        </w:rPr>
        <w:t xml:space="preserve"> NO</w:t>
      </w:r>
    </w:p>
    <w:p w:rsidR="000C2D00" w:rsidRPr="000C2D00" w:rsidRDefault="000C2D00" w:rsidP="000C2D00">
      <w:pPr>
        <w:numPr>
          <w:ilvl w:val="0"/>
          <w:numId w:val="1"/>
        </w:numPr>
        <w:spacing w:after="337"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 xml:space="preserve">Que als efectes del disposats a l’article 71.1.d) LCSP (assenyalar una de les opcions que correspongui segons el que procedeixi): </w:t>
      </w:r>
    </w:p>
    <w:p w:rsidR="000C2D00" w:rsidRPr="000C2D00" w:rsidRDefault="000C2D00" w:rsidP="000C2D00">
      <w:pPr>
        <w:spacing w:after="337" w:line="250" w:lineRule="auto"/>
        <w:ind w:left="10" w:right="45" w:hanging="10"/>
        <w:jc w:val="right"/>
        <w:rPr>
          <w:rFonts w:eastAsia="Calibri" w:cstheme="minorHAnsi"/>
          <w:color w:val="000000"/>
          <w:lang w:val="ca-ES" w:eastAsia="es-ES"/>
        </w:rPr>
      </w:pPr>
      <w:r w:rsidRPr="000C2D00">
        <w:rPr>
          <w:rFonts w:ascii="Segoe UI Symbol" w:eastAsia="Arial Unicode MS" w:hAnsi="Segoe UI Symbol" w:cs="Segoe UI Symbol"/>
          <w:color w:val="000000"/>
          <w:lang w:val="ca-ES" w:eastAsia="es-ES"/>
        </w:rPr>
        <w:lastRenderedPageBreak/>
        <w:t>☐</w:t>
      </w:r>
      <w:r w:rsidRPr="000C2D00">
        <w:rPr>
          <w:rFonts w:eastAsia="Calibri" w:cstheme="minorHAnsi"/>
          <w:color w:val="000000"/>
          <w:lang w:val="ca-ES" w:eastAsia="es-ES"/>
        </w:rPr>
        <w:t xml:space="preserve"> L’empresa disposa de més de 50 treballadors i compleix l’obligació de disposar d’un pla d’igualtat de conformitat amb el que disposa l’article 45 de la Llei orgànica 3/2007, de 22  de març, per a la igualtat efectiva de dones i homes.</w:t>
      </w:r>
    </w:p>
    <w:p w:rsidR="000C2D00" w:rsidRPr="000C2D00" w:rsidRDefault="000C2D00" w:rsidP="000C2D00">
      <w:pPr>
        <w:spacing w:after="246" w:line="250" w:lineRule="auto"/>
        <w:ind w:left="10" w:right="45" w:hanging="10"/>
        <w:jc w:val="right"/>
        <w:rPr>
          <w:rFonts w:eastAsia="Calibri" w:cstheme="minorHAnsi"/>
          <w:color w:val="000000"/>
          <w:lang w:val="ca-ES" w:eastAsia="es-ES"/>
        </w:rPr>
      </w:pPr>
      <w:r w:rsidRPr="000C2D00">
        <w:rPr>
          <w:rFonts w:ascii="Segoe UI Symbol" w:eastAsia="Arial Unicode MS" w:hAnsi="Segoe UI Symbol" w:cs="Segoe UI Symbol"/>
          <w:color w:val="000000"/>
          <w:lang w:val="ca-ES" w:eastAsia="es-ES"/>
        </w:rPr>
        <w:t>☐</w:t>
      </w:r>
      <w:r w:rsidRPr="000C2D00">
        <w:rPr>
          <w:rFonts w:eastAsia="Calibri" w:cstheme="minorHAnsi"/>
          <w:color w:val="000000"/>
          <w:lang w:val="ca-ES" w:eastAsia="es-ES"/>
        </w:rPr>
        <w:t xml:space="preserve"> L’empresa no disposa de més de 50 treballadors però si que disposa d’un pla d’igualtat.</w:t>
      </w:r>
    </w:p>
    <w:p w:rsidR="000C2D00" w:rsidRPr="000C2D00" w:rsidRDefault="000C2D00" w:rsidP="000C2D00">
      <w:pPr>
        <w:spacing w:after="175"/>
        <w:ind w:left="288" w:right="7" w:hanging="10"/>
        <w:jc w:val="center"/>
        <w:rPr>
          <w:rFonts w:eastAsia="Calibri" w:cstheme="minorHAnsi"/>
          <w:color w:val="000000"/>
          <w:lang w:val="ca-ES" w:eastAsia="es-ES"/>
        </w:rPr>
      </w:pPr>
      <w:r w:rsidRPr="000C2D00">
        <w:rPr>
          <w:rFonts w:ascii="Segoe UI Symbol" w:eastAsia="Arial Unicode MS" w:hAnsi="Segoe UI Symbol" w:cs="Segoe UI Symbol"/>
          <w:color w:val="000000"/>
          <w:lang w:val="ca-ES" w:eastAsia="es-ES"/>
        </w:rPr>
        <w:t>☐</w:t>
      </w:r>
      <w:r w:rsidRPr="000C2D00">
        <w:rPr>
          <w:rFonts w:eastAsia="Calibri" w:cstheme="minorHAnsi"/>
          <w:color w:val="000000"/>
          <w:lang w:val="ca-ES" w:eastAsia="es-ES"/>
        </w:rPr>
        <w:t xml:space="preserve"> L’empresa no disposa de més de 50 treballadors i no disposa d’un pla d’igualtat. </w:t>
      </w:r>
    </w:p>
    <w:p w:rsidR="000C2D00" w:rsidRPr="000C2D00" w:rsidRDefault="000C2D00" w:rsidP="000C2D00">
      <w:pPr>
        <w:numPr>
          <w:ilvl w:val="0"/>
          <w:numId w:val="1"/>
        </w:numPr>
        <w:spacing w:after="256"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 xml:space="preserve">Que l’empresa, llurs empreses filials o vinculades i els </w:t>
      </w:r>
      <w:proofErr w:type="spellStart"/>
      <w:r w:rsidRPr="000C2D00">
        <w:rPr>
          <w:rFonts w:eastAsia="Calibri" w:cstheme="minorHAnsi"/>
          <w:color w:val="000000"/>
          <w:lang w:val="ca-ES" w:eastAsia="es-ES"/>
        </w:rPr>
        <w:t>subcontractistes</w:t>
      </w:r>
      <w:proofErr w:type="spellEnd"/>
      <w:r w:rsidRPr="000C2D00">
        <w:rPr>
          <w:rFonts w:eastAsia="Calibri" w:cstheme="minorHAnsi"/>
          <w:color w:val="000000"/>
          <w:lang w:val="ca-ES" w:eastAsia="es-ES"/>
        </w:rPr>
        <w:t xml:space="preserve"> d’aquesta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rsidR="000C2D00" w:rsidRPr="000C2D00" w:rsidRDefault="000C2D00" w:rsidP="000C2D00">
      <w:pPr>
        <w:numPr>
          <w:ilvl w:val="0"/>
          <w:numId w:val="1"/>
        </w:numPr>
        <w:spacing w:after="256"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 xml:space="preserve">Que la informació i documents aportats en tots els sobres són de contingut absolutament cert. </w:t>
      </w:r>
    </w:p>
    <w:p w:rsidR="000C2D00" w:rsidRPr="000C2D00" w:rsidRDefault="000C2D00" w:rsidP="000C2D00">
      <w:pPr>
        <w:numPr>
          <w:ilvl w:val="0"/>
          <w:numId w:val="1"/>
        </w:numPr>
        <w:spacing w:after="256"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 xml:space="preserve">Que els documents i dades presentades en aquesta licitació que considera de caràcter confidencial són els que a continuació es relacionen: (cal identificar la dada o document que es considera confidencial i la causa que ho justifiqui) </w:t>
      </w:r>
    </w:p>
    <w:p w:rsidR="000C2D00" w:rsidRPr="000C2D00" w:rsidRDefault="000C2D00" w:rsidP="000C2D00">
      <w:pPr>
        <w:spacing w:after="381" w:line="249" w:lineRule="auto"/>
        <w:ind w:left="291" w:right="6697" w:hanging="10"/>
        <w:jc w:val="both"/>
        <w:rPr>
          <w:rFonts w:eastAsia="Calibri" w:cstheme="minorHAnsi"/>
          <w:color w:val="000000"/>
          <w:lang w:val="ca-ES" w:eastAsia="es-ES"/>
        </w:rPr>
      </w:pPr>
      <w:r w:rsidRPr="000C2D00">
        <w:rPr>
          <w:rFonts w:eastAsia="Calibri" w:cstheme="minorHAnsi"/>
          <w:color w:val="000000"/>
          <w:lang w:val="ca-ES" w:eastAsia="es-ES"/>
        </w:rPr>
        <w:t xml:space="preserve">DADES </w:t>
      </w:r>
      <w:r w:rsidR="005377BF" w:rsidRPr="002D3C5F">
        <w:rPr>
          <w:rFonts w:eastAsia="Calibri" w:cstheme="minorHAnsi"/>
          <w:color w:val="000000"/>
          <w:lang w:val="ca-ES" w:eastAsia="es-ES"/>
        </w:rPr>
        <w:t>COFINDENCIALS:</w:t>
      </w:r>
      <w:r w:rsidRPr="000C2D00">
        <w:rPr>
          <w:rFonts w:eastAsia="Calibri" w:cstheme="minorHAnsi"/>
          <w:color w:val="000000"/>
          <w:lang w:val="ca-ES" w:eastAsia="es-ES"/>
        </w:rPr>
        <w:t xml:space="preserve"> </w:t>
      </w:r>
      <w:r w:rsidRPr="000C2D00">
        <w:rPr>
          <w:rFonts w:eastAsia="Calibri" w:cstheme="minorHAnsi"/>
          <w:color w:val="000000"/>
          <w:u w:val="single" w:color="000000"/>
          <w:lang w:val="ca-ES" w:eastAsia="es-ES"/>
        </w:rPr>
        <w:t xml:space="preserve">     </w:t>
      </w:r>
    </w:p>
    <w:p w:rsidR="000C2D00" w:rsidRPr="000C2D00" w:rsidRDefault="000C2D00" w:rsidP="000C2D00">
      <w:pPr>
        <w:spacing w:after="256" w:line="249" w:lineRule="auto"/>
        <w:ind w:left="291" w:right="4669" w:hanging="10"/>
        <w:jc w:val="both"/>
        <w:rPr>
          <w:rFonts w:eastAsia="Calibri" w:cstheme="minorHAnsi"/>
          <w:color w:val="000000"/>
          <w:lang w:val="ca-ES" w:eastAsia="es-ES"/>
        </w:rPr>
      </w:pPr>
      <w:r w:rsidRPr="000C2D00">
        <w:rPr>
          <w:rFonts w:eastAsia="Calibri" w:cstheme="minorHAnsi"/>
          <w:color w:val="000000"/>
          <w:lang w:val="ca-ES" w:eastAsia="es-ES"/>
        </w:rPr>
        <w:t xml:space="preserve">MOTIU QUE JUSTIFICA LA CONFIDENCIALITAT:      </w:t>
      </w:r>
    </w:p>
    <w:p w:rsidR="000C2D00" w:rsidRPr="000C2D00" w:rsidRDefault="000C2D00" w:rsidP="000C2D00">
      <w:pPr>
        <w:numPr>
          <w:ilvl w:val="0"/>
          <w:numId w:val="1"/>
        </w:numPr>
        <w:spacing w:after="256"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rsidR="000C2D00" w:rsidRPr="002D3C5F" w:rsidRDefault="000C2D00" w:rsidP="000C2D00">
      <w:pPr>
        <w:numPr>
          <w:ilvl w:val="0"/>
          <w:numId w:val="1"/>
        </w:numPr>
        <w:spacing w:after="10"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a través dels següents mitjans:</w:t>
      </w:r>
    </w:p>
    <w:p w:rsidR="005377BF" w:rsidRPr="000C2D00" w:rsidRDefault="005377BF" w:rsidP="000C2D00">
      <w:pPr>
        <w:numPr>
          <w:ilvl w:val="0"/>
          <w:numId w:val="1"/>
        </w:numPr>
        <w:spacing w:after="10" w:line="249" w:lineRule="auto"/>
        <w:ind w:right="41"/>
        <w:jc w:val="both"/>
        <w:rPr>
          <w:rFonts w:eastAsia="Calibri" w:cstheme="minorHAnsi"/>
          <w:color w:val="000000"/>
          <w:lang w:val="ca-ES" w:eastAsia="es-ES"/>
        </w:rPr>
      </w:pPr>
    </w:p>
    <w:tbl>
      <w:tblPr>
        <w:tblStyle w:val="TableGrid"/>
        <w:tblW w:w="6266" w:type="dxa"/>
        <w:tblInd w:w="681" w:type="dxa"/>
        <w:tblCellMar>
          <w:top w:w="49" w:type="dxa"/>
          <w:left w:w="108" w:type="dxa"/>
          <w:right w:w="115" w:type="dxa"/>
        </w:tblCellMar>
        <w:tblLook w:val="04A0" w:firstRow="1" w:lastRow="0" w:firstColumn="1" w:lastColumn="0" w:noHBand="0" w:noVBand="1"/>
      </w:tblPr>
      <w:tblGrid>
        <w:gridCol w:w="3147"/>
        <w:gridCol w:w="3119"/>
      </w:tblGrid>
      <w:tr w:rsidR="000C2D00" w:rsidRPr="000C2D00" w:rsidTr="00874200">
        <w:trPr>
          <w:trHeight w:val="279"/>
        </w:trPr>
        <w:tc>
          <w:tcPr>
            <w:tcW w:w="3147" w:type="dxa"/>
            <w:tcBorders>
              <w:top w:val="single" w:sz="4" w:space="0" w:color="000000"/>
              <w:left w:val="single" w:sz="4" w:space="0" w:color="000000"/>
              <w:bottom w:val="single" w:sz="4" w:space="0" w:color="000000"/>
              <w:right w:val="single" w:sz="4" w:space="0" w:color="000000"/>
            </w:tcBorders>
          </w:tcPr>
          <w:p w:rsidR="000C2D00" w:rsidRPr="000C2D00" w:rsidRDefault="000C2D00" w:rsidP="000C2D00">
            <w:pPr>
              <w:rPr>
                <w:rFonts w:eastAsia="Calibri" w:cstheme="minorHAnsi"/>
                <w:color w:val="000000"/>
                <w:lang w:val="ca-ES"/>
              </w:rPr>
            </w:pPr>
            <w:r w:rsidRPr="000C2D00">
              <w:rPr>
                <w:rFonts w:eastAsia="Calibri" w:cstheme="minorHAnsi"/>
                <w:color w:val="000000"/>
                <w:lang w:val="ca-ES"/>
              </w:rPr>
              <w:t>Correu electrònic de l’empresa</w:t>
            </w:r>
          </w:p>
        </w:tc>
        <w:tc>
          <w:tcPr>
            <w:tcW w:w="3119" w:type="dxa"/>
            <w:tcBorders>
              <w:top w:val="single" w:sz="4" w:space="0" w:color="000000"/>
              <w:left w:val="single" w:sz="4" w:space="0" w:color="000000"/>
              <w:bottom w:val="single" w:sz="4" w:space="0" w:color="000000"/>
              <w:right w:val="single" w:sz="4" w:space="0" w:color="000000"/>
            </w:tcBorders>
          </w:tcPr>
          <w:p w:rsidR="000C2D00" w:rsidRPr="000C2D00" w:rsidRDefault="000C2D00" w:rsidP="000C2D00">
            <w:pPr>
              <w:rPr>
                <w:rFonts w:eastAsia="Calibri" w:cstheme="minorHAnsi"/>
                <w:color w:val="000000"/>
                <w:lang w:val="ca-ES"/>
              </w:rPr>
            </w:pPr>
            <w:r w:rsidRPr="000C2D00">
              <w:rPr>
                <w:rFonts w:eastAsia="Calibri" w:cstheme="minorHAnsi"/>
                <w:color w:val="000000"/>
                <w:lang w:val="ca-ES"/>
              </w:rPr>
              <w:t>Mòbil de l’empresa (opcional)</w:t>
            </w:r>
          </w:p>
        </w:tc>
      </w:tr>
      <w:tr w:rsidR="000C2D00" w:rsidRPr="000C2D00" w:rsidTr="00874200">
        <w:trPr>
          <w:trHeight w:val="279"/>
        </w:trPr>
        <w:tc>
          <w:tcPr>
            <w:tcW w:w="3147" w:type="dxa"/>
            <w:tcBorders>
              <w:top w:val="single" w:sz="4" w:space="0" w:color="000000"/>
              <w:left w:val="single" w:sz="4" w:space="0" w:color="000000"/>
              <w:bottom w:val="single" w:sz="4" w:space="0" w:color="000000"/>
              <w:right w:val="single" w:sz="4" w:space="0" w:color="000000"/>
            </w:tcBorders>
          </w:tcPr>
          <w:p w:rsidR="000C2D00" w:rsidRPr="000C2D00" w:rsidRDefault="000C2D00" w:rsidP="000C2D00">
            <w:pPr>
              <w:rPr>
                <w:rFonts w:eastAsia="Calibri" w:cstheme="minorHAnsi"/>
                <w:color w:val="000000"/>
                <w:lang w:val="ca-ES"/>
              </w:rPr>
            </w:pPr>
            <w:r w:rsidRPr="000C2D00">
              <w:rPr>
                <w:rFonts w:eastAsia="Calibri" w:cstheme="minorHAnsi"/>
                <w:color w:val="000000"/>
                <w:lang w:val="ca-ES"/>
              </w:rPr>
              <w:t xml:space="preserve">     </w:t>
            </w:r>
          </w:p>
        </w:tc>
        <w:tc>
          <w:tcPr>
            <w:tcW w:w="3119" w:type="dxa"/>
            <w:tcBorders>
              <w:top w:val="single" w:sz="4" w:space="0" w:color="000000"/>
              <w:left w:val="single" w:sz="4" w:space="0" w:color="000000"/>
              <w:bottom w:val="single" w:sz="4" w:space="0" w:color="000000"/>
              <w:right w:val="single" w:sz="4" w:space="0" w:color="000000"/>
            </w:tcBorders>
          </w:tcPr>
          <w:p w:rsidR="000C2D00" w:rsidRPr="000C2D00" w:rsidRDefault="000C2D00" w:rsidP="000C2D00">
            <w:pPr>
              <w:rPr>
                <w:rFonts w:eastAsia="Calibri" w:cstheme="minorHAnsi"/>
                <w:color w:val="000000"/>
                <w:lang w:val="ca-ES"/>
              </w:rPr>
            </w:pPr>
            <w:r w:rsidRPr="000C2D00">
              <w:rPr>
                <w:rFonts w:eastAsia="Calibri" w:cstheme="minorHAnsi"/>
                <w:color w:val="000000"/>
                <w:lang w:val="ca-ES"/>
              </w:rPr>
              <w:t xml:space="preserve">     </w:t>
            </w:r>
          </w:p>
        </w:tc>
      </w:tr>
    </w:tbl>
    <w:p w:rsidR="005377BF" w:rsidRPr="002D3C5F" w:rsidRDefault="005377BF" w:rsidP="000C2D00">
      <w:pPr>
        <w:spacing w:after="256" w:line="249" w:lineRule="auto"/>
        <w:ind w:left="291" w:right="41" w:hanging="10"/>
        <w:jc w:val="both"/>
        <w:rPr>
          <w:rFonts w:eastAsia="Calibri" w:cstheme="minorHAnsi"/>
          <w:color w:val="000000"/>
          <w:lang w:val="ca-ES" w:eastAsia="es-ES"/>
        </w:rPr>
      </w:pPr>
    </w:p>
    <w:p w:rsidR="000C2D00" w:rsidRPr="000C2D00" w:rsidRDefault="000C2D00" w:rsidP="000C2D00">
      <w:pPr>
        <w:spacing w:after="256" w:line="249" w:lineRule="auto"/>
        <w:ind w:left="291" w:right="41" w:hanging="10"/>
        <w:jc w:val="both"/>
        <w:rPr>
          <w:rFonts w:eastAsia="Calibri" w:cstheme="minorHAnsi"/>
          <w:color w:val="000000"/>
          <w:lang w:val="ca-ES" w:eastAsia="es-ES"/>
        </w:rPr>
      </w:pPr>
      <w:r w:rsidRPr="000C2D00">
        <w:rPr>
          <w:rFonts w:eastAsia="Calibri" w:cstheme="minorHAnsi"/>
          <w:color w:val="000000"/>
          <w:lang w:val="ca-ES" w:eastAsia="es-ES"/>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rsidR="000C2D00" w:rsidRPr="000C2D00" w:rsidRDefault="000C2D00" w:rsidP="000C2D00">
      <w:pPr>
        <w:numPr>
          <w:ilvl w:val="0"/>
          <w:numId w:val="1"/>
        </w:numPr>
        <w:spacing w:after="256" w:line="249" w:lineRule="auto"/>
        <w:ind w:right="41"/>
        <w:jc w:val="both"/>
        <w:rPr>
          <w:rFonts w:eastAsia="Calibri" w:cstheme="minorHAnsi"/>
          <w:color w:val="000000"/>
          <w:lang w:val="ca-ES" w:eastAsia="es-ES"/>
        </w:rPr>
      </w:pPr>
      <w:r w:rsidRPr="000C2D00">
        <w:rPr>
          <w:rFonts w:eastAsia="Calibri" w:cstheme="minorHAnsi"/>
          <w:color w:val="000000"/>
          <w:lang w:val="ca-ES" w:eastAsia="es-ES"/>
        </w:rPr>
        <w:lastRenderedPageBreak/>
        <w:t>Que autoritzo a l’Ajuntament de Castelldefels a obtenir per mitjans electrònics la comprovació amb la AEAT i la TGSS d’estar al corrent en el compliment de les obligacions tributàries i amb la Seguretat Social. Aquesta autorització també comprèn la comprovació de l’alta a l’Impost sobre Activitats Econòmiques.</w:t>
      </w:r>
    </w:p>
    <w:p w:rsidR="000C2D00" w:rsidRPr="000C2D00" w:rsidRDefault="000C2D00" w:rsidP="000C2D00">
      <w:pPr>
        <w:numPr>
          <w:ilvl w:val="0"/>
          <w:numId w:val="1"/>
        </w:numPr>
        <w:spacing w:after="256"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Per a empreses que conformen grup empresarial: que l’empresa       forma part del grup empresarial       i que l’empresa/les empreses del mateix grup (</w:t>
      </w:r>
      <w:r w:rsidRPr="000C2D00">
        <w:rPr>
          <w:rFonts w:eastAsia="Calibri" w:cstheme="minorHAnsi"/>
          <w:i/>
          <w:color w:val="000000"/>
          <w:lang w:val="ca-ES" w:eastAsia="es-ES"/>
        </w:rPr>
        <w:t>nom de les empreses</w:t>
      </w:r>
      <w:r w:rsidRPr="000C2D00">
        <w:rPr>
          <w:rFonts w:eastAsia="Calibri" w:cstheme="minorHAnsi"/>
          <w:color w:val="000000"/>
          <w:lang w:val="ca-ES" w:eastAsia="es-ES"/>
        </w:rPr>
        <w:t xml:space="preserve">)       es presenta/en també a la present licitació. </w:t>
      </w:r>
    </w:p>
    <w:p w:rsidR="000C2D00" w:rsidRPr="000C2D00" w:rsidRDefault="000C2D00" w:rsidP="000C2D00">
      <w:pPr>
        <w:numPr>
          <w:ilvl w:val="0"/>
          <w:numId w:val="1"/>
        </w:numPr>
        <w:spacing w:after="10"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Que autoritzo per publicar a la plataforma de contractació les següents dades:</w:t>
      </w:r>
    </w:p>
    <w:tbl>
      <w:tblPr>
        <w:tblStyle w:val="TableGrid"/>
        <w:tblW w:w="8897" w:type="dxa"/>
        <w:tblInd w:w="289" w:type="dxa"/>
        <w:tblCellMar>
          <w:top w:w="49" w:type="dxa"/>
          <w:left w:w="108" w:type="dxa"/>
          <w:right w:w="115" w:type="dxa"/>
        </w:tblCellMar>
        <w:tblLook w:val="04A0" w:firstRow="1" w:lastRow="0" w:firstColumn="1" w:lastColumn="0" w:noHBand="0" w:noVBand="1"/>
      </w:tblPr>
      <w:tblGrid>
        <w:gridCol w:w="2376"/>
        <w:gridCol w:w="1701"/>
        <w:gridCol w:w="2127"/>
        <w:gridCol w:w="2693"/>
      </w:tblGrid>
      <w:tr w:rsidR="000C2D00" w:rsidRPr="000C2D00" w:rsidTr="00874200">
        <w:trPr>
          <w:trHeight w:val="279"/>
        </w:trPr>
        <w:tc>
          <w:tcPr>
            <w:tcW w:w="2376" w:type="dxa"/>
            <w:tcBorders>
              <w:top w:val="single" w:sz="4" w:space="0" w:color="000000"/>
              <w:left w:val="single" w:sz="4" w:space="0" w:color="000000"/>
              <w:bottom w:val="single" w:sz="4" w:space="0" w:color="000000"/>
              <w:right w:val="single" w:sz="4" w:space="0" w:color="000000"/>
            </w:tcBorders>
          </w:tcPr>
          <w:p w:rsidR="000C2D00" w:rsidRPr="000C2D00" w:rsidRDefault="000C2D00" w:rsidP="000C2D00">
            <w:pPr>
              <w:rPr>
                <w:rFonts w:eastAsia="Calibri" w:cstheme="minorHAnsi"/>
                <w:color w:val="000000"/>
                <w:lang w:val="ca-ES"/>
              </w:rPr>
            </w:pPr>
            <w:r w:rsidRPr="000C2D00">
              <w:rPr>
                <w:rFonts w:eastAsia="Calibri" w:cstheme="minorHAnsi"/>
                <w:color w:val="000000"/>
                <w:lang w:val="ca-ES"/>
              </w:rPr>
              <w:t>Nom empresa</w:t>
            </w:r>
          </w:p>
        </w:tc>
        <w:tc>
          <w:tcPr>
            <w:tcW w:w="1701" w:type="dxa"/>
            <w:tcBorders>
              <w:top w:val="single" w:sz="4" w:space="0" w:color="000000"/>
              <w:left w:val="single" w:sz="4" w:space="0" w:color="000000"/>
              <w:bottom w:val="single" w:sz="4" w:space="0" w:color="000000"/>
              <w:right w:val="single" w:sz="4" w:space="0" w:color="000000"/>
            </w:tcBorders>
          </w:tcPr>
          <w:p w:rsidR="000C2D00" w:rsidRPr="000C2D00" w:rsidRDefault="000C2D00" w:rsidP="000C2D00">
            <w:pPr>
              <w:rPr>
                <w:rFonts w:eastAsia="Calibri" w:cstheme="minorHAnsi"/>
                <w:color w:val="000000"/>
                <w:lang w:val="ca-ES"/>
              </w:rPr>
            </w:pPr>
            <w:r w:rsidRPr="000C2D00">
              <w:rPr>
                <w:rFonts w:eastAsia="Calibri" w:cstheme="minorHAnsi"/>
                <w:color w:val="000000"/>
                <w:lang w:val="ca-ES"/>
              </w:rPr>
              <w:t>Telèfon</w:t>
            </w:r>
          </w:p>
        </w:tc>
        <w:tc>
          <w:tcPr>
            <w:tcW w:w="2127" w:type="dxa"/>
            <w:tcBorders>
              <w:top w:val="single" w:sz="4" w:space="0" w:color="000000"/>
              <w:left w:val="single" w:sz="4" w:space="0" w:color="000000"/>
              <w:bottom w:val="single" w:sz="4" w:space="0" w:color="000000"/>
              <w:right w:val="single" w:sz="4" w:space="0" w:color="000000"/>
            </w:tcBorders>
          </w:tcPr>
          <w:p w:rsidR="000C2D00" w:rsidRPr="000C2D00" w:rsidRDefault="000C2D00" w:rsidP="000C2D00">
            <w:pPr>
              <w:rPr>
                <w:rFonts w:eastAsia="Calibri" w:cstheme="minorHAnsi"/>
                <w:color w:val="000000"/>
                <w:lang w:val="ca-ES"/>
              </w:rPr>
            </w:pPr>
            <w:r w:rsidRPr="000C2D00">
              <w:rPr>
                <w:rFonts w:eastAsia="Calibri" w:cstheme="minorHAnsi"/>
                <w:color w:val="000000"/>
                <w:lang w:val="ca-ES"/>
              </w:rPr>
              <w:t>Adreça electrònica</w:t>
            </w:r>
          </w:p>
        </w:tc>
        <w:tc>
          <w:tcPr>
            <w:tcW w:w="2693" w:type="dxa"/>
            <w:tcBorders>
              <w:top w:val="single" w:sz="4" w:space="0" w:color="000000"/>
              <w:left w:val="single" w:sz="4" w:space="0" w:color="000000"/>
              <w:bottom w:val="single" w:sz="4" w:space="0" w:color="000000"/>
              <w:right w:val="single" w:sz="4" w:space="0" w:color="000000"/>
            </w:tcBorders>
          </w:tcPr>
          <w:p w:rsidR="000C2D00" w:rsidRPr="000C2D00" w:rsidRDefault="000C2D00" w:rsidP="000C2D00">
            <w:pPr>
              <w:rPr>
                <w:rFonts w:eastAsia="Calibri" w:cstheme="minorHAnsi"/>
                <w:color w:val="000000"/>
                <w:lang w:val="ca-ES"/>
              </w:rPr>
            </w:pPr>
            <w:r w:rsidRPr="000C2D00">
              <w:rPr>
                <w:rFonts w:eastAsia="Calibri" w:cstheme="minorHAnsi"/>
                <w:color w:val="000000"/>
                <w:lang w:val="ca-ES"/>
              </w:rPr>
              <w:t>Web pública</w:t>
            </w:r>
          </w:p>
        </w:tc>
      </w:tr>
      <w:tr w:rsidR="000C2D00" w:rsidRPr="000C2D00" w:rsidTr="00874200">
        <w:trPr>
          <w:trHeight w:val="279"/>
        </w:trPr>
        <w:tc>
          <w:tcPr>
            <w:tcW w:w="2376" w:type="dxa"/>
            <w:tcBorders>
              <w:top w:val="single" w:sz="4" w:space="0" w:color="000000"/>
              <w:left w:val="single" w:sz="4" w:space="0" w:color="000000"/>
              <w:bottom w:val="single" w:sz="4" w:space="0" w:color="000000"/>
              <w:right w:val="single" w:sz="4" w:space="0" w:color="000000"/>
            </w:tcBorders>
          </w:tcPr>
          <w:p w:rsidR="000C2D00" w:rsidRPr="000C2D00" w:rsidRDefault="000C2D00" w:rsidP="000C2D00">
            <w:pPr>
              <w:rPr>
                <w:rFonts w:eastAsia="Calibri" w:cstheme="minorHAnsi"/>
                <w:color w:val="000000"/>
                <w:lang w:val="ca-ES"/>
              </w:rPr>
            </w:pPr>
            <w:r w:rsidRPr="000C2D00">
              <w:rPr>
                <w:rFonts w:eastAsia="Calibri" w:cstheme="minorHAnsi"/>
                <w:b/>
                <w:color w:val="000000"/>
                <w:lang w:val="ca-ES"/>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0C2D00" w:rsidRPr="000C2D00" w:rsidRDefault="000C2D00" w:rsidP="000C2D00">
            <w:pPr>
              <w:rPr>
                <w:rFonts w:eastAsia="Calibri" w:cstheme="minorHAnsi"/>
                <w:color w:val="000000"/>
                <w:lang w:val="ca-ES"/>
              </w:rPr>
            </w:pPr>
            <w:r w:rsidRPr="000C2D00">
              <w:rPr>
                <w:rFonts w:eastAsia="Calibri" w:cstheme="minorHAnsi"/>
                <w:b/>
                <w:color w:val="000000"/>
                <w:lang w:val="ca-ES"/>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C2D00" w:rsidRPr="000C2D00" w:rsidRDefault="000C2D00" w:rsidP="000C2D00">
            <w:pPr>
              <w:rPr>
                <w:rFonts w:eastAsia="Calibri" w:cstheme="minorHAnsi"/>
                <w:color w:val="000000"/>
                <w:lang w:val="ca-ES"/>
              </w:rPr>
            </w:pPr>
            <w:r w:rsidRPr="000C2D00">
              <w:rPr>
                <w:rFonts w:eastAsia="Calibri" w:cstheme="minorHAnsi"/>
                <w:b/>
                <w:color w:val="000000"/>
                <w:lang w:val="ca-ES"/>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0C2D00" w:rsidRPr="000C2D00" w:rsidRDefault="000C2D00" w:rsidP="000C2D00">
            <w:pPr>
              <w:rPr>
                <w:rFonts w:eastAsia="Calibri" w:cstheme="minorHAnsi"/>
                <w:color w:val="000000"/>
                <w:lang w:val="ca-ES"/>
              </w:rPr>
            </w:pPr>
            <w:r w:rsidRPr="000C2D00">
              <w:rPr>
                <w:rFonts w:eastAsia="Calibri" w:cstheme="minorHAnsi"/>
                <w:b/>
                <w:color w:val="000000"/>
                <w:lang w:val="ca-ES"/>
              </w:rPr>
              <w:t xml:space="preserve">     </w:t>
            </w:r>
          </w:p>
        </w:tc>
      </w:tr>
    </w:tbl>
    <w:p w:rsidR="005377BF" w:rsidRPr="002D3C5F" w:rsidRDefault="005377BF" w:rsidP="005377BF">
      <w:pPr>
        <w:spacing w:after="256" w:line="249" w:lineRule="auto"/>
        <w:ind w:left="641" w:right="41"/>
        <w:jc w:val="both"/>
        <w:rPr>
          <w:rFonts w:eastAsia="Calibri" w:cstheme="minorHAnsi"/>
          <w:color w:val="000000"/>
          <w:lang w:val="ca-ES" w:eastAsia="es-ES"/>
        </w:rPr>
      </w:pPr>
    </w:p>
    <w:p w:rsidR="000C2D00" w:rsidRPr="000C2D00" w:rsidRDefault="000C2D00" w:rsidP="000C2D00">
      <w:pPr>
        <w:numPr>
          <w:ilvl w:val="0"/>
          <w:numId w:val="1"/>
        </w:numPr>
        <w:spacing w:after="256"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Atenent que aquesta prestació implica relació habitual amb menors d’edat,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que l’empresa licitadora té en el seu poder la certificació negativa del Registre central de Delictes de Naturalesa Sexual vigent de cadascuna de les persones treballadores que executaran aquest contracte. Aquesta declaració s’haurà de presentar anualment.</w:t>
      </w:r>
    </w:p>
    <w:p w:rsidR="005377BF" w:rsidRPr="002D3C5F" w:rsidRDefault="000C2D00" w:rsidP="00AE4D0E">
      <w:pPr>
        <w:spacing w:after="11" w:line="250" w:lineRule="auto"/>
        <w:ind w:left="279" w:right="41" w:hanging="10"/>
        <w:jc w:val="both"/>
        <w:rPr>
          <w:rFonts w:eastAsia="Calibri" w:cstheme="minorHAnsi"/>
          <w:i/>
          <w:color w:val="000000"/>
          <w:lang w:val="ca-ES" w:eastAsia="es-ES"/>
        </w:rPr>
      </w:pPr>
      <w:r w:rsidRPr="000C2D00">
        <w:rPr>
          <w:rFonts w:eastAsia="Calibri" w:cstheme="minorHAnsi"/>
          <w:i/>
          <w:color w:val="000000"/>
          <w:lang w:val="ca-ES" w:eastAsia="es-ES"/>
        </w:rPr>
        <w:t>(signatura electrònica)</w:t>
      </w:r>
      <w:bookmarkStart w:id="0" w:name="_GoBack"/>
      <w:bookmarkEnd w:id="0"/>
    </w:p>
    <w:p w:rsidR="000C2D00" w:rsidRPr="000C2D00" w:rsidRDefault="000C2D00" w:rsidP="000C2D00">
      <w:pPr>
        <w:spacing w:after="11" w:line="250" w:lineRule="auto"/>
        <w:ind w:left="279" w:right="41" w:hanging="10"/>
        <w:jc w:val="both"/>
        <w:rPr>
          <w:rFonts w:eastAsia="Calibri" w:cstheme="minorHAnsi"/>
          <w:color w:val="000000"/>
          <w:lang w:val="ca-ES" w:eastAsia="es-ES"/>
        </w:rPr>
      </w:pPr>
    </w:p>
    <w:sectPr w:rsidR="000C2D00" w:rsidRPr="000C2D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971B9"/>
    <w:multiLevelType w:val="hybridMultilevel"/>
    <w:tmpl w:val="320A07F4"/>
    <w:lvl w:ilvl="0" w:tplc="9014C1B6">
      <w:start w:val="1"/>
      <w:numFmt w:val="bullet"/>
      <w:lvlText w:val="-"/>
      <w:lvlJc w:val="left"/>
      <w:pPr>
        <w:ind w:left="2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7C3CB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B2A25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4E5CB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FA7A7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34522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3C2CE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BAC9A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708FD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55A256E"/>
    <w:multiLevelType w:val="hybridMultilevel"/>
    <w:tmpl w:val="66A41184"/>
    <w:lvl w:ilvl="0" w:tplc="574C60C4">
      <w:start w:val="1"/>
      <w:numFmt w:val="bullet"/>
      <w:lvlText w:val="-"/>
      <w:lvlJc w:val="left"/>
      <w:pPr>
        <w:ind w:left="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B2BEA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C0E39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0E946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2E100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3ECFC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8A7D0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24E54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4201D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9C27605"/>
    <w:multiLevelType w:val="hybridMultilevel"/>
    <w:tmpl w:val="C7D26EFA"/>
    <w:lvl w:ilvl="0" w:tplc="F752C1CE">
      <w:start w:val="1"/>
      <w:numFmt w:val="decimal"/>
      <w:lvlText w:val="%1."/>
      <w:lvlJc w:val="left"/>
      <w:pPr>
        <w:ind w:left="6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3C8DE8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5A621E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74A62E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368220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53E0BA6">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73AD67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95C403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2080EC2">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AC67F71"/>
    <w:multiLevelType w:val="hybridMultilevel"/>
    <w:tmpl w:val="C6F89838"/>
    <w:lvl w:ilvl="0" w:tplc="29FC1EEE">
      <w:start w:val="1"/>
      <w:numFmt w:val="decimal"/>
      <w:lvlText w:val="(%1)"/>
      <w:lvlJc w:val="left"/>
      <w:pPr>
        <w:ind w:left="56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1460E666">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9C087C72">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C39E0772">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1C4E361C">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48F425D6">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0F6A9AAC">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599877A6">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BFE41628">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92B3CB1"/>
    <w:multiLevelType w:val="hybridMultilevel"/>
    <w:tmpl w:val="1892E4E2"/>
    <w:lvl w:ilvl="0" w:tplc="325ECC82">
      <w:start w:val="1"/>
      <w:numFmt w:val="bullet"/>
      <w:lvlText w:val="-"/>
      <w:lvlJc w:val="left"/>
      <w:pPr>
        <w:ind w:left="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2CA68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F8943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0E8A6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0E51A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D2A1F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224A6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CE974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72242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D00"/>
    <w:rsid w:val="000C2D00"/>
    <w:rsid w:val="002D3C5F"/>
    <w:rsid w:val="004C76FB"/>
    <w:rsid w:val="005377BF"/>
    <w:rsid w:val="0082038C"/>
    <w:rsid w:val="00AE4D0E"/>
    <w:rsid w:val="00D37A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9B876-0053-4567-B88E-82E65BCB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0C2D00"/>
    <w:pPr>
      <w:spacing w:after="0" w:line="240" w:lineRule="auto"/>
    </w:pPr>
    <w:rPr>
      <w:rFonts w:eastAsiaTheme="minorEastAsia"/>
      <w:lang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5303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Ajuntament de Castelldefels</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Galiano Bruach, Gemma</dc:creator>
  <cp:keywords/>
  <dc:description/>
  <cp:lastModifiedBy>Galiano Bruach, Gemma</cp:lastModifiedBy>
  <cp:revision>3</cp:revision>
  <dcterms:created xsi:type="dcterms:W3CDTF">2025-11-17T13:24:00Z</dcterms:created>
  <dcterms:modified xsi:type="dcterms:W3CDTF">2025-11-17T13:25:00Z</dcterms:modified>
</cp:coreProperties>
</file>