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731" w:val="left" w:leader="none"/>
        </w:tabs>
        <w:spacing w:line="240" w:lineRule="auto"/>
        <w:ind w:left="275" w:right="0" w:firstLine="0"/>
        <w:rPr>
          <w:rFonts w:ascii="Times New Roman"/>
          <w:sz w:val="20"/>
        </w:rPr>
      </w:pPr>
      <w:r>
        <w:rPr>
          <w:rFonts w:ascii="Times New Roman"/>
          <w:position w:val="18"/>
          <w:sz w:val="20"/>
        </w:rPr>
        <w:drawing>
          <wp:inline distT="0" distB="0" distL="0" distR="0">
            <wp:extent cx="1077521" cy="4484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21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262546" cy="6873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54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9"/>
        <w:rPr>
          <w:rFonts w:ascii="Times New Roman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1" coordorigin="0,0" coordsize="3531,155">
                      <v:shape style="position:absolute;left:456;top:0;width:125;height:155" type="#_x0000_t75" id="docshape2" stroked="false">
                        <v:imagedata r:id="rId7" o:title=""/>
                      </v:shape>
                      <v:shape style="position:absolute;left:304;top:0;width:140;height:155" type="#_x0000_t75" id="docshape3" stroked="false">
                        <v:imagedata r:id="rId8" o:title=""/>
                      </v:shape>
                      <v:shape style="position:absolute;left:152;top:0;width:125;height:155" type="#_x0000_t75" id="docshape4" stroked="false">
                        <v:imagedata r:id="rId7" o:title=""/>
                      </v:shape>
                      <v:shape style="position:absolute;left:0;top:0;width:100;height:155" type="#_x0000_t75" id="docshape5" stroked="false">
                        <v:imagedata r:id="rId9" o:title=""/>
                      </v:shape>
                      <v:shape style="position:absolute;left:1370;top:0;width:125;height:155" type="#_x0000_t75" id="docshape6" stroked="false">
                        <v:imagedata r:id="rId7" o:title=""/>
                      </v:shape>
                      <v:shape style="position:absolute;left:1218;top:0;width:140;height:155" type="#_x0000_t75" id="docshape7" stroked="false">
                        <v:imagedata r:id="rId10" o:title=""/>
                      </v:shape>
                      <v:shape style="position:absolute;left:1066;top:0;width:140;height:155" type="#_x0000_t75" id="docshape8" stroked="false">
                        <v:imagedata r:id="rId11" o:title=""/>
                      </v:shape>
                      <v:shape style="position:absolute;left:913;top:0;width:140;height:155" type="#_x0000_t75" id="docshape9" stroked="false">
                        <v:imagedata r:id="rId12" o:title=""/>
                      </v:shape>
                      <v:shape style="position:absolute;left:761;top:0;width:125;height:155" type="#_x0000_t75" id="docshape10" stroked="false">
                        <v:imagedata r:id="rId13" o:title=""/>
                      </v:shape>
                      <v:shape style="position:absolute;left:609;top:0;width:115;height:155" type="#_x0000_t75" id="docshape11" stroked="false">
                        <v:imagedata r:id="rId14" o:title=""/>
                      </v:shape>
                      <v:shape style="position:absolute;left:2436;top:0;width:115;height:155" type="#_x0000_t75" id="docshape12" stroked="false">
                        <v:imagedata r:id="rId15" o:title=""/>
                      </v:shape>
                      <v:shape style="position:absolute;left:2284;top:0;width:125;height:155" type="#_x0000_t75" id="docshape13" stroked="false">
                        <v:imagedata r:id="rId7" o:title=""/>
                      </v:shape>
                      <v:shape style="position:absolute;left:2132;top:0;width:140;height:155" type="#_x0000_t75" id="docshape14" stroked="false">
                        <v:imagedata r:id="rId16" o:title=""/>
                      </v:shape>
                      <v:shape style="position:absolute;left:1979;top:0;width:125;height:155" type="#_x0000_t75" id="docshape15" stroked="false">
                        <v:imagedata r:id="rId17" o:title=""/>
                      </v:shape>
                      <v:shape style="position:absolute;left:1827;top:0;width:140;height:155" type="#_x0000_t75" id="docshape16" stroked="false">
                        <v:imagedata r:id="rId11" o:title=""/>
                      </v:shape>
                      <v:shape style="position:absolute;left:1675;top:0;width:140;height:155" type="#_x0000_t75" id="docshape17" stroked="false">
                        <v:imagedata r:id="rId18" o:title=""/>
                      </v:shape>
                      <v:shape style="position:absolute;left:1523;top:0;width:140;height:155" type="#_x0000_t75" id="docshape18" stroked="false">
                        <v:imagedata r:id="rId19" o:title=""/>
                      </v:shape>
                      <v:shape style="position:absolute;left:3350;top:0;width:180;height:155" type="#_x0000_t75" id="docshape19" stroked="false">
                        <v:imagedata r:id="rId20" o:title=""/>
                      </v:shape>
                      <v:shape style="position:absolute;left:3198;top:0;width:100;height:155" type="#_x0000_t75" id="docshape20" stroked="false">
                        <v:imagedata r:id="rId21" o:title=""/>
                      </v:shape>
                      <v:shape style="position:absolute;left:3046;top:0;width:115;height:155" type="#_x0000_t75" id="docshape21" stroked="false">
                        <v:imagedata r:id="rId22" o:title=""/>
                      </v:shape>
                      <v:shape style="position:absolute;left:2893;top:0;width:140;height:155" type="#_x0000_t75" id="docshape22" stroked="false">
                        <v:imagedata r:id="rId16" o:title=""/>
                      </v:shape>
                      <v:shape style="position:absolute;left:2741;top:0;width:115;height:155" type="#_x0000_t75" id="docshape23" stroked="false">
                        <v:imagedata r:id="rId23" o:title=""/>
                      </v:shape>
                      <v:shape style="position:absolute;left:2589;top:0;width:140;height:155" type="#_x0000_t75" id="docshape24" stroked="false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3C3D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6Q4T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3R14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5Z3S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1BZJ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33"/>
              <w:ind w:left="159"/>
              <w:rPr>
                <w:sz w:val="14"/>
              </w:rPr>
            </w:pPr>
            <w:r>
              <w:rPr>
                <w:spacing w:val="-2"/>
                <w:sz w:val="14"/>
              </w:rPr>
              <w:t>TNE/2025/303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TNE19I03MG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spacing w:before="133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spacing w:before="13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31-10-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Transició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Ecològica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d'instal·lació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fotovoltaica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Mercat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Merinals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32"/>
        <w:rPr>
          <w:rFonts w:ascii="Times New Roman"/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-17"/>
          <w:u w:val="single"/>
        </w:rPr>
        <w:t> </w:t>
      </w:r>
      <w:r>
        <w:rPr>
          <w:spacing w:val="-10"/>
          <w:u w:val="single"/>
        </w:rPr>
        <w:t>6</w:t>
      </w:r>
    </w:p>
    <w:p>
      <w:pPr>
        <w:pStyle w:val="Heading1"/>
        <w:spacing w:before="230"/>
      </w:pPr>
      <w:r>
        <w:rPr/>
        <w:t>MODEL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DECLARACIÓ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PART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CONTRACTE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2"/>
        </w:rPr>
        <w:t>SUBCONTRACTAR</w:t>
      </w:r>
    </w:p>
    <w:p>
      <w:pPr>
        <w:pStyle w:val="BodyText"/>
        <w:spacing w:before="229"/>
        <w:rPr>
          <w:rFonts w:ascii="Arial"/>
          <w:b/>
        </w:rPr>
      </w:pPr>
    </w:p>
    <w:p>
      <w:pPr>
        <w:pStyle w:val="BodyText"/>
        <w:tabs>
          <w:tab w:pos="1559" w:val="left" w:leader="none"/>
          <w:tab w:pos="2977" w:val="left" w:leader="none"/>
          <w:tab w:pos="5104" w:val="left" w:leader="none"/>
        </w:tabs>
        <w:spacing w:before="1"/>
        <w:ind w:left="142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ind w:left="142" w:right="1132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5104" w:val="left" w:leader="none"/>
        </w:tabs>
        <w:spacing w:before="0"/>
        <w:ind w:left="142" w:right="1130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d’obres anomenat “</w:t>
      </w:r>
      <w:r>
        <w:rPr>
          <w:rFonts w:ascii="Arial" w:hAnsi="Arial"/>
          <w:b/>
          <w:sz w:val="20"/>
        </w:rPr>
        <w:t>PROJECTE D’INSTAL·LACIÓ FOTOVOLTAICA PER A AUTOCONSUM COL·LECTIU AL MERCAT DELS MERINALS”, FINANÇAT AMB FONS NEXTGENERATION DE LA UNIÓ EUROPEA</w:t>
      </w:r>
    </w:p>
    <w:p>
      <w:pPr>
        <w:pStyle w:val="BodyText"/>
        <w:spacing w:before="230"/>
        <w:ind w:left="142" w:right="1132"/>
        <w:jc w:val="both"/>
      </w:pPr>
      <w:r>
        <w:rPr/>
        <w:t>DECLARA que la societat a la qual representa, ha previst en la seva oferta subcontractar parcialment l’objecte del contracte i que, als efectes previstos al plec de clàusules administratives particulars i l’article 215 de la Llei 9/2017, del 8 de novembre, de contractes del sector públic, la relació dels subcontractistes (nom o perfil empresarial), el percentatge parcial i total a subcontractar i els imports a subcontractar són els següents: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550"/>
        <w:gridCol w:w="1511"/>
        <w:gridCol w:w="1959"/>
      </w:tblGrid>
      <w:tr>
        <w:trPr>
          <w:trHeight w:val="459" w:hRule="atLeast"/>
        </w:trPr>
        <w:tc>
          <w:tcPr>
            <w:tcW w:w="1980" w:type="dxa"/>
          </w:tcPr>
          <w:p>
            <w:pPr>
              <w:pStyle w:val="TableParagraph"/>
              <w:spacing w:before="115"/>
              <w:ind w:left="23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>
            <w:pPr>
              <w:pStyle w:val="TableParagraph"/>
              <w:spacing w:before="115"/>
              <w:ind w:left="183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>
            <w:pPr>
              <w:pStyle w:val="TableParagraph"/>
              <w:spacing w:line="230" w:lineRule="atLeast"/>
              <w:ind w:left="70" w:right="56" w:firstLine="157"/>
              <w:rPr>
                <w:sz w:val="20"/>
              </w:rPr>
            </w:pPr>
            <w:r>
              <w:rPr>
                <w:spacing w:val="-2"/>
                <w:sz w:val="20"/>
              </w:rPr>
              <w:t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5530" w:type="dxa"/>
            <w:gridSpan w:val="2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142" w:right="1129"/>
        <w:jc w:val="both"/>
      </w:pP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societat</w:t>
      </w:r>
      <w:r>
        <w:rPr>
          <w:spacing w:val="-10"/>
        </w:rPr>
        <w:t> </w:t>
      </w:r>
      <w:r>
        <w:rPr>
          <w:spacing w:val="-2"/>
        </w:rPr>
        <w:t>,</w:t>
      </w:r>
      <w:r>
        <w:rPr>
          <w:spacing w:val="-10"/>
        </w:rPr>
        <w:t> </w:t>
      </w:r>
      <w:r>
        <w:rPr>
          <w:spacing w:val="-2"/>
        </w:rPr>
        <w:t>abans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l’inici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l’execució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contracte,</w:t>
      </w:r>
      <w:r>
        <w:rPr>
          <w:spacing w:val="-10"/>
        </w:rPr>
        <w:t> </w:t>
      </w:r>
      <w:r>
        <w:rPr>
          <w:spacing w:val="-2"/>
        </w:rPr>
        <w:t>presentarà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l’Ajuntament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Sabadell, </w:t>
      </w:r>
      <w:r>
        <w:rPr/>
        <w:t>el</w:t>
      </w:r>
      <w:r>
        <w:rPr>
          <w:spacing w:val="-2"/>
        </w:rPr>
        <w:t> </w:t>
      </w:r>
      <w:r>
        <w:rPr/>
        <w:t>detall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subcontractes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realitzar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identificació</w:t>
      </w:r>
      <w:r>
        <w:rPr>
          <w:spacing w:val="-3"/>
        </w:rPr>
        <w:t> </w:t>
      </w:r>
      <w:r>
        <w:rPr/>
        <w:t>exhaustiva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cadascun</w:t>
      </w:r>
      <w:r>
        <w:rPr>
          <w:spacing w:val="-3"/>
        </w:rPr>
        <w:t> </w:t>
      </w:r>
      <w:r>
        <w:rPr/>
        <w:t>dels subcontractistes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> </w:t>
      </w:r>
      <w:r>
        <w:rPr>
          <w:spacing w:val="-2"/>
        </w:rPr>
        <w:t>d’ells,</w:t>
      </w:r>
      <w:r>
        <w:rPr>
          <w:spacing w:val="-8"/>
        </w:rPr>
        <w:t> </w:t>
      </w:r>
      <w:r>
        <w:rPr>
          <w:spacing w:val="-2"/>
        </w:rPr>
        <w:t>tant</w:t>
      </w:r>
      <w:r>
        <w:rPr>
          <w:spacing w:val="-7"/>
        </w:rPr>
        <w:t> </w:t>
      </w:r>
      <w:r>
        <w:rPr>
          <w:spacing w:val="-2"/>
        </w:rPr>
        <w:t>l’aptitud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executar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prestacions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contracte</w:t>
      </w:r>
      <w:r>
        <w:rPr>
          <w:spacing w:val="-7"/>
        </w:rPr>
        <w:t> </w:t>
      </w:r>
      <w:r>
        <w:rPr>
          <w:spacing w:val="-2"/>
        </w:rPr>
        <w:t>mitjançant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referència</w:t>
      </w:r>
      <w:r>
        <w:rPr>
          <w:spacing w:val="-8"/>
        </w:rPr>
        <w:t> </w:t>
      </w:r>
      <w:r>
        <w:rPr>
          <w:spacing w:val="-2"/>
        </w:rPr>
        <w:t>als </w:t>
      </w:r>
      <w:r>
        <w:rPr/>
        <w:t>elements</w:t>
      </w:r>
      <w:r>
        <w:rPr>
          <w:spacing w:val="-8"/>
        </w:rPr>
        <w:t> </w:t>
      </w:r>
      <w:r>
        <w:rPr/>
        <w:t>tècnics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humans</w:t>
      </w:r>
      <w:r>
        <w:rPr>
          <w:spacing w:val="-8"/>
        </w:rPr>
        <w:t> </w:t>
      </w:r>
      <w:r>
        <w:rPr/>
        <w:t>dels</w:t>
      </w:r>
      <w:r>
        <w:rPr>
          <w:spacing w:val="-8"/>
        </w:rPr>
        <w:t> </w:t>
      </w:r>
      <w:r>
        <w:rPr/>
        <w:t>quals</w:t>
      </w:r>
      <w:r>
        <w:rPr>
          <w:spacing w:val="-8"/>
        </w:rPr>
        <w:t> </w:t>
      </w:r>
      <w:r>
        <w:rPr/>
        <w:t>disposa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seva</w:t>
      </w:r>
      <w:r>
        <w:rPr>
          <w:spacing w:val="-8"/>
        </w:rPr>
        <w:t> </w:t>
      </w:r>
      <w:r>
        <w:rPr/>
        <w:t>experiència,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subcontractista no</w:t>
      </w:r>
      <w:r>
        <w:rPr>
          <w:spacing w:val="-10"/>
        </w:rPr>
        <w:t> </w:t>
      </w:r>
      <w:r>
        <w:rPr/>
        <w:t>incorre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cap</w:t>
      </w:r>
      <w:r>
        <w:rPr>
          <w:spacing w:val="-10"/>
        </w:rPr>
        <w:t> </w:t>
      </w:r>
      <w:r>
        <w:rPr/>
        <w:t>prohibició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contractar,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conformitat</w:t>
      </w:r>
      <w:r>
        <w:rPr>
          <w:spacing w:val="-10"/>
        </w:rPr>
        <w:t> </w:t>
      </w:r>
      <w:r>
        <w:rPr/>
        <w:t>amb</w:t>
      </w:r>
      <w:r>
        <w:rPr>
          <w:spacing w:val="-10"/>
        </w:rPr>
        <w:t> </w:t>
      </w:r>
      <w:r>
        <w:rPr/>
        <w:t>l’article</w:t>
      </w:r>
      <w:r>
        <w:rPr>
          <w:spacing w:val="-10"/>
        </w:rPr>
        <w:t> </w:t>
      </w:r>
      <w:r>
        <w:rPr/>
        <w:t>71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LCSP.</w:t>
      </w:r>
    </w:p>
    <w:p>
      <w:pPr>
        <w:pStyle w:val="BodyText"/>
        <w:spacing w:before="230"/>
        <w:ind w:left="142" w:right="1129"/>
        <w:jc w:val="both"/>
      </w:pPr>
      <w:r>
        <w:rPr/>
        <w:t>Que l’empresa comunicarà, a requeriment de l’Ajuntament de Sabadell, la documentació que acrediti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compliment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les</w:t>
      </w:r>
      <w:r>
        <w:rPr>
          <w:spacing w:val="-14"/>
        </w:rPr>
        <w:t> </w:t>
      </w:r>
      <w:r>
        <w:rPr/>
        <w:t>obligacions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pagament</w:t>
      </w:r>
      <w:r>
        <w:rPr>
          <w:spacing w:val="-14"/>
        </w:rPr>
        <w:t> </w:t>
      </w:r>
      <w:r>
        <w:rPr/>
        <w:t>als</w:t>
      </w:r>
      <w:r>
        <w:rPr>
          <w:spacing w:val="-14"/>
        </w:rPr>
        <w:t> </w:t>
      </w:r>
      <w:r>
        <w:rPr/>
        <w:t>subcontractistes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hagin</w:t>
      </w:r>
      <w:r>
        <w:rPr>
          <w:spacing w:val="-13"/>
        </w:rPr>
        <w:t> </w:t>
      </w:r>
      <w:r>
        <w:rPr/>
        <w:t>finalitzat</w:t>
      </w:r>
      <w:r>
        <w:rPr>
          <w:spacing w:val="-14"/>
        </w:rPr>
        <w:t> </w:t>
      </w:r>
      <w:r>
        <w:rPr/>
        <w:t>les seves prestacions.</w:t>
      </w:r>
    </w:p>
    <w:p>
      <w:pPr>
        <w:pStyle w:val="BodyText"/>
        <w:tabs>
          <w:tab w:pos="2268" w:val="left" w:leader="none"/>
          <w:tab w:pos="3686" w:val="left" w:leader="none"/>
        </w:tabs>
        <w:spacing w:before="230"/>
        <w:ind w:left="1560"/>
      </w:pPr>
      <w:r>
        <w:rPr>
          <w:spacing w:val="-10"/>
        </w:rPr>
        <w:t>,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9"/>
        </w:rPr>
        <w:t> </w:t>
      </w:r>
      <w:r>
        <w:rPr>
          <w:spacing w:val="-5"/>
        </w:rPr>
        <w:t>202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Heading1"/>
      </w:pPr>
      <w:r>
        <w:rPr>
          <w:spacing w:val="-2"/>
        </w:rPr>
        <w:t>Signat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40"/>
        <w:rPr>
          <w:rFonts w:ascii="Arial"/>
          <w:b/>
          <w:sz w:val="14"/>
        </w:rPr>
      </w:pPr>
    </w:p>
    <w:p>
      <w:pPr>
        <w:spacing w:before="1"/>
        <w:ind w:left="494" w:right="0" w:firstLine="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1043365</wp:posOffset>
            </wp:positionH>
            <wp:positionV relativeFrom="paragraph">
              <wp:posOffset>127974</wp:posOffset>
            </wp:positionV>
            <wp:extent cx="5367414" cy="264033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414" cy="264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25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p>
      <w:pPr>
        <w:spacing w:before="131"/>
        <w:ind w:left="0" w:right="1132" w:firstLine="0"/>
        <w:jc w:val="right"/>
        <w:rPr>
          <w:sz w:val="16"/>
        </w:rPr>
      </w:pPr>
      <w:r>
        <w:rPr>
          <w:spacing w:val="-2"/>
          <w:sz w:val="16"/>
        </w:rPr>
        <w:t>49/68</w:t>
      </w:r>
    </w:p>
    <w:sectPr>
      <w:type w:val="continuous"/>
      <w:pgSz w:w="11910" w:h="16840"/>
      <w:pgMar w:top="260" w:bottom="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2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2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2025-11-13T11:05:07Z</dcterms:created>
  <dcterms:modified xsi:type="dcterms:W3CDTF">2025-11-13T11:05:07Z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iLovePDF</vt:lpwstr>
  </property>
</Properties>
</file>