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F101" w14:textId="77777777" w:rsidR="00105A51" w:rsidRDefault="00105A51" w:rsidP="00105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7BF102" w14:textId="080AAF17" w:rsidR="001F2702" w:rsidRPr="00A049E3" w:rsidRDefault="001F2702" w:rsidP="001F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A049E3">
        <w:rPr>
          <w:rFonts w:ascii="Arial" w:hAnsi="Arial" w:cs="Arial"/>
          <w:b/>
          <w:bCs/>
          <w:lang w:val="es-ES"/>
        </w:rPr>
        <w:t xml:space="preserve">ANNEX </w:t>
      </w:r>
      <w:r w:rsidR="00623B8F" w:rsidRPr="00A049E3">
        <w:rPr>
          <w:rFonts w:ascii="Arial" w:hAnsi="Arial" w:cs="Arial"/>
          <w:b/>
          <w:bCs/>
          <w:lang w:val="es-ES"/>
        </w:rPr>
        <w:t>NÚM. 13</w:t>
      </w:r>
    </w:p>
    <w:p w14:paraId="1C719A48" w14:textId="77777777" w:rsidR="00623B8F" w:rsidRPr="00A049E3" w:rsidRDefault="00623B8F" w:rsidP="001F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3E7BF103" w14:textId="77777777" w:rsidR="001F2702" w:rsidRPr="00A049E3" w:rsidRDefault="001F2702" w:rsidP="001F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A049E3">
        <w:rPr>
          <w:rFonts w:ascii="Arial" w:hAnsi="Arial" w:cs="Arial"/>
          <w:b/>
          <w:bCs/>
          <w:lang w:val="es-ES"/>
        </w:rPr>
        <w:t>CLÀUSULES CONTRACTUALS PER A ENCÀRRECS DE</w:t>
      </w:r>
      <w:r w:rsidR="0040599F" w:rsidRPr="00A049E3">
        <w:rPr>
          <w:rFonts w:ascii="Arial" w:hAnsi="Arial" w:cs="Arial"/>
          <w:b/>
          <w:bCs/>
          <w:lang w:val="es-ES"/>
        </w:rPr>
        <w:t xml:space="preserve"> </w:t>
      </w:r>
      <w:r w:rsidRPr="00A049E3">
        <w:rPr>
          <w:rFonts w:ascii="Arial" w:hAnsi="Arial" w:cs="Arial"/>
          <w:b/>
          <w:bCs/>
          <w:lang w:val="es-ES"/>
        </w:rPr>
        <w:t>TRACTAMENT DE DADES PERSONALS</w:t>
      </w:r>
    </w:p>
    <w:p w14:paraId="3E7BF104" w14:textId="77777777" w:rsidR="0040599F" w:rsidRPr="00A049E3" w:rsidRDefault="0040599F" w:rsidP="001F2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3E7BF10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1. Objecte de l’encàrrec del tractament</w:t>
      </w:r>
    </w:p>
    <w:p w14:paraId="3E7BF106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0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Mitjançant aquestes clàusules s’habilita el (contractista), encarregat del tractament</w:t>
      </w:r>
      <w:r w:rsidR="00CE3032" w:rsidRPr="00A049E3">
        <w:rPr>
          <w:rFonts w:ascii="Arial" w:hAnsi="Arial" w:cs="Arial"/>
          <w:bCs/>
        </w:rPr>
        <w:t xml:space="preserve"> (ET)</w:t>
      </w:r>
      <w:r w:rsidRPr="00A049E3">
        <w:rPr>
          <w:rFonts w:ascii="Arial" w:hAnsi="Arial" w:cs="Arial"/>
          <w:bCs/>
        </w:rPr>
        <w:t>, per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tractar per compte </w:t>
      </w:r>
      <w:r w:rsidR="0040599F" w:rsidRPr="00A049E3">
        <w:rPr>
          <w:rFonts w:ascii="Arial" w:hAnsi="Arial" w:cs="Arial"/>
          <w:bCs/>
        </w:rPr>
        <w:t>del TNC</w:t>
      </w:r>
      <w:r w:rsidR="00CE3032" w:rsidRPr="00A049E3">
        <w:rPr>
          <w:rFonts w:ascii="Arial" w:hAnsi="Arial" w:cs="Arial"/>
          <w:bCs/>
        </w:rPr>
        <w:t>,</w:t>
      </w:r>
      <w:r w:rsidRPr="00A049E3">
        <w:rPr>
          <w:rFonts w:ascii="Arial" w:hAnsi="Arial" w:cs="Arial"/>
          <w:bCs/>
        </w:rPr>
        <w:t xml:space="preserve"> responsable del tractament</w:t>
      </w:r>
      <w:r w:rsidR="00CE3032" w:rsidRPr="00A049E3">
        <w:rPr>
          <w:rFonts w:ascii="Arial" w:hAnsi="Arial" w:cs="Arial"/>
          <w:bCs/>
        </w:rPr>
        <w:t xml:space="preserve"> (RT)</w:t>
      </w:r>
      <w:r w:rsidRPr="00A049E3">
        <w:rPr>
          <w:rFonts w:ascii="Arial" w:hAnsi="Arial" w:cs="Arial"/>
          <w:bCs/>
        </w:rPr>
        <w:t>, les dades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de caràcter personal necessàries per prestar el servei de ..............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......</w:t>
      </w:r>
    </w:p>
    <w:p w14:paraId="3E7BF108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09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El tractament consistirà en: (descripció detallada del servei)</w:t>
      </w:r>
    </w:p>
    <w:p w14:paraId="3E7BF10A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0B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0C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Concreció dels tractaments a realitzar:</w:t>
      </w:r>
    </w:p>
    <w:p w14:paraId="3E7BF10D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Recollida  </w:t>
      </w:r>
    </w:p>
    <w:p w14:paraId="3E7BF10E" w14:textId="77777777" w:rsidR="001F270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Registre</w:t>
      </w:r>
    </w:p>
    <w:p w14:paraId="3E7BF10F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Estructuració </w:t>
      </w:r>
    </w:p>
    <w:p w14:paraId="3E7BF110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Modificació</w:t>
      </w:r>
    </w:p>
    <w:p w14:paraId="3E7BF111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Conservació  </w:t>
      </w:r>
    </w:p>
    <w:p w14:paraId="3E7BF112" w14:textId="77777777" w:rsidR="001F270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Extracció</w:t>
      </w:r>
    </w:p>
    <w:p w14:paraId="3E7BF113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Consulta  </w:t>
      </w:r>
    </w:p>
    <w:p w14:paraId="3E7BF114" w14:textId="77777777" w:rsidR="001F270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Comunicació per transmissió</w:t>
      </w:r>
    </w:p>
    <w:p w14:paraId="3E7BF115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Difusió </w:t>
      </w:r>
    </w:p>
    <w:p w14:paraId="3E7BF116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Interconnexió</w:t>
      </w:r>
    </w:p>
    <w:p w14:paraId="3E7BF117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Acarament </w:t>
      </w:r>
    </w:p>
    <w:p w14:paraId="3E7BF118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Limitació</w:t>
      </w:r>
    </w:p>
    <w:p w14:paraId="3E7BF119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Supressió  </w:t>
      </w:r>
    </w:p>
    <w:p w14:paraId="3E7BF11A" w14:textId="77777777" w:rsidR="001F270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Destrucció</w:t>
      </w:r>
    </w:p>
    <w:p w14:paraId="3E7BF11B" w14:textId="77777777" w:rsidR="0040599F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Comunicació  </w:t>
      </w:r>
    </w:p>
    <w:p w14:paraId="3E7BF11C" w14:textId="77777777" w:rsidR="001F270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Altres .........</w:t>
      </w:r>
    </w:p>
    <w:p w14:paraId="3E7BF11D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1E" w14:textId="77777777" w:rsidR="00CE303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1F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2. Identificació de la informació afectada</w:t>
      </w:r>
    </w:p>
    <w:p w14:paraId="3E7BF120" w14:textId="77777777" w:rsidR="00CE303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1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Per executar les prestacions derivades del compliment de l’objecte d’aquest encàrrec,</w:t>
      </w:r>
      <w:r w:rsidR="00CE3032" w:rsidRPr="00A049E3">
        <w:rPr>
          <w:rFonts w:ascii="Arial" w:hAnsi="Arial" w:cs="Arial"/>
          <w:bCs/>
        </w:rPr>
        <w:t xml:space="preserve"> el TNC</w:t>
      </w:r>
      <w:r w:rsidRPr="00A049E3">
        <w:rPr>
          <w:rFonts w:ascii="Arial" w:hAnsi="Arial" w:cs="Arial"/>
          <w:bCs/>
        </w:rPr>
        <w:t xml:space="preserve"> </w:t>
      </w:r>
      <w:r w:rsidR="00CE3032" w:rsidRPr="00A049E3">
        <w:rPr>
          <w:rFonts w:ascii="Arial" w:hAnsi="Arial" w:cs="Arial"/>
          <w:bCs/>
        </w:rPr>
        <w:t>(RT)</w:t>
      </w:r>
      <w:r w:rsidRPr="00A049E3">
        <w:rPr>
          <w:rFonts w:ascii="Arial" w:hAnsi="Arial" w:cs="Arial"/>
          <w:bCs/>
        </w:rPr>
        <w:t>, posa a disposició del</w:t>
      </w:r>
      <w:r w:rsidR="00CE3032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(contractista), </w:t>
      </w:r>
      <w:r w:rsidR="00CE3032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>, la informació que es descriu a continuació:</w:t>
      </w:r>
    </w:p>
    <w:p w14:paraId="3E7BF122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.............</w:t>
      </w:r>
    </w:p>
    <w:p w14:paraId="3E7BF123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.............</w:t>
      </w:r>
    </w:p>
    <w:p w14:paraId="3E7BF124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.............</w:t>
      </w:r>
    </w:p>
    <w:p w14:paraId="3E7BF125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6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Categories de persones interessades: ciutadans / usuaris / clients / treballadors /</w:t>
      </w:r>
    </w:p>
    <w:p w14:paraId="3E7BF127" w14:textId="77777777" w:rsidR="00CE303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pacients / menors / persones discapacitades / ... </w:t>
      </w:r>
    </w:p>
    <w:p w14:paraId="3E7BF128" w14:textId="77777777" w:rsidR="00CE3032" w:rsidRPr="00A049E3" w:rsidRDefault="00CE303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9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A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3. Durada</w:t>
      </w:r>
    </w:p>
    <w:p w14:paraId="3E7BF12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Aquest encàrrec té la durada d’aquest contracte de serveis, incloses les pròrrogues. </w:t>
      </w:r>
    </w:p>
    <w:p w14:paraId="3E7BF12C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D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4. Obligacions de l’encarregat del tractament</w:t>
      </w:r>
    </w:p>
    <w:p w14:paraId="3E7BF12E" w14:textId="77777777" w:rsidR="0024258D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2F" w14:textId="77777777" w:rsidR="001F2702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L’ET</w:t>
      </w:r>
      <w:r w:rsidR="001F2702" w:rsidRPr="00A049E3">
        <w:rPr>
          <w:rFonts w:ascii="Arial" w:hAnsi="Arial" w:cs="Arial"/>
          <w:bCs/>
        </w:rPr>
        <w:t xml:space="preserve"> i tot el seu personal s’obliga a:</w:t>
      </w:r>
    </w:p>
    <w:p w14:paraId="3E7BF130" w14:textId="77777777" w:rsidR="0024258D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31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a) Utilitzar les dades personals objecte de tractament, o les que reculli per a la seva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inclusió, només per a la finalitat objecte d'aquest encàrrec. En cap cas pot </w:t>
      </w:r>
      <w:r w:rsidR="0040599F" w:rsidRPr="00A049E3">
        <w:rPr>
          <w:rFonts w:ascii="Arial" w:hAnsi="Arial" w:cs="Arial"/>
          <w:bCs/>
        </w:rPr>
        <w:t>utili</w:t>
      </w:r>
      <w:r w:rsidR="0024258D" w:rsidRPr="00A049E3">
        <w:rPr>
          <w:rFonts w:ascii="Arial" w:hAnsi="Arial" w:cs="Arial"/>
          <w:bCs/>
        </w:rPr>
        <w:t>t</w:t>
      </w:r>
      <w:r w:rsidR="0040599F" w:rsidRPr="00A049E3">
        <w:rPr>
          <w:rFonts w:ascii="Arial" w:hAnsi="Arial" w:cs="Arial"/>
          <w:bCs/>
        </w:rPr>
        <w:t xml:space="preserve">zar </w:t>
      </w:r>
      <w:r w:rsidRPr="00A049E3">
        <w:rPr>
          <w:rFonts w:ascii="Arial" w:hAnsi="Arial" w:cs="Arial"/>
          <w:bCs/>
        </w:rPr>
        <w:t>les dades per a finalitats pròpies.</w:t>
      </w:r>
    </w:p>
    <w:p w14:paraId="3E7BF132" w14:textId="77777777" w:rsidR="0040599F" w:rsidRPr="00A049E3" w:rsidRDefault="0040599F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33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b) Tractar les dades d’acord amb les instruccions del </w:t>
      </w:r>
      <w:r w:rsidR="0024258D" w:rsidRPr="00A049E3">
        <w:rPr>
          <w:rFonts w:ascii="Arial" w:hAnsi="Arial" w:cs="Arial"/>
          <w:bCs/>
        </w:rPr>
        <w:t>TNC.</w:t>
      </w:r>
    </w:p>
    <w:p w14:paraId="3E7BF134" w14:textId="77777777" w:rsidR="0024258D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3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Si </w:t>
      </w:r>
      <w:r w:rsidR="0024258D" w:rsidRPr="00A049E3">
        <w:rPr>
          <w:rFonts w:ascii="Arial" w:hAnsi="Arial" w:cs="Arial"/>
          <w:bCs/>
        </w:rPr>
        <w:t>l’ET</w:t>
      </w:r>
      <w:r w:rsidRPr="00A049E3">
        <w:rPr>
          <w:rFonts w:ascii="Arial" w:hAnsi="Arial" w:cs="Arial"/>
          <w:bCs/>
        </w:rPr>
        <w:t xml:space="preserve"> considera que alguna de les instruccions infringeix la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Llei orgànica 3/2018, de 5 de desembre, de protecció de dades personals i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garantia dels drets digitals (en endavant LOPDGDD) i el Reglament (UE)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2016/679, del Parlament Europeu i del Consell de 27 d’abril de 2016, relatiu a la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protecció de les persones físiques pel que fa al tractament de dades personals i a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la lliure circulació d’aquestes dades i pel qual es deroga la Directiva 95/46/CE (en</w:t>
      </w:r>
      <w:r w:rsidR="0040599F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endavant RGPD), l'</w:t>
      </w:r>
      <w:r w:rsidR="0024258D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 xml:space="preserve"> n’ha d’informar immediatament el </w:t>
      </w:r>
      <w:r w:rsidR="0024258D" w:rsidRPr="00A049E3">
        <w:rPr>
          <w:rFonts w:ascii="Arial" w:hAnsi="Arial" w:cs="Arial"/>
          <w:bCs/>
        </w:rPr>
        <w:t>TNC</w:t>
      </w:r>
      <w:r w:rsidRPr="00A049E3">
        <w:rPr>
          <w:rFonts w:ascii="Arial" w:hAnsi="Arial" w:cs="Arial"/>
          <w:bCs/>
        </w:rPr>
        <w:t>.</w:t>
      </w:r>
    </w:p>
    <w:p w14:paraId="3E7BF136" w14:textId="77777777" w:rsidR="0024258D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3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c) Incorporar els tractaments que duu a terme en execució d’aquest encàrrec al seu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Registre de les categories d’activitats de tractament efectuades per compte del</w:t>
      </w:r>
      <w:r w:rsidR="00BB6B38" w:rsidRPr="00A049E3">
        <w:rPr>
          <w:rFonts w:ascii="Arial" w:hAnsi="Arial" w:cs="Arial"/>
          <w:bCs/>
        </w:rPr>
        <w:t xml:space="preserve"> </w:t>
      </w:r>
      <w:r w:rsidR="0024258D" w:rsidRPr="00A049E3">
        <w:rPr>
          <w:rFonts w:ascii="Arial" w:hAnsi="Arial" w:cs="Arial"/>
          <w:bCs/>
        </w:rPr>
        <w:t>TNC</w:t>
      </w:r>
      <w:r w:rsidRPr="00A049E3">
        <w:rPr>
          <w:rFonts w:ascii="Arial" w:hAnsi="Arial" w:cs="Arial"/>
          <w:bCs/>
        </w:rPr>
        <w:t>, amb el contingut de l’article 30.2 de l’RGPD:</w:t>
      </w:r>
    </w:p>
    <w:p w14:paraId="3E7BF138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39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1. El nom i cognoms, i dades de contacte de l'</w:t>
      </w:r>
      <w:r w:rsidR="0024258D" w:rsidRPr="00A049E3">
        <w:rPr>
          <w:rFonts w:ascii="Arial" w:hAnsi="Arial" w:cs="Arial"/>
          <w:bCs/>
        </w:rPr>
        <w:t>ET i del 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i del delegat de protecció de dades.</w:t>
      </w:r>
    </w:p>
    <w:p w14:paraId="3E7BF13A" w14:textId="77777777" w:rsidR="0024258D" w:rsidRPr="00A049E3" w:rsidRDefault="0024258D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</w:p>
    <w:p w14:paraId="3E7BF13B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2. Les categories de tractaments efectuats per compte del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.</w:t>
      </w:r>
    </w:p>
    <w:p w14:paraId="3E7BF13C" w14:textId="77777777" w:rsidR="00BB6B38" w:rsidRPr="00A049E3" w:rsidRDefault="00BB6B38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</w:p>
    <w:p w14:paraId="3E7BF13D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3. Si escau, les transferències internacionals de dades personals a un tercer país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o organització internacional, inclosa la identificació d’aquest país o aquesta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organització internacional, i en el cas de les transferències indicades a l'article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49, apartat 1, paràgraf segon de l’RGPD, la documentació de garanties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adequades.</w:t>
      </w:r>
    </w:p>
    <w:p w14:paraId="3E7BF13E" w14:textId="77777777" w:rsidR="00BB6B38" w:rsidRPr="00A049E3" w:rsidRDefault="00BB6B38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</w:p>
    <w:p w14:paraId="3E7BF13F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4. Una descripció general de les mesures tècniques i organitzatives de seguretat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relatives a:</w:t>
      </w:r>
    </w:p>
    <w:p w14:paraId="3E7BF140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• La </w:t>
      </w:r>
      <w:proofErr w:type="spellStart"/>
      <w:r w:rsidRPr="00A049E3">
        <w:rPr>
          <w:rFonts w:ascii="Arial" w:hAnsi="Arial" w:cs="Arial"/>
          <w:bCs/>
        </w:rPr>
        <w:t>pseudonimització</w:t>
      </w:r>
      <w:proofErr w:type="spellEnd"/>
      <w:r w:rsidRPr="00A049E3">
        <w:rPr>
          <w:rFonts w:ascii="Arial" w:hAnsi="Arial" w:cs="Arial"/>
          <w:bCs/>
        </w:rPr>
        <w:t xml:space="preserve"> i el xifrat de dades personals.</w:t>
      </w:r>
    </w:p>
    <w:p w14:paraId="3E7BF141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La capacitat de garantir la confidencialitat, la integritat, la disponibilitat i la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resiliència permanents dels sistemes i serveis de tractament.</w:t>
      </w:r>
    </w:p>
    <w:p w14:paraId="3E7BF142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La capacitat de restaurar la disponibilitat i l’accés a les dades personals de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forma ràpida, en cas d’incident físic o tècnic.</w:t>
      </w:r>
    </w:p>
    <w:p w14:paraId="3E7BF143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• El procés de verificació, avaluació i valoració regulars de l’eficàcia de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mesures tècniques i organitzatives que garanteixen l’eficàcia del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tractament.</w:t>
      </w:r>
    </w:p>
    <w:p w14:paraId="3E7BF144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d) No comunicar les dades a terceres persones, tret que tingui l'autorització expressa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en els supòsits legalment admissibles.</w:t>
      </w:r>
    </w:p>
    <w:p w14:paraId="3E7BF146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l'empresa contractista ha de transferir dades personals a un tercer país o a una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organització internacional, en virtut del Dret de la Unió o dels estats membres que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li sigui aplicable, ha d’informar 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 xml:space="preserve"> d'aquesta exigència legal de manera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prèvia, tret que aquest dret ho prohibeixi per raons importants d'interès públic.</w:t>
      </w:r>
    </w:p>
    <w:p w14:paraId="3E7BF148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9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e) Mantenir el deure de secret respecte de les dades de caràcter personal a les quals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hagi tingut accés en virtut d’aquest encàrrec, fins i tot després que en finalitzi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l’objecte.</w:t>
      </w:r>
    </w:p>
    <w:p w14:paraId="3E7BF14A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f) Garantir que les persones autoritzades per tractar dades personals 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comprometen, de forma expressa a seguir les instruccions del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respectar la confidencialitat, en els termes que el responsable exigeixi i a </w:t>
      </w:r>
      <w:r w:rsidR="0024258D" w:rsidRPr="00A049E3">
        <w:rPr>
          <w:rFonts w:ascii="Arial" w:hAnsi="Arial" w:cs="Arial"/>
          <w:bCs/>
        </w:rPr>
        <w:t>co</w:t>
      </w:r>
      <w:r w:rsidR="00BB6B38" w:rsidRPr="00A049E3">
        <w:rPr>
          <w:rFonts w:ascii="Arial" w:hAnsi="Arial" w:cs="Arial"/>
          <w:bCs/>
        </w:rPr>
        <w:t xml:space="preserve">mplir </w:t>
      </w:r>
      <w:r w:rsidRPr="00A049E3">
        <w:rPr>
          <w:rFonts w:ascii="Arial" w:hAnsi="Arial" w:cs="Arial"/>
          <w:bCs/>
        </w:rPr>
        <w:t>les mesures de seguretat corresponents, de les quals cal informar aquestes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persones autoritzades convenientment.</w:t>
      </w:r>
    </w:p>
    <w:p w14:paraId="3E7BF14C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D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g) Mantenir a disposició del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 xml:space="preserve"> la documentació que acredita que 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compleix l'obligació que estableix l'apartat anterior.</w:t>
      </w:r>
    </w:p>
    <w:p w14:paraId="3E7BF14E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4F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lastRenderedPageBreak/>
        <w:t>h) Garantir la formació necessària en matèria de protecció de dades personals de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persones autoritzades per tractar dades personals.</w:t>
      </w:r>
    </w:p>
    <w:p w14:paraId="3E7BF150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51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i) En relació amb l’exercici dels drets següents:</w:t>
      </w:r>
    </w:p>
    <w:p w14:paraId="3E7BF152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1. Accés</w:t>
      </w:r>
    </w:p>
    <w:p w14:paraId="3E7BF153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2. Rectificació</w:t>
      </w:r>
    </w:p>
    <w:p w14:paraId="3E7BF154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3. Supressió</w:t>
      </w:r>
    </w:p>
    <w:p w14:paraId="3E7BF155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4. Limitació del tractament</w:t>
      </w:r>
    </w:p>
    <w:p w14:paraId="3E7BF156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5. Portabilitat de dades </w:t>
      </w:r>
    </w:p>
    <w:p w14:paraId="3E7BF157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58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Quan les persones afectades exerceixin algun d’aquests drets, davant l'encarregat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del tractament, aquest ho ha de comunicar per correu electrònic a l'adreça..............(adreça que indiqui 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-TNC</w:t>
      </w:r>
      <w:r w:rsidRPr="00A049E3">
        <w:rPr>
          <w:rFonts w:ascii="Arial" w:hAnsi="Arial" w:cs="Arial"/>
          <w:bCs/>
        </w:rPr>
        <w:t>). La comunicació s’ha de fer de forma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immediata i en cap cas més enllà de l’endemà del dia hàbil en què s’ha rebut la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sol·licitud, juntament, si escau, amb altres informacions que puguin ser rellevants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 resoldre la sol·licitud.</w:t>
      </w:r>
    </w:p>
    <w:p w14:paraId="3E7BF159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5A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j) Dret d’informació</w:t>
      </w:r>
    </w:p>
    <w:p w14:paraId="3E7BF15B" w14:textId="77777777" w:rsidR="001F2702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L’ET</w:t>
      </w:r>
      <w:r w:rsidR="001F2702" w:rsidRPr="00A049E3">
        <w:rPr>
          <w:rFonts w:ascii="Arial" w:hAnsi="Arial" w:cs="Arial"/>
          <w:bCs/>
        </w:rPr>
        <w:t>, en el moment de recollir les dades, ha de facilitar que</w:t>
      </w:r>
      <w:r w:rsidR="00BB6B38"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 xml:space="preserve">el </w:t>
      </w:r>
      <w:r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="001F2702" w:rsidRPr="00A049E3">
        <w:rPr>
          <w:rFonts w:ascii="Arial" w:hAnsi="Arial" w:cs="Arial"/>
          <w:bCs/>
        </w:rPr>
        <w:t xml:space="preserve"> informi dels tractaments de dades que es duran a terme en els</w:t>
      </w:r>
      <w:r w:rsidR="00BB6B38"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termes establerts per la normativa vigent en matèria de protecció de dades</w:t>
      </w:r>
      <w:r w:rsidR="00BB6B38"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personals.</w:t>
      </w:r>
    </w:p>
    <w:p w14:paraId="3E7BF15C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5D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k) Notificació de violacions de la seguretat de les dades</w:t>
      </w:r>
    </w:p>
    <w:p w14:paraId="3E7BF15E" w14:textId="77777777" w:rsidR="0024258D" w:rsidRPr="00A049E3" w:rsidRDefault="0024258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5F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L'</w:t>
      </w:r>
      <w:r w:rsidR="0024258D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 xml:space="preserve"> ha d’informar el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sense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dilació indeguda, i a través de…… , de les violacions de la seguretat de les dades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personals al seu càrrec de les quals tingui coneixement, juntament amb tota la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informació rellevant per documentar i comunicar la incidència.</w:t>
      </w:r>
    </w:p>
    <w:p w14:paraId="3E7BF160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se’n disposa, cal facilitar, com a mínim, la informació següent:</w:t>
      </w:r>
    </w:p>
    <w:p w14:paraId="3E7BF161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1. Descripció de la naturalesa de la violació de la seguretat de les dades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personals, incloses, quan sigui possible, les categories i el nombre aproximat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d'interessats afectats i les categories i el nombre aproximat de registres de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dades personals afectats.</w:t>
      </w:r>
    </w:p>
    <w:p w14:paraId="3E7BF162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2. Nom i dades de contacte del delegat de protecció de dades o d'un altre punt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de contacte en el qual es pugui obtenir més informació.</w:t>
      </w:r>
    </w:p>
    <w:p w14:paraId="3E7BF163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3. Descripció de les possibles conseqüències de la violació de la seguretat de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dades personals. </w:t>
      </w:r>
    </w:p>
    <w:p w14:paraId="3E7BF164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4. Descripció de les mesures adoptades o proposades per posar remei a la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violació de la seguretat de les dades personals, incloses, si escau,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mesures adoptades per mitigar els possibles efectes negatius.</w:t>
      </w:r>
    </w:p>
    <w:p w14:paraId="3E7BF16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no és possible facilitar la informació simultàniament, i en la mesura en què no ho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sigui, la informació s’ha de facilitar de manera gradual sense dilació indeguda.</w:t>
      </w:r>
    </w:p>
    <w:p w14:paraId="3E7BF166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6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L’incompliment d’aquesta obligació constitueix una infracció (greu o lleu) sotmès al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règim sancionador previst al Títol IX de la LOPDGDD.</w:t>
      </w:r>
    </w:p>
    <w:p w14:paraId="3E7BF168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69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L'</w:t>
      </w:r>
      <w:r w:rsidR="0024258D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 xml:space="preserve"> assistirà al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 xml:space="preserve"> per tal que aquest comuniqui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les violacions de la seguretat de les dades a l’Autoritat Catalana de Protecció de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Dades (en endavant APDCAT).</w:t>
      </w:r>
    </w:p>
    <w:p w14:paraId="3E7BF16A" w14:textId="77777777" w:rsidR="00BB6B38" w:rsidRPr="00A049E3" w:rsidRDefault="00BB6B38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6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La informació que es faciliti al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com a mínim, el següent:</w:t>
      </w:r>
    </w:p>
    <w:p w14:paraId="3E7BF16C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a. Descripció de la naturalesa de la violació de la seguretat de les dades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personals, incloses, quan sigui possible, les categories i el nombre aproximat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d'interessats afectats i les categories i el nombre aproximat de registres de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dades personals afectats.</w:t>
      </w:r>
    </w:p>
    <w:p w14:paraId="3E7BF16D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b. Nom i dades de contacte del delegat de protecció de dades o d'un altre punt</w:t>
      </w:r>
    </w:p>
    <w:p w14:paraId="3E7BF16E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de contacte en el qual es pugui obtenir més informació.</w:t>
      </w:r>
    </w:p>
    <w:p w14:paraId="3E7BF16F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lastRenderedPageBreak/>
        <w:t>c. Descripció de les possibles conseqüències de la violació de la seguretat de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dades personals.</w:t>
      </w:r>
    </w:p>
    <w:p w14:paraId="3E7BF170" w14:textId="77777777" w:rsidR="001F2702" w:rsidRPr="00A049E3" w:rsidRDefault="001F2702" w:rsidP="002425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d. Descripció de les mesures adoptades o proposades per posar remei a la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violació de la seguretat de les dades personals, incloses, si escau, les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mesures adoptades per mitigar els possibles efectes negatius.</w:t>
      </w:r>
    </w:p>
    <w:p w14:paraId="3E7BF171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no és possible facilitar la informació simultàniament, i en la mesura en què no ho</w:t>
      </w:r>
      <w:r w:rsidR="00BB6B38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sigui, la informació s’ha de facilitar de manera gradual sense dilació indeguda.</w:t>
      </w:r>
    </w:p>
    <w:p w14:paraId="3E7BF172" w14:textId="77777777" w:rsidR="00CD25D1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73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L'</w:t>
      </w:r>
      <w:r w:rsidR="0024258D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 xml:space="preserve"> assistirà al </w:t>
      </w:r>
      <w:r w:rsidR="0024258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 xml:space="preserve"> perquè aquest pugui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comunicar als interessats, sense dilació indeguda, les violacions de la seguretat de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les dades, quan sigui probable que la violació suposi un alt risc per als drets i les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llibertats de les persones físiques.</w:t>
      </w:r>
    </w:p>
    <w:p w14:paraId="3E7BF174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7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La comunicació s’ha de fer en un llenguatge clar i senzill i, com a mínim, cal: </w:t>
      </w:r>
    </w:p>
    <w:p w14:paraId="3E7BF176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a) Explicar la naturalesa de la violació de dades.</w:t>
      </w:r>
    </w:p>
    <w:p w14:paraId="3E7BF177" w14:textId="77777777" w:rsidR="00CD25D1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b) Indicar el nom i les dades de contacte del delegat de protecció de dades o d’un</w:t>
      </w:r>
      <w:r w:rsidR="00890EBD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altre punt de contacte en què es pugui obtenir més informació.</w:t>
      </w:r>
      <w:r w:rsidR="00CD25D1" w:rsidRPr="00A049E3">
        <w:rPr>
          <w:rFonts w:ascii="Arial" w:hAnsi="Arial" w:cs="Arial"/>
          <w:bCs/>
        </w:rPr>
        <w:t xml:space="preserve"> </w:t>
      </w:r>
    </w:p>
    <w:p w14:paraId="3E7BF178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c) Descriure les possibles conseqüències de la violació de la seguretat de les</w:t>
      </w:r>
      <w:r w:rsidR="00393FFE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dades personals.</w:t>
      </w:r>
    </w:p>
    <w:p w14:paraId="3E7BF179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d) Descriure les mesures adoptades o proposades pel responsable del tractament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per posar remei a la violació de la seguretat de les dades personals, incloses,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si escau, les mesures adoptades per mitigar els possibles efectes negatius.</w:t>
      </w:r>
    </w:p>
    <w:p w14:paraId="3E7BF17A" w14:textId="77777777" w:rsidR="00CD25D1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7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l) Valorar, conjuntament amb 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si procedeix la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realització de l’avaluació d’impacte en la protecció de dades.</w:t>
      </w:r>
    </w:p>
    <w:p w14:paraId="3E7BF17C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7D" w14:textId="77777777" w:rsidR="00890EBD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m) Valorar, conjuntament amb 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si procedeix la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realització de la consulta prèvia a l’APDCAT.</w:t>
      </w:r>
      <w:r w:rsidR="00CD25D1" w:rsidRPr="00A049E3">
        <w:rPr>
          <w:rFonts w:ascii="Arial" w:hAnsi="Arial" w:cs="Arial"/>
          <w:bCs/>
        </w:rPr>
        <w:t xml:space="preserve"> </w:t>
      </w:r>
    </w:p>
    <w:p w14:paraId="3E7BF17E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7F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n) Posar a disposició del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="00890EBD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tota la informació necessària per demostrar que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compleix les seves obligacions, així com per permetre i contribuir a la realització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d’auditories o les inspeccions que efectuïn 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 xml:space="preserve"> o un altre auditor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autoritzat pel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="00890EBD" w:rsidRPr="00A049E3">
        <w:rPr>
          <w:rFonts w:ascii="Arial" w:hAnsi="Arial" w:cs="Arial"/>
          <w:bCs/>
        </w:rPr>
        <w:t>.</w:t>
      </w:r>
    </w:p>
    <w:p w14:paraId="3E7BF180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81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o) Aplicar, conjuntament amb el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les mesures tècniques i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organitzatives apropiades per garantir un nivell de seguretat apropiat al risc, que en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tot cas, inclogui antre altres, les següents:</w:t>
      </w:r>
    </w:p>
    <w:p w14:paraId="3E7BF182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a) La </w:t>
      </w:r>
      <w:proofErr w:type="spellStart"/>
      <w:r w:rsidRPr="00A049E3">
        <w:rPr>
          <w:rFonts w:ascii="Arial" w:hAnsi="Arial" w:cs="Arial"/>
          <w:bCs/>
        </w:rPr>
        <w:t>pseudonimització</w:t>
      </w:r>
      <w:proofErr w:type="spellEnd"/>
      <w:r w:rsidRPr="00A049E3">
        <w:rPr>
          <w:rFonts w:ascii="Arial" w:hAnsi="Arial" w:cs="Arial"/>
          <w:bCs/>
        </w:rPr>
        <w:t xml:space="preserve"> i el xifrat de les dades personals.</w:t>
      </w:r>
    </w:p>
    <w:p w14:paraId="3E7BF183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b) La capacitat de garantir la confidencialitat, integritat, disponibilitat i </w:t>
      </w:r>
      <w:r w:rsidR="00890EBD" w:rsidRPr="00A049E3">
        <w:rPr>
          <w:rFonts w:ascii="Arial" w:hAnsi="Arial" w:cs="Arial"/>
          <w:bCs/>
        </w:rPr>
        <w:t>resiliè</w:t>
      </w:r>
      <w:r w:rsidR="00CD25D1" w:rsidRPr="00A049E3">
        <w:rPr>
          <w:rFonts w:ascii="Arial" w:hAnsi="Arial" w:cs="Arial"/>
          <w:bCs/>
        </w:rPr>
        <w:t xml:space="preserve">ncia </w:t>
      </w:r>
      <w:r w:rsidRPr="00A049E3">
        <w:rPr>
          <w:rFonts w:ascii="Arial" w:hAnsi="Arial" w:cs="Arial"/>
          <w:bCs/>
        </w:rPr>
        <w:t>permanents dels sistemes i serveis de tractament.</w:t>
      </w:r>
    </w:p>
    <w:p w14:paraId="3E7BF184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c) La capacitat de restaurar la disponibilitat i l'accés a les dades personals de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forma ràpida, en cas d'incident físic o tècnic.</w:t>
      </w:r>
    </w:p>
    <w:p w14:paraId="3E7BF185" w14:textId="77777777" w:rsidR="001F2702" w:rsidRPr="00A049E3" w:rsidRDefault="001F2702" w:rsidP="00890E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d) Un procés de verificació, avaluació i valoració de l'eficàcia de les mesures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tècniques i organitzatives implantades per garantir la seguretat del tractament.</w:t>
      </w:r>
    </w:p>
    <w:p w14:paraId="3E7BF186" w14:textId="77777777" w:rsidR="00CD25D1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8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s’ha dut a terme l’avaluació de l’impacte relativa a la protecció de dades, de la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qual derivin mesures específiques, i/o si l’</w:t>
      </w:r>
      <w:r w:rsidR="00890EBD" w:rsidRPr="00A049E3">
        <w:rPr>
          <w:rFonts w:ascii="Arial" w:hAnsi="Arial" w:cs="Arial"/>
          <w:bCs/>
        </w:rPr>
        <w:t>ET</w:t>
      </w:r>
      <w:r w:rsidRPr="00A049E3">
        <w:rPr>
          <w:rFonts w:ascii="Arial" w:hAnsi="Arial" w:cs="Arial"/>
          <w:bCs/>
        </w:rPr>
        <w:t xml:space="preserve"> s’ha adherit a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un codi de conducta o mecanisme de certificació per demostrar el compliment dels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requisits de seguretat en matèria de protecció de dades (indicar el codi de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conducta, el segell, la certificació o l’estàndard on es defineixen les mesures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aplicables), ha d’aplicar aquestes mesures. </w:t>
      </w:r>
    </w:p>
    <w:p w14:paraId="3E7BF188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89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També ha d’adoptar totes aquelles altres mesures que, tenint en compte el conjunt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de tractaments que duu a terme, siguin necessàries per garantir un nivell de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seguretat adequat al risc.</w:t>
      </w:r>
    </w:p>
    <w:p w14:paraId="3E7BF18A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8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lastRenderedPageBreak/>
        <w:t>p) Designar, d’acord amb l’article 34 de la LOPDGDD, un delegat de protecció de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dades i comunicar-ne la identitat i les dades de contacte al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.</w:t>
      </w:r>
    </w:p>
    <w:p w14:paraId="3E7BF18C" w14:textId="77777777" w:rsidR="00CD25D1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8D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q) Destí de les dades</w:t>
      </w:r>
    </w:p>
    <w:p w14:paraId="3E7BF18E" w14:textId="77777777" w:rsidR="001F2702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R</w:t>
      </w:r>
      <w:r w:rsidR="001F2702" w:rsidRPr="00A049E3">
        <w:rPr>
          <w:rFonts w:ascii="Arial" w:hAnsi="Arial" w:cs="Arial"/>
          <w:bCs/>
        </w:rPr>
        <w:t>etornar totes les dades personals un cop</w:t>
      </w: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hagi finalitzat la prestació dels serveis de tractament, i suprimir les còpies existents</w:t>
      </w: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llevat que es requereixi la conservació de les dades personals en virtut dels</w:t>
      </w:r>
      <w:r w:rsidRPr="00A049E3">
        <w:rPr>
          <w:rFonts w:ascii="Arial" w:hAnsi="Arial" w:cs="Arial"/>
          <w:bCs/>
        </w:rPr>
        <w:t xml:space="preserve"> </w:t>
      </w:r>
      <w:r w:rsidR="001F2702" w:rsidRPr="00A049E3">
        <w:rPr>
          <w:rFonts w:ascii="Arial" w:hAnsi="Arial" w:cs="Arial"/>
          <w:bCs/>
        </w:rPr>
        <w:t>supòsits previstos a la LOPDGDD.</w:t>
      </w:r>
    </w:p>
    <w:p w14:paraId="3E7BF18F" w14:textId="77777777" w:rsidR="005B6752" w:rsidRPr="00A049E3" w:rsidRDefault="005B675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0" w14:textId="77777777" w:rsidR="005B6752" w:rsidRPr="00A049E3" w:rsidRDefault="00890EBD" w:rsidP="00CE3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A049E3">
        <w:rPr>
          <w:rFonts w:ascii="Arial" w:eastAsia="Times New Roman" w:hAnsi="Arial" w:cs="Arial"/>
          <w:lang w:eastAsia="ca-ES"/>
        </w:rPr>
        <w:t>L’ET</w:t>
      </w:r>
      <w:r w:rsidR="005B6752" w:rsidRPr="00A049E3">
        <w:rPr>
          <w:rFonts w:ascii="Arial" w:eastAsia="Times New Roman" w:hAnsi="Arial" w:cs="Arial"/>
          <w:lang w:eastAsia="ca-ES"/>
        </w:rPr>
        <w:t xml:space="preserve"> ha de garantir l’obertura a la portabilitat de la informació amb la major facilitat per part del TNC per transferir totes les seves dades i aplicacions des d’un proveïdor amb un altre, </w:t>
      </w:r>
      <w:r w:rsidR="00180D24" w:rsidRPr="00A049E3">
        <w:rPr>
          <w:rFonts w:ascii="Arial" w:eastAsia="Times New Roman" w:hAnsi="Arial" w:cs="Arial"/>
          <w:lang w:eastAsia="ca-ES"/>
        </w:rPr>
        <w:t xml:space="preserve">inclòs al núvol </w:t>
      </w:r>
      <w:r w:rsidR="005B6752" w:rsidRPr="00A049E3">
        <w:rPr>
          <w:rFonts w:ascii="Arial" w:eastAsia="Times New Roman" w:hAnsi="Arial" w:cs="Arial"/>
          <w:lang w:eastAsia="ca-ES"/>
        </w:rPr>
        <w:t>o als sistemes propis del TNC, garantint la disponibilitat de les dades i la continuïtat del servei.</w:t>
      </w:r>
    </w:p>
    <w:p w14:paraId="3E7BF191" w14:textId="77777777" w:rsidR="005B6752" w:rsidRPr="00A049E3" w:rsidRDefault="005B675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2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r) Subcontractació</w:t>
      </w:r>
    </w:p>
    <w:p w14:paraId="3E7BF193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No subcontractar cap de les prestacions que formin part de l'objecte d'aquest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encàrrec que comportin el tractament de dades personals, tret dels serveis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auxiliars necessaris per al normal funcionament dels serveis de l'encarregat.</w:t>
      </w:r>
    </w:p>
    <w:p w14:paraId="3E7BF194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 cal subcontractar algun tractament, s’ha de comunicar prèviament de forma</w:t>
      </w:r>
    </w:p>
    <w:p w14:paraId="3E7BF195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fefaent al </w:t>
      </w:r>
      <w:r w:rsidR="00890EBD" w:rsidRPr="00A049E3">
        <w:rPr>
          <w:rFonts w:ascii="Arial" w:hAnsi="Arial" w:cs="Arial"/>
          <w:bCs/>
        </w:rPr>
        <w:t>RT</w:t>
      </w:r>
      <w:r w:rsidR="00393FFE" w:rsidRPr="00A049E3">
        <w:rPr>
          <w:rFonts w:ascii="Arial" w:hAnsi="Arial" w:cs="Arial"/>
          <w:bCs/>
        </w:rPr>
        <w:t>(TNC)</w:t>
      </w:r>
      <w:r w:rsidRPr="00A049E3">
        <w:rPr>
          <w:rFonts w:ascii="Arial" w:hAnsi="Arial" w:cs="Arial"/>
          <w:bCs/>
        </w:rPr>
        <w:t>, amb una antelació de ..........................</w:t>
      </w:r>
    </w:p>
    <w:p w14:paraId="3E7BF196" w14:textId="77777777" w:rsidR="00890EBD" w:rsidRPr="00A049E3" w:rsidRDefault="00890EBD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7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10. Cal indicar els</w:t>
      </w:r>
      <w:r w:rsidR="00890EBD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tractaments que es pretén subcontractar i identificar de forma clara i inequívoca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l'empresa </w:t>
      </w:r>
      <w:proofErr w:type="spellStart"/>
      <w:r w:rsidRPr="00A049E3">
        <w:rPr>
          <w:rFonts w:ascii="Arial" w:hAnsi="Arial" w:cs="Arial"/>
          <w:bCs/>
        </w:rPr>
        <w:t>subcontractista</w:t>
      </w:r>
      <w:proofErr w:type="spellEnd"/>
      <w:r w:rsidRPr="00A049E3">
        <w:rPr>
          <w:rFonts w:ascii="Arial" w:hAnsi="Arial" w:cs="Arial"/>
          <w:bCs/>
        </w:rPr>
        <w:t xml:space="preserve"> i les seves dades de contacte. La subcontractació es pot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 xml:space="preserve">dur a terme si el </w:t>
      </w:r>
      <w:r w:rsidR="00890EBD" w:rsidRPr="00A049E3">
        <w:rPr>
          <w:rFonts w:ascii="Arial" w:hAnsi="Arial" w:cs="Arial"/>
          <w:bCs/>
        </w:rPr>
        <w:t>RT</w:t>
      </w:r>
      <w:r w:rsidRPr="00A049E3">
        <w:rPr>
          <w:rFonts w:ascii="Arial" w:hAnsi="Arial" w:cs="Arial"/>
          <w:bCs/>
        </w:rPr>
        <w:t xml:space="preserve"> no manifesta la seva oposició en un termini de 10</w:t>
      </w:r>
      <w:r w:rsidR="00CD25D1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dies.</w:t>
      </w:r>
    </w:p>
    <w:p w14:paraId="3E7BF198" w14:textId="77777777" w:rsidR="00CD25D1" w:rsidRPr="00A049E3" w:rsidRDefault="00CD25D1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9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 xml:space="preserve">Els encarregats </w:t>
      </w:r>
      <w:proofErr w:type="spellStart"/>
      <w:r w:rsidRPr="00A049E3">
        <w:rPr>
          <w:rFonts w:ascii="Arial" w:hAnsi="Arial" w:cs="Arial"/>
          <w:bCs/>
        </w:rPr>
        <w:t>subcontractistes</w:t>
      </w:r>
      <w:proofErr w:type="spellEnd"/>
      <w:r w:rsidRPr="00A049E3">
        <w:rPr>
          <w:rFonts w:ascii="Arial" w:hAnsi="Arial" w:cs="Arial"/>
          <w:bCs/>
        </w:rPr>
        <w:t>, als quals els hi són d’aplicació les obligacions</w:t>
      </w:r>
    </w:p>
    <w:p w14:paraId="3E7BF19A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d’aquest apartat 4 d’aquest encàrrec, queden obligats solament davant l’encarregat</w:t>
      </w:r>
      <w:r w:rsidR="00890EBD" w:rsidRPr="00A049E3">
        <w:rPr>
          <w:rFonts w:ascii="Arial" w:hAnsi="Arial" w:cs="Arial"/>
          <w:bCs/>
        </w:rPr>
        <w:t xml:space="preserve"> </w:t>
      </w:r>
      <w:r w:rsidRPr="00A049E3">
        <w:rPr>
          <w:rFonts w:ascii="Arial" w:hAnsi="Arial" w:cs="Arial"/>
          <w:bCs/>
        </w:rPr>
        <w:t>principal que assumirà la responsabilitat total de l’execució de l’encàrrec.</w:t>
      </w:r>
    </w:p>
    <w:p w14:paraId="3E7BF19B" w14:textId="77777777" w:rsidR="001F2702" w:rsidRPr="00A049E3" w:rsidRDefault="001F2702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C" w14:textId="77777777" w:rsidR="00393FFE" w:rsidRPr="00A049E3" w:rsidRDefault="00393FFE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049E3">
        <w:rPr>
          <w:rFonts w:ascii="Arial" w:hAnsi="Arial" w:cs="Arial"/>
          <w:bCs/>
        </w:rPr>
        <w:t>Signatura RT(TNC)</w:t>
      </w:r>
      <w:r w:rsidRPr="00A049E3">
        <w:rPr>
          <w:rFonts w:ascii="Arial" w:hAnsi="Arial" w:cs="Arial"/>
          <w:bCs/>
        </w:rPr>
        <w:tab/>
      </w:r>
      <w:r w:rsidRPr="00A049E3">
        <w:rPr>
          <w:rFonts w:ascii="Arial" w:hAnsi="Arial" w:cs="Arial"/>
          <w:bCs/>
        </w:rPr>
        <w:tab/>
      </w:r>
      <w:r w:rsidRPr="00A049E3">
        <w:rPr>
          <w:rFonts w:ascii="Arial" w:hAnsi="Arial" w:cs="Arial"/>
          <w:bCs/>
        </w:rPr>
        <w:tab/>
      </w:r>
      <w:r w:rsidRPr="00A049E3">
        <w:rPr>
          <w:rFonts w:ascii="Arial" w:hAnsi="Arial" w:cs="Arial"/>
          <w:bCs/>
        </w:rPr>
        <w:tab/>
      </w:r>
      <w:r w:rsidRPr="00A049E3">
        <w:rPr>
          <w:rFonts w:ascii="Arial" w:hAnsi="Arial" w:cs="Arial"/>
          <w:bCs/>
        </w:rPr>
        <w:tab/>
        <w:t>Signatura ET</w:t>
      </w:r>
    </w:p>
    <w:p w14:paraId="3E7BF19D" w14:textId="77777777" w:rsidR="00393FFE" w:rsidRPr="00A049E3" w:rsidRDefault="00393FFE" w:rsidP="00CE30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7BF19E" w14:textId="77777777" w:rsidR="001A5E63" w:rsidRDefault="001A5E63">
      <w:pPr>
        <w:rPr>
          <w:rFonts w:ascii="Arial" w:hAnsi="Arial" w:cs="Arial"/>
          <w:b/>
          <w:bCs/>
          <w:sz w:val="24"/>
          <w:szCs w:val="24"/>
        </w:rPr>
      </w:pPr>
    </w:p>
    <w:sectPr w:rsidR="001A5E63" w:rsidSect="00A049E3">
      <w:headerReference w:type="default" r:id="rId11"/>
      <w:footerReference w:type="default" r:id="rId12"/>
      <w:pgSz w:w="11906" w:h="16838"/>
      <w:pgMar w:top="1055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0A45" w14:textId="77777777" w:rsidR="009B5755" w:rsidRDefault="009B5755" w:rsidP="00643334">
      <w:pPr>
        <w:spacing w:after="0" w:line="240" w:lineRule="auto"/>
      </w:pPr>
      <w:r>
        <w:separator/>
      </w:r>
    </w:p>
  </w:endnote>
  <w:endnote w:type="continuationSeparator" w:id="0">
    <w:p w14:paraId="613CF285" w14:textId="77777777" w:rsidR="009B5755" w:rsidRDefault="009B5755" w:rsidP="0064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47197"/>
      <w:docPartObj>
        <w:docPartGallery w:val="Page Numbers (Bottom of Page)"/>
        <w:docPartUnique/>
      </w:docPartObj>
    </w:sdtPr>
    <w:sdtContent>
      <w:p w14:paraId="3E7BF1A5" w14:textId="77777777" w:rsidR="00F74347" w:rsidRDefault="00F74347" w:rsidP="00F74347">
        <w:pPr>
          <w:pStyle w:val="Peu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1</w:t>
        </w:r>
        <w:r>
          <w:fldChar w:fldCharType="end"/>
        </w:r>
      </w:p>
    </w:sdtContent>
  </w:sdt>
  <w:p w14:paraId="3E7BF1A6" w14:textId="77777777" w:rsidR="00C02E4A" w:rsidRPr="00B36E06" w:rsidRDefault="00C02E4A" w:rsidP="00B36E0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A265" w14:textId="77777777" w:rsidR="009B5755" w:rsidRDefault="009B5755" w:rsidP="00643334">
      <w:pPr>
        <w:spacing w:after="0" w:line="240" w:lineRule="auto"/>
      </w:pPr>
      <w:r>
        <w:separator/>
      </w:r>
    </w:p>
  </w:footnote>
  <w:footnote w:type="continuationSeparator" w:id="0">
    <w:p w14:paraId="6D0406CD" w14:textId="77777777" w:rsidR="009B5755" w:rsidRDefault="009B5755" w:rsidP="0064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F1A3" w14:textId="6B656949" w:rsidR="00C02E4A" w:rsidRDefault="00C02E4A" w:rsidP="009F06D7">
    <w:pPr>
      <w:pStyle w:val="Capalera"/>
      <w:jc w:val="right"/>
    </w:pPr>
  </w:p>
  <w:p w14:paraId="3E7BF1A4" w14:textId="77777777" w:rsidR="00C02E4A" w:rsidRDefault="00C02E4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29F"/>
    <w:multiLevelType w:val="hybridMultilevel"/>
    <w:tmpl w:val="18C239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D254751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416"/>
    <w:multiLevelType w:val="multilevel"/>
    <w:tmpl w:val="22A68846"/>
    <w:lvl w:ilvl="0">
      <w:start w:val="1"/>
      <w:numFmt w:val="decimal"/>
      <w:lvlText w:val="%1"/>
      <w:lvlJc w:val="left"/>
      <w:pPr>
        <w:ind w:left="479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77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6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</w:abstractNum>
  <w:abstractNum w:abstractNumId="2" w15:restartNumberingAfterBreak="0">
    <w:nsid w:val="03271987"/>
    <w:multiLevelType w:val="hybridMultilevel"/>
    <w:tmpl w:val="C8BC70CE"/>
    <w:lvl w:ilvl="0" w:tplc="E75AFE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48A5"/>
    <w:multiLevelType w:val="hybridMultilevel"/>
    <w:tmpl w:val="2CD0A430"/>
    <w:lvl w:ilvl="0" w:tplc="4C84DC0E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291B"/>
    <w:multiLevelType w:val="hybridMultilevel"/>
    <w:tmpl w:val="4E045D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91D1D"/>
    <w:multiLevelType w:val="hybridMultilevel"/>
    <w:tmpl w:val="7328482E"/>
    <w:lvl w:ilvl="0" w:tplc="C9124352">
      <w:start w:val="18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3D00A8"/>
    <w:multiLevelType w:val="hybridMultilevel"/>
    <w:tmpl w:val="956E045A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E4481F"/>
    <w:multiLevelType w:val="multilevel"/>
    <w:tmpl w:val="78FA9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6F7D15"/>
    <w:multiLevelType w:val="hybridMultilevel"/>
    <w:tmpl w:val="5A68B7CC"/>
    <w:lvl w:ilvl="0" w:tplc="6BEE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51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92935"/>
    <w:multiLevelType w:val="hybridMultilevel"/>
    <w:tmpl w:val="5B0C6C7A"/>
    <w:lvl w:ilvl="0" w:tplc="C72427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018F"/>
    <w:multiLevelType w:val="hybridMultilevel"/>
    <w:tmpl w:val="9DBE0C1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6E3646"/>
    <w:multiLevelType w:val="hybridMultilevel"/>
    <w:tmpl w:val="6DD4D8F2"/>
    <w:lvl w:ilvl="0" w:tplc="4C84DC0E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6984688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5169F"/>
    <w:multiLevelType w:val="hybridMultilevel"/>
    <w:tmpl w:val="E0968898"/>
    <w:lvl w:ilvl="0" w:tplc="A89A99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b w:val="0"/>
        <w:spacing w:val="-3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5378F"/>
    <w:multiLevelType w:val="hybridMultilevel"/>
    <w:tmpl w:val="E0968898"/>
    <w:lvl w:ilvl="0" w:tplc="A89A99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b w:val="0"/>
        <w:spacing w:val="-3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1E61"/>
    <w:multiLevelType w:val="hybridMultilevel"/>
    <w:tmpl w:val="1E88AF1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E6A62"/>
    <w:multiLevelType w:val="multilevel"/>
    <w:tmpl w:val="49302FD6"/>
    <w:lvl w:ilvl="0">
      <w:start w:val="1"/>
      <w:numFmt w:val="decimal"/>
      <w:lvlText w:val="%1"/>
      <w:lvlJc w:val="left"/>
      <w:pPr>
        <w:ind w:left="476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6" w:hanging="375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60" w:hanging="360"/>
      </w:pPr>
      <w:rPr>
        <w:rFonts w:ascii="Arial" w:eastAsia="Arial" w:hAnsi="Arial" w:hint="default"/>
        <w:b w:val="0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</w:abstractNum>
  <w:abstractNum w:abstractNumId="17" w15:restartNumberingAfterBreak="0">
    <w:nsid w:val="339B70F4"/>
    <w:multiLevelType w:val="hybridMultilevel"/>
    <w:tmpl w:val="09402B32"/>
    <w:lvl w:ilvl="0" w:tplc="9E0809C2">
      <w:start w:val="1"/>
      <w:numFmt w:val="lowerLetter"/>
      <w:lvlText w:val="%1)"/>
      <w:lvlJc w:val="left"/>
      <w:pPr>
        <w:ind w:left="56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EC0636C">
      <w:start w:val="1"/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9FB8E382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9FE20E46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0A2EC5D4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5" w:tplc="D2FA67B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6" w:tplc="F47E11C8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7" w:tplc="9C2489F0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8" w:tplc="6046B0F6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</w:abstractNum>
  <w:abstractNum w:abstractNumId="18" w15:restartNumberingAfterBreak="0">
    <w:nsid w:val="35BB1670"/>
    <w:multiLevelType w:val="hybridMultilevel"/>
    <w:tmpl w:val="0BF867D6"/>
    <w:lvl w:ilvl="0" w:tplc="BEEE52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2DC0"/>
    <w:multiLevelType w:val="hybridMultilevel"/>
    <w:tmpl w:val="6DB68184"/>
    <w:lvl w:ilvl="0" w:tplc="E618C470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7CE25FD"/>
    <w:multiLevelType w:val="hybridMultilevel"/>
    <w:tmpl w:val="89AAAAA6"/>
    <w:lvl w:ilvl="0" w:tplc="45C85CB2">
      <w:start w:val="8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3B34DE"/>
    <w:multiLevelType w:val="hybridMultilevel"/>
    <w:tmpl w:val="F9025272"/>
    <w:lvl w:ilvl="0" w:tplc="6DB88E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572C6"/>
    <w:multiLevelType w:val="hybridMultilevel"/>
    <w:tmpl w:val="FC4695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C4215"/>
    <w:multiLevelType w:val="hybridMultilevel"/>
    <w:tmpl w:val="BB704264"/>
    <w:lvl w:ilvl="0" w:tplc="C622BD18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F1846"/>
    <w:multiLevelType w:val="hybridMultilevel"/>
    <w:tmpl w:val="EFB69E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3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291A"/>
    <w:multiLevelType w:val="multilevel"/>
    <w:tmpl w:val="29F62DA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9D5EB3"/>
    <w:multiLevelType w:val="hybridMultilevel"/>
    <w:tmpl w:val="7C1A6BC8"/>
    <w:lvl w:ilvl="0" w:tplc="77DEE64A">
      <w:start w:val="1"/>
      <w:numFmt w:val="decimal"/>
      <w:lvlText w:val="%1."/>
      <w:lvlJc w:val="left"/>
      <w:pPr>
        <w:ind w:left="802" w:hanging="41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2224141E">
      <w:numFmt w:val="bullet"/>
      <w:lvlText w:val="•"/>
      <w:lvlJc w:val="left"/>
      <w:pPr>
        <w:ind w:left="1592" w:hanging="411"/>
      </w:pPr>
      <w:rPr>
        <w:rFonts w:hint="default"/>
      </w:rPr>
    </w:lvl>
    <w:lvl w:ilvl="2" w:tplc="06962102">
      <w:numFmt w:val="bullet"/>
      <w:lvlText w:val="•"/>
      <w:lvlJc w:val="left"/>
      <w:pPr>
        <w:ind w:left="2384" w:hanging="411"/>
      </w:pPr>
      <w:rPr>
        <w:rFonts w:hint="default"/>
      </w:rPr>
    </w:lvl>
    <w:lvl w:ilvl="3" w:tplc="B8701C14">
      <w:numFmt w:val="bullet"/>
      <w:lvlText w:val="•"/>
      <w:lvlJc w:val="left"/>
      <w:pPr>
        <w:ind w:left="3176" w:hanging="411"/>
      </w:pPr>
      <w:rPr>
        <w:rFonts w:hint="default"/>
      </w:rPr>
    </w:lvl>
    <w:lvl w:ilvl="4" w:tplc="846C871E">
      <w:numFmt w:val="bullet"/>
      <w:lvlText w:val="•"/>
      <w:lvlJc w:val="left"/>
      <w:pPr>
        <w:ind w:left="3968" w:hanging="411"/>
      </w:pPr>
      <w:rPr>
        <w:rFonts w:hint="default"/>
      </w:rPr>
    </w:lvl>
    <w:lvl w:ilvl="5" w:tplc="FCC0EAB4">
      <w:numFmt w:val="bullet"/>
      <w:lvlText w:val="•"/>
      <w:lvlJc w:val="left"/>
      <w:pPr>
        <w:ind w:left="4760" w:hanging="411"/>
      </w:pPr>
      <w:rPr>
        <w:rFonts w:hint="default"/>
      </w:rPr>
    </w:lvl>
    <w:lvl w:ilvl="6" w:tplc="A85C57BE">
      <w:numFmt w:val="bullet"/>
      <w:lvlText w:val="•"/>
      <w:lvlJc w:val="left"/>
      <w:pPr>
        <w:ind w:left="5552" w:hanging="411"/>
      </w:pPr>
      <w:rPr>
        <w:rFonts w:hint="default"/>
      </w:rPr>
    </w:lvl>
    <w:lvl w:ilvl="7" w:tplc="86B68892">
      <w:numFmt w:val="bullet"/>
      <w:lvlText w:val="•"/>
      <w:lvlJc w:val="left"/>
      <w:pPr>
        <w:ind w:left="6344" w:hanging="411"/>
      </w:pPr>
      <w:rPr>
        <w:rFonts w:hint="default"/>
      </w:rPr>
    </w:lvl>
    <w:lvl w:ilvl="8" w:tplc="F3DE2C80">
      <w:numFmt w:val="bullet"/>
      <w:lvlText w:val="•"/>
      <w:lvlJc w:val="left"/>
      <w:pPr>
        <w:ind w:left="7136" w:hanging="411"/>
      </w:pPr>
      <w:rPr>
        <w:rFonts w:hint="default"/>
      </w:rPr>
    </w:lvl>
  </w:abstractNum>
  <w:abstractNum w:abstractNumId="28" w15:restartNumberingAfterBreak="0">
    <w:nsid w:val="4DE74C5B"/>
    <w:multiLevelType w:val="hybridMultilevel"/>
    <w:tmpl w:val="F99C5E82"/>
    <w:lvl w:ilvl="0" w:tplc="BF768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A129C"/>
    <w:multiLevelType w:val="hybridMultilevel"/>
    <w:tmpl w:val="1E7E2FA8"/>
    <w:lvl w:ilvl="0" w:tplc="B0ECD9FE">
      <w:start w:val="1"/>
      <w:numFmt w:val="decimal"/>
      <w:lvlText w:val="%1."/>
      <w:lvlJc w:val="left"/>
      <w:pPr>
        <w:ind w:left="802" w:hanging="317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930A7E20">
      <w:numFmt w:val="bullet"/>
      <w:lvlText w:val="•"/>
      <w:lvlJc w:val="left"/>
      <w:pPr>
        <w:ind w:left="1592" w:hanging="317"/>
      </w:pPr>
      <w:rPr>
        <w:rFonts w:hint="default"/>
      </w:rPr>
    </w:lvl>
    <w:lvl w:ilvl="2" w:tplc="1C44C8C4">
      <w:numFmt w:val="bullet"/>
      <w:lvlText w:val="•"/>
      <w:lvlJc w:val="left"/>
      <w:pPr>
        <w:ind w:left="2384" w:hanging="317"/>
      </w:pPr>
      <w:rPr>
        <w:rFonts w:hint="default"/>
      </w:rPr>
    </w:lvl>
    <w:lvl w:ilvl="3" w:tplc="9F643ED2">
      <w:numFmt w:val="bullet"/>
      <w:lvlText w:val="•"/>
      <w:lvlJc w:val="left"/>
      <w:pPr>
        <w:ind w:left="3176" w:hanging="317"/>
      </w:pPr>
      <w:rPr>
        <w:rFonts w:hint="default"/>
      </w:rPr>
    </w:lvl>
    <w:lvl w:ilvl="4" w:tplc="6B4A8280">
      <w:numFmt w:val="bullet"/>
      <w:lvlText w:val="•"/>
      <w:lvlJc w:val="left"/>
      <w:pPr>
        <w:ind w:left="3968" w:hanging="317"/>
      </w:pPr>
      <w:rPr>
        <w:rFonts w:hint="default"/>
      </w:rPr>
    </w:lvl>
    <w:lvl w:ilvl="5" w:tplc="0F90826C">
      <w:numFmt w:val="bullet"/>
      <w:lvlText w:val="•"/>
      <w:lvlJc w:val="left"/>
      <w:pPr>
        <w:ind w:left="4760" w:hanging="317"/>
      </w:pPr>
      <w:rPr>
        <w:rFonts w:hint="default"/>
      </w:rPr>
    </w:lvl>
    <w:lvl w:ilvl="6" w:tplc="ED84817E">
      <w:numFmt w:val="bullet"/>
      <w:lvlText w:val="•"/>
      <w:lvlJc w:val="left"/>
      <w:pPr>
        <w:ind w:left="5552" w:hanging="317"/>
      </w:pPr>
      <w:rPr>
        <w:rFonts w:hint="default"/>
      </w:rPr>
    </w:lvl>
    <w:lvl w:ilvl="7" w:tplc="46104952">
      <w:numFmt w:val="bullet"/>
      <w:lvlText w:val="•"/>
      <w:lvlJc w:val="left"/>
      <w:pPr>
        <w:ind w:left="6344" w:hanging="317"/>
      </w:pPr>
      <w:rPr>
        <w:rFonts w:hint="default"/>
      </w:rPr>
    </w:lvl>
    <w:lvl w:ilvl="8" w:tplc="5C9649A2">
      <w:numFmt w:val="bullet"/>
      <w:lvlText w:val="•"/>
      <w:lvlJc w:val="left"/>
      <w:pPr>
        <w:ind w:left="7136" w:hanging="317"/>
      </w:pPr>
      <w:rPr>
        <w:rFonts w:hint="default"/>
      </w:rPr>
    </w:lvl>
  </w:abstractNum>
  <w:abstractNum w:abstractNumId="30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AE1410"/>
    <w:multiLevelType w:val="hybridMultilevel"/>
    <w:tmpl w:val="3ACCED10"/>
    <w:lvl w:ilvl="0" w:tplc="20C0B77C">
      <w:start w:val="1"/>
      <w:numFmt w:val="decimal"/>
      <w:lvlText w:val="%1."/>
      <w:lvlJc w:val="left"/>
      <w:pPr>
        <w:ind w:left="0" w:hanging="360"/>
      </w:pPr>
      <w:rPr>
        <w:rFonts w:ascii="Calibri" w:hAnsi="Calibri" w:cs="Times New Roman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AF66B85"/>
    <w:multiLevelType w:val="hybridMultilevel"/>
    <w:tmpl w:val="1A14EC6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340AF8"/>
    <w:multiLevelType w:val="hybridMultilevel"/>
    <w:tmpl w:val="74A2C7EC"/>
    <w:lvl w:ilvl="0" w:tplc="262CD1AC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6893216C"/>
    <w:multiLevelType w:val="multilevel"/>
    <w:tmpl w:val="DADCC860"/>
    <w:lvl w:ilvl="0">
      <w:start w:val="1"/>
      <w:numFmt w:val="decimal"/>
      <w:lvlText w:val="%1"/>
      <w:lvlJc w:val="left"/>
      <w:pPr>
        <w:ind w:left="479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77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60" w:hanging="360"/>
      </w:pPr>
      <w:rPr>
        <w:rFonts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</w:abstractNum>
  <w:abstractNum w:abstractNumId="35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abstractNum w:abstractNumId="36" w15:restartNumberingAfterBreak="0">
    <w:nsid w:val="6E4C2FAA"/>
    <w:multiLevelType w:val="hybridMultilevel"/>
    <w:tmpl w:val="E1C4B0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63B21"/>
    <w:multiLevelType w:val="hybridMultilevel"/>
    <w:tmpl w:val="BCD60174"/>
    <w:lvl w:ilvl="0" w:tplc="712ADB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5651B"/>
    <w:multiLevelType w:val="hybridMultilevel"/>
    <w:tmpl w:val="A07055E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C07E6"/>
    <w:multiLevelType w:val="hybridMultilevel"/>
    <w:tmpl w:val="2EAA8B7E"/>
    <w:lvl w:ilvl="0" w:tplc="EA9AB4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83D3B"/>
    <w:multiLevelType w:val="hybridMultilevel"/>
    <w:tmpl w:val="6F5C7BDE"/>
    <w:lvl w:ilvl="0" w:tplc="4C84DC0E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0241D"/>
    <w:multiLevelType w:val="hybridMultilevel"/>
    <w:tmpl w:val="FC3AEEDA"/>
    <w:lvl w:ilvl="0" w:tplc="720CA99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97C5EBD"/>
    <w:multiLevelType w:val="hybridMultilevel"/>
    <w:tmpl w:val="0994D162"/>
    <w:lvl w:ilvl="0" w:tplc="90745FF8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B245BA1"/>
    <w:multiLevelType w:val="multilevel"/>
    <w:tmpl w:val="CF5A6D16"/>
    <w:lvl w:ilvl="0">
      <w:start w:val="1"/>
      <w:numFmt w:val="decimal"/>
      <w:lvlText w:val="%1"/>
      <w:lvlJc w:val="left"/>
      <w:pPr>
        <w:ind w:left="479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" w:hanging="377"/>
      </w:pPr>
      <w:rPr>
        <w:rFonts w:ascii="Arial" w:eastAsia="Arial" w:hAnsi="Arial" w:hint="default"/>
        <w:b/>
        <w:bCs/>
        <w:spacing w:val="-3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60" w:hanging="360"/>
      </w:pPr>
      <w:rPr>
        <w:rFonts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</w:abstractNum>
  <w:num w:numId="1" w16cid:durableId="275716560">
    <w:abstractNumId w:val="20"/>
  </w:num>
  <w:num w:numId="2" w16cid:durableId="1476027161">
    <w:abstractNumId w:val="36"/>
  </w:num>
  <w:num w:numId="3" w16cid:durableId="1918128354">
    <w:abstractNumId w:val="11"/>
  </w:num>
  <w:num w:numId="4" w16cid:durableId="2116054021">
    <w:abstractNumId w:val="4"/>
  </w:num>
  <w:num w:numId="5" w16cid:durableId="389228245">
    <w:abstractNumId w:val="42"/>
  </w:num>
  <w:num w:numId="6" w16cid:durableId="1647854164">
    <w:abstractNumId w:val="6"/>
  </w:num>
  <w:num w:numId="7" w16cid:durableId="1315719732">
    <w:abstractNumId w:val="10"/>
  </w:num>
  <w:num w:numId="8" w16cid:durableId="1325818289">
    <w:abstractNumId w:val="21"/>
  </w:num>
  <w:num w:numId="9" w16cid:durableId="1279147681">
    <w:abstractNumId w:val="15"/>
  </w:num>
  <w:num w:numId="10" w16cid:durableId="1693145541">
    <w:abstractNumId w:val="16"/>
  </w:num>
  <w:num w:numId="11" w16cid:durableId="1410075475">
    <w:abstractNumId w:val="17"/>
  </w:num>
  <w:num w:numId="12" w16cid:durableId="717819109">
    <w:abstractNumId w:val="1"/>
  </w:num>
  <w:num w:numId="13" w16cid:durableId="22023689">
    <w:abstractNumId w:val="13"/>
  </w:num>
  <w:num w:numId="14" w16cid:durableId="1895775354">
    <w:abstractNumId w:val="14"/>
  </w:num>
  <w:num w:numId="15" w16cid:durableId="2113085634">
    <w:abstractNumId w:val="34"/>
  </w:num>
  <w:num w:numId="16" w16cid:durableId="767849987">
    <w:abstractNumId w:val="12"/>
  </w:num>
  <w:num w:numId="17" w16cid:durableId="613907451">
    <w:abstractNumId w:val="30"/>
  </w:num>
  <w:num w:numId="18" w16cid:durableId="829710956">
    <w:abstractNumId w:val="26"/>
  </w:num>
  <w:num w:numId="19" w16cid:durableId="398210474">
    <w:abstractNumId w:val="37"/>
  </w:num>
  <w:num w:numId="20" w16cid:durableId="87312407">
    <w:abstractNumId w:val="43"/>
  </w:num>
  <w:num w:numId="21" w16cid:durableId="828985540">
    <w:abstractNumId w:val="24"/>
  </w:num>
  <w:num w:numId="22" w16cid:durableId="99960747">
    <w:abstractNumId w:val="35"/>
  </w:num>
  <w:num w:numId="23" w16cid:durableId="1365207937">
    <w:abstractNumId w:val="27"/>
  </w:num>
  <w:num w:numId="24" w16cid:durableId="1622489816">
    <w:abstractNumId w:val="29"/>
  </w:num>
  <w:num w:numId="25" w16cid:durableId="1069689052">
    <w:abstractNumId w:val="40"/>
  </w:num>
  <w:num w:numId="26" w16cid:durableId="1759402012">
    <w:abstractNumId w:val="3"/>
  </w:num>
  <w:num w:numId="27" w16cid:durableId="941836256">
    <w:abstractNumId w:val="18"/>
  </w:num>
  <w:num w:numId="28" w16cid:durableId="1917350403">
    <w:abstractNumId w:val="0"/>
  </w:num>
  <w:num w:numId="29" w16cid:durableId="2113696666">
    <w:abstractNumId w:val="9"/>
  </w:num>
  <w:num w:numId="30" w16cid:durableId="508444682">
    <w:abstractNumId w:val="7"/>
  </w:num>
  <w:num w:numId="31" w16cid:durableId="773786151">
    <w:abstractNumId w:val="38"/>
  </w:num>
  <w:num w:numId="32" w16cid:durableId="687372798">
    <w:abstractNumId w:val="28"/>
  </w:num>
  <w:num w:numId="33" w16cid:durableId="734815279">
    <w:abstractNumId w:val="22"/>
  </w:num>
  <w:num w:numId="34" w16cid:durableId="594367211">
    <w:abstractNumId w:val="8"/>
  </w:num>
  <w:num w:numId="35" w16cid:durableId="1076051719">
    <w:abstractNumId w:val="25"/>
  </w:num>
  <w:num w:numId="36" w16cid:durableId="717824115">
    <w:abstractNumId w:val="41"/>
  </w:num>
  <w:num w:numId="37" w16cid:durableId="379864429">
    <w:abstractNumId w:val="33"/>
  </w:num>
  <w:num w:numId="38" w16cid:durableId="611523457">
    <w:abstractNumId w:val="19"/>
  </w:num>
  <w:num w:numId="39" w16cid:durableId="391083563">
    <w:abstractNumId w:val="39"/>
  </w:num>
  <w:num w:numId="40" w16cid:durableId="111944125">
    <w:abstractNumId w:val="23"/>
  </w:num>
  <w:num w:numId="41" w16cid:durableId="1720476720">
    <w:abstractNumId w:val="5"/>
  </w:num>
  <w:num w:numId="42" w16cid:durableId="1585990352">
    <w:abstractNumId w:val="31"/>
  </w:num>
  <w:num w:numId="43" w16cid:durableId="544176106">
    <w:abstractNumId w:val="2"/>
  </w:num>
  <w:num w:numId="44" w16cid:durableId="8805560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51"/>
    <w:rsid w:val="00025C82"/>
    <w:rsid w:val="00053E71"/>
    <w:rsid w:val="0007684B"/>
    <w:rsid w:val="00097CC8"/>
    <w:rsid w:val="000A1D8C"/>
    <w:rsid w:val="000B5249"/>
    <w:rsid w:val="000C269C"/>
    <w:rsid w:val="000C2CF3"/>
    <w:rsid w:val="000C7438"/>
    <w:rsid w:val="000D3703"/>
    <w:rsid w:val="00105A51"/>
    <w:rsid w:val="001128E7"/>
    <w:rsid w:val="00117370"/>
    <w:rsid w:val="00137E7D"/>
    <w:rsid w:val="001417BC"/>
    <w:rsid w:val="00162455"/>
    <w:rsid w:val="001703CC"/>
    <w:rsid w:val="00180D24"/>
    <w:rsid w:val="00181A55"/>
    <w:rsid w:val="00185824"/>
    <w:rsid w:val="0019313F"/>
    <w:rsid w:val="00194807"/>
    <w:rsid w:val="001A37C3"/>
    <w:rsid w:val="001A5E63"/>
    <w:rsid w:val="001B3CC0"/>
    <w:rsid w:val="001B785F"/>
    <w:rsid w:val="001D5757"/>
    <w:rsid w:val="001D5E6C"/>
    <w:rsid w:val="001E0B69"/>
    <w:rsid w:val="001F2702"/>
    <w:rsid w:val="001F56A3"/>
    <w:rsid w:val="002003F8"/>
    <w:rsid w:val="002064DF"/>
    <w:rsid w:val="00217566"/>
    <w:rsid w:val="002423DD"/>
    <w:rsid w:val="0024258D"/>
    <w:rsid w:val="002443FD"/>
    <w:rsid w:val="00247EC1"/>
    <w:rsid w:val="002523F0"/>
    <w:rsid w:val="00252D5F"/>
    <w:rsid w:val="002537E9"/>
    <w:rsid w:val="00257F24"/>
    <w:rsid w:val="002648F3"/>
    <w:rsid w:val="00265546"/>
    <w:rsid w:val="00276B0D"/>
    <w:rsid w:val="00281D93"/>
    <w:rsid w:val="00283E15"/>
    <w:rsid w:val="002B1859"/>
    <w:rsid w:val="002B2E74"/>
    <w:rsid w:val="002B39BB"/>
    <w:rsid w:val="002B58DD"/>
    <w:rsid w:val="002C580B"/>
    <w:rsid w:val="002E76CB"/>
    <w:rsid w:val="002F07C5"/>
    <w:rsid w:val="00304DC6"/>
    <w:rsid w:val="00307E96"/>
    <w:rsid w:val="00321FE3"/>
    <w:rsid w:val="00327A16"/>
    <w:rsid w:val="003332F1"/>
    <w:rsid w:val="0033337B"/>
    <w:rsid w:val="00336A9E"/>
    <w:rsid w:val="00340FA7"/>
    <w:rsid w:val="003475F2"/>
    <w:rsid w:val="00352E25"/>
    <w:rsid w:val="00354783"/>
    <w:rsid w:val="0035567C"/>
    <w:rsid w:val="00361005"/>
    <w:rsid w:val="00365244"/>
    <w:rsid w:val="00371067"/>
    <w:rsid w:val="00377070"/>
    <w:rsid w:val="003837E8"/>
    <w:rsid w:val="00393FFE"/>
    <w:rsid w:val="003A45CE"/>
    <w:rsid w:val="003A5D2B"/>
    <w:rsid w:val="003B68F6"/>
    <w:rsid w:val="003C2890"/>
    <w:rsid w:val="003C6191"/>
    <w:rsid w:val="003D4D37"/>
    <w:rsid w:val="003D696E"/>
    <w:rsid w:val="003E0F60"/>
    <w:rsid w:val="003E5A66"/>
    <w:rsid w:val="003F7033"/>
    <w:rsid w:val="0040599F"/>
    <w:rsid w:val="00412710"/>
    <w:rsid w:val="00415AD2"/>
    <w:rsid w:val="004319CA"/>
    <w:rsid w:val="004544F2"/>
    <w:rsid w:val="00482B25"/>
    <w:rsid w:val="00487CB7"/>
    <w:rsid w:val="004A3C85"/>
    <w:rsid w:val="004C1DE6"/>
    <w:rsid w:val="004C442A"/>
    <w:rsid w:val="004E001B"/>
    <w:rsid w:val="004E43B1"/>
    <w:rsid w:val="004F4A47"/>
    <w:rsid w:val="004F62E7"/>
    <w:rsid w:val="00513C2D"/>
    <w:rsid w:val="005328F7"/>
    <w:rsid w:val="00537B08"/>
    <w:rsid w:val="0054100F"/>
    <w:rsid w:val="005412E1"/>
    <w:rsid w:val="00550B6E"/>
    <w:rsid w:val="0056147D"/>
    <w:rsid w:val="005633E9"/>
    <w:rsid w:val="00564214"/>
    <w:rsid w:val="00567818"/>
    <w:rsid w:val="00571C5E"/>
    <w:rsid w:val="00577EDE"/>
    <w:rsid w:val="0059129E"/>
    <w:rsid w:val="005928E6"/>
    <w:rsid w:val="005A0D0F"/>
    <w:rsid w:val="005A5D37"/>
    <w:rsid w:val="005B4FE4"/>
    <w:rsid w:val="005B6752"/>
    <w:rsid w:val="005D402E"/>
    <w:rsid w:val="005E318F"/>
    <w:rsid w:val="005F50E8"/>
    <w:rsid w:val="005F5A0E"/>
    <w:rsid w:val="005F616D"/>
    <w:rsid w:val="00604BAC"/>
    <w:rsid w:val="0060547A"/>
    <w:rsid w:val="006139F3"/>
    <w:rsid w:val="00623B8F"/>
    <w:rsid w:val="00643334"/>
    <w:rsid w:val="00643F8B"/>
    <w:rsid w:val="00646E03"/>
    <w:rsid w:val="0065107D"/>
    <w:rsid w:val="00656657"/>
    <w:rsid w:val="00663A0F"/>
    <w:rsid w:val="0066788C"/>
    <w:rsid w:val="00672BDA"/>
    <w:rsid w:val="00674D7E"/>
    <w:rsid w:val="00680E40"/>
    <w:rsid w:val="006B049C"/>
    <w:rsid w:val="006B40FB"/>
    <w:rsid w:val="006B5CFA"/>
    <w:rsid w:val="006B7129"/>
    <w:rsid w:val="006C0142"/>
    <w:rsid w:val="006C3684"/>
    <w:rsid w:val="006C74A7"/>
    <w:rsid w:val="006F13C3"/>
    <w:rsid w:val="006F4D70"/>
    <w:rsid w:val="006F536A"/>
    <w:rsid w:val="00715A93"/>
    <w:rsid w:val="0071664D"/>
    <w:rsid w:val="00723955"/>
    <w:rsid w:val="00723A76"/>
    <w:rsid w:val="00745F56"/>
    <w:rsid w:val="007465B8"/>
    <w:rsid w:val="00746EB3"/>
    <w:rsid w:val="00747C73"/>
    <w:rsid w:val="00763AE6"/>
    <w:rsid w:val="00765A9E"/>
    <w:rsid w:val="00765C27"/>
    <w:rsid w:val="00780046"/>
    <w:rsid w:val="007803F0"/>
    <w:rsid w:val="007A1EBF"/>
    <w:rsid w:val="007A5331"/>
    <w:rsid w:val="007B0518"/>
    <w:rsid w:val="007B4423"/>
    <w:rsid w:val="007B488C"/>
    <w:rsid w:val="007C2F12"/>
    <w:rsid w:val="007C6937"/>
    <w:rsid w:val="007D682E"/>
    <w:rsid w:val="00803471"/>
    <w:rsid w:val="008065CC"/>
    <w:rsid w:val="008247C7"/>
    <w:rsid w:val="00824C69"/>
    <w:rsid w:val="00850E1C"/>
    <w:rsid w:val="0085302A"/>
    <w:rsid w:val="00853803"/>
    <w:rsid w:val="0085608E"/>
    <w:rsid w:val="00857BC2"/>
    <w:rsid w:val="00865BB6"/>
    <w:rsid w:val="00870013"/>
    <w:rsid w:val="008740D9"/>
    <w:rsid w:val="00881D78"/>
    <w:rsid w:val="00886388"/>
    <w:rsid w:val="00890EBD"/>
    <w:rsid w:val="008A07C4"/>
    <w:rsid w:val="008A0AD1"/>
    <w:rsid w:val="008A2936"/>
    <w:rsid w:val="008A3CBC"/>
    <w:rsid w:val="008C7FA6"/>
    <w:rsid w:val="008D23D9"/>
    <w:rsid w:val="008E2DA5"/>
    <w:rsid w:val="00906E66"/>
    <w:rsid w:val="00920C83"/>
    <w:rsid w:val="009244AA"/>
    <w:rsid w:val="00926B22"/>
    <w:rsid w:val="009323CC"/>
    <w:rsid w:val="0095358A"/>
    <w:rsid w:val="00957A39"/>
    <w:rsid w:val="00962A35"/>
    <w:rsid w:val="009670EF"/>
    <w:rsid w:val="00976B3D"/>
    <w:rsid w:val="00982D0B"/>
    <w:rsid w:val="00990677"/>
    <w:rsid w:val="00997103"/>
    <w:rsid w:val="009A15C5"/>
    <w:rsid w:val="009A4EAC"/>
    <w:rsid w:val="009A7479"/>
    <w:rsid w:val="009B5755"/>
    <w:rsid w:val="009B6BA1"/>
    <w:rsid w:val="009C7A0F"/>
    <w:rsid w:val="009E747F"/>
    <w:rsid w:val="009F06D7"/>
    <w:rsid w:val="009F6324"/>
    <w:rsid w:val="009F7E70"/>
    <w:rsid w:val="00A049E3"/>
    <w:rsid w:val="00A1566B"/>
    <w:rsid w:val="00A217F8"/>
    <w:rsid w:val="00A231BC"/>
    <w:rsid w:val="00A30F3F"/>
    <w:rsid w:val="00A32CDE"/>
    <w:rsid w:val="00A34AC3"/>
    <w:rsid w:val="00A34B84"/>
    <w:rsid w:val="00A367B6"/>
    <w:rsid w:val="00A418B5"/>
    <w:rsid w:val="00A441EB"/>
    <w:rsid w:val="00A6041F"/>
    <w:rsid w:val="00A61D59"/>
    <w:rsid w:val="00A71CD4"/>
    <w:rsid w:val="00A759AC"/>
    <w:rsid w:val="00A856DE"/>
    <w:rsid w:val="00AA3E33"/>
    <w:rsid w:val="00AC1893"/>
    <w:rsid w:val="00AD44D6"/>
    <w:rsid w:val="00B02CFB"/>
    <w:rsid w:val="00B202FC"/>
    <w:rsid w:val="00B26AC1"/>
    <w:rsid w:val="00B36E06"/>
    <w:rsid w:val="00B441FB"/>
    <w:rsid w:val="00B4603B"/>
    <w:rsid w:val="00B5660D"/>
    <w:rsid w:val="00B72D63"/>
    <w:rsid w:val="00B81337"/>
    <w:rsid w:val="00B85C5D"/>
    <w:rsid w:val="00B94ACE"/>
    <w:rsid w:val="00BA6FBC"/>
    <w:rsid w:val="00BA7ADF"/>
    <w:rsid w:val="00BB6B38"/>
    <w:rsid w:val="00BC09A6"/>
    <w:rsid w:val="00BF1576"/>
    <w:rsid w:val="00C01CA8"/>
    <w:rsid w:val="00C02E4A"/>
    <w:rsid w:val="00C06F06"/>
    <w:rsid w:val="00C114FE"/>
    <w:rsid w:val="00C22EB0"/>
    <w:rsid w:val="00C57439"/>
    <w:rsid w:val="00C57892"/>
    <w:rsid w:val="00C6359C"/>
    <w:rsid w:val="00C66E54"/>
    <w:rsid w:val="00C67B0C"/>
    <w:rsid w:val="00C853A7"/>
    <w:rsid w:val="00C97402"/>
    <w:rsid w:val="00CA199B"/>
    <w:rsid w:val="00CA23EC"/>
    <w:rsid w:val="00CA4216"/>
    <w:rsid w:val="00CB42FD"/>
    <w:rsid w:val="00CB7DC3"/>
    <w:rsid w:val="00CC39AE"/>
    <w:rsid w:val="00CD25D1"/>
    <w:rsid w:val="00CE3032"/>
    <w:rsid w:val="00CE3CF4"/>
    <w:rsid w:val="00CE5B49"/>
    <w:rsid w:val="00CF6D5E"/>
    <w:rsid w:val="00D01309"/>
    <w:rsid w:val="00D02A91"/>
    <w:rsid w:val="00D169B7"/>
    <w:rsid w:val="00D365FB"/>
    <w:rsid w:val="00D366F7"/>
    <w:rsid w:val="00D4073D"/>
    <w:rsid w:val="00D46474"/>
    <w:rsid w:val="00D47B46"/>
    <w:rsid w:val="00D54AFE"/>
    <w:rsid w:val="00D63CC7"/>
    <w:rsid w:val="00D840B2"/>
    <w:rsid w:val="00D92AD7"/>
    <w:rsid w:val="00DB44EA"/>
    <w:rsid w:val="00DB5E7C"/>
    <w:rsid w:val="00DB6E30"/>
    <w:rsid w:val="00DD2628"/>
    <w:rsid w:val="00DF0CB5"/>
    <w:rsid w:val="00DF2060"/>
    <w:rsid w:val="00DF20F4"/>
    <w:rsid w:val="00DF6C06"/>
    <w:rsid w:val="00E07C27"/>
    <w:rsid w:val="00E150E5"/>
    <w:rsid w:val="00E156FD"/>
    <w:rsid w:val="00E207FF"/>
    <w:rsid w:val="00E21165"/>
    <w:rsid w:val="00E2239B"/>
    <w:rsid w:val="00E414E6"/>
    <w:rsid w:val="00E546C0"/>
    <w:rsid w:val="00E64360"/>
    <w:rsid w:val="00E66DD3"/>
    <w:rsid w:val="00E77DAA"/>
    <w:rsid w:val="00E9041B"/>
    <w:rsid w:val="00EA5E29"/>
    <w:rsid w:val="00ED119A"/>
    <w:rsid w:val="00EE11B0"/>
    <w:rsid w:val="00EE5B25"/>
    <w:rsid w:val="00EF7982"/>
    <w:rsid w:val="00F04C2F"/>
    <w:rsid w:val="00F11134"/>
    <w:rsid w:val="00F11E0B"/>
    <w:rsid w:val="00F2604C"/>
    <w:rsid w:val="00F33274"/>
    <w:rsid w:val="00F35FC8"/>
    <w:rsid w:val="00F36644"/>
    <w:rsid w:val="00F413B2"/>
    <w:rsid w:val="00F74347"/>
    <w:rsid w:val="00FB20B2"/>
    <w:rsid w:val="00FC0242"/>
    <w:rsid w:val="00FD20D3"/>
    <w:rsid w:val="00FE00AB"/>
    <w:rsid w:val="00FE03CA"/>
    <w:rsid w:val="00FE5910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F101"/>
  <w15:docId w15:val="{FBD4C06E-8FBD-4A7E-9CF4-3D10E22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C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5A5D37"/>
    <w:pPr>
      <w:ind w:left="720"/>
      <w:contextualSpacing/>
    </w:pPr>
  </w:style>
  <w:style w:type="paragraph" w:customStyle="1" w:styleId="m5077705947138623293m-7736739520567229137default">
    <w:name w:val="m_5077705947138623293m_-7736739520567229137default"/>
    <w:basedOn w:val="Normal"/>
    <w:uiPriority w:val="99"/>
    <w:rsid w:val="00865B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64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43334"/>
  </w:style>
  <w:style w:type="paragraph" w:styleId="Peu">
    <w:name w:val="footer"/>
    <w:basedOn w:val="Normal"/>
    <w:link w:val="PeuCar"/>
    <w:uiPriority w:val="99"/>
    <w:unhideWhenUsed/>
    <w:rsid w:val="00643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43334"/>
  </w:style>
  <w:style w:type="paragraph" w:styleId="Textdeglobus">
    <w:name w:val="Balloon Text"/>
    <w:basedOn w:val="Normal"/>
    <w:link w:val="TextdeglobusCar"/>
    <w:uiPriority w:val="99"/>
    <w:semiHidden/>
    <w:unhideWhenUsed/>
    <w:rsid w:val="0064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43334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link w:val="Pargrafdellista"/>
    <w:uiPriority w:val="34"/>
    <w:locked/>
    <w:rsid w:val="000B5249"/>
  </w:style>
  <w:style w:type="character" w:styleId="Enlla">
    <w:name w:val="Hyperlink"/>
    <w:basedOn w:val="Lletraperdefectedelpargraf"/>
    <w:uiPriority w:val="99"/>
    <w:rsid w:val="00D47B46"/>
    <w:rPr>
      <w:rFonts w:cs="Times New Roman"/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12710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2710"/>
    <w:rPr>
      <w:sz w:val="20"/>
      <w:szCs w:val="20"/>
    </w:rPr>
  </w:style>
  <w:style w:type="table" w:styleId="Taulaambquadrcula">
    <w:name w:val="Table Grid"/>
    <w:basedOn w:val="Taulanormal"/>
    <w:rsid w:val="00412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uiPriority w:val="99"/>
    <w:semiHidden/>
    <w:rsid w:val="00412710"/>
    <w:rPr>
      <w:position w:val="6"/>
      <w:sz w:val="16"/>
      <w:szCs w:val="1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6F536A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6F536A"/>
  </w:style>
  <w:style w:type="paragraph" w:customStyle="1" w:styleId="xmsonormal">
    <w:name w:val="x_msonormal"/>
    <w:basedOn w:val="Normal"/>
    <w:rsid w:val="00FC02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9A15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465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DFADB-1DE1-482D-B8C2-CA6F86CDB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6133F-BF4F-46BE-AA26-2F35521AC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6D38A-0226-4F1A-88D9-472FE02E3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F2908-8E89-4995-9249-FAFD86D092B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1893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Mombiela Lobato</dc:creator>
  <cp:lastModifiedBy>Lourdes Sánchez</cp:lastModifiedBy>
  <cp:revision>5</cp:revision>
  <cp:lastPrinted>2018-12-14T12:32:00Z</cp:lastPrinted>
  <dcterms:created xsi:type="dcterms:W3CDTF">2023-07-11T14:29:00Z</dcterms:created>
  <dcterms:modified xsi:type="dcterms:W3CDTF">2025-11-03T16:49:00Z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3168200</vt:r8>
  </property>
  <property fmtid="{D5CDD505-2E9C-101B-9397-08002B2CF9AE}" pid="4" name="MediaServiceImageTags">
    <vt:lpwstr/>
  </property>
</Properties>
</file>