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6D8" w:rsidRDefault="00F736D8" w:rsidP="00F736D8">
      <w:pPr>
        <w:ind w:left="142"/>
        <w:jc w:val="right"/>
        <w:rPr>
          <w:rFonts w:ascii="Arial" w:hAnsi="Arial" w:cs="Arial"/>
          <w:b/>
          <w:sz w:val="28"/>
          <w:szCs w:val="28"/>
        </w:rPr>
      </w:pPr>
    </w:p>
    <w:p w:rsidR="00F736D8" w:rsidRDefault="00F736D8" w:rsidP="00F736D8">
      <w:pPr>
        <w:ind w:left="142"/>
        <w:jc w:val="right"/>
        <w:rPr>
          <w:rFonts w:ascii="Arial" w:hAnsi="Arial" w:cs="Arial"/>
          <w:b/>
          <w:sz w:val="28"/>
          <w:szCs w:val="28"/>
        </w:rPr>
      </w:pPr>
    </w:p>
    <w:p w:rsidR="00F736D8" w:rsidRDefault="00F736D8" w:rsidP="00F736D8">
      <w:pPr>
        <w:ind w:left="142"/>
        <w:jc w:val="right"/>
        <w:rPr>
          <w:rFonts w:ascii="Arial" w:hAnsi="Arial" w:cs="Arial"/>
          <w:b/>
          <w:sz w:val="28"/>
          <w:szCs w:val="28"/>
        </w:rPr>
      </w:pPr>
    </w:p>
    <w:p w:rsidR="00F736D8" w:rsidRDefault="00F736D8" w:rsidP="00F736D8">
      <w:pPr>
        <w:ind w:left="142"/>
        <w:jc w:val="right"/>
        <w:rPr>
          <w:rFonts w:ascii="Arial" w:hAnsi="Arial" w:cs="Arial"/>
          <w:b/>
          <w:sz w:val="28"/>
          <w:szCs w:val="28"/>
        </w:rPr>
      </w:pPr>
    </w:p>
    <w:p w:rsidR="00F736D8" w:rsidRDefault="00F736D8" w:rsidP="00F736D8">
      <w:pPr>
        <w:ind w:left="142"/>
        <w:jc w:val="right"/>
        <w:rPr>
          <w:rFonts w:ascii="Arial" w:hAnsi="Arial" w:cs="Arial"/>
          <w:b/>
          <w:sz w:val="28"/>
          <w:szCs w:val="28"/>
        </w:rPr>
      </w:pPr>
    </w:p>
    <w:p w:rsidR="00F736D8" w:rsidRDefault="00F736D8" w:rsidP="00F736D8">
      <w:pPr>
        <w:ind w:left="142"/>
        <w:jc w:val="right"/>
        <w:rPr>
          <w:rFonts w:ascii="Arial" w:hAnsi="Arial" w:cs="Arial"/>
          <w:b/>
          <w:sz w:val="28"/>
          <w:szCs w:val="28"/>
        </w:rPr>
      </w:pPr>
    </w:p>
    <w:p w:rsidR="00F736D8" w:rsidRPr="004954AA" w:rsidRDefault="00F736D8" w:rsidP="00F736D8">
      <w:pPr>
        <w:ind w:left="142"/>
        <w:jc w:val="right"/>
        <w:rPr>
          <w:rFonts w:ascii="Arial" w:hAnsi="Arial" w:cs="Arial"/>
          <w:b/>
          <w:sz w:val="28"/>
          <w:szCs w:val="28"/>
        </w:rPr>
      </w:pPr>
      <w:r w:rsidRPr="004954AA">
        <w:rPr>
          <w:rFonts w:ascii="Arial" w:hAnsi="Arial" w:cs="Arial"/>
          <w:b/>
          <w:sz w:val="28"/>
          <w:szCs w:val="28"/>
        </w:rPr>
        <w:t>ANNEX III</w:t>
      </w:r>
    </w:p>
    <w:p w:rsidR="00F736D8" w:rsidRPr="004954AA" w:rsidRDefault="00F736D8" w:rsidP="00F736D8">
      <w:pPr>
        <w:ind w:left="142"/>
        <w:jc w:val="right"/>
        <w:rPr>
          <w:rFonts w:ascii="Arial" w:hAnsi="Arial" w:cs="Arial"/>
          <w:b/>
          <w:sz w:val="28"/>
          <w:szCs w:val="28"/>
        </w:rPr>
      </w:pPr>
      <w:r w:rsidRPr="004954AA">
        <w:rPr>
          <w:rFonts w:ascii="Arial" w:hAnsi="Arial" w:cs="Arial"/>
          <w:b/>
          <w:sz w:val="28"/>
          <w:szCs w:val="28"/>
        </w:rPr>
        <w:t>DECLARACIÓ CONDUCTA FISCAL RESPONSABLE</w:t>
      </w:r>
    </w:p>
    <w:p w:rsidR="00F736D8" w:rsidRPr="004954AA" w:rsidRDefault="00F736D8" w:rsidP="00F736D8">
      <w:pPr>
        <w:pBdr>
          <w:bottom w:val="single" w:sz="4" w:space="1" w:color="auto"/>
        </w:pBdr>
        <w:ind w:left="142"/>
        <w:rPr>
          <w:rFonts w:ascii="Arial" w:hAnsi="Arial" w:cs="Arial"/>
          <w:b/>
          <w:sz w:val="2"/>
          <w:szCs w:val="2"/>
        </w:rPr>
      </w:pPr>
    </w:p>
    <w:p w:rsidR="00F736D8" w:rsidRPr="004954AA" w:rsidRDefault="00F736D8" w:rsidP="00F736D8">
      <w:pPr>
        <w:spacing w:line="360" w:lineRule="auto"/>
        <w:ind w:left="142"/>
        <w:rPr>
          <w:rFonts w:ascii="Arial" w:hAnsi="Arial" w:cs="Arial"/>
          <w:b/>
          <w:sz w:val="24"/>
          <w:szCs w:val="24"/>
        </w:rPr>
      </w:pPr>
    </w:p>
    <w:p w:rsidR="00F736D8" w:rsidRPr="004954AA" w:rsidRDefault="00F736D8" w:rsidP="00F736D8">
      <w:pPr>
        <w:ind w:left="142"/>
        <w:rPr>
          <w:b/>
        </w:rPr>
      </w:pPr>
    </w:p>
    <w:p w:rsidR="00F736D8" w:rsidRPr="004954AA" w:rsidRDefault="00F736D8" w:rsidP="00F736D8">
      <w:pPr>
        <w:tabs>
          <w:tab w:val="left" w:pos="-720"/>
        </w:tabs>
        <w:jc w:val="left"/>
        <w:rPr>
          <w:rFonts w:ascii="Arial" w:hAnsi="Arial" w:cs="Arial"/>
          <w:spacing w:val="-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6"/>
        <w:gridCol w:w="3733"/>
        <w:gridCol w:w="2565"/>
      </w:tblGrid>
      <w:tr w:rsidR="00F736D8" w:rsidRPr="004954AA" w:rsidTr="00F34EAD">
        <w:trPr>
          <w:trHeight w:val="417"/>
          <w:jc w:val="center"/>
        </w:trPr>
        <w:tc>
          <w:tcPr>
            <w:tcW w:w="2346" w:type="dxa"/>
          </w:tcPr>
          <w:p w:rsidR="00F736D8" w:rsidRPr="004954AA" w:rsidRDefault="00F736D8" w:rsidP="00F34EAD">
            <w:pPr>
              <w:tabs>
                <w:tab w:val="left" w:pos="3544"/>
              </w:tabs>
              <w:suppressAutoHyphens/>
              <w:rPr>
                <w:rFonts w:ascii="Arial" w:eastAsia="MS Mincho" w:hAnsi="Arial" w:cs="Arial"/>
              </w:rPr>
            </w:pPr>
            <w:r w:rsidRPr="004954AA">
              <w:rPr>
                <w:rFonts w:ascii="Arial" w:eastAsia="MS Mincho" w:hAnsi="Arial" w:cs="Arial"/>
              </w:rPr>
              <w:t>Nom</w:t>
            </w:r>
          </w:p>
          <w:p w:rsidR="00F736D8" w:rsidRPr="004954AA" w:rsidRDefault="00F736D8" w:rsidP="00F34EAD">
            <w:pPr>
              <w:tabs>
                <w:tab w:val="left" w:pos="3544"/>
              </w:tabs>
              <w:suppressAutoHyphens/>
              <w:rPr>
                <w:rFonts w:ascii="Arial" w:eastAsia="MS Mincho" w:hAnsi="Arial" w:cs="Arial"/>
              </w:rPr>
            </w:pPr>
          </w:p>
        </w:tc>
        <w:tc>
          <w:tcPr>
            <w:tcW w:w="3733" w:type="dxa"/>
          </w:tcPr>
          <w:p w:rsidR="00F736D8" w:rsidRPr="004954AA" w:rsidRDefault="00F736D8" w:rsidP="00F34EAD">
            <w:pPr>
              <w:tabs>
                <w:tab w:val="left" w:pos="3544"/>
              </w:tabs>
              <w:suppressAutoHyphens/>
              <w:rPr>
                <w:rFonts w:ascii="Arial" w:eastAsia="MS Mincho" w:hAnsi="Arial" w:cs="Arial"/>
              </w:rPr>
            </w:pPr>
            <w:r w:rsidRPr="004954AA">
              <w:rPr>
                <w:rFonts w:ascii="Arial" w:eastAsia="MS Mincho" w:hAnsi="Arial" w:cs="Arial"/>
              </w:rPr>
              <w:t>Cognoms</w:t>
            </w:r>
          </w:p>
        </w:tc>
        <w:tc>
          <w:tcPr>
            <w:tcW w:w="2565" w:type="dxa"/>
          </w:tcPr>
          <w:p w:rsidR="00F736D8" w:rsidRPr="004954AA" w:rsidRDefault="00F736D8" w:rsidP="00F34EAD">
            <w:pPr>
              <w:tabs>
                <w:tab w:val="left" w:pos="3544"/>
              </w:tabs>
              <w:suppressAutoHyphens/>
              <w:rPr>
                <w:rFonts w:ascii="Arial" w:eastAsia="MS Mincho" w:hAnsi="Arial" w:cs="Arial"/>
              </w:rPr>
            </w:pPr>
            <w:r w:rsidRPr="004954AA">
              <w:rPr>
                <w:rFonts w:ascii="Arial" w:eastAsia="MS Mincho" w:hAnsi="Arial" w:cs="Arial"/>
              </w:rPr>
              <w:t>NIF</w:t>
            </w:r>
          </w:p>
        </w:tc>
      </w:tr>
      <w:tr w:rsidR="00F736D8" w:rsidRPr="004954AA" w:rsidTr="00F34EAD">
        <w:trPr>
          <w:trHeight w:val="409"/>
          <w:jc w:val="center"/>
        </w:trPr>
        <w:tc>
          <w:tcPr>
            <w:tcW w:w="6079" w:type="dxa"/>
            <w:gridSpan w:val="2"/>
          </w:tcPr>
          <w:p w:rsidR="00F736D8" w:rsidRPr="004954AA" w:rsidRDefault="00F736D8" w:rsidP="00F34EAD">
            <w:pPr>
              <w:tabs>
                <w:tab w:val="left" w:pos="3544"/>
              </w:tabs>
              <w:suppressAutoHyphens/>
              <w:rPr>
                <w:rFonts w:ascii="Arial" w:eastAsia="MS Mincho" w:hAnsi="Arial" w:cs="Arial"/>
              </w:rPr>
            </w:pPr>
            <w:r w:rsidRPr="004954AA">
              <w:rPr>
                <w:rFonts w:ascii="Arial" w:eastAsia="MS Mincho" w:hAnsi="Arial" w:cs="Arial"/>
              </w:rPr>
              <w:t>En nom propi o en representació de l’entitat</w:t>
            </w:r>
          </w:p>
          <w:p w:rsidR="00F736D8" w:rsidRPr="004954AA" w:rsidRDefault="00F736D8" w:rsidP="00F34EAD">
            <w:pPr>
              <w:tabs>
                <w:tab w:val="left" w:pos="3544"/>
              </w:tabs>
              <w:suppressAutoHyphens/>
              <w:rPr>
                <w:rFonts w:ascii="Arial" w:eastAsia="MS Mincho" w:hAnsi="Arial" w:cs="Arial"/>
              </w:rPr>
            </w:pPr>
          </w:p>
          <w:p w:rsidR="00F736D8" w:rsidRPr="004954AA" w:rsidRDefault="00F736D8" w:rsidP="00F34EAD">
            <w:pPr>
              <w:tabs>
                <w:tab w:val="left" w:pos="3544"/>
              </w:tabs>
              <w:suppressAutoHyphens/>
              <w:rPr>
                <w:rFonts w:ascii="Arial" w:eastAsia="MS Mincho" w:hAnsi="Arial" w:cs="Arial"/>
              </w:rPr>
            </w:pPr>
          </w:p>
        </w:tc>
        <w:tc>
          <w:tcPr>
            <w:tcW w:w="2565" w:type="dxa"/>
          </w:tcPr>
          <w:p w:rsidR="00F736D8" w:rsidRPr="004954AA" w:rsidRDefault="00F736D8" w:rsidP="00F34EAD">
            <w:pPr>
              <w:tabs>
                <w:tab w:val="left" w:pos="3544"/>
              </w:tabs>
              <w:suppressAutoHyphens/>
              <w:rPr>
                <w:rFonts w:ascii="Arial" w:eastAsia="MS Mincho" w:hAnsi="Arial" w:cs="Arial"/>
              </w:rPr>
            </w:pPr>
            <w:r w:rsidRPr="004954AA">
              <w:rPr>
                <w:rFonts w:ascii="Arial" w:eastAsia="MS Mincho" w:hAnsi="Arial" w:cs="Arial"/>
              </w:rPr>
              <w:t>CIF</w:t>
            </w:r>
          </w:p>
        </w:tc>
      </w:tr>
      <w:tr w:rsidR="00F736D8" w:rsidRPr="004954AA" w:rsidTr="00F34EAD">
        <w:trPr>
          <w:cantSplit/>
          <w:trHeight w:val="277"/>
          <w:jc w:val="center"/>
        </w:trPr>
        <w:tc>
          <w:tcPr>
            <w:tcW w:w="6079" w:type="dxa"/>
            <w:gridSpan w:val="2"/>
            <w:vMerge w:val="restart"/>
          </w:tcPr>
          <w:p w:rsidR="00F736D8" w:rsidRPr="004954AA" w:rsidRDefault="00F736D8" w:rsidP="00F34EAD">
            <w:pPr>
              <w:tabs>
                <w:tab w:val="left" w:pos="3544"/>
              </w:tabs>
              <w:suppressAutoHyphens/>
              <w:rPr>
                <w:rFonts w:ascii="Arial" w:eastAsia="MS Mincho" w:hAnsi="Arial" w:cs="Arial"/>
              </w:rPr>
            </w:pPr>
            <w:r w:rsidRPr="004954AA">
              <w:rPr>
                <w:rFonts w:ascii="Arial" w:eastAsia="MS Mincho" w:hAnsi="Arial" w:cs="Arial"/>
              </w:rPr>
              <w:t>Domiciliat a efectes de notificacions</w:t>
            </w:r>
          </w:p>
          <w:p w:rsidR="00F736D8" w:rsidRPr="004954AA" w:rsidRDefault="00F736D8" w:rsidP="00F34EAD">
            <w:pPr>
              <w:tabs>
                <w:tab w:val="left" w:pos="3544"/>
              </w:tabs>
              <w:suppressAutoHyphens/>
              <w:rPr>
                <w:rFonts w:ascii="Arial" w:eastAsia="MS Mincho" w:hAnsi="Arial" w:cs="Arial"/>
              </w:rPr>
            </w:pPr>
          </w:p>
          <w:p w:rsidR="00F736D8" w:rsidRPr="004954AA" w:rsidRDefault="00F736D8" w:rsidP="00F34EAD">
            <w:pPr>
              <w:tabs>
                <w:tab w:val="left" w:pos="3544"/>
              </w:tabs>
              <w:suppressAutoHyphens/>
              <w:rPr>
                <w:rFonts w:ascii="Arial" w:eastAsia="MS Mincho" w:hAnsi="Arial" w:cs="Arial"/>
              </w:rPr>
            </w:pPr>
          </w:p>
        </w:tc>
        <w:tc>
          <w:tcPr>
            <w:tcW w:w="2565" w:type="dxa"/>
          </w:tcPr>
          <w:p w:rsidR="00F736D8" w:rsidRPr="004954AA" w:rsidRDefault="00F736D8" w:rsidP="00F34EAD">
            <w:pPr>
              <w:tabs>
                <w:tab w:val="left" w:pos="3544"/>
              </w:tabs>
              <w:suppressAutoHyphens/>
              <w:rPr>
                <w:rFonts w:ascii="Arial" w:eastAsia="MS Mincho" w:hAnsi="Arial" w:cs="Arial"/>
              </w:rPr>
            </w:pPr>
            <w:r w:rsidRPr="004954AA">
              <w:rPr>
                <w:rFonts w:ascii="Arial" w:eastAsia="MS Mincho" w:hAnsi="Arial" w:cs="Arial"/>
              </w:rPr>
              <w:t>Població</w:t>
            </w:r>
          </w:p>
          <w:p w:rsidR="00F736D8" w:rsidRPr="004954AA" w:rsidRDefault="00F736D8" w:rsidP="00F34EAD">
            <w:pPr>
              <w:tabs>
                <w:tab w:val="left" w:pos="3544"/>
              </w:tabs>
              <w:suppressAutoHyphens/>
              <w:rPr>
                <w:rFonts w:ascii="Arial" w:eastAsia="MS Mincho" w:hAnsi="Arial" w:cs="Arial"/>
              </w:rPr>
            </w:pPr>
          </w:p>
        </w:tc>
      </w:tr>
      <w:tr w:rsidR="00F736D8" w:rsidRPr="004954AA" w:rsidTr="00F34EAD">
        <w:trPr>
          <w:cantSplit/>
          <w:trHeight w:val="183"/>
          <w:jc w:val="center"/>
        </w:trPr>
        <w:tc>
          <w:tcPr>
            <w:tcW w:w="6079" w:type="dxa"/>
            <w:gridSpan w:val="2"/>
            <w:vMerge/>
          </w:tcPr>
          <w:p w:rsidR="00F736D8" w:rsidRPr="004954AA" w:rsidRDefault="00F736D8" w:rsidP="00F34EAD">
            <w:pPr>
              <w:tabs>
                <w:tab w:val="left" w:pos="3544"/>
              </w:tabs>
              <w:suppressAutoHyphens/>
              <w:rPr>
                <w:rFonts w:ascii="Arial" w:eastAsia="MS Mincho" w:hAnsi="Arial" w:cs="Arial"/>
              </w:rPr>
            </w:pPr>
          </w:p>
        </w:tc>
        <w:tc>
          <w:tcPr>
            <w:tcW w:w="2565" w:type="dxa"/>
          </w:tcPr>
          <w:p w:rsidR="00F736D8" w:rsidRPr="004954AA" w:rsidRDefault="00F736D8" w:rsidP="00F34EAD">
            <w:pPr>
              <w:tabs>
                <w:tab w:val="left" w:pos="3544"/>
              </w:tabs>
              <w:suppressAutoHyphens/>
              <w:rPr>
                <w:rFonts w:ascii="Arial" w:eastAsia="MS Mincho" w:hAnsi="Arial" w:cs="Arial"/>
              </w:rPr>
            </w:pPr>
            <w:r w:rsidRPr="004954AA">
              <w:rPr>
                <w:rFonts w:ascii="Arial" w:eastAsia="MS Mincho" w:hAnsi="Arial" w:cs="Arial"/>
              </w:rPr>
              <w:t>CP</w:t>
            </w:r>
          </w:p>
          <w:p w:rsidR="00F736D8" w:rsidRPr="004954AA" w:rsidRDefault="00F736D8" w:rsidP="00F34EAD">
            <w:pPr>
              <w:tabs>
                <w:tab w:val="left" w:pos="3544"/>
              </w:tabs>
              <w:suppressAutoHyphens/>
              <w:rPr>
                <w:rFonts w:ascii="Arial" w:eastAsia="MS Mincho" w:hAnsi="Arial" w:cs="Arial"/>
              </w:rPr>
            </w:pPr>
          </w:p>
        </w:tc>
      </w:tr>
      <w:tr w:rsidR="00F736D8" w:rsidRPr="004954AA" w:rsidTr="00F34EAD">
        <w:trPr>
          <w:trHeight w:val="554"/>
          <w:jc w:val="center"/>
        </w:trPr>
        <w:tc>
          <w:tcPr>
            <w:tcW w:w="2346" w:type="dxa"/>
          </w:tcPr>
          <w:p w:rsidR="00F736D8" w:rsidRPr="004954AA" w:rsidRDefault="00F736D8" w:rsidP="00F34EAD">
            <w:pPr>
              <w:tabs>
                <w:tab w:val="left" w:pos="3544"/>
              </w:tabs>
              <w:suppressAutoHyphens/>
              <w:rPr>
                <w:rFonts w:ascii="Arial" w:eastAsia="MS Mincho" w:hAnsi="Arial" w:cs="Arial"/>
              </w:rPr>
            </w:pPr>
            <w:r w:rsidRPr="004954AA">
              <w:rPr>
                <w:rFonts w:ascii="Arial" w:eastAsia="MS Mincho" w:hAnsi="Arial" w:cs="Arial"/>
              </w:rPr>
              <w:t>Telèfon</w:t>
            </w:r>
          </w:p>
        </w:tc>
        <w:tc>
          <w:tcPr>
            <w:tcW w:w="3733" w:type="dxa"/>
          </w:tcPr>
          <w:p w:rsidR="00F736D8" w:rsidRPr="004954AA" w:rsidRDefault="00F736D8" w:rsidP="00F34EAD">
            <w:pPr>
              <w:tabs>
                <w:tab w:val="left" w:pos="3544"/>
              </w:tabs>
              <w:suppressAutoHyphens/>
              <w:rPr>
                <w:rFonts w:ascii="Arial" w:eastAsia="MS Mincho" w:hAnsi="Arial" w:cs="Arial"/>
              </w:rPr>
            </w:pPr>
            <w:r w:rsidRPr="004954AA">
              <w:rPr>
                <w:rFonts w:ascii="Arial" w:eastAsia="MS Mincho" w:hAnsi="Arial" w:cs="Arial"/>
              </w:rPr>
              <w:t>Fax</w:t>
            </w:r>
          </w:p>
        </w:tc>
        <w:tc>
          <w:tcPr>
            <w:tcW w:w="2565" w:type="dxa"/>
          </w:tcPr>
          <w:p w:rsidR="00F736D8" w:rsidRPr="004954AA" w:rsidRDefault="00F736D8" w:rsidP="00F34EAD">
            <w:pPr>
              <w:tabs>
                <w:tab w:val="left" w:pos="3544"/>
              </w:tabs>
              <w:suppressAutoHyphens/>
              <w:rPr>
                <w:rFonts w:ascii="Arial" w:eastAsia="MS Mincho" w:hAnsi="Arial" w:cs="Arial"/>
              </w:rPr>
            </w:pPr>
            <w:r w:rsidRPr="004954AA">
              <w:rPr>
                <w:rFonts w:ascii="Arial" w:eastAsia="MS Mincho" w:hAnsi="Arial" w:cs="Arial"/>
              </w:rPr>
              <w:t>Correu electrònic</w:t>
            </w:r>
          </w:p>
        </w:tc>
      </w:tr>
    </w:tbl>
    <w:p w:rsidR="00F736D8" w:rsidRPr="004954AA" w:rsidRDefault="00F736D8" w:rsidP="00F736D8">
      <w:pPr>
        <w:tabs>
          <w:tab w:val="left" w:pos="3544"/>
          <w:tab w:val="right" w:leader="dot" w:pos="6804"/>
          <w:tab w:val="right" w:leader="dot" w:pos="8505"/>
        </w:tabs>
        <w:ind w:left="142"/>
        <w:rPr>
          <w:rFonts w:ascii="Arial" w:hAnsi="Arial" w:cs="Arial"/>
          <w:sz w:val="24"/>
        </w:rPr>
      </w:pPr>
    </w:p>
    <w:p w:rsidR="00F736D8" w:rsidRPr="004954AA" w:rsidRDefault="00F736D8" w:rsidP="00F736D8">
      <w:pPr>
        <w:tabs>
          <w:tab w:val="left" w:pos="-720"/>
        </w:tabs>
        <w:spacing w:line="360" w:lineRule="auto"/>
        <w:rPr>
          <w:rFonts w:ascii="Arial" w:hAnsi="Arial" w:cs="Arial"/>
          <w:spacing w:val="-2"/>
          <w:szCs w:val="22"/>
        </w:rPr>
      </w:pPr>
      <w:r w:rsidRPr="004954AA">
        <w:rPr>
          <w:rFonts w:ascii="Arial" w:hAnsi="Arial" w:cs="Arial"/>
          <w:szCs w:val="22"/>
        </w:rPr>
        <w:t>DECLARO RESPONSABLEMENT que en relació amb la realització de conductes fiscals responsables, en el marc de la reforma del sistema fiscal internacional</w:t>
      </w:r>
      <w:r w:rsidRPr="004954AA">
        <w:rPr>
          <w:rFonts w:ascii="Arial" w:hAnsi="Arial" w:cs="Arial"/>
          <w:szCs w:val="22"/>
          <w:vertAlign w:val="superscript"/>
        </w:rPr>
        <w:footnoteReference w:id="1"/>
      </w:r>
      <w:r w:rsidRPr="004954AA">
        <w:rPr>
          <w:rFonts w:ascii="Arial" w:hAnsi="Arial" w:cs="Arial"/>
          <w:szCs w:val="22"/>
        </w:rPr>
        <w:t>:</w:t>
      </w:r>
    </w:p>
    <w:p w:rsidR="00F736D8" w:rsidRPr="004954AA" w:rsidRDefault="00F736D8" w:rsidP="00F736D8">
      <w:pPr>
        <w:suppressAutoHyphens/>
        <w:ind w:left="708"/>
        <w:rPr>
          <w:rFonts w:ascii="Arial" w:hAnsi="Arial" w:cs="Arial"/>
          <w:sz w:val="14"/>
          <w:szCs w:val="14"/>
        </w:rPr>
      </w:pPr>
    </w:p>
    <w:p w:rsidR="00F736D8" w:rsidRPr="004954AA" w:rsidRDefault="00F736D8" w:rsidP="00F736D8">
      <w:pPr>
        <w:tabs>
          <w:tab w:val="right" w:leader="dot" w:pos="8505"/>
        </w:tabs>
        <w:ind w:left="1418" w:firstLine="27"/>
        <w:rPr>
          <w:rFonts w:ascii="Arial" w:hAnsi="Arial" w:cs="Arial"/>
        </w:rPr>
      </w:pPr>
      <w:r w:rsidRPr="004954AA">
        <w:rPr>
          <w:noProof/>
          <w:lang w:eastAsia="ca-ES"/>
        </w:rPr>
        <mc:AlternateContent>
          <mc:Choice Requires="wps">
            <w:drawing>
              <wp:anchor distT="0" distB="0" distL="114300" distR="114300" simplePos="0" relativeHeight="251659264" behindDoc="0" locked="0" layoutInCell="1" allowOverlap="1" wp14:anchorId="73D5E64E" wp14:editId="6FF13FE2">
                <wp:simplePos x="0" y="0"/>
                <wp:positionH relativeFrom="column">
                  <wp:posOffset>643890</wp:posOffset>
                </wp:positionH>
                <wp:positionV relativeFrom="paragraph">
                  <wp:posOffset>22225</wp:posOffset>
                </wp:positionV>
                <wp:extent cx="161925" cy="170180"/>
                <wp:effectExtent l="0" t="0" r="28575" b="20320"/>
                <wp:wrapNone/>
                <wp:docPr id="6"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F736D8" w:rsidRDefault="00F736D8" w:rsidP="00F736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07" o:spid="_x0000_s1026" type="#_x0000_t202" style="position:absolute;left:0;text-align:left;margin-left:50.7pt;margin-top:1.75pt;width:12.7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dmKAIAAEwEAAAOAAAAZHJzL2Uyb0RvYy54bWysVNtu2zAMfR+wfxD0vtjOkjY16hRdugwD&#10;ugvQ7QNoSY6FyaInKbG7rx8lp1nQDXsYpgdBNKmjw0PS1zdjZ9hBOa/RVryY5ZwpK1Bqu6v41y/b&#10;VyvOfAArwaBVFX9Unt+sX764HvpSzbFFI5VjBGJ9OfQVb0PoyyzzolUd+Bn2ypKzQddBINPtMulg&#10;IPTOZPM8v8gGdLJ3KJT39PVucvJ1wm8aJcKnpvEqMFNx4hbS7tJexz1bX0O5c9C3WhxpwD+w6EBb&#10;evQEdQcB2N7p36A6LRx6bMJMYJdh02ihUg6UTZE/y+ahhV6lXEgc359k8v8PVnw8fHZMy4pfcGah&#10;oxJt9iAdMqlYUGNA9jq/jDINvS8p+qGn+DC+wZHKnVL2/T2Kb55Z3LRgd+rWORxaBZJoFvFmdnZ1&#10;wvERpB4+oKT3YB8wAY2N66KGpAojdCrX46lExISJ+ORFcTVfcibIVVzmxSqVMIPy6XLvfHinsGPx&#10;UHFHHZDA4XDvQyQD5VNIfMuj0XKrjUmG29Ub49gBqFu2aSX+z8KMZUPFr5bE4+8QeVp/guh0oLY3&#10;uqv46hQEZVTtrZWpKQNoM52JsrFHGaNyk4ZhrMdjWWqUjySow6m9aRzp0KL7wdlArV1x/30PTnFm&#10;3lsqylWxWMRZSMZieTknw5176nMPWEFQFQ+cTcdNSPMTU7d4S8VrdBI2VnlicuRKLZv0Po5XnIlz&#10;O0X9+gmsfwIAAP//AwBQSwMEFAAGAAgAAAAhAOuTc/ndAAAACAEAAA8AAABkcnMvZG93bnJldi54&#10;bWxMj8FOwzAQRO9I/IO1SFxQa7cpoQ1xKoQEojdoEVzd2E0i7HWw3TT8PdsTHJ9mNPu2XI/OssGE&#10;2HmUMJsKYAZrrztsJLzvniZLYDEp1Mp6NBJ+TIR1dXlRqkL7E76ZYZsaRiMYCyWhTakvOI91a5yK&#10;U98bpOzgg1OJMDRcB3WicWf5XIicO9UhXWhVbx5bU39tj07CcvEyfMZN9vpR5we7Sjd3w/N3kPL6&#10;any4B5bMmP7KcNYndajIae+PqCOzxGK2oKqE7BbYOZ/nK2B7YpEBr0r+/4HqFwAA//8DAFBLAQIt&#10;ABQABgAIAAAAIQC2gziS/gAAAOEBAAATAAAAAAAAAAAAAAAAAAAAAABbQ29udGVudF9UeXBlc10u&#10;eG1sUEsBAi0AFAAGAAgAAAAhADj9If/WAAAAlAEAAAsAAAAAAAAAAAAAAAAALwEAAF9yZWxzLy5y&#10;ZWxzUEsBAi0AFAAGAAgAAAAhAAC2t2YoAgAATAQAAA4AAAAAAAAAAAAAAAAALgIAAGRycy9lMm9E&#10;b2MueG1sUEsBAi0AFAAGAAgAAAAhAOuTc/ndAAAACAEAAA8AAAAAAAAAAAAAAAAAggQAAGRycy9k&#10;b3ducmV2LnhtbFBLBQYAAAAABAAEAPMAAACMBQAAAAA=&#10;">
                <v:textbox>
                  <w:txbxContent>
                    <w:p w:rsidR="00F736D8" w:rsidRDefault="00F736D8" w:rsidP="00F736D8"/>
                  </w:txbxContent>
                </v:textbox>
              </v:shape>
            </w:pict>
          </mc:Fallback>
        </mc:AlternateContent>
      </w:r>
      <w:r w:rsidRPr="004954AA">
        <w:rPr>
          <w:rFonts w:ascii="Arial" w:hAnsi="Arial" w:cs="Arial"/>
        </w:rPr>
        <w:t>L’empresa que represento, filials o interposades no</w:t>
      </w:r>
      <w:r w:rsidRPr="004954AA">
        <w:rPr>
          <w:rFonts w:ascii="Arial" w:hAnsi="Arial" w:cs="Arial"/>
          <w:b/>
        </w:rPr>
        <w:t xml:space="preserve"> </w:t>
      </w:r>
      <w:r w:rsidRPr="004954AA">
        <w:rPr>
          <w:rFonts w:ascii="Arial" w:hAnsi="Arial" w:cs="Arial"/>
        </w:rPr>
        <w:t>realitzen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w:t>
      </w:r>
    </w:p>
    <w:p w:rsidR="00F736D8" w:rsidRPr="004954AA" w:rsidRDefault="00F736D8" w:rsidP="00F736D8">
      <w:pPr>
        <w:tabs>
          <w:tab w:val="right" w:leader="dot" w:pos="8505"/>
        </w:tabs>
        <w:ind w:left="1418" w:firstLine="27"/>
        <w:rPr>
          <w:rFonts w:ascii="Arial" w:hAnsi="Arial" w:cs="Arial"/>
          <w:sz w:val="14"/>
          <w:szCs w:val="14"/>
        </w:rPr>
      </w:pPr>
    </w:p>
    <w:p w:rsidR="00F736D8" w:rsidRPr="004954AA" w:rsidRDefault="00F736D8" w:rsidP="00F736D8">
      <w:pPr>
        <w:tabs>
          <w:tab w:val="right" w:leader="dot" w:pos="8505"/>
        </w:tabs>
        <w:ind w:left="1418" w:firstLine="27"/>
        <w:rPr>
          <w:rFonts w:ascii="Arial" w:hAnsi="Arial" w:cs="Arial"/>
        </w:rPr>
      </w:pPr>
      <w:r w:rsidRPr="004954AA">
        <w:rPr>
          <w:noProof/>
          <w:lang w:eastAsia="ca-ES"/>
        </w:rPr>
        <mc:AlternateContent>
          <mc:Choice Requires="wps">
            <w:drawing>
              <wp:anchor distT="0" distB="0" distL="114300" distR="114300" simplePos="0" relativeHeight="251660288" behindDoc="0" locked="0" layoutInCell="1" allowOverlap="1" wp14:anchorId="152CC38E" wp14:editId="7156DB33">
                <wp:simplePos x="0" y="0"/>
                <wp:positionH relativeFrom="column">
                  <wp:posOffset>643890</wp:posOffset>
                </wp:positionH>
                <wp:positionV relativeFrom="paragraph">
                  <wp:posOffset>22225</wp:posOffset>
                </wp:positionV>
                <wp:extent cx="161925" cy="170180"/>
                <wp:effectExtent l="0" t="0" r="28575" b="2032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F736D8" w:rsidRDefault="00F736D8" w:rsidP="00F736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27" type="#_x0000_t202" style="position:absolute;left:0;text-align:left;margin-left:50.7pt;margin-top:1.75pt;width:12.7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X+KAIAAFEEAAAOAAAAZHJzL2Uyb0RvYy54bWysVNtu2zAMfR+wfxD0vtjOkjYx4hRdugwD&#10;ugvQ7QMYSY6FyaInKbGzry+lpGnQDXsYpgdBNKmjw0PSi5uhNWyvnNdoK16Mcs6UFSi13Vb8+7f1&#10;mxlnPoCVYNCqih+U5zfL168WfVeqMTZopHKMQKwv+67iTQhdmWVeNKoFP8JOWXLW6FoIZLptJh30&#10;hN6abJznV1mPTnYOhfKevt4dnXyZ8OtaifClrr0KzFScuIW0u7Rv4p4tF1BuHXSNFica8A8sWtCW&#10;Hj1D3UEAtnP6N6hWC4ce6zAS2GZY11qolANlU+QvsnlooFMpFxLHd2eZ/P+DFZ/3Xx3TsuLXnFlo&#10;qUSrHUiHTCoW1BCQvY0i9Z0vKfaho+gwvMOBip0S9t09ih+eWVw1YLfq1jnsGwWSSBbxZnZx9Yjj&#10;I8im/4SSXoNdwAQ01K6NCpImjNCpWIdzgYgHE/HJq2I+nnImyFVc58UsFTCD8uly53z4oLBl8VBx&#10;R/VP4LC/9yGSgfIpJL7l0Wi51sYkw203K+PYHqhX1mkl/i/CjGV9xedT4vF3iDytP0G0OlDTG91W&#10;fHYOgjKq9t7K1JIBtDmeibKxJxmjckcNw7AZUtmSxlHiDcoD6erw2OM0k3Ro0P3irKf+rrj/uQOn&#10;ODMfLdVmXkwmcSCSMZlej8lwl57NpQesIKiKB86Ox1VIQxQVsHhLNax10veZyYky9W2S/TRjcTAu&#10;7RT1/CdYPgIAAP//AwBQSwMEFAAGAAgAAAAhAOuTc/ndAAAACAEAAA8AAABkcnMvZG93bnJldi54&#10;bWxMj8FOwzAQRO9I/IO1SFxQa7cpoQ1xKoQEojdoEVzd2E0i7HWw3TT8PdsTHJ9mNPu2XI/OssGE&#10;2HmUMJsKYAZrrztsJLzvniZLYDEp1Mp6NBJ+TIR1dXlRqkL7E76ZYZsaRiMYCyWhTakvOI91a5yK&#10;U98bpOzgg1OJMDRcB3WicWf5XIicO9UhXWhVbx5bU39tj07CcvEyfMZN9vpR5we7Sjd3w/N3kPL6&#10;any4B5bMmP7KcNYndajIae+PqCOzxGK2oKqE7BbYOZ/nK2B7YpEBr0r+/4HqFwAA//8DAFBLAQIt&#10;ABQABgAIAAAAIQC2gziS/gAAAOEBAAATAAAAAAAAAAAAAAAAAAAAAABbQ29udGVudF9UeXBlc10u&#10;eG1sUEsBAi0AFAAGAAgAAAAhADj9If/WAAAAlAEAAAsAAAAAAAAAAAAAAAAALwEAAF9yZWxzLy5y&#10;ZWxzUEsBAi0AFAAGAAgAAAAhALNwBf4oAgAAUQQAAA4AAAAAAAAAAAAAAAAALgIAAGRycy9lMm9E&#10;b2MueG1sUEsBAi0AFAAGAAgAAAAhAOuTc/ndAAAACAEAAA8AAAAAAAAAAAAAAAAAggQAAGRycy9k&#10;b3ducmV2LnhtbFBLBQYAAAAABAAEAPMAAACMBQAAAAA=&#10;">
                <v:textbox>
                  <w:txbxContent>
                    <w:p w:rsidR="00F736D8" w:rsidRDefault="00F736D8" w:rsidP="00F736D8"/>
                  </w:txbxContent>
                </v:textbox>
              </v:shape>
            </w:pict>
          </mc:Fallback>
        </mc:AlternateContent>
      </w:r>
      <w:r w:rsidRPr="004954AA">
        <w:rPr>
          <w:rFonts w:ascii="Arial" w:hAnsi="Arial" w:cs="Arial"/>
        </w:rPr>
        <w:t xml:space="preserve">L’empresa que represento, filials o interposades té relacions legals amb paradisos fiscals, i a tal efecte, adjunta la documentació descriptiva dels moviments financers concrets en els països en els quals opera, i tota la informació relativa a aquestes actuacions. </w:t>
      </w:r>
    </w:p>
    <w:p w:rsidR="00F736D8" w:rsidRPr="004954AA" w:rsidRDefault="00F736D8" w:rsidP="00F736D8">
      <w:pPr>
        <w:rPr>
          <w:rFonts w:ascii="Arial" w:hAnsi="Arial" w:cs="Arial"/>
          <w:sz w:val="24"/>
          <w:szCs w:val="24"/>
        </w:rPr>
      </w:pPr>
    </w:p>
    <w:p w:rsidR="00F736D8" w:rsidRPr="004954AA" w:rsidRDefault="00F736D8" w:rsidP="00F736D8">
      <w:pPr>
        <w:ind w:left="142"/>
        <w:rPr>
          <w:rFonts w:ascii="Arial" w:hAnsi="Arial" w:cs="Arial"/>
          <w:sz w:val="24"/>
          <w:szCs w:val="24"/>
        </w:rPr>
      </w:pPr>
      <w:r w:rsidRPr="004954AA">
        <w:rPr>
          <w:rFonts w:ascii="Arial" w:hAnsi="Arial" w:cs="Arial"/>
          <w:sz w:val="24"/>
          <w:szCs w:val="24"/>
        </w:rPr>
        <w:t>[Lloc, data i signatura]</w:t>
      </w:r>
    </w:p>
    <w:p w:rsidR="00F736D8" w:rsidRDefault="00F736D8" w:rsidP="00F736D8">
      <w:pPr>
        <w:pBdr>
          <w:bottom w:val="single" w:sz="4" w:space="1" w:color="auto"/>
        </w:pBdr>
        <w:tabs>
          <w:tab w:val="left" w:pos="142"/>
          <w:tab w:val="right" w:leader="dot" w:pos="8505"/>
        </w:tabs>
        <w:jc w:val="right"/>
        <w:rPr>
          <w:rFonts w:ascii="Arial" w:hAnsi="Arial" w:cs="Arial"/>
          <w:b/>
          <w:bCs/>
          <w:sz w:val="28"/>
          <w:szCs w:val="28"/>
        </w:rPr>
      </w:pPr>
    </w:p>
    <w:p w:rsidR="00F736D8" w:rsidRDefault="00F736D8" w:rsidP="00F736D8">
      <w:pPr>
        <w:pBdr>
          <w:bottom w:val="single" w:sz="4" w:space="1" w:color="auto"/>
        </w:pBdr>
        <w:tabs>
          <w:tab w:val="left" w:pos="142"/>
          <w:tab w:val="right" w:leader="dot" w:pos="8505"/>
        </w:tabs>
        <w:jc w:val="right"/>
        <w:rPr>
          <w:rFonts w:ascii="Arial" w:hAnsi="Arial" w:cs="Arial"/>
          <w:b/>
          <w:bCs/>
          <w:sz w:val="28"/>
          <w:szCs w:val="28"/>
        </w:rPr>
      </w:pPr>
    </w:p>
    <w:p w:rsidR="00F736D8" w:rsidRDefault="00F736D8" w:rsidP="00F736D8">
      <w:pPr>
        <w:pBdr>
          <w:bottom w:val="single" w:sz="4" w:space="1" w:color="auto"/>
        </w:pBdr>
        <w:tabs>
          <w:tab w:val="left" w:pos="142"/>
          <w:tab w:val="right" w:leader="dot" w:pos="8505"/>
        </w:tabs>
        <w:jc w:val="right"/>
        <w:rPr>
          <w:rFonts w:ascii="Arial" w:hAnsi="Arial" w:cs="Arial"/>
          <w:b/>
          <w:bCs/>
          <w:sz w:val="28"/>
          <w:szCs w:val="28"/>
        </w:rPr>
      </w:pPr>
    </w:p>
    <w:p w:rsidR="00F736D8" w:rsidRDefault="00F736D8" w:rsidP="00F736D8">
      <w:pPr>
        <w:pBdr>
          <w:bottom w:val="single" w:sz="4" w:space="1" w:color="auto"/>
        </w:pBdr>
        <w:tabs>
          <w:tab w:val="left" w:pos="142"/>
          <w:tab w:val="right" w:leader="dot" w:pos="8505"/>
        </w:tabs>
        <w:jc w:val="right"/>
        <w:rPr>
          <w:rFonts w:ascii="Arial" w:hAnsi="Arial" w:cs="Arial"/>
          <w:b/>
          <w:bCs/>
          <w:sz w:val="28"/>
          <w:szCs w:val="28"/>
        </w:rPr>
      </w:pPr>
    </w:p>
    <w:p w:rsidR="00F736D8" w:rsidRDefault="00F736D8" w:rsidP="00F736D8">
      <w:pPr>
        <w:pBdr>
          <w:bottom w:val="single" w:sz="4" w:space="1" w:color="auto"/>
        </w:pBdr>
        <w:tabs>
          <w:tab w:val="left" w:pos="142"/>
          <w:tab w:val="right" w:leader="dot" w:pos="8505"/>
        </w:tabs>
        <w:jc w:val="right"/>
        <w:rPr>
          <w:rFonts w:ascii="Arial" w:hAnsi="Arial" w:cs="Arial"/>
          <w:b/>
          <w:bCs/>
          <w:sz w:val="28"/>
          <w:szCs w:val="28"/>
        </w:rPr>
      </w:pPr>
    </w:p>
    <w:p w:rsidR="00F736D8" w:rsidRDefault="00F736D8" w:rsidP="00F736D8">
      <w:pPr>
        <w:pBdr>
          <w:bottom w:val="single" w:sz="4" w:space="1" w:color="auto"/>
        </w:pBdr>
        <w:tabs>
          <w:tab w:val="left" w:pos="142"/>
          <w:tab w:val="right" w:leader="dot" w:pos="8505"/>
        </w:tabs>
        <w:jc w:val="right"/>
        <w:rPr>
          <w:rFonts w:ascii="Arial" w:hAnsi="Arial" w:cs="Arial"/>
          <w:b/>
          <w:bCs/>
          <w:sz w:val="28"/>
          <w:szCs w:val="28"/>
        </w:rPr>
      </w:pPr>
    </w:p>
    <w:p w:rsidR="00F736D8" w:rsidRDefault="00F736D8" w:rsidP="00F736D8">
      <w:pPr>
        <w:pBdr>
          <w:bottom w:val="single" w:sz="4" w:space="1" w:color="auto"/>
        </w:pBdr>
        <w:tabs>
          <w:tab w:val="left" w:pos="142"/>
          <w:tab w:val="right" w:leader="dot" w:pos="8505"/>
        </w:tabs>
        <w:jc w:val="right"/>
        <w:rPr>
          <w:rFonts w:ascii="Arial" w:hAnsi="Arial" w:cs="Arial"/>
          <w:b/>
          <w:bCs/>
          <w:sz w:val="28"/>
          <w:szCs w:val="28"/>
        </w:rPr>
      </w:pPr>
    </w:p>
    <w:p w:rsidR="00F736D8" w:rsidRDefault="00F736D8" w:rsidP="00F736D8">
      <w:pPr>
        <w:pBdr>
          <w:bottom w:val="single" w:sz="4" w:space="1" w:color="auto"/>
        </w:pBdr>
        <w:tabs>
          <w:tab w:val="left" w:pos="142"/>
          <w:tab w:val="right" w:leader="dot" w:pos="8505"/>
        </w:tabs>
        <w:jc w:val="right"/>
        <w:rPr>
          <w:rFonts w:ascii="Arial" w:hAnsi="Arial" w:cs="Arial"/>
          <w:b/>
          <w:bCs/>
          <w:sz w:val="28"/>
          <w:szCs w:val="28"/>
        </w:rPr>
      </w:pPr>
    </w:p>
    <w:p w:rsidR="00F736D8" w:rsidRDefault="00F736D8" w:rsidP="00F736D8">
      <w:pPr>
        <w:pBdr>
          <w:bottom w:val="single" w:sz="4" w:space="1" w:color="auto"/>
        </w:pBdr>
        <w:tabs>
          <w:tab w:val="left" w:pos="142"/>
          <w:tab w:val="right" w:leader="dot" w:pos="8505"/>
        </w:tabs>
        <w:jc w:val="right"/>
        <w:rPr>
          <w:rFonts w:ascii="Arial" w:hAnsi="Arial" w:cs="Arial"/>
          <w:b/>
          <w:bCs/>
          <w:sz w:val="28"/>
          <w:szCs w:val="28"/>
        </w:rPr>
      </w:pPr>
    </w:p>
    <w:p w:rsidR="00F736D8" w:rsidRDefault="00F736D8" w:rsidP="00F736D8">
      <w:pPr>
        <w:pBdr>
          <w:bottom w:val="single" w:sz="4" w:space="1" w:color="auto"/>
        </w:pBdr>
        <w:tabs>
          <w:tab w:val="left" w:pos="142"/>
          <w:tab w:val="right" w:leader="dot" w:pos="8505"/>
        </w:tabs>
        <w:jc w:val="right"/>
        <w:rPr>
          <w:rFonts w:ascii="Arial" w:hAnsi="Arial" w:cs="Arial"/>
          <w:b/>
          <w:bCs/>
          <w:sz w:val="28"/>
          <w:szCs w:val="28"/>
        </w:rPr>
      </w:pPr>
    </w:p>
    <w:p w:rsidR="00F736D8" w:rsidRDefault="00F736D8" w:rsidP="00F736D8">
      <w:pPr>
        <w:pBdr>
          <w:bottom w:val="single" w:sz="4" w:space="1" w:color="auto"/>
        </w:pBdr>
        <w:tabs>
          <w:tab w:val="left" w:pos="142"/>
          <w:tab w:val="right" w:leader="dot" w:pos="8505"/>
        </w:tabs>
        <w:jc w:val="right"/>
        <w:rPr>
          <w:rFonts w:ascii="Arial" w:hAnsi="Arial" w:cs="Arial"/>
          <w:b/>
          <w:bCs/>
          <w:sz w:val="28"/>
          <w:szCs w:val="28"/>
        </w:rPr>
      </w:pPr>
    </w:p>
    <w:p w:rsidR="00F736D8" w:rsidRPr="004954AA" w:rsidRDefault="00F736D8" w:rsidP="00F736D8">
      <w:pPr>
        <w:pBdr>
          <w:bottom w:val="single" w:sz="4" w:space="1" w:color="auto"/>
        </w:pBdr>
        <w:tabs>
          <w:tab w:val="left" w:pos="142"/>
          <w:tab w:val="right" w:leader="dot" w:pos="8505"/>
        </w:tabs>
        <w:jc w:val="right"/>
        <w:rPr>
          <w:rFonts w:ascii="Arial" w:hAnsi="Arial" w:cs="Arial"/>
          <w:b/>
          <w:bCs/>
          <w:sz w:val="28"/>
          <w:szCs w:val="28"/>
        </w:rPr>
      </w:pPr>
    </w:p>
    <w:p w:rsidR="00F736D8" w:rsidRPr="004954AA" w:rsidRDefault="00A919CA" w:rsidP="00F736D8">
      <w:pPr>
        <w:pBdr>
          <w:bottom w:val="single" w:sz="4" w:space="1" w:color="auto"/>
        </w:pBdr>
        <w:tabs>
          <w:tab w:val="left" w:pos="142"/>
          <w:tab w:val="right" w:leader="dot" w:pos="8505"/>
        </w:tabs>
        <w:jc w:val="right"/>
        <w:rPr>
          <w:rFonts w:ascii="Arial" w:hAnsi="Arial" w:cs="Arial"/>
          <w:b/>
          <w:bCs/>
          <w:sz w:val="28"/>
          <w:szCs w:val="28"/>
        </w:rPr>
      </w:pPr>
      <w:r>
        <w:rPr>
          <w:rFonts w:ascii="Arial" w:hAnsi="Arial" w:cs="Arial"/>
          <w:b/>
          <w:bCs/>
          <w:sz w:val="28"/>
          <w:szCs w:val="28"/>
        </w:rPr>
        <w:t>ANNEX IV</w:t>
      </w:r>
    </w:p>
    <w:p w:rsidR="00A919CA" w:rsidRPr="004954AA" w:rsidRDefault="00A919CA" w:rsidP="00F736D8">
      <w:pPr>
        <w:pBdr>
          <w:bottom w:val="single" w:sz="4" w:space="1" w:color="auto"/>
        </w:pBdr>
        <w:tabs>
          <w:tab w:val="left" w:pos="142"/>
          <w:tab w:val="right" w:leader="dot" w:pos="8505"/>
        </w:tabs>
        <w:jc w:val="right"/>
        <w:rPr>
          <w:rFonts w:ascii="Arial" w:hAnsi="Arial" w:cs="Arial"/>
          <w:b/>
          <w:bCs/>
          <w:sz w:val="28"/>
          <w:szCs w:val="28"/>
        </w:rPr>
      </w:pPr>
      <w:r>
        <w:rPr>
          <w:rFonts w:ascii="Arial" w:hAnsi="Arial" w:cs="Arial"/>
          <w:b/>
          <w:bCs/>
          <w:sz w:val="28"/>
          <w:szCs w:val="28"/>
        </w:rPr>
        <w:t>OFERTA ECONÒMICA</w:t>
      </w:r>
    </w:p>
    <w:p w:rsidR="00955EEC" w:rsidRDefault="00955EEC" w:rsidP="00F736D8">
      <w:pPr>
        <w:jc w:val="left"/>
      </w:pPr>
    </w:p>
    <w:p w:rsidR="00A919CA" w:rsidRDefault="00A919CA" w:rsidP="00F736D8">
      <w:pPr>
        <w:jc w:val="left"/>
      </w:pPr>
    </w:p>
    <w:p w:rsidR="00A919CA" w:rsidRPr="00A919CA" w:rsidRDefault="00A919CA" w:rsidP="00A919CA">
      <w:pPr>
        <w:spacing w:line="276" w:lineRule="auto"/>
        <w:rPr>
          <w:rFonts w:ascii="Calibri" w:hAnsi="Calibri"/>
          <w:b/>
        </w:rPr>
      </w:pPr>
      <w:r w:rsidRPr="004954AA">
        <w:rPr>
          <w:rFonts w:ascii="Arial" w:hAnsi="Arial" w:cs="Arial"/>
          <w:sz w:val="22"/>
          <w:szCs w:val="22"/>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concorre al procediment obert per a la contractació del </w:t>
      </w:r>
      <w:r w:rsidRPr="00986AB2">
        <w:rPr>
          <w:rFonts w:ascii="Arial" w:hAnsi="Arial" w:cs="Arial"/>
          <w:b/>
          <w:noProof/>
          <w:sz w:val="24"/>
          <w:szCs w:val="24"/>
        </w:rPr>
        <w:t xml:space="preserve">SERVEI DE CONSERGERIA I MANTENIMENT DELS CAMPS DE FUTBOL i DE LES PISTES POLIESPORTIVES MUNICIPALS DE MANRESA, </w:t>
      </w:r>
      <w:r w:rsidRPr="00986AB2">
        <w:rPr>
          <w:rFonts w:ascii="Arial" w:hAnsi="Arial" w:cs="Arial"/>
          <w:b/>
          <w:sz w:val="24"/>
          <w:szCs w:val="24"/>
          <w:lang w:eastAsia="ca-ES"/>
        </w:rPr>
        <w:t>RESERVAT A LES ORGANITZACIONS PREVISTES A LA DISPOSICIÓ ADDICIONAL 4a DE LA LCSP</w:t>
      </w:r>
      <w:r w:rsidRPr="004954AA">
        <w:rPr>
          <w:rFonts w:ascii="Arial" w:hAnsi="Arial" w:cs="Arial"/>
          <w:sz w:val="22"/>
          <w:szCs w:val="22"/>
        </w:rPr>
        <w:t xml:space="preserve">, convocat per l'Ajuntament de Manresa mitjançant anunci publicat en el DOUE i el Perfil del contractant, acceptant i sotmetent-se plenament al plec de clàusules administratives i al plec de prescripcions tècniques que regiran la contractació esmentada, i subjectant-se als preceptes legals que regulen la contractació del sector públic. </w:t>
      </w:r>
    </w:p>
    <w:p w:rsidR="00A919CA" w:rsidRDefault="00A919CA" w:rsidP="00A919CA">
      <w:pPr>
        <w:spacing w:line="276" w:lineRule="auto"/>
        <w:rPr>
          <w:rFonts w:ascii="Arial" w:hAnsi="Arial" w:cs="Arial"/>
          <w:sz w:val="22"/>
          <w:szCs w:val="22"/>
        </w:rPr>
      </w:pPr>
    </w:p>
    <w:p w:rsidR="00A919CA" w:rsidRPr="004954AA" w:rsidRDefault="00A919CA" w:rsidP="00A919CA">
      <w:pPr>
        <w:spacing w:line="276" w:lineRule="auto"/>
        <w:rPr>
          <w:rFonts w:ascii="Arial" w:hAnsi="Arial" w:cs="Arial"/>
          <w:sz w:val="22"/>
          <w:szCs w:val="22"/>
        </w:rPr>
      </w:pPr>
      <w:r w:rsidRPr="004954AA">
        <w:rPr>
          <w:rFonts w:ascii="Arial" w:hAnsi="Arial" w:cs="Arial"/>
          <w:sz w:val="22"/>
          <w:szCs w:val="22"/>
        </w:rPr>
        <w:t xml:space="preserve">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 </w:t>
      </w:r>
    </w:p>
    <w:p w:rsidR="00A919CA" w:rsidRPr="004954AA" w:rsidRDefault="00A919CA" w:rsidP="00A919CA">
      <w:pPr>
        <w:rPr>
          <w:rFonts w:ascii="Arial" w:hAnsi="Arial" w:cs="Arial"/>
          <w:sz w:val="22"/>
          <w:szCs w:val="22"/>
          <w:lang w:eastAsia="ca-ES"/>
        </w:rPr>
      </w:pPr>
    </w:p>
    <w:p w:rsidR="00A919CA" w:rsidRPr="004954AA" w:rsidRDefault="00A919CA" w:rsidP="00A919CA">
      <w:pPr>
        <w:rPr>
          <w:rFonts w:ascii="Arial" w:hAnsi="Arial" w:cs="Arial"/>
          <w:sz w:val="22"/>
          <w:szCs w:val="22"/>
          <w:lang w:eastAsia="ca-ES"/>
        </w:rPr>
      </w:pPr>
      <w:r w:rsidRPr="004954AA">
        <w:rPr>
          <w:rFonts w:ascii="Arial" w:hAnsi="Arial" w:cs="Arial"/>
          <w:sz w:val="22"/>
          <w:szCs w:val="22"/>
          <w:lang w:eastAsia="ca-ES"/>
        </w:rPr>
        <w:t>I formula:</w:t>
      </w:r>
    </w:p>
    <w:p w:rsidR="00A919CA" w:rsidRPr="004954AA" w:rsidRDefault="00A919CA" w:rsidP="00A919CA">
      <w:pPr>
        <w:rPr>
          <w:rFonts w:ascii="Arial" w:hAnsi="Arial" w:cs="Arial"/>
          <w:sz w:val="22"/>
          <w:szCs w:val="22"/>
        </w:rPr>
      </w:pPr>
    </w:p>
    <w:p w:rsidR="00A919CA" w:rsidRPr="004954AA" w:rsidRDefault="00A919CA" w:rsidP="00A919CA">
      <w:pPr>
        <w:widowControl w:val="0"/>
        <w:suppressAutoHyphens/>
        <w:ind w:left="1440"/>
        <w:rPr>
          <w:rFonts w:ascii="Arial" w:hAnsi="Arial" w:cs="Arial"/>
          <w:strike/>
          <w:sz w:val="22"/>
          <w:szCs w:val="22"/>
        </w:rPr>
      </w:pPr>
    </w:p>
    <w:p w:rsidR="00A919CA" w:rsidRPr="00A919CA" w:rsidRDefault="00A919CA" w:rsidP="00A919CA">
      <w:pPr>
        <w:widowControl w:val="0"/>
        <w:numPr>
          <w:ilvl w:val="1"/>
          <w:numId w:val="3"/>
        </w:numPr>
        <w:pBdr>
          <w:bottom w:val="single" w:sz="4" w:space="1" w:color="auto"/>
        </w:pBdr>
        <w:suppressAutoHyphens/>
        <w:rPr>
          <w:rFonts w:ascii="Arial" w:hAnsi="Arial" w:cs="Arial"/>
          <w:sz w:val="22"/>
          <w:szCs w:val="22"/>
        </w:rPr>
      </w:pPr>
      <w:r w:rsidRPr="00A919CA">
        <w:rPr>
          <w:rFonts w:ascii="Arial" w:hAnsi="Arial" w:cs="Arial"/>
          <w:b/>
          <w:sz w:val="22"/>
          <w:szCs w:val="22"/>
        </w:rPr>
        <w:t xml:space="preserve">OFERTA ECONÒMICA </w:t>
      </w:r>
    </w:p>
    <w:p w:rsidR="00A919CA" w:rsidRDefault="00A919CA" w:rsidP="00A919CA">
      <w:pPr>
        <w:tabs>
          <w:tab w:val="left" w:pos="-720"/>
        </w:tabs>
        <w:ind w:left="1440"/>
        <w:rPr>
          <w:rStyle w:val="AJUNTAMENT"/>
          <w:rFonts w:ascii="Arial" w:hAnsi="Arial" w:cs="Arial"/>
          <w:bCs/>
          <w:spacing w:val="-2"/>
          <w:szCs w:val="22"/>
          <w:lang w:val="ca-ES"/>
        </w:rPr>
      </w:pPr>
    </w:p>
    <w:p w:rsidR="00A919CA" w:rsidRPr="00686494" w:rsidRDefault="00686494" w:rsidP="00A919CA">
      <w:pPr>
        <w:tabs>
          <w:tab w:val="left" w:pos="-720"/>
        </w:tabs>
        <w:ind w:left="1440"/>
        <w:rPr>
          <w:rStyle w:val="AJUNTAMENT"/>
          <w:rFonts w:ascii="Arial" w:hAnsi="Arial" w:cs="Arial"/>
          <w:bCs/>
          <w:spacing w:val="-2"/>
          <w:szCs w:val="22"/>
          <w:lang w:val="ca-ES"/>
        </w:rPr>
      </w:pPr>
      <w:r>
        <w:rPr>
          <w:rFonts w:ascii="Arial" w:hAnsi="Arial" w:cs="Arial"/>
          <w:sz w:val="22"/>
          <w:szCs w:val="22"/>
        </w:rPr>
        <w:t>P</w:t>
      </w:r>
      <w:r w:rsidRPr="00986AB2">
        <w:rPr>
          <w:rFonts w:ascii="Arial" w:hAnsi="Arial" w:cs="Arial"/>
          <w:sz w:val="22"/>
          <w:szCs w:val="22"/>
        </w:rPr>
        <w:t>reu unitari (preu / hora de servei) corresponent a la 1a anualitat</w:t>
      </w:r>
      <w:r>
        <w:rPr>
          <w:rFonts w:ascii="Arial" w:hAnsi="Arial" w:cs="Arial"/>
          <w:sz w:val="22"/>
          <w:szCs w:val="22"/>
        </w:rPr>
        <w:t xml:space="preserve"> del servei de </w:t>
      </w:r>
      <w:r w:rsidR="00A919CA" w:rsidRPr="004954AA">
        <w:rPr>
          <w:rStyle w:val="AJUNTAMENT"/>
          <w:rFonts w:ascii="Arial" w:hAnsi="Arial" w:cs="Arial"/>
          <w:bCs/>
          <w:spacing w:val="-2"/>
          <w:szCs w:val="22"/>
          <w:lang w:val="ca-ES"/>
        </w:rPr>
        <w:t>........................</w:t>
      </w:r>
      <w:r>
        <w:rPr>
          <w:rStyle w:val="AJUNTAMENT"/>
          <w:rFonts w:ascii="Arial" w:hAnsi="Arial" w:cs="Arial"/>
          <w:bCs/>
          <w:spacing w:val="-2"/>
          <w:szCs w:val="22"/>
          <w:lang w:val="ca-ES"/>
        </w:rPr>
        <w:t xml:space="preserve"> €</w:t>
      </w:r>
      <w:r w:rsidR="00A919CA">
        <w:rPr>
          <w:rStyle w:val="AJUNTAMENT"/>
          <w:rFonts w:ascii="Arial" w:hAnsi="Arial" w:cs="Arial"/>
          <w:bCs/>
          <w:spacing w:val="-2"/>
          <w:szCs w:val="22"/>
          <w:lang w:val="ca-ES"/>
        </w:rPr>
        <w:t xml:space="preserve">    </w:t>
      </w:r>
      <w:r w:rsidR="00A919CA" w:rsidRPr="004954AA">
        <w:rPr>
          <w:rStyle w:val="AJUNTAMENT"/>
          <w:rFonts w:ascii="Arial" w:hAnsi="Arial" w:cs="Arial"/>
          <w:bCs/>
          <w:spacing w:val="-2"/>
          <w:szCs w:val="22"/>
          <w:lang w:val="ca-ES"/>
        </w:rPr>
        <w:t>[en xifra i en lletres]</w:t>
      </w:r>
      <w:r w:rsidR="00A919CA" w:rsidRPr="004954AA">
        <w:rPr>
          <w:rStyle w:val="AJUNTAMENT"/>
          <w:rFonts w:ascii="Arial" w:hAnsi="Arial"/>
          <w:bCs/>
          <w:spacing w:val="-2"/>
          <w:szCs w:val="22"/>
          <w:lang w:val="ca-ES"/>
        </w:rPr>
        <w:t>.</w:t>
      </w:r>
    </w:p>
    <w:p w:rsidR="00A919CA" w:rsidRDefault="00A919CA" w:rsidP="00A919CA">
      <w:pPr>
        <w:widowControl w:val="0"/>
        <w:suppressAutoHyphens/>
        <w:ind w:left="1440"/>
        <w:rPr>
          <w:rFonts w:ascii="Arial" w:hAnsi="Arial" w:cs="Arial"/>
          <w:sz w:val="22"/>
          <w:szCs w:val="22"/>
        </w:rPr>
      </w:pPr>
    </w:p>
    <w:p w:rsidR="00A45850" w:rsidRPr="00A45850" w:rsidRDefault="00A45850" w:rsidP="00A45850">
      <w:pPr>
        <w:tabs>
          <w:tab w:val="left" w:pos="-720"/>
        </w:tabs>
        <w:ind w:left="1440"/>
        <w:rPr>
          <w:rFonts w:ascii="Arial" w:hAnsi="Arial" w:cs="Arial"/>
          <w:sz w:val="22"/>
          <w:szCs w:val="22"/>
        </w:rPr>
      </w:pPr>
      <w:r w:rsidRPr="00A45850">
        <w:rPr>
          <w:rFonts w:ascii="Arial" w:hAnsi="Arial" w:cs="Arial"/>
          <w:sz w:val="22"/>
          <w:szCs w:val="22"/>
        </w:rPr>
        <w:t>L’import no podrà ser superior a 17,50€ (IVA no inclòs).</w:t>
      </w:r>
    </w:p>
    <w:p w:rsidR="00A45850" w:rsidRPr="00A45850" w:rsidRDefault="00A45850" w:rsidP="00A45850">
      <w:pPr>
        <w:tabs>
          <w:tab w:val="left" w:pos="-720"/>
        </w:tabs>
        <w:ind w:left="1440"/>
        <w:rPr>
          <w:rFonts w:ascii="Arial" w:hAnsi="Arial" w:cs="Arial"/>
          <w:sz w:val="22"/>
          <w:szCs w:val="22"/>
        </w:rPr>
      </w:pPr>
      <w:r w:rsidRPr="00A45850">
        <w:rPr>
          <w:rFonts w:ascii="Arial" w:hAnsi="Arial" w:cs="Arial"/>
          <w:sz w:val="22"/>
          <w:szCs w:val="22"/>
        </w:rPr>
        <w:t>L’oferta és formularà amb un màxim de quatre xifres decimals.</w:t>
      </w:r>
    </w:p>
    <w:p w:rsidR="00A45850" w:rsidRPr="004954AA" w:rsidRDefault="00A45850" w:rsidP="00A919CA">
      <w:pPr>
        <w:widowControl w:val="0"/>
        <w:suppressAutoHyphens/>
        <w:ind w:left="1440"/>
        <w:rPr>
          <w:rFonts w:ascii="Arial" w:hAnsi="Arial" w:cs="Arial"/>
          <w:sz w:val="22"/>
          <w:szCs w:val="22"/>
        </w:rPr>
      </w:pPr>
    </w:p>
    <w:p w:rsidR="00A919CA" w:rsidRPr="004954AA" w:rsidRDefault="00A919CA" w:rsidP="00A919CA">
      <w:pPr>
        <w:rPr>
          <w:rFonts w:ascii="Arial" w:hAnsi="Arial" w:cs="Arial"/>
          <w:bCs/>
          <w:sz w:val="22"/>
          <w:szCs w:val="22"/>
          <w:u w:val="single"/>
        </w:rPr>
      </w:pPr>
    </w:p>
    <w:p w:rsidR="00A919CA" w:rsidRPr="004954AA" w:rsidRDefault="00A919CA" w:rsidP="00A919CA">
      <w:pPr>
        <w:rPr>
          <w:rFonts w:ascii="Arial" w:hAnsi="Arial" w:cs="Arial"/>
          <w:bCs/>
          <w:sz w:val="22"/>
          <w:szCs w:val="22"/>
          <w:u w:val="single"/>
        </w:rPr>
      </w:pPr>
    </w:p>
    <w:p w:rsidR="00A919CA" w:rsidRPr="004954AA" w:rsidRDefault="00A919CA" w:rsidP="00A919CA">
      <w:pPr>
        <w:rPr>
          <w:rFonts w:ascii="Arial" w:hAnsi="Arial" w:cs="Arial"/>
          <w:bCs/>
          <w:sz w:val="22"/>
          <w:szCs w:val="22"/>
          <w:u w:val="single"/>
        </w:rPr>
      </w:pPr>
    </w:p>
    <w:p w:rsidR="00A919CA" w:rsidRPr="004954AA" w:rsidRDefault="00A919CA" w:rsidP="00A919CA">
      <w:pPr>
        <w:rPr>
          <w:rFonts w:ascii="Arial" w:hAnsi="Arial" w:cs="Arial"/>
          <w:bCs/>
          <w:szCs w:val="22"/>
          <w:u w:val="single"/>
        </w:rPr>
      </w:pPr>
      <w:r w:rsidRPr="004954AA">
        <w:rPr>
          <w:rFonts w:ascii="Arial" w:hAnsi="Arial" w:cs="Arial"/>
          <w:bCs/>
          <w:sz w:val="22"/>
          <w:szCs w:val="22"/>
        </w:rPr>
        <w:tab/>
      </w:r>
    </w:p>
    <w:p w:rsidR="00A919CA" w:rsidRPr="004954AA" w:rsidRDefault="00A919CA" w:rsidP="00A919CA">
      <w:pPr>
        <w:rPr>
          <w:rFonts w:ascii="Arial" w:hAnsi="Arial" w:cs="Arial"/>
          <w:bCs/>
          <w:sz w:val="22"/>
          <w:szCs w:val="22"/>
          <w:u w:val="single"/>
        </w:rPr>
      </w:pPr>
    </w:p>
    <w:p w:rsidR="00A919CA" w:rsidRPr="004954AA" w:rsidRDefault="00A919CA" w:rsidP="00A919CA">
      <w:pPr>
        <w:rPr>
          <w:rFonts w:ascii="Arial" w:hAnsi="Arial" w:cs="Arial"/>
          <w:bCs/>
          <w:sz w:val="22"/>
          <w:szCs w:val="22"/>
          <w:u w:val="single"/>
        </w:rPr>
      </w:pPr>
    </w:p>
    <w:p w:rsidR="00A919CA" w:rsidRDefault="00A919CA" w:rsidP="00A919CA">
      <w:pPr>
        <w:rPr>
          <w:rFonts w:ascii="Arial" w:hAnsi="Arial" w:cs="Arial"/>
          <w:bCs/>
          <w:sz w:val="22"/>
          <w:szCs w:val="22"/>
          <w:u w:val="single"/>
        </w:rPr>
      </w:pPr>
    </w:p>
    <w:p w:rsidR="00A919CA" w:rsidRDefault="00A919CA" w:rsidP="00A919CA">
      <w:pPr>
        <w:rPr>
          <w:rFonts w:ascii="Arial" w:hAnsi="Arial" w:cs="Arial"/>
          <w:bCs/>
          <w:sz w:val="22"/>
          <w:szCs w:val="22"/>
          <w:u w:val="single"/>
        </w:rPr>
      </w:pPr>
    </w:p>
    <w:p w:rsidR="00A919CA" w:rsidRDefault="00A919CA" w:rsidP="00A919CA">
      <w:pPr>
        <w:jc w:val="left"/>
        <w:rPr>
          <w:rFonts w:ascii="Arial" w:hAnsi="Arial" w:cs="Arial"/>
          <w:bCs/>
          <w:sz w:val="22"/>
          <w:szCs w:val="22"/>
          <w:u w:val="single"/>
        </w:rPr>
      </w:pPr>
      <w:r w:rsidRPr="004954AA">
        <w:rPr>
          <w:rFonts w:ascii="Arial" w:hAnsi="Arial" w:cs="Arial"/>
          <w:bCs/>
          <w:sz w:val="22"/>
          <w:szCs w:val="22"/>
          <w:u w:val="single"/>
        </w:rPr>
        <w:t>Il·ltre. Sr. alcalde president de l'Excm. Ajuntament de Manresa</w:t>
      </w:r>
    </w:p>
    <w:p w:rsidR="00A919CA" w:rsidRDefault="00A919CA">
      <w:pPr>
        <w:jc w:val="left"/>
        <w:rPr>
          <w:rFonts w:ascii="Arial" w:hAnsi="Arial" w:cs="Arial"/>
          <w:bCs/>
          <w:sz w:val="22"/>
          <w:szCs w:val="22"/>
          <w:u w:val="single"/>
        </w:rPr>
      </w:pPr>
      <w:r>
        <w:rPr>
          <w:rFonts w:ascii="Arial" w:hAnsi="Arial" w:cs="Arial"/>
          <w:bCs/>
          <w:sz w:val="22"/>
          <w:szCs w:val="22"/>
          <w:u w:val="single"/>
        </w:rPr>
        <w:br w:type="page"/>
      </w:r>
    </w:p>
    <w:p w:rsidR="00A919CA" w:rsidRDefault="00A919CA" w:rsidP="00A919CA">
      <w:pPr>
        <w:jc w:val="left"/>
        <w:rPr>
          <w:rFonts w:ascii="Arial" w:hAnsi="Arial" w:cs="Arial"/>
          <w:b/>
          <w:bCs/>
          <w:sz w:val="32"/>
        </w:rPr>
      </w:pPr>
    </w:p>
    <w:p w:rsidR="00A45850" w:rsidRDefault="00A45850" w:rsidP="00A919CA">
      <w:pPr>
        <w:jc w:val="left"/>
        <w:rPr>
          <w:rFonts w:ascii="Arial" w:hAnsi="Arial" w:cs="Arial"/>
          <w:b/>
          <w:bCs/>
          <w:sz w:val="32"/>
        </w:rPr>
      </w:pPr>
    </w:p>
    <w:p w:rsidR="00A45850" w:rsidRDefault="00A45850" w:rsidP="00A919CA">
      <w:pPr>
        <w:jc w:val="left"/>
        <w:rPr>
          <w:rFonts w:ascii="Arial" w:hAnsi="Arial" w:cs="Arial"/>
          <w:b/>
          <w:bCs/>
          <w:sz w:val="32"/>
        </w:rPr>
      </w:pPr>
    </w:p>
    <w:p w:rsidR="00A45850" w:rsidRPr="004954AA" w:rsidRDefault="00A45850" w:rsidP="00A919CA">
      <w:pPr>
        <w:jc w:val="left"/>
        <w:rPr>
          <w:rFonts w:ascii="Arial" w:hAnsi="Arial" w:cs="Arial"/>
          <w:b/>
          <w:bCs/>
          <w:sz w:val="32"/>
        </w:rPr>
      </w:pPr>
    </w:p>
    <w:p w:rsidR="00A919CA" w:rsidRPr="004954AA" w:rsidRDefault="00A919CA" w:rsidP="00A919CA">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ANNEX V</w:t>
      </w:r>
    </w:p>
    <w:p w:rsidR="00A919CA" w:rsidRPr="004954AA" w:rsidRDefault="00A919CA" w:rsidP="00A919CA">
      <w:pPr>
        <w:pBdr>
          <w:bottom w:val="single" w:sz="4" w:space="1" w:color="auto"/>
        </w:pBdr>
        <w:tabs>
          <w:tab w:val="left" w:pos="142"/>
          <w:tab w:val="right" w:leader="dot" w:pos="8505"/>
        </w:tabs>
        <w:jc w:val="right"/>
        <w:rPr>
          <w:rFonts w:ascii="Arial" w:hAnsi="Arial" w:cs="Arial"/>
          <w:b/>
          <w:bCs/>
          <w:sz w:val="28"/>
          <w:szCs w:val="28"/>
        </w:rPr>
      </w:pPr>
      <w:bookmarkStart w:id="0" w:name="_Toc531005847"/>
      <w:r w:rsidRPr="004954AA">
        <w:rPr>
          <w:rFonts w:ascii="Arial" w:hAnsi="Arial" w:cs="Arial"/>
          <w:b/>
          <w:bCs/>
          <w:sz w:val="28"/>
          <w:szCs w:val="28"/>
        </w:rPr>
        <w:t xml:space="preserve">DECLARACIÓ SOBRE L’ALTERACIÓ DE LES DADES QUE FIGUREN AL </w:t>
      </w:r>
      <w:bookmarkEnd w:id="0"/>
      <w:r w:rsidRPr="006D2E1D">
        <w:rPr>
          <w:rFonts w:ascii="Arial" w:hAnsi="Arial" w:cs="Arial"/>
          <w:b/>
          <w:bCs/>
          <w:sz w:val="28"/>
          <w:szCs w:val="28"/>
        </w:rPr>
        <w:t>REGISTRE D'EMPRESES LICITADORES I CLASSIFICADES DE CATALUNYA (RELIC)</w:t>
      </w:r>
    </w:p>
    <w:p w:rsidR="00A919CA" w:rsidRPr="004954AA" w:rsidRDefault="00A919CA" w:rsidP="00A919CA">
      <w:pPr>
        <w:suppressAutoHyphens/>
        <w:rPr>
          <w:rFonts w:ascii="Arial" w:eastAsia="MS Mincho"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6"/>
        <w:gridCol w:w="1956"/>
        <w:gridCol w:w="1777"/>
        <w:gridCol w:w="2565"/>
      </w:tblGrid>
      <w:tr w:rsidR="00A919CA" w:rsidRPr="004954AA" w:rsidTr="00F34EAD">
        <w:trPr>
          <w:trHeight w:val="417"/>
        </w:trPr>
        <w:tc>
          <w:tcPr>
            <w:tcW w:w="2498" w:type="dxa"/>
            <w:tcBorders>
              <w:top w:val="single" w:sz="4" w:space="0" w:color="auto"/>
              <w:left w:val="single" w:sz="4" w:space="0" w:color="auto"/>
              <w:bottom w:val="single" w:sz="4" w:space="0" w:color="auto"/>
              <w:right w:val="single" w:sz="4" w:space="0" w:color="auto"/>
            </w:tcBorders>
          </w:tcPr>
          <w:p w:rsidR="00A919CA" w:rsidRPr="004954AA" w:rsidRDefault="00A919CA" w:rsidP="00F34EAD">
            <w:pPr>
              <w:suppressAutoHyphens/>
              <w:rPr>
                <w:rFonts w:ascii="Arial" w:eastAsia="MS Mincho" w:hAnsi="Arial" w:cs="Arial"/>
                <w:sz w:val="18"/>
              </w:rPr>
            </w:pPr>
            <w:r w:rsidRPr="004954AA">
              <w:rPr>
                <w:rFonts w:ascii="Arial" w:eastAsia="MS Mincho" w:hAnsi="Arial" w:cs="Arial"/>
                <w:sz w:val="18"/>
              </w:rPr>
              <w:t>Nom</w:t>
            </w:r>
          </w:p>
          <w:p w:rsidR="00A919CA" w:rsidRPr="004954AA" w:rsidRDefault="00A919CA" w:rsidP="00F34EAD">
            <w:pPr>
              <w:suppressAutoHyphens/>
              <w:rPr>
                <w:rFonts w:ascii="Arial" w:eastAsia="MS Mincho" w:hAnsi="Arial" w:cs="Arial"/>
                <w:sz w:val="18"/>
              </w:rPr>
            </w:pPr>
          </w:p>
        </w:tc>
        <w:tc>
          <w:tcPr>
            <w:tcW w:w="3999" w:type="dxa"/>
            <w:gridSpan w:val="2"/>
            <w:tcBorders>
              <w:top w:val="single" w:sz="4" w:space="0" w:color="auto"/>
              <w:left w:val="single" w:sz="4" w:space="0" w:color="auto"/>
              <w:bottom w:val="single" w:sz="4" w:space="0" w:color="auto"/>
              <w:right w:val="single" w:sz="4" w:space="0" w:color="auto"/>
            </w:tcBorders>
            <w:hideMark/>
          </w:tcPr>
          <w:p w:rsidR="00A919CA" w:rsidRPr="004954AA" w:rsidRDefault="00A919CA" w:rsidP="00F34EAD">
            <w:pPr>
              <w:suppressAutoHyphens/>
              <w:rPr>
                <w:rFonts w:ascii="Arial" w:eastAsia="MS Mincho" w:hAnsi="Arial" w:cs="Arial"/>
                <w:sz w:val="18"/>
              </w:rPr>
            </w:pPr>
            <w:r w:rsidRPr="004954AA">
              <w:rPr>
                <w:rFonts w:ascii="Arial" w:eastAsia="MS Mincho" w:hAnsi="Arial" w:cs="Arial"/>
                <w:sz w:val="18"/>
              </w:rPr>
              <w:t>Cognoms</w:t>
            </w:r>
          </w:p>
        </w:tc>
        <w:tc>
          <w:tcPr>
            <w:tcW w:w="2715" w:type="dxa"/>
            <w:tcBorders>
              <w:top w:val="single" w:sz="4" w:space="0" w:color="auto"/>
              <w:left w:val="single" w:sz="4" w:space="0" w:color="auto"/>
              <w:bottom w:val="single" w:sz="4" w:space="0" w:color="auto"/>
              <w:right w:val="single" w:sz="4" w:space="0" w:color="auto"/>
            </w:tcBorders>
            <w:hideMark/>
          </w:tcPr>
          <w:p w:rsidR="00A919CA" w:rsidRPr="004954AA" w:rsidRDefault="00A919CA" w:rsidP="00F34EAD">
            <w:pPr>
              <w:suppressAutoHyphens/>
              <w:rPr>
                <w:rFonts w:ascii="Arial" w:eastAsia="MS Mincho" w:hAnsi="Arial" w:cs="Arial"/>
                <w:sz w:val="18"/>
              </w:rPr>
            </w:pPr>
            <w:r w:rsidRPr="004954AA">
              <w:rPr>
                <w:rFonts w:ascii="Arial" w:eastAsia="MS Mincho" w:hAnsi="Arial" w:cs="Arial"/>
                <w:sz w:val="18"/>
              </w:rPr>
              <w:t>NIF</w:t>
            </w:r>
          </w:p>
        </w:tc>
      </w:tr>
      <w:tr w:rsidR="00A919CA" w:rsidRPr="004954AA" w:rsidTr="00F34EAD">
        <w:trPr>
          <w:trHeight w:val="409"/>
        </w:trPr>
        <w:tc>
          <w:tcPr>
            <w:tcW w:w="6497" w:type="dxa"/>
            <w:gridSpan w:val="3"/>
            <w:tcBorders>
              <w:top w:val="single" w:sz="4" w:space="0" w:color="auto"/>
              <w:left w:val="single" w:sz="4" w:space="0" w:color="auto"/>
              <w:bottom w:val="single" w:sz="4" w:space="0" w:color="auto"/>
              <w:right w:val="single" w:sz="4" w:space="0" w:color="auto"/>
            </w:tcBorders>
          </w:tcPr>
          <w:p w:rsidR="00A919CA" w:rsidRPr="004954AA" w:rsidRDefault="00A919CA" w:rsidP="00F34EAD">
            <w:pPr>
              <w:suppressAutoHyphens/>
              <w:rPr>
                <w:rFonts w:ascii="Arial" w:eastAsia="MS Mincho" w:hAnsi="Arial" w:cs="Arial"/>
                <w:sz w:val="18"/>
              </w:rPr>
            </w:pPr>
            <w:r w:rsidRPr="004954AA">
              <w:rPr>
                <w:rFonts w:ascii="Arial" w:eastAsia="MS Mincho" w:hAnsi="Arial" w:cs="Arial"/>
                <w:sz w:val="18"/>
              </w:rPr>
              <w:t>En representació de l’empresa</w:t>
            </w:r>
          </w:p>
          <w:p w:rsidR="00A919CA" w:rsidRPr="004954AA" w:rsidRDefault="00A919CA" w:rsidP="00F34EAD">
            <w:pPr>
              <w:suppressAutoHyphens/>
              <w:rPr>
                <w:rFonts w:ascii="Arial" w:eastAsia="MS Mincho" w:hAnsi="Arial" w:cs="Arial"/>
                <w:sz w:val="18"/>
              </w:rPr>
            </w:pPr>
          </w:p>
          <w:p w:rsidR="00A919CA" w:rsidRPr="004954AA" w:rsidRDefault="00A919CA" w:rsidP="00F34EAD">
            <w:pPr>
              <w:suppressAutoHyphens/>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hideMark/>
          </w:tcPr>
          <w:p w:rsidR="00A919CA" w:rsidRPr="004954AA" w:rsidRDefault="00A919CA" w:rsidP="00F34EAD">
            <w:pPr>
              <w:suppressAutoHyphens/>
              <w:rPr>
                <w:rFonts w:ascii="Arial" w:eastAsia="MS Mincho" w:hAnsi="Arial" w:cs="Arial"/>
                <w:sz w:val="18"/>
              </w:rPr>
            </w:pPr>
            <w:r w:rsidRPr="004954AA">
              <w:rPr>
                <w:rFonts w:ascii="Arial" w:eastAsia="MS Mincho" w:hAnsi="Arial" w:cs="Arial"/>
                <w:sz w:val="18"/>
              </w:rPr>
              <w:t>CIF</w:t>
            </w:r>
          </w:p>
        </w:tc>
      </w:tr>
      <w:tr w:rsidR="00A919CA" w:rsidRPr="004954AA" w:rsidTr="00F34EAD">
        <w:trPr>
          <w:cantSplit/>
          <w:trHeight w:val="277"/>
        </w:trPr>
        <w:tc>
          <w:tcPr>
            <w:tcW w:w="6497" w:type="dxa"/>
            <w:gridSpan w:val="3"/>
            <w:vMerge w:val="restart"/>
            <w:tcBorders>
              <w:top w:val="single" w:sz="4" w:space="0" w:color="auto"/>
              <w:left w:val="single" w:sz="4" w:space="0" w:color="auto"/>
              <w:bottom w:val="single" w:sz="4" w:space="0" w:color="auto"/>
              <w:right w:val="single" w:sz="4" w:space="0" w:color="auto"/>
            </w:tcBorders>
          </w:tcPr>
          <w:p w:rsidR="00A919CA" w:rsidRPr="004954AA" w:rsidRDefault="00A919CA" w:rsidP="00F34EAD">
            <w:pPr>
              <w:suppressAutoHyphens/>
              <w:rPr>
                <w:rFonts w:ascii="Arial" w:eastAsia="MS Mincho" w:hAnsi="Arial" w:cs="Arial"/>
                <w:sz w:val="18"/>
              </w:rPr>
            </w:pPr>
            <w:r w:rsidRPr="004954AA">
              <w:rPr>
                <w:rFonts w:ascii="Arial" w:eastAsia="MS Mincho" w:hAnsi="Arial" w:cs="Arial"/>
                <w:sz w:val="18"/>
              </w:rPr>
              <w:t>Domiciliada a efectes de notificacions</w:t>
            </w:r>
          </w:p>
          <w:p w:rsidR="00A919CA" w:rsidRPr="004954AA" w:rsidRDefault="00A919CA" w:rsidP="00F34EAD">
            <w:pPr>
              <w:suppressAutoHyphens/>
              <w:rPr>
                <w:rFonts w:ascii="Arial" w:eastAsia="MS Mincho" w:hAnsi="Arial" w:cs="Arial"/>
                <w:sz w:val="18"/>
              </w:rPr>
            </w:pPr>
          </w:p>
          <w:p w:rsidR="00A919CA" w:rsidRPr="004954AA" w:rsidRDefault="00A919CA" w:rsidP="00F34EAD">
            <w:pPr>
              <w:suppressAutoHyphens/>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A919CA" w:rsidRPr="004954AA" w:rsidRDefault="00A919CA" w:rsidP="00F34EAD">
            <w:pPr>
              <w:suppressAutoHyphens/>
              <w:rPr>
                <w:rFonts w:ascii="Arial" w:eastAsia="MS Mincho" w:hAnsi="Arial" w:cs="Arial"/>
                <w:sz w:val="18"/>
              </w:rPr>
            </w:pPr>
            <w:r w:rsidRPr="004954AA">
              <w:rPr>
                <w:rFonts w:ascii="Arial" w:eastAsia="MS Mincho" w:hAnsi="Arial" w:cs="Arial"/>
                <w:sz w:val="18"/>
              </w:rPr>
              <w:t>Població</w:t>
            </w:r>
          </w:p>
          <w:p w:rsidR="00A919CA" w:rsidRPr="004954AA" w:rsidRDefault="00A919CA" w:rsidP="00F34EAD">
            <w:pPr>
              <w:suppressAutoHyphens/>
              <w:rPr>
                <w:rFonts w:ascii="Arial" w:eastAsia="MS Mincho" w:hAnsi="Arial" w:cs="Arial"/>
                <w:sz w:val="18"/>
              </w:rPr>
            </w:pPr>
          </w:p>
        </w:tc>
      </w:tr>
      <w:tr w:rsidR="00A919CA" w:rsidRPr="004954AA" w:rsidTr="00F34EAD">
        <w:trPr>
          <w:cantSplit/>
          <w:trHeight w:val="18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A919CA" w:rsidRPr="004954AA" w:rsidRDefault="00A919CA" w:rsidP="00F34EAD">
            <w:pPr>
              <w:jc w:val="left"/>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A919CA" w:rsidRPr="004954AA" w:rsidRDefault="00A919CA" w:rsidP="00F34EAD">
            <w:pPr>
              <w:suppressAutoHyphens/>
              <w:rPr>
                <w:rFonts w:ascii="Arial" w:eastAsia="MS Mincho" w:hAnsi="Arial" w:cs="Arial"/>
                <w:sz w:val="18"/>
              </w:rPr>
            </w:pPr>
            <w:r w:rsidRPr="004954AA">
              <w:rPr>
                <w:rFonts w:ascii="Arial" w:eastAsia="MS Mincho" w:hAnsi="Arial" w:cs="Arial"/>
                <w:sz w:val="18"/>
              </w:rPr>
              <w:t>CP</w:t>
            </w:r>
          </w:p>
          <w:p w:rsidR="00A919CA" w:rsidRPr="004954AA" w:rsidRDefault="00A919CA" w:rsidP="00F34EAD">
            <w:pPr>
              <w:suppressAutoHyphens/>
              <w:rPr>
                <w:rFonts w:ascii="Arial" w:eastAsia="MS Mincho" w:hAnsi="Arial" w:cs="Arial"/>
                <w:sz w:val="18"/>
              </w:rPr>
            </w:pPr>
          </w:p>
        </w:tc>
      </w:tr>
      <w:tr w:rsidR="00A919CA" w:rsidRPr="004954AA" w:rsidTr="00F34EAD">
        <w:trPr>
          <w:trHeight w:val="554"/>
        </w:trPr>
        <w:tc>
          <w:tcPr>
            <w:tcW w:w="2493" w:type="dxa"/>
            <w:tcBorders>
              <w:top w:val="single" w:sz="4" w:space="0" w:color="auto"/>
              <w:left w:val="single" w:sz="4" w:space="0" w:color="auto"/>
              <w:bottom w:val="single" w:sz="4" w:space="0" w:color="auto"/>
              <w:right w:val="single" w:sz="4" w:space="0" w:color="auto"/>
            </w:tcBorders>
            <w:hideMark/>
          </w:tcPr>
          <w:p w:rsidR="00A919CA" w:rsidRPr="004954AA" w:rsidRDefault="00A919CA" w:rsidP="00F34EAD">
            <w:pPr>
              <w:suppressAutoHyphens/>
              <w:rPr>
                <w:rFonts w:ascii="Arial" w:eastAsia="MS Mincho" w:hAnsi="Arial" w:cs="Arial"/>
                <w:sz w:val="18"/>
              </w:rPr>
            </w:pPr>
            <w:r w:rsidRPr="004954AA">
              <w:rPr>
                <w:rFonts w:ascii="Arial" w:eastAsia="MS Mincho" w:hAnsi="Arial" w:cs="Arial"/>
                <w:sz w:val="18"/>
              </w:rPr>
              <w:t>Telèfon</w:t>
            </w:r>
          </w:p>
        </w:tc>
        <w:tc>
          <w:tcPr>
            <w:tcW w:w="3998" w:type="dxa"/>
            <w:gridSpan w:val="2"/>
            <w:tcBorders>
              <w:top w:val="single" w:sz="4" w:space="0" w:color="auto"/>
              <w:left w:val="single" w:sz="4" w:space="0" w:color="auto"/>
              <w:bottom w:val="single" w:sz="4" w:space="0" w:color="auto"/>
              <w:right w:val="single" w:sz="4" w:space="0" w:color="auto"/>
            </w:tcBorders>
            <w:hideMark/>
          </w:tcPr>
          <w:p w:rsidR="00A919CA" w:rsidRPr="004954AA" w:rsidRDefault="00A919CA" w:rsidP="00F34EAD">
            <w:pPr>
              <w:suppressAutoHyphens/>
              <w:rPr>
                <w:rFonts w:ascii="Arial" w:eastAsia="MS Mincho" w:hAnsi="Arial" w:cs="Arial"/>
                <w:sz w:val="18"/>
              </w:rPr>
            </w:pPr>
            <w:r w:rsidRPr="004954AA">
              <w:rPr>
                <w:rFonts w:ascii="Arial" w:eastAsia="MS Mincho" w:hAnsi="Arial" w:cs="Arial"/>
                <w:sz w:val="18"/>
              </w:rPr>
              <w:t>Fax</w:t>
            </w:r>
          </w:p>
        </w:tc>
        <w:tc>
          <w:tcPr>
            <w:tcW w:w="2721" w:type="dxa"/>
            <w:tcBorders>
              <w:top w:val="single" w:sz="4" w:space="0" w:color="auto"/>
              <w:left w:val="single" w:sz="4" w:space="0" w:color="auto"/>
              <w:bottom w:val="single" w:sz="4" w:space="0" w:color="auto"/>
              <w:right w:val="single" w:sz="4" w:space="0" w:color="auto"/>
            </w:tcBorders>
            <w:hideMark/>
          </w:tcPr>
          <w:p w:rsidR="00A919CA" w:rsidRPr="004954AA" w:rsidRDefault="00A919CA" w:rsidP="00F34EAD">
            <w:pPr>
              <w:suppressAutoHyphens/>
              <w:rPr>
                <w:rFonts w:ascii="Arial" w:eastAsia="MS Mincho" w:hAnsi="Arial" w:cs="Arial"/>
                <w:sz w:val="18"/>
              </w:rPr>
            </w:pPr>
            <w:r w:rsidRPr="004954AA">
              <w:rPr>
                <w:rFonts w:ascii="Arial" w:eastAsia="MS Mincho" w:hAnsi="Arial" w:cs="Arial"/>
                <w:sz w:val="18"/>
              </w:rPr>
              <w:t>Correu electrònic</w:t>
            </w:r>
          </w:p>
        </w:tc>
      </w:tr>
      <w:tr w:rsidR="00A919CA" w:rsidRPr="004954AA" w:rsidTr="00F34EAD">
        <w:trPr>
          <w:cantSplit/>
          <w:trHeight w:val="554"/>
        </w:trPr>
        <w:tc>
          <w:tcPr>
            <w:tcW w:w="4583" w:type="dxa"/>
            <w:gridSpan w:val="2"/>
            <w:tcBorders>
              <w:top w:val="single" w:sz="4" w:space="0" w:color="auto"/>
              <w:left w:val="single" w:sz="4" w:space="0" w:color="auto"/>
              <w:bottom w:val="single" w:sz="4" w:space="0" w:color="auto"/>
              <w:right w:val="single" w:sz="4" w:space="0" w:color="auto"/>
            </w:tcBorders>
          </w:tcPr>
          <w:p w:rsidR="00A919CA" w:rsidRPr="004954AA" w:rsidRDefault="00A919CA" w:rsidP="00F34EAD">
            <w:pPr>
              <w:suppressAutoHyphens/>
              <w:rPr>
                <w:rFonts w:ascii="Arial" w:eastAsia="MS Mincho" w:hAnsi="Arial" w:cs="Arial"/>
                <w:sz w:val="18"/>
              </w:rPr>
            </w:pPr>
            <w:r w:rsidRPr="004954AA">
              <w:rPr>
                <w:rFonts w:ascii="Arial" w:eastAsia="MS Mincho" w:hAnsi="Arial" w:cs="Arial"/>
                <w:sz w:val="18"/>
              </w:rPr>
              <w:t>Número d’inscripció en el Registre Electrònic d’Empreses Licitadores:</w:t>
            </w:r>
          </w:p>
          <w:p w:rsidR="00A919CA" w:rsidRPr="004954AA" w:rsidRDefault="00A919CA" w:rsidP="00F34EAD">
            <w:pPr>
              <w:suppressAutoHyphens/>
              <w:rPr>
                <w:rFonts w:ascii="Arial" w:eastAsia="MS Mincho" w:hAnsi="Arial" w:cs="Arial"/>
                <w:sz w:val="18"/>
              </w:rPr>
            </w:pPr>
          </w:p>
          <w:p w:rsidR="00A919CA" w:rsidRPr="004954AA" w:rsidRDefault="00A919CA" w:rsidP="00F34EAD">
            <w:pPr>
              <w:suppressAutoHyphens/>
              <w:rPr>
                <w:rFonts w:ascii="Arial" w:eastAsia="MS Mincho" w:hAnsi="Arial" w:cs="Arial"/>
                <w:sz w:val="18"/>
              </w:rPr>
            </w:pPr>
          </w:p>
        </w:tc>
        <w:tc>
          <w:tcPr>
            <w:tcW w:w="4629" w:type="dxa"/>
            <w:gridSpan w:val="2"/>
            <w:tcBorders>
              <w:top w:val="single" w:sz="4" w:space="0" w:color="auto"/>
              <w:left w:val="single" w:sz="4" w:space="0" w:color="auto"/>
              <w:bottom w:val="single" w:sz="4" w:space="0" w:color="auto"/>
              <w:right w:val="single" w:sz="4" w:space="0" w:color="auto"/>
            </w:tcBorders>
          </w:tcPr>
          <w:p w:rsidR="00A919CA" w:rsidRPr="004954AA" w:rsidRDefault="00A919CA" w:rsidP="00F34EAD">
            <w:pPr>
              <w:jc w:val="left"/>
              <w:rPr>
                <w:rFonts w:ascii="Arial" w:eastAsia="MS Mincho" w:hAnsi="Arial" w:cs="Arial"/>
                <w:sz w:val="18"/>
              </w:rPr>
            </w:pPr>
            <w:r w:rsidRPr="004954AA">
              <w:rPr>
                <w:rFonts w:ascii="Arial" w:eastAsia="MS Mincho" w:hAnsi="Arial" w:cs="Arial"/>
                <w:sz w:val="18"/>
              </w:rPr>
              <w:t>Expedient de contractació al qual es concorre:</w:t>
            </w:r>
          </w:p>
          <w:p w:rsidR="00A919CA" w:rsidRPr="004954AA" w:rsidRDefault="00A919CA" w:rsidP="00F34EAD">
            <w:pPr>
              <w:jc w:val="left"/>
              <w:rPr>
                <w:rFonts w:ascii="Arial" w:eastAsia="MS Mincho" w:hAnsi="Arial" w:cs="Arial"/>
                <w:sz w:val="18"/>
              </w:rPr>
            </w:pPr>
          </w:p>
          <w:p w:rsidR="00A919CA" w:rsidRPr="004954AA" w:rsidRDefault="00A919CA" w:rsidP="00F34EAD">
            <w:pPr>
              <w:suppressAutoHyphens/>
              <w:rPr>
                <w:rFonts w:ascii="Arial" w:eastAsia="MS Mincho" w:hAnsi="Arial" w:cs="Arial"/>
                <w:sz w:val="18"/>
              </w:rPr>
            </w:pPr>
          </w:p>
        </w:tc>
      </w:tr>
    </w:tbl>
    <w:p w:rsidR="00A919CA" w:rsidRPr="004954AA" w:rsidRDefault="00A919CA" w:rsidP="00A919CA">
      <w:pPr>
        <w:suppressAutoHyphens/>
        <w:rPr>
          <w:rFonts w:ascii="Arial" w:eastAsia="MS Mincho" w:hAnsi="Arial" w:cs="Arial"/>
          <w:b/>
          <w:bCs/>
          <w:sz w:val="18"/>
        </w:rPr>
      </w:pPr>
    </w:p>
    <w:p w:rsidR="00A919CA" w:rsidRPr="004954AA" w:rsidRDefault="00A919CA" w:rsidP="00A919CA">
      <w:pPr>
        <w:suppressAutoHyphens/>
        <w:rPr>
          <w:rFonts w:ascii="Arial" w:eastAsia="MS Mincho" w:hAnsi="Arial" w:cs="Arial"/>
          <w:b/>
          <w:bCs/>
          <w:sz w:val="24"/>
        </w:rPr>
      </w:pPr>
    </w:p>
    <w:p w:rsidR="00A919CA" w:rsidRPr="004954AA" w:rsidRDefault="00A919CA" w:rsidP="00A919CA">
      <w:pPr>
        <w:suppressAutoHyphens/>
        <w:rPr>
          <w:rFonts w:ascii="Arial" w:eastAsia="MS Mincho" w:hAnsi="Arial" w:cs="Arial"/>
          <w:sz w:val="24"/>
        </w:rPr>
      </w:pPr>
      <w:r w:rsidRPr="004954AA">
        <w:rPr>
          <w:rFonts w:ascii="Arial" w:eastAsia="MS Mincho" w:hAnsi="Arial" w:cs="Arial"/>
          <w:sz w:val="24"/>
        </w:rPr>
        <w:t>Declara sota la seva responsabilitat:</w:t>
      </w:r>
    </w:p>
    <w:p w:rsidR="00A919CA" w:rsidRPr="004954AA" w:rsidRDefault="00A919CA" w:rsidP="00A919CA">
      <w:pPr>
        <w:suppressAutoHyphens/>
        <w:rPr>
          <w:rFonts w:ascii="Arial" w:eastAsia="MS Mincho" w:hAnsi="Arial" w:cs="Arial"/>
          <w:sz w:val="24"/>
        </w:rPr>
      </w:pPr>
    </w:p>
    <w:p w:rsidR="00A919CA" w:rsidRPr="004954AA" w:rsidRDefault="00A919CA" w:rsidP="00A919CA">
      <w:pPr>
        <w:numPr>
          <w:ilvl w:val="0"/>
          <w:numId w:val="2"/>
        </w:numPr>
        <w:suppressAutoHyphens/>
        <w:rPr>
          <w:rFonts w:ascii="Arial" w:eastAsia="MS Mincho" w:hAnsi="Arial" w:cs="Arial"/>
          <w:sz w:val="24"/>
        </w:rPr>
      </w:pPr>
      <w:r w:rsidRPr="004954AA">
        <w:rPr>
          <w:rFonts w:ascii="Arial" w:eastAsia="MS Mincho" w:hAnsi="Arial" w:cs="Arial"/>
          <w:sz w:val="24"/>
          <w:szCs w:val="24"/>
        </w:rPr>
        <w:t xml:space="preserve">Que les dades d’aquesta empresa que consten en el </w:t>
      </w:r>
      <w:r w:rsidRPr="00600602">
        <w:rPr>
          <w:rFonts w:ascii="Arial" w:eastAsia="Calibri" w:hAnsi="Arial" w:cs="Arial"/>
          <w:sz w:val="24"/>
          <w:szCs w:val="24"/>
          <w:u w:val="single"/>
        </w:rPr>
        <w:t>Registre d'empreses licitadores i classificades de Catalunya (RELIC)</w:t>
      </w:r>
      <w:r w:rsidRPr="004954AA">
        <w:rPr>
          <w:rFonts w:ascii="Arial" w:eastAsia="MS Mincho" w:hAnsi="Arial" w:cs="Arial"/>
          <w:sz w:val="24"/>
          <w:szCs w:val="24"/>
        </w:rPr>
        <w:t xml:space="preserve"> no han estat alterades en cap de les seves circumstàncies i que es corresponen a la diligència del Registre que s’acompanya a aquesta declaració</w:t>
      </w:r>
      <w:r w:rsidRPr="004954AA">
        <w:rPr>
          <w:rFonts w:ascii="Arial" w:eastAsia="MS Mincho" w:hAnsi="Arial" w:cs="Arial"/>
          <w:sz w:val="24"/>
        </w:rPr>
        <w:t>.</w:t>
      </w:r>
    </w:p>
    <w:p w:rsidR="00A919CA" w:rsidRPr="004954AA" w:rsidRDefault="00A919CA" w:rsidP="00A919CA">
      <w:pPr>
        <w:suppressAutoHyphens/>
        <w:ind w:left="360"/>
        <w:rPr>
          <w:rFonts w:ascii="Arial" w:eastAsia="MS Mincho" w:hAnsi="Arial" w:cs="Arial"/>
          <w:sz w:val="24"/>
        </w:rPr>
      </w:pPr>
    </w:p>
    <w:p w:rsidR="00A919CA" w:rsidRPr="004954AA" w:rsidRDefault="00A919CA" w:rsidP="00A919CA">
      <w:pPr>
        <w:numPr>
          <w:ilvl w:val="0"/>
          <w:numId w:val="2"/>
        </w:numPr>
        <w:suppressAutoHyphens/>
        <w:rPr>
          <w:rFonts w:ascii="Arial" w:eastAsia="MS Mincho" w:hAnsi="Arial" w:cs="Arial"/>
          <w:sz w:val="24"/>
        </w:rPr>
      </w:pPr>
      <w:r w:rsidRPr="004954AA">
        <w:rPr>
          <w:rFonts w:ascii="Arial" w:eastAsia="MS Mincho" w:hAnsi="Arial" w:cs="Arial"/>
          <w:sz w:val="24"/>
        </w:rPr>
        <w:t xml:space="preserve">Que les dades d’aquesta empresa que consten en el </w:t>
      </w:r>
      <w:r w:rsidRPr="00600602">
        <w:rPr>
          <w:rFonts w:ascii="Arial" w:eastAsia="Calibri" w:hAnsi="Arial" w:cs="Arial"/>
          <w:sz w:val="24"/>
          <w:szCs w:val="24"/>
          <w:u w:val="single"/>
        </w:rPr>
        <w:t>Registre d'empreses licitadores i classificades de Catalunya (RELIC)</w:t>
      </w:r>
      <w:r w:rsidRPr="004954AA">
        <w:rPr>
          <w:rFonts w:ascii="Arial" w:eastAsia="MS Mincho" w:hAnsi="Arial" w:cs="Arial"/>
          <w:sz w:val="24"/>
        </w:rPr>
        <w:t xml:space="preserve"> referents a:</w:t>
      </w:r>
    </w:p>
    <w:p w:rsidR="00A919CA" w:rsidRPr="004954AA" w:rsidRDefault="00A919CA" w:rsidP="00A919CA">
      <w:pPr>
        <w:suppressAutoHyphens/>
        <w:rPr>
          <w:rFonts w:ascii="Arial" w:eastAsia="MS Mincho" w:hAnsi="Arial" w:cs="Arial"/>
          <w:sz w:val="24"/>
        </w:rPr>
      </w:pPr>
    </w:p>
    <w:p w:rsidR="00A919CA" w:rsidRPr="004954AA" w:rsidRDefault="00A919CA" w:rsidP="00A919CA">
      <w:pPr>
        <w:numPr>
          <w:ilvl w:val="1"/>
          <w:numId w:val="2"/>
        </w:numPr>
        <w:suppressAutoHyphens/>
        <w:rPr>
          <w:rFonts w:ascii="Arial" w:eastAsia="MS Mincho" w:hAnsi="Arial" w:cs="Arial"/>
          <w:sz w:val="24"/>
        </w:rPr>
      </w:pPr>
      <w:r w:rsidRPr="004954AA">
        <w:rPr>
          <w:rFonts w:ascii="Arial" w:eastAsia="MS Mincho" w:hAnsi="Arial" w:cs="Arial"/>
          <w:sz w:val="24"/>
        </w:rPr>
        <w:t>___________________________</w:t>
      </w:r>
    </w:p>
    <w:p w:rsidR="00A919CA" w:rsidRPr="004954AA" w:rsidRDefault="00A919CA" w:rsidP="00A919CA">
      <w:pPr>
        <w:numPr>
          <w:ilvl w:val="1"/>
          <w:numId w:val="2"/>
        </w:numPr>
        <w:suppressAutoHyphens/>
        <w:rPr>
          <w:rFonts w:ascii="Arial" w:eastAsia="MS Mincho" w:hAnsi="Arial" w:cs="Arial"/>
          <w:sz w:val="24"/>
        </w:rPr>
      </w:pPr>
      <w:r w:rsidRPr="004954AA">
        <w:rPr>
          <w:rFonts w:ascii="Arial" w:eastAsia="MS Mincho" w:hAnsi="Arial" w:cs="Arial"/>
          <w:sz w:val="24"/>
        </w:rPr>
        <w:t>___________________________</w:t>
      </w:r>
    </w:p>
    <w:p w:rsidR="00A919CA" w:rsidRPr="004954AA" w:rsidRDefault="00A919CA" w:rsidP="00A919CA">
      <w:pPr>
        <w:numPr>
          <w:ilvl w:val="1"/>
          <w:numId w:val="2"/>
        </w:numPr>
        <w:suppressAutoHyphens/>
        <w:rPr>
          <w:rFonts w:ascii="Arial" w:eastAsia="MS Mincho" w:hAnsi="Arial" w:cs="Arial"/>
          <w:sz w:val="24"/>
        </w:rPr>
      </w:pPr>
      <w:r w:rsidRPr="004954AA">
        <w:rPr>
          <w:rFonts w:ascii="Arial" w:eastAsia="MS Mincho" w:hAnsi="Arial" w:cs="Arial"/>
          <w:sz w:val="24"/>
        </w:rPr>
        <w:t>___________________________</w:t>
      </w:r>
    </w:p>
    <w:p w:rsidR="00A919CA" w:rsidRPr="004954AA" w:rsidRDefault="00A919CA" w:rsidP="00A919CA">
      <w:pPr>
        <w:suppressAutoHyphens/>
        <w:rPr>
          <w:rFonts w:ascii="Arial" w:eastAsia="MS Mincho" w:hAnsi="Arial" w:cs="Arial"/>
          <w:sz w:val="24"/>
        </w:rPr>
      </w:pPr>
    </w:p>
    <w:p w:rsidR="00A919CA" w:rsidRPr="004954AA" w:rsidRDefault="00A919CA" w:rsidP="00A919CA">
      <w:pPr>
        <w:suppressAutoHyphens/>
        <w:ind w:left="708"/>
        <w:rPr>
          <w:rFonts w:ascii="Arial" w:eastAsia="MS Mincho" w:hAnsi="Arial" w:cs="Arial"/>
          <w:sz w:val="24"/>
        </w:rPr>
      </w:pPr>
      <w:r w:rsidRPr="004954AA">
        <w:rPr>
          <w:rFonts w:ascii="Arial" w:eastAsia="MS Mincho" w:hAnsi="Arial" w:cs="Arial"/>
          <w:sz w:val="24"/>
        </w:rPr>
        <w:t>han sofert alteració segons s’acredita mitjançant els documents que s’adjunten a la present declaració i que aquests extrems han estat comunicats al Registre en data ________________, mantenint-se la resta de les dades sense cap alteració respecte del contingut de la diligència del Registre.</w:t>
      </w:r>
    </w:p>
    <w:p w:rsidR="00A919CA" w:rsidRPr="004954AA" w:rsidRDefault="00A919CA" w:rsidP="00A919CA">
      <w:pPr>
        <w:suppressAutoHyphens/>
        <w:rPr>
          <w:rFonts w:ascii="Arial" w:eastAsia="MS Mincho" w:hAnsi="Arial" w:cs="Arial"/>
          <w:sz w:val="24"/>
        </w:rPr>
      </w:pPr>
    </w:p>
    <w:p w:rsidR="00A919CA" w:rsidRPr="004954AA" w:rsidRDefault="00A919CA" w:rsidP="00A919CA">
      <w:pPr>
        <w:tabs>
          <w:tab w:val="left" w:pos="142"/>
          <w:tab w:val="right" w:leader="dot" w:pos="8505"/>
        </w:tabs>
        <w:ind w:left="142"/>
        <w:rPr>
          <w:rFonts w:ascii="Arial" w:hAnsi="Arial" w:cs="Arial"/>
          <w:sz w:val="24"/>
        </w:rPr>
      </w:pPr>
    </w:p>
    <w:p w:rsidR="00A919CA" w:rsidRPr="004954AA" w:rsidRDefault="00A919CA" w:rsidP="00A919CA">
      <w:pPr>
        <w:jc w:val="left"/>
        <w:rPr>
          <w:rFonts w:ascii="Antique Olive" w:hAnsi="Antique Olive" w:cs="Arial"/>
          <w:b/>
          <w:spacing w:val="-3"/>
          <w:sz w:val="32"/>
        </w:rPr>
      </w:pPr>
      <w:r w:rsidRPr="004954AA">
        <w:rPr>
          <w:rFonts w:ascii="Arial" w:hAnsi="Arial" w:cs="Arial"/>
          <w:sz w:val="24"/>
          <w:szCs w:val="24"/>
        </w:rPr>
        <w:t>[Lloc, data i signatura]</w:t>
      </w:r>
    </w:p>
    <w:p w:rsidR="00A919CA" w:rsidRDefault="00A919CA" w:rsidP="00F736D8">
      <w:pPr>
        <w:jc w:val="left"/>
      </w:pPr>
    </w:p>
    <w:p w:rsidR="00A45850" w:rsidRDefault="00A45850">
      <w:pPr>
        <w:jc w:val="left"/>
      </w:pPr>
      <w:r>
        <w:br w:type="page"/>
      </w:r>
    </w:p>
    <w:p w:rsidR="00A45850" w:rsidRDefault="00A45850" w:rsidP="0026246B">
      <w:pPr>
        <w:tabs>
          <w:tab w:val="left" w:pos="142"/>
          <w:tab w:val="right" w:leader="dot" w:pos="8505"/>
        </w:tabs>
        <w:jc w:val="right"/>
        <w:rPr>
          <w:rFonts w:ascii="Arial" w:hAnsi="Arial" w:cs="Arial"/>
          <w:b/>
          <w:bCs/>
          <w:sz w:val="28"/>
          <w:szCs w:val="28"/>
        </w:rPr>
      </w:pPr>
    </w:p>
    <w:p w:rsidR="00A45850" w:rsidRDefault="00A45850" w:rsidP="0026246B">
      <w:pPr>
        <w:tabs>
          <w:tab w:val="left" w:pos="142"/>
          <w:tab w:val="right" w:leader="dot" w:pos="8505"/>
        </w:tabs>
        <w:jc w:val="right"/>
        <w:rPr>
          <w:rFonts w:ascii="Arial" w:hAnsi="Arial" w:cs="Arial"/>
          <w:b/>
          <w:bCs/>
          <w:sz w:val="28"/>
          <w:szCs w:val="28"/>
        </w:rPr>
      </w:pPr>
      <w:bookmarkStart w:id="1" w:name="_GoBack"/>
      <w:bookmarkEnd w:id="1"/>
    </w:p>
    <w:sectPr w:rsidR="00A4585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6D8" w:rsidRDefault="00F736D8" w:rsidP="00F736D8">
      <w:r>
        <w:separator/>
      </w:r>
    </w:p>
  </w:endnote>
  <w:endnote w:type="continuationSeparator" w:id="0">
    <w:p w:rsidR="00F736D8" w:rsidRDefault="00F736D8" w:rsidP="00F7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D8" w:rsidRPr="006731AB" w:rsidRDefault="00F736D8" w:rsidP="000A35E7">
    <w:pPr>
      <w:pStyle w:val="Piedepgina"/>
      <w:pBdr>
        <w:top w:val="single" w:sz="4" w:space="1" w:color="auto"/>
      </w:pBdr>
      <w:jc w:val="center"/>
      <w:rPr>
        <w:rFonts w:ascii="Calibri" w:hAnsi="Calibri"/>
        <w:sz w:val="16"/>
        <w:szCs w:val="16"/>
      </w:rPr>
    </w:pPr>
    <w:r w:rsidRPr="006731AB">
      <w:rPr>
        <w:rFonts w:ascii="Calibri" w:hAnsi="Calibri"/>
        <w:sz w:val="16"/>
        <w:szCs w:val="16"/>
      </w:rPr>
      <w:t>Plaça Major, 1, 5 i 6 08241 MANRESA (Bages) Tel. 93 878 23 00 – Fax 93 878 23 07 E-mail: ajt@ajmanresa.org NIF P-0811200-E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6D8" w:rsidRDefault="00F736D8" w:rsidP="00F736D8">
      <w:r>
        <w:separator/>
      </w:r>
    </w:p>
  </w:footnote>
  <w:footnote w:type="continuationSeparator" w:id="0">
    <w:p w:rsidR="00F736D8" w:rsidRDefault="00F736D8" w:rsidP="00F736D8">
      <w:r>
        <w:continuationSeparator/>
      </w:r>
    </w:p>
  </w:footnote>
  <w:footnote w:id="1">
    <w:p w:rsidR="00F736D8" w:rsidRDefault="00F736D8" w:rsidP="00F736D8">
      <w:pPr>
        <w:pStyle w:val="Textonotapie"/>
      </w:pPr>
      <w:r>
        <w:rPr>
          <w:rStyle w:val="Refdenotaalpie"/>
        </w:rPr>
        <w:footnoteRef/>
      </w:r>
      <w:r>
        <w:t xml:space="preserve"> Marcar l’opció que correspongui i, si escau, aportar la documentació corresponent.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D8" w:rsidRPr="00C76038" w:rsidRDefault="00F736D8" w:rsidP="000A35E7">
    <w:pPr>
      <w:pStyle w:val="Encabezado"/>
      <w:ind w:left="-567" w:firstLine="567"/>
      <w:jc w:val="center"/>
      <w:rPr>
        <w:rFonts w:ascii="Calibri" w:hAnsi="Calibri"/>
      </w:rPr>
    </w:pPr>
    <w:r>
      <w:rPr>
        <w:rFonts w:ascii="Calibri" w:hAnsi="Calibri"/>
        <w:noProof/>
        <w:lang w:eastAsia="ca-ES"/>
      </w:rPr>
      <mc:AlternateContent>
        <mc:Choice Requires="wps">
          <w:drawing>
            <wp:anchor distT="0" distB="0" distL="114300" distR="114300" simplePos="0" relativeHeight="251659264" behindDoc="1" locked="0" layoutInCell="0" allowOverlap="1" wp14:anchorId="2FF5722C" wp14:editId="7629C5F1">
              <wp:simplePos x="0" y="0"/>
              <wp:positionH relativeFrom="page">
                <wp:posOffset>-4442460</wp:posOffset>
              </wp:positionH>
              <wp:positionV relativeFrom="page">
                <wp:posOffset>4554220</wp:posOffset>
              </wp:positionV>
              <wp:extent cx="9591675" cy="578485"/>
              <wp:effectExtent l="0" t="0" r="0" b="0"/>
              <wp:wrapSquare wrapText="bothSides"/>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91675" cy="578485"/>
                      </a:xfrm>
                      <a:prstGeom prst="rect">
                        <a:avLst/>
                      </a:prstGeom>
                      <a:solidFill>
                        <a:srgbClr val="FFFFFF">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811410" dir="13804776" sx="75000" sy="75000" algn="tl" rotWithShape="0">
                                <a:srgbClr val="4F81BD">
                                  <a:alpha val="50000"/>
                                </a:srgbClr>
                              </a:outerShdw>
                            </a:effectLst>
                          </a14:hiddenEffects>
                        </a:ext>
                      </a:extLst>
                    </wps:spPr>
                    <wps:txbx>
                      <w:txbxContent>
                        <w:p w:rsidR="00F736D8" w:rsidRDefault="00F736D8" w:rsidP="000A35E7">
                          <w:pPr>
                            <w:rPr>
                              <w:rFonts w:cs="Arial"/>
                              <w:sz w:val="16"/>
                              <w:szCs w:val="16"/>
                            </w:rPr>
                          </w:pPr>
                          <w:r>
                            <w:rPr>
                              <w:rFonts w:cs="Arial"/>
                              <w:sz w:val="16"/>
                              <w:szCs w:val="16"/>
                            </w:rPr>
                            <w:t xml:space="preserve">Podeu validar i obtenir la versió electrònica d'aquest document a </w:t>
                          </w:r>
                          <w:hyperlink r:id="rId1" w:history="1">
                            <w:r>
                              <w:rPr>
                                <w:rStyle w:val="Hipervnculo"/>
                                <w:rFonts w:cs="Arial"/>
                                <w:sz w:val="16"/>
                                <w:szCs w:val="16"/>
                              </w:rPr>
                              <w:t>http://www.manresa.cat/validar</w:t>
                            </w:r>
                          </w:hyperlink>
                          <w:r>
                            <w:rPr>
                              <w:rFonts w:cs="Arial"/>
                              <w:sz w:val="16"/>
                              <w:szCs w:val="16"/>
                            </w:rPr>
                            <w:t xml:space="preserve">Número de Referència: </w:t>
                          </w:r>
                          <w:r>
                            <w:rPr>
                              <w:rFonts w:cs="Arial"/>
                              <w:b/>
                              <w:noProof/>
                              <w:sz w:val="18"/>
                              <w:szCs w:val="18"/>
                            </w:rPr>
                            <w:t>DX6EUUFBLCRC</w:t>
                          </w:r>
                        </w:p>
                        <w:p w:rsidR="00F736D8" w:rsidRPr="001A1BD4" w:rsidRDefault="00F736D8" w:rsidP="000A35E7">
                          <w:pPr>
                            <w:rPr>
                              <w:rFonts w:ascii="Cambria" w:hAnsi="Cambria"/>
                              <w:b/>
                              <w:bCs/>
                              <w:sz w:val="36"/>
                              <w:szCs w:val="36"/>
                            </w:rPr>
                          </w:pPr>
                        </w:p>
                      </w:txbxContent>
                    </wps:txbx>
                    <wps:bodyPr rot="0" vert="vert270" wrap="square" lIns="91440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8" style="position:absolute;left:0;text-align:left;margin-left:-349.8pt;margin-top:358.6pt;width:755.25pt;height:45.55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ng9AIAAAYGAAAOAAAAZHJzL2Uyb0RvYy54bWysVElu2zAU3RfoHQjuHUmxZClC5MB27KJA&#10;h6Bp0TUtUhJRilRJOnJQ9DA9Sy/WT0rxkGyKolwQ/Bwe/3t/uL7ZtwI9MG24kgWOLkKMmCwV5bIu&#10;8JfPm0mGkbFEUiKUZAV+ZAbfzF+/uu67nF2qRgnKNAIQafK+K3BjbZcHgSkb1hJzoTom4bBSuiUW&#10;TF0HVJMe0FsRXIbhLOiVpp1WJTMGdm+HQzz3+FXFSvuxqgyzSBQYfLN+1n7eujmYX5O81qRreDm6&#10;Qf7Bi5ZwCZ8eoG6JJWin+QuolpdaGVXZi1K1gaoqXjLPAdhE4TM29w3pmOcC4pjuIJP5f7Dlh4c7&#10;jTgtcIyRJC2E6BOI9vuXrHdCodgJ1Hcmh3v33Z12FE33TpXfDJJq1RBZs4XWqm8YoeBW5O4HZw+c&#10;YeAp2vbvFQV8srPKa7WvdIu0gphMkjh0w2+DKGjvI/R4iBDbW1TC5lVyFc3SBKMSzpI0i7PE/0hy&#10;B+a867Sxb5hqkVsUWAMZj0oe3hnrnDte8WSU4HTDhfCGrrcrodEDgWzZ+DG8FV1Dht3MuzngmOG6&#10;xzSnOEKiHrS4TEdGZ4fjq7NPRrxTjJZbKAzB2wL7P8dUdTqvJYUHJLeEi2ENpIR0W8yn/MAUrL2F&#10;pd8H/Xw6/lhskjCNp9kkTZPpJJ6uw8ky26wmi1U0m6Xr5Wq5jn461lGcN5xSJtce0zxVRxT/XfaN&#10;dTrk9aE+Dg46r9QOON43tEeUu2BlURRHUKWUQ4VG0yyM03QG/QMCnyYuPZCBsI9LImroOFZgl0Jf&#10;uW18tbiMcdBnKsebLFrePg+lQ/SqgnqnoTx45QN74nDwQpPhxh4kBowntX36u4wfKsfut3sIlyuD&#10;raKPUAg+5YEMtE0g7WbIFIx66EIFNt93RDOMxFsJ9XQVxVAZ0LeOFvA9NbanBpFlo0C70mqMBmNl&#10;h2636zSvG/gv8jpItYAyrLgviaNvQMQZ0Gw8pbExum52avtbx/Y9/wMAAP//AwBQSwMEFAAGAAgA&#10;AAAhAOiHjsXgAAAACQEAAA8AAABkcnMvZG93bnJldi54bWxMj81OwzAQhO9IvIO1SFwqajuipYQ4&#10;VcXPAakcaLhwc5NtEhGvQ+w24e3ZnuC2oxnNfpOtJ9eJEw6h9WRAzxUIpNJXLdUGPoqXmxWIEC1V&#10;tvOEBn4wwDq/vMhsWvmR3vG0i7XgEgqpNdDE2KdShrJBZ8Pc90jsHfzgbGQ51LIa7MjlrpOJUkvp&#10;bEv8obE9PjZYfu2OzkBR3I5vT275vNH3yeHzW89et/3MmOurafMAIuIU/8Jwxmd0yJlp749UBdGx&#10;VpqTBu4WIM620gmIPR8LvVIg80z+X5D/AgAA//8DAFBLAQItABQABgAIAAAAIQC2gziS/gAAAOEB&#10;AAATAAAAAAAAAAAAAAAAAAAAAABbQ29udGVudF9UeXBlc10ueG1sUEsBAi0AFAAGAAgAAAAhADj9&#10;If/WAAAAlAEAAAsAAAAAAAAAAAAAAAAALwEAAF9yZWxzLy5yZWxzUEsBAi0AFAAGAAgAAAAhAOoP&#10;CeD0AgAABgYAAA4AAAAAAAAAAAAAAAAALgIAAGRycy9lMm9Eb2MueG1sUEsBAi0AFAAGAAgAAAAh&#10;AOiHjsXgAAAACQEAAA8AAAAAAAAAAAAAAAAATgUAAGRycy9kb3ducmV2LnhtbFBLBQYAAAAABAAE&#10;APMAAABbBgAAAAA=&#10;" o:allowincell="f" strokecolor="white" strokeweight="1pt">
              <v:fill opacity="52428f"/>
              <v:shadow type="perspective" color="#4f81bd" opacity=".5" origin="-.5,-.5" offset="-41pt,-49pt" matrix=".75,,,.75"/>
              <v:textbox style="layout-flow:vertical;mso-layout-flow-alt:bottom-to-top" inset="1in,7.2pt,,7.2pt">
                <w:txbxContent>
                  <w:p w:rsidR="00F736D8" w:rsidRDefault="00F736D8" w:rsidP="000A35E7">
                    <w:pPr>
                      <w:rPr>
                        <w:rFonts w:cs="Arial"/>
                        <w:sz w:val="16"/>
                        <w:szCs w:val="16"/>
                      </w:rPr>
                    </w:pPr>
                    <w:r>
                      <w:rPr>
                        <w:rFonts w:cs="Arial"/>
                        <w:sz w:val="16"/>
                        <w:szCs w:val="16"/>
                      </w:rPr>
                      <w:t xml:space="preserve">Podeu validar i obtenir la versió electrònica d'aquest document a </w:t>
                    </w:r>
                    <w:hyperlink r:id="rId2" w:history="1">
                      <w:r>
                        <w:rPr>
                          <w:rStyle w:val="Hipervnculo"/>
                          <w:rFonts w:cs="Arial"/>
                          <w:sz w:val="16"/>
                          <w:szCs w:val="16"/>
                        </w:rPr>
                        <w:t>http://www.manresa.cat/validar</w:t>
                      </w:r>
                    </w:hyperlink>
                    <w:r>
                      <w:rPr>
                        <w:rFonts w:cs="Arial"/>
                        <w:sz w:val="16"/>
                        <w:szCs w:val="16"/>
                      </w:rPr>
                      <w:t xml:space="preserve">Número de Referència: </w:t>
                    </w:r>
                    <w:r>
                      <w:rPr>
                        <w:rFonts w:cs="Arial"/>
                        <w:b/>
                        <w:noProof/>
                        <w:sz w:val="18"/>
                        <w:szCs w:val="18"/>
                      </w:rPr>
                      <w:t>DX6EUUFBLCRC</w:t>
                    </w:r>
                  </w:p>
                  <w:p w:rsidR="00F736D8" w:rsidRPr="001A1BD4" w:rsidRDefault="00F736D8" w:rsidP="000A35E7">
                    <w:pPr>
                      <w:rPr>
                        <w:rFonts w:ascii="Cambria" w:hAnsi="Cambria"/>
                        <w:b/>
                        <w:bCs/>
                        <w:sz w:val="36"/>
                        <w:szCs w:val="36"/>
                      </w:rPr>
                    </w:pPr>
                  </w:p>
                </w:txbxContent>
              </v:textbox>
              <w10:wrap type="square" anchorx="page" anchory="page"/>
            </v:rect>
          </w:pict>
        </mc:Fallback>
      </mc:AlternateContent>
    </w:r>
    <w:r>
      <w:rPr>
        <w:rFonts w:ascii="Calibri" w:hAnsi="Calibri"/>
        <w:noProof/>
        <w:lang w:eastAsia="ca-ES"/>
      </w:rPr>
      <w:drawing>
        <wp:inline distT="0" distB="0" distL="0" distR="0" wp14:anchorId="3B9BA517" wp14:editId="5D192477">
          <wp:extent cx="2091690" cy="788035"/>
          <wp:effectExtent l="0" t="0" r="3810" b="0"/>
          <wp:docPr id="3" name="Imagen 3"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aj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1690" cy="7880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952"/>
    <w:multiLevelType w:val="singleLevel"/>
    <w:tmpl w:val="B1AC986C"/>
    <w:lvl w:ilvl="0">
      <w:start w:val="1"/>
      <w:numFmt w:val="upperRoman"/>
      <w:lvlText w:val="%1."/>
      <w:lvlJc w:val="left"/>
      <w:pPr>
        <w:tabs>
          <w:tab w:val="num" w:pos="720"/>
        </w:tabs>
        <w:ind w:left="720" w:hanging="720"/>
      </w:pPr>
      <w:rPr>
        <w:rFonts w:hint="default"/>
      </w:rPr>
    </w:lvl>
  </w:abstractNum>
  <w:abstractNum w:abstractNumId="1">
    <w:nsid w:val="053273DD"/>
    <w:multiLevelType w:val="hybridMultilevel"/>
    <w:tmpl w:val="015C9FFE"/>
    <w:lvl w:ilvl="0" w:tplc="0403000F">
      <w:start w:val="1"/>
      <w:numFmt w:val="decimal"/>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2">
    <w:nsid w:val="0EAF7339"/>
    <w:multiLevelType w:val="hybridMultilevel"/>
    <w:tmpl w:val="63728CE0"/>
    <w:lvl w:ilvl="0" w:tplc="0C0A0007">
      <w:start w:val="1"/>
      <w:numFmt w:val="bullet"/>
      <w:lvlText w:val=""/>
      <w:lvlJc w:val="left"/>
      <w:pPr>
        <w:tabs>
          <w:tab w:val="num" w:pos="720"/>
        </w:tabs>
        <w:ind w:left="720" w:hanging="360"/>
      </w:pPr>
      <w:rPr>
        <w:rFonts w:ascii="Wingdings" w:hAnsi="Wingdings" w:hint="default"/>
        <w:sz w:val="16"/>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5267EFA"/>
    <w:multiLevelType w:val="multilevel"/>
    <w:tmpl w:val="E370D6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D8"/>
    <w:rsid w:val="0026246B"/>
    <w:rsid w:val="003F4D6D"/>
    <w:rsid w:val="00686494"/>
    <w:rsid w:val="00955EEC"/>
    <w:rsid w:val="00A45850"/>
    <w:rsid w:val="00A919CA"/>
    <w:rsid w:val="00E106CC"/>
    <w:rsid w:val="00F63820"/>
    <w:rsid w:val="00F736D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6D8"/>
    <w:pPr>
      <w:jc w:val="both"/>
    </w:pPr>
    <w:rPr>
      <w:lang w:eastAsia="es-ES"/>
    </w:rPr>
  </w:style>
  <w:style w:type="paragraph" w:styleId="Ttulo1">
    <w:name w:val="heading 1"/>
    <w:basedOn w:val="Normal"/>
    <w:next w:val="Normal"/>
    <w:link w:val="Ttulo1Car"/>
    <w:qFormat/>
    <w:rsid w:val="00F63820"/>
    <w:pPr>
      <w:keepNext/>
      <w:jc w:val="left"/>
      <w:outlineLvl w:val="0"/>
    </w:pPr>
    <w:rPr>
      <w:rFonts w:ascii="Univers" w:hAnsi="Univers"/>
      <w:b/>
      <w:u w:val="single"/>
    </w:rPr>
  </w:style>
  <w:style w:type="paragraph" w:styleId="Ttulo2">
    <w:name w:val="heading 2"/>
    <w:basedOn w:val="Normal"/>
    <w:next w:val="Normal"/>
    <w:link w:val="Ttulo2Car"/>
    <w:qFormat/>
    <w:rsid w:val="00F63820"/>
    <w:pPr>
      <w:keepNext/>
      <w:spacing w:before="240" w:after="60"/>
      <w:jc w:val="left"/>
      <w:outlineLvl w:val="1"/>
    </w:pPr>
    <w:rPr>
      <w:rFonts w:ascii="Arial" w:hAnsi="Arial"/>
      <w:b/>
      <w:i/>
      <w:sz w:val="24"/>
      <w:lang w:val="es-ES_tradnl"/>
    </w:rPr>
  </w:style>
  <w:style w:type="paragraph" w:styleId="Ttulo3">
    <w:name w:val="heading 3"/>
    <w:basedOn w:val="Normal"/>
    <w:next w:val="Normal"/>
    <w:link w:val="Ttulo3Car"/>
    <w:qFormat/>
    <w:rsid w:val="00F63820"/>
    <w:pPr>
      <w:keepNext/>
      <w:outlineLvl w:val="2"/>
    </w:pPr>
    <w:rPr>
      <w:rFonts w:ascii="Arial" w:hAnsi="Arial"/>
      <w:b/>
    </w:rPr>
  </w:style>
  <w:style w:type="paragraph" w:styleId="Ttulo4">
    <w:name w:val="heading 4"/>
    <w:basedOn w:val="Normal"/>
    <w:next w:val="Normal"/>
    <w:link w:val="Ttulo4Car"/>
    <w:qFormat/>
    <w:rsid w:val="00F63820"/>
    <w:pPr>
      <w:keepNext/>
      <w:tabs>
        <w:tab w:val="num" w:pos="720"/>
      </w:tabs>
      <w:ind w:left="720" w:hanging="720"/>
      <w:outlineLvl w:val="3"/>
    </w:pPr>
    <w:rPr>
      <w:sz w:val="24"/>
      <w:u w:val="single"/>
      <w:lang w:eastAsia="en-US"/>
    </w:rPr>
  </w:style>
  <w:style w:type="paragraph" w:styleId="Ttulo5">
    <w:name w:val="heading 5"/>
    <w:basedOn w:val="Normal"/>
    <w:next w:val="Normal"/>
    <w:link w:val="Ttulo5Car"/>
    <w:qFormat/>
    <w:rsid w:val="00F63820"/>
    <w:pPr>
      <w:keepNext/>
      <w:suppressAutoHyphens/>
      <w:ind w:left="708"/>
      <w:outlineLvl w:val="4"/>
    </w:pPr>
    <w:rPr>
      <w:rFonts w:ascii="Antique Olive" w:hAnsi="Antique Olive"/>
      <w:bCs/>
      <w:color w:val="000000"/>
      <w:sz w:val="22"/>
      <w:u w:val="single"/>
    </w:rPr>
  </w:style>
  <w:style w:type="paragraph" w:styleId="Ttulo6">
    <w:name w:val="heading 6"/>
    <w:basedOn w:val="Normal"/>
    <w:next w:val="Normal"/>
    <w:link w:val="Ttulo6Car"/>
    <w:qFormat/>
    <w:rsid w:val="00F63820"/>
    <w:pPr>
      <w:keepNext/>
      <w:suppressAutoHyphens/>
      <w:outlineLvl w:val="5"/>
    </w:pPr>
    <w:rPr>
      <w:rFonts w:ascii="Antique Olive" w:hAnsi="Antique Olive"/>
      <w:bCs/>
      <w:sz w:val="22"/>
      <w:u w:val="single"/>
    </w:rPr>
  </w:style>
  <w:style w:type="paragraph" w:styleId="Ttulo9">
    <w:name w:val="heading 9"/>
    <w:basedOn w:val="Normal"/>
    <w:next w:val="Normal"/>
    <w:link w:val="Ttulo9Car"/>
    <w:qFormat/>
    <w:rsid w:val="00F63820"/>
    <w:pPr>
      <w:suppressAutoHyphens/>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3820"/>
    <w:rPr>
      <w:rFonts w:ascii="Univers" w:hAnsi="Univers"/>
      <w:b/>
      <w:u w:val="single"/>
      <w:lang w:eastAsia="es-ES"/>
    </w:rPr>
  </w:style>
  <w:style w:type="character" w:customStyle="1" w:styleId="Ttulo2Car">
    <w:name w:val="Título 2 Car"/>
    <w:link w:val="Ttulo2"/>
    <w:rsid w:val="00F63820"/>
    <w:rPr>
      <w:rFonts w:ascii="Arial" w:hAnsi="Arial"/>
      <w:b/>
      <w:i/>
      <w:sz w:val="24"/>
      <w:lang w:val="es-ES_tradnl" w:eastAsia="es-ES"/>
    </w:rPr>
  </w:style>
  <w:style w:type="character" w:customStyle="1" w:styleId="Ttulo3Car">
    <w:name w:val="Título 3 Car"/>
    <w:basedOn w:val="Fuentedeprrafopredeter"/>
    <w:link w:val="Ttulo3"/>
    <w:rsid w:val="00F63820"/>
    <w:rPr>
      <w:rFonts w:ascii="Arial" w:hAnsi="Arial"/>
      <w:b/>
      <w:lang w:eastAsia="es-ES"/>
    </w:rPr>
  </w:style>
  <w:style w:type="character" w:customStyle="1" w:styleId="Ttulo4Car">
    <w:name w:val="Título 4 Car"/>
    <w:link w:val="Ttulo4"/>
    <w:rsid w:val="00F63820"/>
    <w:rPr>
      <w:sz w:val="24"/>
      <w:u w:val="single"/>
    </w:rPr>
  </w:style>
  <w:style w:type="character" w:customStyle="1" w:styleId="Ttulo5Car">
    <w:name w:val="Título 5 Car"/>
    <w:link w:val="Ttulo5"/>
    <w:rsid w:val="00F63820"/>
    <w:rPr>
      <w:rFonts w:ascii="Antique Olive" w:hAnsi="Antique Olive"/>
      <w:bCs/>
      <w:color w:val="000000"/>
      <w:sz w:val="22"/>
      <w:u w:val="single"/>
      <w:lang w:eastAsia="es-ES"/>
    </w:rPr>
  </w:style>
  <w:style w:type="character" w:customStyle="1" w:styleId="Ttulo6Car">
    <w:name w:val="Título 6 Car"/>
    <w:link w:val="Ttulo6"/>
    <w:rsid w:val="00F63820"/>
    <w:rPr>
      <w:rFonts w:ascii="Antique Olive" w:hAnsi="Antique Olive"/>
      <w:bCs/>
      <w:sz w:val="22"/>
      <w:u w:val="single"/>
      <w:lang w:eastAsia="es-ES"/>
    </w:rPr>
  </w:style>
  <w:style w:type="character" w:customStyle="1" w:styleId="Ttulo9Car">
    <w:name w:val="Título 9 Car"/>
    <w:link w:val="Ttulo9"/>
    <w:rsid w:val="00F63820"/>
    <w:rPr>
      <w:rFonts w:ascii="Arial" w:hAnsi="Arial" w:cs="Arial"/>
      <w:sz w:val="22"/>
      <w:szCs w:val="22"/>
      <w:lang w:eastAsia="es-ES"/>
    </w:rPr>
  </w:style>
  <w:style w:type="paragraph" w:styleId="Prrafodelista">
    <w:name w:val="List Paragraph"/>
    <w:basedOn w:val="Normal"/>
    <w:uiPriority w:val="34"/>
    <w:qFormat/>
    <w:rsid w:val="00F63820"/>
    <w:pPr>
      <w:suppressAutoHyphens/>
      <w:ind w:left="708"/>
    </w:pPr>
    <w:rPr>
      <w:rFonts w:ascii="Antique Olive" w:hAnsi="Antique Olive"/>
      <w:sz w:val="22"/>
    </w:rPr>
  </w:style>
  <w:style w:type="paragraph" w:styleId="Encabezado">
    <w:name w:val="header"/>
    <w:basedOn w:val="Normal"/>
    <w:link w:val="EncabezadoCar"/>
    <w:unhideWhenUsed/>
    <w:rsid w:val="00F736D8"/>
    <w:pPr>
      <w:tabs>
        <w:tab w:val="center" w:pos="4252"/>
        <w:tab w:val="right" w:pos="8504"/>
      </w:tabs>
    </w:pPr>
  </w:style>
  <w:style w:type="character" w:customStyle="1" w:styleId="EncabezadoCar">
    <w:name w:val="Encabezado Car"/>
    <w:basedOn w:val="Fuentedeprrafopredeter"/>
    <w:link w:val="Encabezado"/>
    <w:rsid w:val="00F736D8"/>
    <w:rPr>
      <w:lang w:eastAsia="es-ES"/>
    </w:rPr>
  </w:style>
  <w:style w:type="paragraph" w:styleId="Piedepgina">
    <w:name w:val="footer"/>
    <w:basedOn w:val="Normal"/>
    <w:link w:val="PiedepginaCar"/>
    <w:unhideWhenUsed/>
    <w:rsid w:val="00F736D8"/>
    <w:pPr>
      <w:tabs>
        <w:tab w:val="center" w:pos="4252"/>
        <w:tab w:val="right" w:pos="8504"/>
      </w:tabs>
    </w:pPr>
  </w:style>
  <w:style w:type="character" w:customStyle="1" w:styleId="PiedepginaCar">
    <w:name w:val="Pie de página Car"/>
    <w:basedOn w:val="Fuentedeprrafopredeter"/>
    <w:link w:val="Piedepgina"/>
    <w:rsid w:val="00F736D8"/>
    <w:rPr>
      <w:lang w:eastAsia="es-ES"/>
    </w:rPr>
  </w:style>
  <w:style w:type="paragraph" w:styleId="Textonotapie">
    <w:name w:val="footnote text"/>
    <w:basedOn w:val="Normal"/>
    <w:link w:val="TextonotapieCar"/>
    <w:unhideWhenUsed/>
    <w:rsid w:val="00F736D8"/>
  </w:style>
  <w:style w:type="character" w:customStyle="1" w:styleId="TextonotapieCar">
    <w:name w:val="Texto nota pie Car"/>
    <w:basedOn w:val="Fuentedeprrafopredeter"/>
    <w:link w:val="Textonotapie"/>
    <w:rsid w:val="00F736D8"/>
    <w:rPr>
      <w:lang w:eastAsia="es-ES"/>
    </w:rPr>
  </w:style>
  <w:style w:type="character" w:styleId="Hipervnculo">
    <w:name w:val="Hyperlink"/>
    <w:uiPriority w:val="99"/>
    <w:unhideWhenUsed/>
    <w:rsid w:val="00F736D8"/>
    <w:rPr>
      <w:color w:val="0000FF"/>
      <w:u w:val="single"/>
    </w:rPr>
  </w:style>
  <w:style w:type="character" w:styleId="Refdenotaalpie">
    <w:name w:val="footnote reference"/>
    <w:rsid w:val="00F736D8"/>
    <w:rPr>
      <w:vertAlign w:val="superscript"/>
    </w:rPr>
  </w:style>
  <w:style w:type="paragraph" w:styleId="Textodeglobo">
    <w:name w:val="Balloon Text"/>
    <w:basedOn w:val="Normal"/>
    <w:link w:val="TextodegloboCar"/>
    <w:uiPriority w:val="99"/>
    <w:semiHidden/>
    <w:unhideWhenUsed/>
    <w:rsid w:val="00F736D8"/>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6D8"/>
    <w:rPr>
      <w:rFonts w:ascii="Tahoma" w:hAnsi="Tahoma" w:cs="Tahoma"/>
      <w:sz w:val="16"/>
      <w:szCs w:val="16"/>
      <w:lang w:eastAsia="es-ES"/>
    </w:rPr>
  </w:style>
  <w:style w:type="character" w:customStyle="1" w:styleId="AJUNTAMENT">
    <w:name w:val="AJUNTAMENT"/>
    <w:rsid w:val="00A919CA"/>
    <w:rPr>
      <w:rFonts w:ascii="Antique Olive" w:hAnsi="Antique Olive"/>
      <w:noProof w:val="0"/>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6D8"/>
    <w:pPr>
      <w:jc w:val="both"/>
    </w:pPr>
    <w:rPr>
      <w:lang w:eastAsia="es-ES"/>
    </w:rPr>
  </w:style>
  <w:style w:type="paragraph" w:styleId="Ttulo1">
    <w:name w:val="heading 1"/>
    <w:basedOn w:val="Normal"/>
    <w:next w:val="Normal"/>
    <w:link w:val="Ttulo1Car"/>
    <w:qFormat/>
    <w:rsid w:val="00F63820"/>
    <w:pPr>
      <w:keepNext/>
      <w:jc w:val="left"/>
      <w:outlineLvl w:val="0"/>
    </w:pPr>
    <w:rPr>
      <w:rFonts w:ascii="Univers" w:hAnsi="Univers"/>
      <w:b/>
      <w:u w:val="single"/>
    </w:rPr>
  </w:style>
  <w:style w:type="paragraph" w:styleId="Ttulo2">
    <w:name w:val="heading 2"/>
    <w:basedOn w:val="Normal"/>
    <w:next w:val="Normal"/>
    <w:link w:val="Ttulo2Car"/>
    <w:qFormat/>
    <w:rsid w:val="00F63820"/>
    <w:pPr>
      <w:keepNext/>
      <w:spacing w:before="240" w:after="60"/>
      <w:jc w:val="left"/>
      <w:outlineLvl w:val="1"/>
    </w:pPr>
    <w:rPr>
      <w:rFonts w:ascii="Arial" w:hAnsi="Arial"/>
      <w:b/>
      <w:i/>
      <w:sz w:val="24"/>
      <w:lang w:val="es-ES_tradnl"/>
    </w:rPr>
  </w:style>
  <w:style w:type="paragraph" w:styleId="Ttulo3">
    <w:name w:val="heading 3"/>
    <w:basedOn w:val="Normal"/>
    <w:next w:val="Normal"/>
    <w:link w:val="Ttulo3Car"/>
    <w:qFormat/>
    <w:rsid w:val="00F63820"/>
    <w:pPr>
      <w:keepNext/>
      <w:outlineLvl w:val="2"/>
    </w:pPr>
    <w:rPr>
      <w:rFonts w:ascii="Arial" w:hAnsi="Arial"/>
      <w:b/>
    </w:rPr>
  </w:style>
  <w:style w:type="paragraph" w:styleId="Ttulo4">
    <w:name w:val="heading 4"/>
    <w:basedOn w:val="Normal"/>
    <w:next w:val="Normal"/>
    <w:link w:val="Ttulo4Car"/>
    <w:qFormat/>
    <w:rsid w:val="00F63820"/>
    <w:pPr>
      <w:keepNext/>
      <w:tabs>
        <w:tab w:val="num" w:pos="720"/>
      </w:tabs>
      <w:ind w:left="720" w:hanging="720"/>
      <w:outlineLvl w:val="3"/>
    </w:pPr>
    <w:rPr>
      <w:sz w:val="24"/>
      <w:u w:val="single"/>
      <w:lang w:eastAsia="en-US"/>
    </w:rPr>
  </w:style>
  <w:style w:type="paragraph" w:styleId="Ttulo5">
    <w:name w:val="heading 5"/>
    <w:basedOn w:val="Normal"/>
    <w:next w:val="Normal"/>
    <w:link w:val="Ttulo5Car"/>
    <w:qFormat/>
    <w:rsid w:val="00F63820"/>
    <w:pPr>
      <w:keepNext/>
      <w:suppressAutoHyphens/>
      <w:ind w:left="708"/>
      <w:outlineLvl w:val="4"/>
    </w:pPr>
    <w:rPr>
      <w:rFonts w:ascii="Antique Olive" w:hAnsi="Antique Olive"/>
      <w:bCs/>
      <w:color w:val="000000"/>
      <w:sz w:val="22"/>
      <w:u w:val="single"/>
    </w:rPr>
  </w:style>
  <w:style w:type="paragraph" w:styleId="Ttulo6">
    <w:name w:val="heading 6"/>
    <w:basedOn w:val="Normal"/>
    <w:next w:val="Normal"/>
    <w:link w:val="Ttulo6Car"/>
    <w:qFormat/>
    <w:rsid w:val="00F63820"/>
    <w:pPr>
      <w:keepNext/>
      <w:suppressAutoHyphens/>
      <w:outlineLvl w:val="5"/>
    </w:pPr>
    <w:rPr>
      <w:rFonts w:ascii="Antique Olive" w:hAnsi="Antique Olive"/>
      <w:bCs/>
      <w:sz w:val="22"/>
      <w:u w:val="single"/>
    </w:rPr>
  </w:style>
  <w:style w:type="paragraph" w:styleId="Ttulo9">
    <w:name w:val="heading 9"/>
    <w:basedOn w:val="Normal"/>
    <w:next w:val="Normal"/>
    <w:link w:val="Ttulo9Car"/>
    <w:qFormat/>
    <w:rsid w:val="00F63820"/>
    <w:pPr>
      <w:suppressAutoHyphens/>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3820"/>
    <w:rPr>
      <w:rFonts w:ascii="Univers" w:hAnsi="Univers"/>
      <w:b/>
      <w:u w:val="single"/>
      <w:lang w:eastAsia="es-ES"/>
    </w:rPr>
  </w:style>
  <w:style w:type="character" w:customStyle="1" w:styleId="Ttulo2Car">
    <w:name w:val="Título 2 Car"/>
    <w:link w:val="Ttulo2"/>
    <w:rsid w:val="00F63820"/>
    <w:rPr>
      <w:rFonts w:ascii="Arial" w:hAnsi="Arial"/>
      <w:b/>
      <w:i/>
      <w:sz w:val="24"/>
      <w:lang w:val="es-ES_tradnl" w:eastAsia="es-ES"/>
    </w:rPr>
  </w:style>
  <w:style w:type="character" w:customStyle="1" w:styleId="Ttulo3Car">
    <w:name w:val="Título 3 Car"/>
    <w:basedOn w:val="Fuentedeprrafopredeter"/>
    <w:link w:val="Ttulo3"/>
    <w:rsid w:val="00F63820"/>
    <w:rPr>
      <w:rFonts w:ascii="Arial" w:hAnsi="Arial"/>
      <w:b/>
      <w:lang w:eastAsia="es-ES"/>
    </w:rPr>
  </w:style>
  <w:style w:type="character" w:customStyle="1" w:styleId="Ttulo4Car">
    <w:name w:val="Título 4 Car"/>
    <w:link w:val="Ttulo4"/>
    <w:rsid w:val="00F63820"/>
    <w:rPr>
      <w:sz w:val="24"/>
      <w:u w:val="single"/>
    </w:rPr>
  </w:style>
  <w:style w:type="character" w:customStyle="1" w:styleId="Ttulo5Car">
    <w:name w:val="Título 5 Car"/>
    <w:link w:val="Ttulo5"/>
    <w:rsid w:val="00F63820"/>
    <w:rPr>
      <w:rFonts w:ascii="Antique Olive" w:hAnsi="Antique Olive"/>
      <w:bCs/>
      <w:color w:val="000000"/>
      <w:sz w:val="22"/>
      <w:u w:val="single"/>
      <w:lang w:eastAsia="es-ES"/>
    </w:rPr>
  </w:style>
  <w:style w:type="character" w:customStyle="1" w:styleId="Ttulo6Car">
    <w:name w:val="Título 6 Car"/>
    <w:link w:val="Ttulo6"/>
    <w:rsid w:val="00F63820"/>
    <w:rPr>
      <w:rFonts w:ascii="Antique Olive" w:hAnsi="Antique Olive"/>
      <w:bCs/>
      <w:sz w:val="22"/>
      <w:u w:val="single"/>
      <w:lang w:eastAsia="es-ES"/>
    </w:rPr>
  </w:style>
  <w:style w:type="character" w:customStyle="1" w:styleId="Ttulo9Car">
    <w:name w:val="Título 9 Car"/>
    <w:link w:val="Ttulo9"/>
    <w:rsid w:val="00F63820"/>
    <w:rPr>
      <w:rFonts w:ascii="Arial" w:hAnsi="Arial" w:cs="Arial"/>
      <w:sz w:val="22"/>
      <w:szCs w:val="22"/>
      <w:lang w:eastAsia="es-ES"/>
    </w:rPr>
  </w:style>
  <w:style w:type="paragraph" w:styleId="Prrafodelista">
    <w:name w:val="List Paragraph"/>
    <w:basedOn w:val="Normal"/>
    <w:uiPriority w:val="34"/>
    <w:qFormat/>
    <w:rsid w:val="00F63820"/>
    <w:pPr>
      <w:suppressAutoHyphens/>
      <w:ind w:left="708"/>
    </w:pPr>
    <w:rPr>
      <w:rFonts w:ascii="Antique Olive" w:hAnsi="Antique Olive"/>
      <w:sz w:val="22"/>
    </w:rPr>
  </w:style>
  <w:style w:type="paragraph" w:styleId="Encabezado">
    <w:name w:val="header"/>
    <w:basedOn w:val="Normal"/>
    <w:link w:val="EncabezadoCar"/>
    <w:unhideWhenUsed/>
    <w:rsid w:val="00F736D8"/>
    <w:pPr>
      <w:tabs>
        <w:tab w:val="center" w:pos="4252"/>
        <w:tab w:val="right" w:pos="8504"/>
      </w:tabs>
    </w:pPr>
  </w:style>
  <w:style w:type="character" w:customStyle="1" w:styleId="EncabezadoCar">
    <w:name w:val="Encabezado Car"/>
    <w:basedOn w:val="Fuentedeprrafopredeter"/>
    <w:link w:val="Encabezado"/>
    <w:rsid w:val="00F736D8"/>
    <w:rPr>
      <w:lang w:eastAsia="es-ES"/>
    </w:rPr>
  </w:style>
  <w:style w:type="paragraph" w:styleId="Piedepgina">
    <w:name w:val="footer"/>
    <w:basedOn w:val="Normal"/>
    <w:link w:val="PiedepginaCar"/>
    <w:unhideWhenUsed/>
    <w:rsid w:val="00F736D8"/>
    <w:pPr>
      <w:tabs>
        <w:tab w:val="center" w:pos="4252"/>
        <w:tab w:val="right" w:pos="8504"/>
      </w:tabs>
    </w:pPr>
  </w:style>
  <w:style w:type="character" w:customStyle="1" w:styleId="PiedepginaCar">
    <w:name w:val="Pie de página Car"/>
    <w:basedOn w:val="Fuentedeprrafopredeter"/>
    <w:link w:val="Piedepgina"/>
    <w:rsid w:val="00F736D8"/>
    <w:rPr>
      <w:lang w:eastAsia="es-ES"/>
    </w:rPr>
  </w:style>
  <w:style w:type="paragraph" w:styleId="Textonotapie">
    <w:name w:val="footnote text"/>
    <w:basedOn w:val="Normal"/>
    <w:link w:val="TextonotapieCar"/>
    <w:unhideWhenUsed/>
    <w:rsid w:val="00F736D8"/>
  </w:style>
  <w:style w:type="character" w:customStyle="1" w:styleId="TextonotapieCar">
    <w:name w:val="Texto nota pie Car"/>
    <w:basedOn w:val="Fuentedeprrafopredeter"/>
    <w:link w:val="Textonotapie"/>
    <w:rsid w:val="00F736D8"/>
    <w:rPr>
      <w:lang w:eastAsia="es-ES"/>
    </w:rPr>
  </w:style>
  <w:style w:type="character" w:styleId="Hipervnculo">
    <w:name w:val="Hyperlink"/>
    <w:uiPriority w:val="99"/>
    <w:unhideWhenUsed/>
    <w:rsid w:val="00F736D8"/>
    <w:rPr>
      <w:color w:val="0000FF"/>
      <w:u w:val="single"/>
    </w:rPr>
  </w:style>
  <w:style w:type="character" w:styleId="Refdenotaalpie">
    <w:name w:val="footnote reference"/>
    <w:rsid w:val="00F736D8"/>
    <w:rPr>
      <w:vertAlign w:val="superscript"/>
    </w:rPr>
  </w:style>
  <w:style w:type="paragraph" w:styleId="Textodeglobo">
    <w:name w:val="Balloon Text"/>
    <w:basedOn w:val="Normal"/>
    <w:link w:val="TextodegloboCar"/>
    <w:uiPriority w:val="99"/>
    <w:semiHidden/>
    <w:unhideWhenUsed/>
    <w:rsid w:val="00F736D8"/>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6D8"/>
    <w:rPr>
      <w:rFonts w:ascii="Tahoma" w:hAnsi="Tahoma" w:cs="Tahoma"/>
      <w:sz w:val="16"/>
      <w:szCs w:val="16"/>
      <w:lang w:eastAsia="es-ES"/>
    </w:rPr>
  </w:style>
  <w:style w:type="character" w:customStyle="1" w:styleId="AJUNTAMENT">
    <w:name w:val="AJUNTAMENT"/>
    <w:rsid w:val="00A919CA"/>
    <w:rPr>
      <w:rFonts w:ascii="Antique Olive" w:hAnsi="Antique Olive"/>
      <w:noProof w:val="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ajmanresa.cat/validar" TargetMode="External"/><Relationship Id="rId1" Type="http://schemas.openxmlformats.org/officeDocument/2006/relationships/hyperlink" Target="http://www.ajmanresa.cat/valid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590</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Castells</dc:creator>
  <cp:lastModifiedBy>Lourdes Castells</cp:lastModifiedBy>
  <cp:revision>2</cp:revision>
  <cp:lastPrinted>2025-10-27T07:02:00Z</cp:lastPrinted>
  <dcterms:created xsi:type="dcterms:W3CDTF">2025-11-13T13:55:00Z</dcterms:created>
  <dcterms:modified xsi:type="dcterms:W3CDTF">2025-11-13T13:55:00Z</dcterms:modified>
</cp:coreProperties>
</file>