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04E9F0" w14:textId="77777777" w:rsidR="00DA39D3" w:rsidRPr="008A61AF" w:rsidRDefault="00DA39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color w:val="000000"/>
          <w:sz w:val="22"/>
          <w:szCs w:val="22"/>
        </w:rPr>
      </w:pPr>
    </w:p>
    <w:p w14:paraId="3F8F5B5A" w14:textId="77777777" w:rsidR="00DA39D3" w:rsidRPr="008A61AF" w:rsidRDefault="00DA39D3">
      <w:pPr>
        <w:jc w:val="both"/>
        <w:rPr>
          <w:rFonts w:asciiTheme="majorHAnsi" w:eastAsia="Calibri" w:hAnsiTheme="majorHAnsi" w:cstheme="majorHAnsi"/>
          <w:b/>
          <w:bCs/>
          <w:sz w:val="22"/>
          <w:szCs w:val="22"/>
        </w:rPr>
      </w:pPr>
    </w:p>
    <w:p w14:paraId="407479F2" w14:textId="77777777" w:rsidR="00FD51F8" w:rsidRDefault="00FD51F8" w:rsidP="009A22CB">
      <w:pPr>
        <w:shd w:val="clear" w:color="auto" w:fill="FFFFFF"/>
        <w:jc w:val="both"/>
        <w:rPr>
          <w:rFonts w:ascii="Calibri" w:eastAsia="Calibri" w:hAnsi="Calibri" w:cs="Calibri"/>
          <w:b/>
          <w:bCs/>
        </w:rPr>
      </w:pPr>
    </w:p>
    <w:p w14:paraId="2376A60D" w14:textId="77777777" w:rsidR="00FD51F8" w:rsidRDefault="00FD51F8" w:rsidP="009A22CB">
      <w:pPr>
        <w:shd w:val="clear" w:color="auto" w:fill="FFFFFF"/>
        <w:jc w:val="both"/>
        <w:rPr>
          <w:rFonts w:ascii="Calibri" w:eastAsia="Calibri" w:hAnsi="Calibri" w:cs="Calibri"/>
          <w:b/>
          <w:bCs/>
        </w:rPr>
      </w:pPr>
    </w:p>
    <w:p w14:paraId="4F8DC7D1" w14:textId="77777777" w:rsidR="005E54E9" w:rsidRDefault="005E54E9" w:rsidP="009A22CB">
      <w:pPr>
        <w:shd w:val="clear" w:color="auto" w:fill="FFFFFF"/>
        <w:jc w:val="both"/>
        <w:rPr>
          <w:rFonts w:ascii="Calibri" w:eastAsia="Calibri" w:hAnsi="Calibri" w:cs="Calibri"/>
          <w:b/>
          <w:bCs/>
          <w:sz w:val="28"/>
          <w:szCs w:val="28"/>
        </w:rPr>
      </w:pPr>
    </w:p>
    <w:p w14:paraId="690D17DC" w14:textId="47CE4730" w:rsidR="00D80772" w:rsidRPr="00DC6C0A" w:rsidRDefault="009A22CB" w:rsidP="009A22CB">
      <w:pPr>
        <w:shd w:val="clear" w:color="auto" w:fill="FFFFFF"/>
        <w:jc w:val="both"/>
        <w:rPr>
          <w:rFonts w:asciiTheme="majorHAnsi" w:eastAsia="Calibri" w:hAnsiTheme="majorHAnsi" w:cstheme="majorHAnsi"/>
          <w:sz w:val="28"/>
          <w:szCs w:val="28"/>
        </w:rPr>
      </w:pPr>
      <w:r w:rsidRPr="00DC6C0A">
        <w:rPr>
          <w:rFonts w:asciiTheme="majorHAnsi" w:eastAsia="Calibri" w:hAnsiTheme="majorHAnsi" w:cstheme="majorHAnsi"/>
          <w:b/>
          <w:bCs/>
          <w:sz w:val="28"/>
          <w:szCs w:val="28"/>
        </w:rPr>
        <w:t>CONTRACTACTACIÓ DE LES OBRES DE CONSTRUCCIÓ D’UN EQUIPAMENT DESTINAT A LA RECERCA I INNOVACIÓ EN MEDICINA DE PRECISIÓ – EDIFICI PRBB CIUTADELLA</w:t>
      </w:r>
      <w:r w:rsidR="00D80772" w:rsidRPr="00DC6C0A">
        <w:rPr>
          <w:rFonts w:asciiTheme="majorHAnsi" w:eastAsia="Calibri" w:hAnsiTheme="majorHAnsi" w:cstheme="majorHAnsi"/>
          <w:sz w:val="28"/>
          <w:szCs w:val="28"/>
        </w:rPr>
        <w:t xml:space="preserve">. </w:t>
      </w:r>
    </w:p>
    <w:p w14:paraId="1C0D61D8" w14:textId="77777777" w:rsidR="00D80772" w:rsidRPr="00DC6C0A" w:rsidRDefault="00D80772" w:rsidP="009A22CB">
      <w:pPr>
        <w:shd w:val="clear" w:color="auto" w:fill="FFFFFF"/>
        <w:jc w:val="both"/>
        <w:rPr>
          <w:rFonts w:asciiTheme="majorHAnsi" w:eastAsia="Calibri" w:hAnsiTheme="majorHAnsi" w:cstheme="majorHAnsi"/>
          <w:sz w:val="28"/>
          <w:szCs w:val="28"/>
        </w:rPr>
      </w:pPr>
    </w:p>
    <w:p w14:paraId="3371112F" w14:textId="46706100" w:rsidR="009A22CB" w:rsidRPr="00DC6C0A" w:rsidRDefault="00D80772" w:rsidP="009A22CB">
      <w:pPr>
        <w:shd w:val="clear" w:color="auto" w:fill="FFFFFF"/>
        <w:jc w:val="both"/>
        <w:rPr>
          <w:rFonts w:asciiTheme="majorHAnsi" w:eastAsia="Calibri" w:hAnsiTheme="majorHAnsi" w:cstheme="majorHAnsi"/>
        </w:rPr>
      </w:pPr>
      <w:r w:rsidRPr="00DC6C0A">
        <w:rPr>
          <w:rFonts w:asciiTheme="majorHAnsi" w:eastAsia="Calibri" w:hAnsiTheme="majorHAnsi" w:cstheme="majorHAnsi"/>
        </w:rPr>
        <w:t>Expedient de contractació PRBB-2026-3</w:t>
      </w:r>
    </w:p>
    <w:p w14:paraId="13AD04BB" w14:textId="77777777" w:rsidR="009A22CB" w:rsidRPr="00DC6C0A" w:rsidRDefault="009A22CB" w:rsidP="009A22CB">
      <w:pPr>
        <w:shd w:val="clear" w:color="auto" w:fill="FFFFFF"/>
        <w:jc w:val="both"/>
        <w:rPr>
          <w:rFonts w:asciiTheme="majorHAnsi" w:eastAsia="Calibri" w:hAnsiTheme="majorHAnsi" w:cstheme="majorHAnsi"/>
        </w:rPr>
      </w:pPr>
      <w:r w:rsidRPr="00DC6C0A">
        <w:rPr>
          <w:rFonts w:asciiTheme="majorHAnsi" w:eastAsia="Calibri" w:hAnsiTheme="majorHAnsi" w:cstheme="majorHAnsi"/>
          <w:b/>
          <w:bCs/>
        </w:rPr>
        <w:t>​</w:t>
      </w:r>
      <w:r w:rsidRPr="00DC6C0A">
        <w:rPr>
          <w:rFonts w:asciiTheme="majorHAnsi" w:eastAsia="Calibri" w:hAnsiTheme="majorHAnsi" w:cstheme="majorHAnsi"/>
        </w:rPr>
        <w:t xml:space="preserve"> </w:t>
      </w:r>
    </w:p>
    <w:p w14:paraId="7FE9224A" w14:textId="77777777" w:rsidR="00DA39D3" w:rsidRPr="00DC6C0A" w:rsidRDefault="00DA39D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2"/>
          <w:szCs w:val="22"/>
        </w:rPr>
      </w:pPr>
    </w:p>
    <w:p w14:paraId="224760B9" w14:textId="77777777" w:rsidR="005E54E9" w:rsidRPr="00DC6C0A" w:rsidRDefault="005E54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2"/>
          <w:szCs w:val="22"/>
        </w:rPr>
      </w:pPr>
    </w:p>
    <w:p w14:paraId="39747172" w14:textId="77777777" w:rsidR="005E54E9" w:rsidRPr="00DC6C0A" w:rsidRDefault="005E54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2"/>
          <w:szCs w:val="22"/>
        </w:rPr>
      </w:pPr>
    </w:p>
    <w:p w14:paraId="328E6B4E" w14:textId="45797DC3" w:rsidR="0007324D" w:rsidRPr="00DC6C0A" w:rsidRDefault="00DC6C0A" w:rsidP="00DC6C0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lang w:val="ca-ES"/>
        </w:rPr>
      </w:pPr>
      <w:r w:rsidRPr="00DC6C0A">
        <w:rPr>
          <w:rFonts w:asciiTheme="majorHAnsi" w:hAnsiTheme="majorHAnsi" w:cstheme="majorHAnsi"/>
          <w:b/>
          <w:bCs/>
          <w:lang w:val="ca-ES"/>
        </w:rPr>
        <w:t>S’hi accedeix a través de l’enllaç següent</w:t>
      </w:r>
      <w:r w:rsidR="00C150F7" w:rsidRPr="00DC6C0A">
        <w:rPr>
          <w:rFonts w:asciiTheme="majorHAnsi" w:hAnsiTheme="majorHAnsi" w:cstheme="majorHAnsi"/>
          <w:b/>
          <w:bCs/>
          <w:lang w:val="ca-ES"/>
        </w:rPr>
        <w:t>*</w:t>
      </w:r>
      <w:r w:rsidR="005E54E9" w:rsidRPr="00DC6C0A">
        <w:rPr>
          <w:rFonts w:asciiTheme="majorHAnsi" w:hAnsiTheme="majorHAnsi" w:cstheme="majorHAnsi"/>
          <w:b/>
          <w:bCs/>
          <w:lang w:val="ca-ES"/>
        </w:rPr>
        <w:t>:</w:t>
      </w:r>
      <w:r w:rsidR="005E2F01" w:rsidRPr="00DC6C0A">
        <w:rPr>
          <w:rFonts w:asciiTheme="majorHAnsi" w:hAnsiTheme="majorHAnsi" w:cstheme="majorHAnsi"/>
          <w:b/>
          <w:bCs/>
          <w:lang w:val="ca-ES"/>
        </w:rPr>
        <w:t xml:space="preserve"> </w:t>
      </w:r>
      <w:hyperlink r:id="rId11" w:tooltip="https://documents.prbb.org/" w:history="1">
        <w:r w:rsidR="005E2F01" w:rsidRPr="00DC6C0A">
          <w:rPr>
            <w:rStyle w:val="Hipervnculo"/>
            <w:rFonts w:asciiTheme="majorHAnsi" w:hAnsiTheme="majorHAnsi" w:cstheme="majorHAnsi"/>
          </w:rPr>
          <w:t>https://documents.prbb.org/</w:t>
        </w:r>
      </w:hyperlink>
    </w:p>
    <w:p w14:paraId="067A7259" w14:textId="77777777" w:rsidR="005E54E9" w:rsidRPr="00DC6C0A" w:rsidRDefault="005E54E9" w:rsidP="005E54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2"/>
          <w:szCs w:val="22"/>
          <w:lang w:val="ca-ES"/>
        </w:rPr>
      </w:pPr>
    </w:p>
    <w:p w14:paraId="335FA0B5" w14:textId="50E1F98D" w:rsidR="0007324D" w:rsidRPr="00DC6C0A" w:rsidRDefault="00727B8F" w:rsidP="005E54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0"/>
          <w:szCs w:val="20"/>
          <w:lang w:val="ca-ES"/>
        </w:rPr>
      </w:pPr>
      <w:r w:rsidRPr="00DC6C0A">
        <w:rPr>
          <w:rFonts w:asciiTheme="majorHAnsi" w:eastAsia="Calibri" w:hAnsiTheme="majorHAnsi" w:cstheme="majorHAnsi"/>
          <w:sz w:val="20"/>
          <w:szCs w:val="20"/>
          <w:lang w:val="ca-ES"/>
        </w:rPr>
        <w:t>*</w:t>
      </w:r>
      <w:r w:rsidR="00C150F7" w:rsidRPr="00DC6C0A">
        <w:rPr>
          <w:rFonts w:asciiTheme="majorHAnsi" w:eastAsia="Calibri" w:hAnsiTheme="majorHAnsi" w:cstheme="majorHAnsi"/>
          <w:sz w:val="20"/>
          <w:szCs w:val="20"/>
          <w:lang w:val="ca-ES"/>
        </w:rPr>
        <w:t xml:space="preserve">Inclou </w:t>
      </w:r>
      <w:r w:rsidR="00C842D5" w:rsidRPr="00DC6C0A">
        <w:rPr>
          <w:rFonts w:asciiTheme="majorHAnsi" w:eastAsia="Calibri" w:hAnsiTheme="majorHAnsi" w:cstheme="majorHAnsi"/>
          <w:sz w:val="20"/>
          <w:szCs w:val="20"/>
          <w:lang w:val="ca-ES"/>
        </w:rPr>
        <w:t xml:space="preserve">el pressupost en format </w:t>
      </w:r>
      <w:r w:rsidR="00A14767">
        <w:rPr>
          <w:rFonts w:asciiTheme="majorHAnsi" w:eastAsia="Calibri" w:hAnsiTheme="majorHAnsi" w:cstheme="majorHAnsi"/>
          <w:sz w:val="20"/>
          <w:szCs w:val="20"/>
          <w:lang w:val="ca-ES"/>
        </w:rPr>
        <w:t xml:space="preserve">TCQ </w:t>
      </w:r>
      <w:r w:rsidR="005951BE">
        <w:rPr>
          <w:rFonts w:asciiTheme="majorHAnsi" w:eastAsia="Calibri" w:hAnsiTheme="majorHAnsi" w:cstheme="majorHAnsi"/>
          <w:sz w:val="20"/>
          <w:szCs w:val="20"/>
          <w:lang w:val="ca-ES"/>
        </w:rPr>
        <w:t xml:space="preserve">i </w:t>
      </w:r>
      <w:r w:rsidR="00FF3B08">
        <w:rPr>
          <w:rFonts w:asciiTheme="majorHAnsi" w:eastAsia="Calibri" w:hAnsiTheme="majorHAnsi" w:cstheme="majorHAnsi"/>
          <w:sz w:val="20"/>
          <w:szCs w:val="20"/>
          <w:lang w:val="ca-ES"/>
        </w:rPr>
        <w:t>XLSX</w:t>
      </w:r>
      <w:r w:rsidR="00C150F7" w:rsidRPr="00DC6C0A">
        <w:rPr>
          <w:rFonts w:asciiTheme="majorHAnsi" w:eastAsia="Calibri" w:hAnsiTheme="majorHAnsi" w:cstheme="majorHAnsi"/>
          <w:sz w:val="20"/>
          <w:szCs w:val="20"/>
          <w:lang w:val="ca-ES"/>
        </w:rPr>
        <w:t xml:space="preserve"> </w:t>
      </w:r>
    </w:p>
    <w:p w14:paraId="4E772263" w14:textId="77777777" w:rsidR="0007324D" w:rsidRPr="00DC6C0A" w:rsidRDefault="0007324D" w:rsidP="005E54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2"/>
          <w:szCs w:val="22"/>
          <w:lang w:val="ca-ES"/>
        </w:rPr>
      </w:pPr>
    </w:p>
    <w:p w14:paraId="7F56444E" w14:textId="77777777" w:rsidR="0007324D" w:rsidRPr="00DC6C0A" w:rsidRDefault="0007324D" w:rsidP="005E54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2"/>
          <w:szCs w:val="22"/>
          <w:lang w:val="ca-ES"/>
        </w:rPr>
      </w:pPr>
    </w:p>
    <w:p w14:paraId="027107BF" w14:textId="77777777" w:rsidR="0007324D" w:rsidRPr="00DC6C0A" w:rsidRDefault="0007324D" w:rsidP="005E54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2"/>
          <w:szCs w:val="22"/>
          <w:lang w:val="ca-ES"/>
        </w:rPr>
      </w:pPr>
    </w:p>
    <w:p w14:paraId="7A08E950" w14:textId="7E8B4864" w:rsidR="0007324D" w:rsidRPr="00DC6C0A" w:rsidRDefault="0007324D" w:rsidP="0007324D">
      <w:pPr>
        <w:rPr>
          <w:rFonts w:asciiTheme="majorHAnsi" w:hAnsiTheme="majorHAnsi" w:cstheme="majorHAnsi"/>
          <w:sz w:val="20"/>
          <w:szCs w:val="20"/>
          <w:lang w:val="ca-ES"/>
        </w:rPr>
      </w:pPr>
      <w:r w:rsidRPr="00DC6C0A">
        <w:rPr>
          <w:rFonts w:asciiTheme="majorHAnsi" w:hAnsiTheme="majorHAnsi" w:cstheme="majorHAnsi"/>
          <w:b/>
          <w:bCs/>
          <w:sz w:val="20"/>
          <w:szCs w:val="20"/>
          <w:lang w:val="ca-ES"/>
        </w:rPr>
        <w:t xml:space="preserve">Nota: </w:t>
      </w:r>
      <w:r w:rsidRPr="00DC6C0A">
        <w:rPr>
          <w:rFonts w:asciiTheme="majorHAnsi" w:hAnsiTheme="majorHAnsi" w:cstheme="majorHAnsi"/>
          <w:sz w:val="20"/>
          <w:szCs w:val="20"/>
          <w:lang w:val="ca-ES"/>
        </w:rPr>
        <w:t>Obri</w:t>
      </w:r>
      <w:r w:rsidR="00644C23">
        <w:rPr>
          <w:rFonts w:asciiTheme="majorHAnsi" w:hAnsiTheme="majorHAnsi" w:cstheme="majorHAnsi"/>
          <w:sz w:val="20"/>
          <w:szCs w:val="20"/>
          <w:lang w:val="ca-ES"/>
        </w:rPr>
        <w:t>u</w:t>
      </w:r>
      <w:r w:rsidRPr="00DC6C0A">
        <w:rPr>
          <w:rFonts w:asciiTheme="majorHAnsi" w:hAnsiTheme="majorHAnsi" w:cstheme="majorHAnsi"/>
          <w:sz w:val="20"/>
          <w:szCs w:val="20"/>
          <w:lang w:val="ca-ES"/>
        </w:rPr>
        <w:t xml:space="preserve"> l’enllaç amb CTRL+ Clic, o bé copieu l’enllaç a la barra del navegador.</w:t>
      </w:r>
    </w:p>
    <w:p w14:paraId="300CE70F" w14:textId="77777777" w:rsidR="0007324D" w:rsidRPr="00DC6C0A" w:rsidRDefault="0007324D" w:rsidP="005E54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2"/>
          <w:szCs w:val="22"/>
          <w:lang w:val="ca-ES"/>
        </w:rPr>
      </w:pPr>
    </w:p>
    <w:sectPr w:rsidR="0007324D" w:rsidRPr="00DC6C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1" w:right="1418" w:bottom="1418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0A9F17" w14:textId="77777777" w:rsidR="00BF7364" w:rsidRDefault="00BF7364">
      <w:r>
        <w:separator/>
      </w:r>
    </w:p>
  </w:endnote>
  <w:endnote w:type="continuationSeparator" w:id="0">
    <w:p w14:paraId="3EA05E41" w14:textId="77777777" w:rsidR="00BF7364" w:rsidRDefault="00BF7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0EF5097-BBE0-4E15-9E2E-6F458CCB957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41EFB93-24ED-4976-A5F9-C68FAF584342}"/>
    <w:embedBold r:id="rId3" w:fontKey="{08FB744D-EF0C-4EAF-8844-4FB5E75FEA3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105F1B0-29AE-4B8F-8319-D74946382740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554553E-3F35-4628-AA73-765BA128CF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B51D3E" w14:textId="77777777" w:rsidR="00D767D3" w:rsidRDefault="00D767D3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A6F737" w14:textId="77777777" w:rsidR="00DA39D3" w:rsidRDefault="008A61A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6166CC60" w14:textId="77777777" w:rsidR="00DA39D3" w:rsidRDefault="00DA39D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B2DCC4" w14:textId="77777777" w:rsidR="00D767D3" w:rsidRDefault="00D767D3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F35A5D" w14:textId="77777777" w:rsidR="00BF7364" w:rsidRDefault="00BF7364">
      <w:r>
        <w:separator/>
      </w:r>
    </w:p>
  </w:footnote>
  <w:footnote w:type="continuationSeparator" w:id="0">
    <w:p w14:paraId="4DC4D0AB" w14:textId="77777777" w:rsidR="00BF7364" w:rsidRDefault="00BF73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62F72A" w14:textId="77777777" w:rsidR="00D767D3" w:rsidRDefault="00D767D3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EF6A0B" w14:textId="77777777" w:rsidR="00DA39D3" w:rsidRDefault="008A61A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inline distT="0" distB="0" distL="114300" distR="114300" wp14:anchorId="11567844" wp14:editId="3D509069">
          <wp:extent cx="1972945" cy="481965"/>
          <wp:effectExtent l="0" t="0" r="0" b="0"/>
          <wp:docPr id="1026" name="image1.jpg" descr="U:\Administració PRBB\Logos\nou logo\logo_JPG\logoPRBB_hori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U:\Administració PRBB\Logos\nou logo\logo_JPG\logoPRBB_hori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2945" cy="4819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</w:p>
  <w:p w14:paraId="2CC40A87" w14:textId="77777777" w:rsidR="00DA39D3" w:rsidRDefault="008A61A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Calibri" w:eastAsia="Calibri" w:hAnsi="Calibri" w:cs="Calibri"/>
        <w:color w:val="BFBFBF"/>
        <w:sz w:val="18"/>
        <w:szCs w:val="18"/>
      </w:rPr>
    </w:pPr>
    <w:r>
      <w:rPr>
        <w:rFonts w:ascii="Calibri" w:eastAsia="Calibri" w:hAnsi="Calibri" w:cs="Calibri"/>
        <w:color w:val="BFBFBF"/>
        <w:sz w:val="18"/>
        <w:szCs w:val="18"/>
      </w:rPr>
      <w:t>Exp PRBB-2026-3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C47558" w14:textId="77777777" w:rsidR="00D767D3" w:rsidRDefault="00D767D3">
    <w:pPr>
      <w:pStyle w:val="Encabezad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2D6765"/>
    <w:multiLevelType w:val="multilevel"/>
    <w:tmpl w:val="BE4E523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79E5A08"/>
    <w:multiLevelType w:val="hybridMultilevel"/>
    <w:tmpl w:val="8CECE27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7830830">
    <w:abstractNumId w:val="0"/>
  </w:num>
  <w:num w:numId="2" w16cid:durableId="20026156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9D3"/>
    <w:rsid w:val="0007324D"/>
    <w:rsid w:val="002F2F24"/>
    <w:rsid w:val="00483308"/>
    <w:rsid w:val="004E5C4F"/>
    <w:rsid w:val="005951BE"/>
    <w:rsid w:val="005E2F01"/>
    <w:rsid w:val="005E54E9"/>
    <w:rsid w:val="00644C23"/>
    <w:rsid w:val="00727B8F"/>
    <w:rsid w:val="00733050"/>
    <w:rsid w:val="007423FB"/>
    <w:rsid w:val="008A61AF"/>
    <w:rsid w:val="009A22CB"/>
    <w:rsid w:val="00A14767"/>
    <w:rsid w:val="00AB6302"/>
    <w:rsid w:val="00BF7364"/>
    <w:rsid w:val="00C150F7"/>
    <w:rsid w:val="00C842D5"/>
    <w:rsid w:val="00D305E2"/>
    <w:rsid w:val="00D47494"/>
    <w:rsid w:val="00D72DF5"/>
    <w:rsid w:val="00D767D3"/>
    <w:rsid w:val="00D80772"/>
    <w:rsid w:val="00DA39D3"/>
    <w:rsid w:val="00DC6C0A"/>
    <w:rsid w:val="00E679EC"/>
    <w:rsid w:val="00F2679A"/>
    <w:rsid w:val="00FD51F8"/>
    <w:rsid w:val="00FF3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9B178"/>
  <w15:docId w15:val="{7A1A0EF7-F187-44DD-890A-1DCB847D9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ca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Textodeglobo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ca-ES" w:eastAsia="es-ES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ca-ES" w:eastAsia="es-ES"/>
    </w:rPr>
  </w:style>
  <w:style w:type="character" w:customStyle="1" w:styleId="EncabezadoCar">
    <w:name w:val="Encabezado Car"/>
    <w:rPr>
      <w:w w:val="100"/>
      <w:position w:val="-1"/>
      <w:sz w:val="24"/>
      <w:szCs w:val="24"/>
      <w:effect w:val="none"/>
      <w:vertAlign w:val="baseline"/>
      <w:cs w:val="0"/>
      <w:em w:val="none"/>
      <w:lang w:val="ca-ES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ca-ES" w:eastAsia="es-ES"/>
    </w:rPr>
  </w:style>
  <w:style w:type="character" w:customStyle="1" w:styleId="PiedepginaCar">
    <w:name w:val="Pie de página Car"/>
    <w:rPr>
      <w:w w:val="100"/>
      <w:position w:val="-1"/>
      <w:sz w:val="24"/>
      <w:szCs w:val="24"/>
      <w:effect w:val="none"/>
      <w:vertAlign w:val="baseline"/>
      <w:cs w:val="0"/>
      <w:em w:val="none"/>
      <w:lang w:val="ca-ES"/>
    </w:rPr>
  </w:style>
  <w:style w:type="paragraph" w:styleId="Prrafodelista">
    <w:name w:val="List Paragraph"/>
    <w:basedOn w:val="Normal"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es-ES" w:eastAsia="en-US"/>
    </w:rPr>
  </w:style>
  <w:style w:type="character" w:customStyle="1" w:styleId="PrrafodelistaCar">
    <w:name w:val="Párrafo de lista Car"/>
    <w:rPr>
      <w:rFonts w:ascii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val="es-ES" w:eastAsia="en-US"/>
    </w:rPr>
  </w:style>
  <w:style w:type="paragraph" w:styleId="Revisi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ca-ES" w:eastAsia="es-ES"/>
    </w:rPr>
  </w:style>
  <w:style w:type="character" w:styleId="Refdecomenta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  <w:lang w:val="ca-ES" w:eastAsia="es-ES"/>
    </w:rPr>
  </w:style>
  <w:style w:type="character" w:customStyle="1" w:styleId="TextocomentarioCar">
    <w:name w:val="Texto comentario Car"/>
    <w:rPr>
      <w:w w:val="100"/>
      <w:position w:val="-1"/>
      <w:effect w:val="none"/>
      <w:vertAlign w:val="baseline"/>
      <w:cs w:val="0"/>
      <w:em w:val="none"/>
      <w:lang w:eastAsia="es-ES"/>
    </w:rPr>
  </w:style>
  <w:style w:type="paragraph" w:styleId="Asuntodelcomentario">
    <w:name w:val="annotation subject"/>
    <w:basedOn w:val="Textocomentario"/>
    <w:next w:val="Textocomentario"/>
    <w:rPr>
      <w:b/>
      <w:bCs/>
    </w:rPr>
  </w:style>
  <w:style w:type="character" w:customStyle="1" w:styleId="AsuntodelcomentarioCar">
    <w:name w:val="Asunto del comentario Car"/>
    <w:rPr>
      <w:b/>
      <w:bCs/>
      <w:w w:val="100"/>
      <w:position w:val="-1"/>
      <w:effect w:val="none"/>
      <w:vertAlign w:val="baseline"/>
      <w:cs w:val="0"/>
      <w:em w:val="none"/>
      <w:lang w:eastAsia="es-ES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ca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07324D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7324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A1476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cuments.prbb.org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TcxZ5g0VLxcWWY/Zeokb1DS2mA==">CgMxLjA4AHIhMVJrUEx2SEJDUkdiNWRhcDQyVHN4RVVQbHZsYUNlQk9W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DEA7A313876A45B111C9170FED9AC2" ma:contentTypeVersion="14" ma:contentTypeDescription="Crea un document nou" ma:contentTypeScope="" ma:versionID="7f5bca904157416ed304c5e6b0af008f">
  <xsd:schema xmlns:xsd="http://www.w3.org/2001/XMLSchema" xmlns:xs="http://www.w3.org/2001/XMLSchema" xmlns:p="http://schemas.microsoft.com/office/2006/metadata/properties" xmlns:ns2="8da7aba4-83c7-425f-b453-8e0091577ac0" xmlns:ns3="9532551d-9dd0-4330-96f7-2dd9376b6d64" targetNamespace="http://schemas.microsoft.com/office/2006/metadata/properties" ma:root="true" ma:fieldsID="97f65978bd1a3fe55f2c90e279942654" ns2:_="" ns3:_="">
    <xsd:import namespace="8da7aba4-83c7-425f-b453-8e0091577ac0"/>
    <xsd:import namespace="9532551d-9dd0-4330-96f7-2dd9376b6d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a7aba4-83c7-425f-b453-8e0091577a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es de la imatge" ma:readOnly="false" ma:fieldId="{5cf76f15-5ced-4ddc-b409-7134ff3c332f}" ma:taxonomyMulti="true" ma:sspId="b7c2454d-8ee8-43c0-b5c2-650586ab84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32551d-9dd0-4330-96f7-2dd9376b6d6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627e58ea-830f-4117-8d85-fc49cfef13be}" ma:internalName="TaxCatchAll" ma:showField="CatchAllData" ma:web="9532551d-9dd0-4330-96f7-2dd9376b6d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da7aba4-83c7-425f-b453-8e0091577ac0">
      <Terms xmlns="http://schemas.microsoft.com/office/infopath/2007/PartnerControls"/>
    </lcf76f155ced4ddcb4097134ff3c332f>
    <TaxCatchAll xmlns="9532551d-9dd0-4330-96f7-2dd9376b6d64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CD9A775-CADE-4654-83A5-1AED0905320A}"/>
</file>

<file path=customXml/itemProps3.xml><?xml version="1.0" encoding="utf-8"?>
<ds:datastoreItem xmlns:ds="http://schemas.openxmlformats.org/officeDocument/2006/customXml" ds:itemID="{5D8BBD22-C57C-408C-96E8-E586FAEB6E7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D56E295-9B56-4638-A77F-58C60075251E}">
  <ds:schemaRefs>
    <ds:schemaRef ds:uri="http://schemas.microsoft.com/office/2006/metadata/properties"/>
    <ds:schemaRef ds:uri="http://schemas.microsoft.com/office/infopath/2007/PartnerControls"/>
    <ds:schemaRef ds:uri="8da7aba4-83c7-425f-b453-8e0091577ac0"/>
    <ds:schemaRef ds:uri="9532551d-9dd0-4330-96f7-2dd9376b6d6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71</Words>
  <Characters>407</Characters>
  <Application>Microsoft Office Word</Application>
  <DocSecurity>0</DocSecurity>
  <Lines>3</Lines>
  <Paragraphs>1</Paragraphs>
  <ScaleCrop>false</ScaleCrop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Rigol</dc:creator>
  <cp:lastModifiedBy>Abdennassar Joueid El Kfaiti Serroukh</cp:lastModifiedBy>
  <cp:revision>22</cp:revision>
  <cp:lastPrinted>2025-11-12T08:21:00Z</cp:lastPrinted>
  <dcterms:created xsi:type="dcterms:W3CDTF">2025-11-12T08:21:00Z</dcterms:created>
  <dcterms:modified xsi:type="dcterms:W3CDTF">2025-11-13T08:20:00Z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Imma Ferrer Olid</vt:lpwstr>
  </property>
  <property fmtid="{D5CDD505-2E9C-101B-9397-08002B2CF9AE}" pid="3" name="Order">
    <vt:lpwstr>4694000.00000000</vt:lpwstr>
  </property>
  <property fmtid="{D5CDD505-2E9C-101B-9397-08002B2CF9AE}" pid="4" name="display_urn:schemas-microsoft-com:office:office#Author">
    <vt:lpwstr>Imma Ferrer Olid</vt:lpwstr>
  </property>
  <property fmtid="{D5CDD505-2E9C-101B-9397-08002B2CF9AE}" pid="5" name="lcf76f155ced4ddcb4097134ff3c332f">
    <vt:lpwstr/>
  </property>
  <property fmtid="{D5CDD505-2E9C-101B-9397-08002B2CF9AE}" pid="6" name="TaxCatchAll">
    <vt:lpwstr/>
  </property>
  <property fmtid="{D5CDD505-2E9C-101B-9397-08002B2CF9AE}" pid="7" name="ContentTypeId">
    <vt:lpwstr>0x010100FADEA7A313876A45B111C9170FED9AC2</vt:lpwstr>
  </property>
  <property fmtid="{D5CDD505-2E9C-101B-9397-08002B2CF9AE}" pid="8" name="MediaServiceImageTags">
    <vt:lpwstr/>
  </property>
</Properties>
</file>