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E8256" w14:textId="77777777" w:rsidR="004A6C8B" w:rsidRPr="007A3C53" w:rsidRDefault="004A6C8B" w:rsidP="00AD17F5">
      <w:pPr>
        <w:spacing w:before="94" w:line="260" w:lineRule="exact"/>
        <w:jc w:val="both"/>
        <w:rPr>
          <w:b/>
        </w:rPr>
      </w:pPr>
      <w:r w:rsidRPr="007A3C53">
        <w:rPr>
          <w:b/>
          <w:color w:val="818181"/>
        </w:rPr>
        <w:t>ANNEX 2</w:t>
      </w:r>
    </w:p>
    <w:p w14:paraId="47DAD85C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31AB2753" w14:textId="7ED35F10" w:rsidR="004A6C8B" w:rsidRPr="007A3C53" w:rsidRDefault="004A6C8B" w:rsidP="00AD17F5">
      <w:pPr>
        <w:spacing w:line="260" w:lineRule="exact"/>
        <w:jc w:val="both"/>
        <w:rPr>
          <w:b/>
        </w:rPr>
      </w:pPr>
      <w:r w:rsidRPr="007A3C53">
        <w:rPr>
          <w:b/>
        </w:rPr>
        <w:t>MODEL D’OFERTA ECONÒMICA</w:t>
      </w:r>
      <w:r w:rsidR="00854A6A">
        <w:rPr>
          <w:b/>
        </w:rPr>
        <w:t xml:space="preserve"> DE L’EXP</w:t>
      </w:r>
      <w:r w:rsidR="00854A6A" w:rsidRPr="005642F0">
        <w:rPr>
          <w:b/>
        </w:rPr>
        <w:t>. ACCIO-</w:t>
      </w:r>
      <w:r w:rsidR="005C11EF" w:rsidRPr="005642F0">
        <w:rPr>
          <w:b/>
        </w:rPr>
        <w:t>2026-</w:t>
      </w:r>
      <w:r w:rsidR="005642F0">
        <w:rPr>
          <w:b/>
        </w:rPr>
        <w:t>15</w:t>
      </w:r>
      <w:r w:rsidR="00374B5D" w:rsidRPr="005642F0">
        <w:rPr>
          <w:b/>
        </w:rPr>
        <w:t xml:space="preserve">. LOT </w:t>
      </w:r>
      <w:r w:rsidR="00D26D9B" w:rsidRPr="005642F0">
        <w:rPr>
          <w:b/>
        </w:rPr>
        <w:t>2</w:t>
      </w:r>
    </w:p>
    <w:p w14:paraId="0E107632" w14:textId="77777777" w:rsidR="004A6C8B" w:rsidRPr="007A3C53" w:rsidRDefault="004A6C8B" w:rsidP="00AD17F5">
      <w:pPr>
        <w:pStyle w:val="Textindependent"/>
        <w:spacing w:line="260" w:lineRule="exact"/>
        <w:jc w:val="both"/>
        <w:rPr>
          <w:b/>
        </w:rPr>
      </w:pPr>
    </w:p>
    <w:p w14:paraId="289303E1" w14:textId="77777777" w:rsidR="004A6C8B" w:rsidRPr="007A3C53" w:rsidRDefault="004A6C8B" w:rsidP="00AD17F5">
      <w:pPr>
        <w:pStyle w:val="Textindependent"/>
        <w:spacing w:before="3" w:line="260" w:lineRule="exact"/>
        <w:jc w:val="both"/>
        <w:rPr>
          <w:b/>
        </w:rPr>
      </w:pPr>
    </w:p>
    <w:p w14:paraId="2B088C8E" w14:textId="79C4B55D" w:rsidR="004A6C8B" w:rsidRDefault="00854A6A" w:rsidP="00AD17F5">
      <w:pPr>
        <w:pStyle w:val="Textindependent"/>
        <w:spacing w:line="260" w:lineRule="exact"/>
        <w:jc w:val="both"/>
      </w:pPr>
      <w:r w:rsidRPr="00854A6A">
        <w:t>El/la Sr./Sra............................................................................................ amb residència a   .......................................,   al carrer.................................número............, i amb NIF.................., declara que, assabentat/</w:t>
      </w:r>
      <w:proofErr w:type="spellStart"/>
      <w:r w:rsidRPr="00854A6A">
        <w:t>ada</w:t>
      </w:r>
      <w:proofErr w:type="spellEnd"/>
      <w:r w:rsidRPr="00854A6A">
        <w:t xml:space="preserve"> de les condicions i els requisits que s’exigeixen per poder ser l’empresa adjudicatària del contracte ............................, amb </w:t>
      </w:r>
      <w:r w:rsidR="005C11EF">
        <w:t>l’</w:t>
      </w:r>
      <w:r w:rsidRPr="00854A6A">
        <w:t>expedient número</w:t>
      </w:r>
      <w:r w:rsidR="005C11EF">
        <w:t xml:space="preserve"> </w:t>
      </w:r>
      <w:r w:rsidR="005C11EF" w:rsidRPr="005642F0">
        <w:t>ACCIO-2026</w:t>
      </w:r>
      <w:r w:rsidR="005642F0">
        <w:t>-15</w:t>
      </w:r>
      <w:r w:rsidRPr="005642F0">
        <w:t>, es compromet (en nom propi / en nom i representació de l’empresa) a executar-</w:t>
      </w:r>
      <w:r w:rsidRPr="00854A6A">
        <w:t>lo amb estricta subjecció als requisits i estipulats, pels següents preus unitaris:</w:t>
      </w:r>
    </w:p>
    <w:p w14:paraId="06BA8A3F" w14:textId="77777777" w:rsidR="00655AC6" w:rsidRDefault="00655AC6" w:rsidP="00AD17F5">
      <w:pPr>
        <w:pStyle w:val="Textindependent"/>
        <w:spacing w:line="260" w:lineRule="exact"/>
        <w:jc w:val="both"/>
      </w:pPr>
    </w:p>
    <w:p w14:paraId="1FD779F0" w14:textId="177685B6" w:rsidR="00F9635F" w:rsidRDefault="00655AC6" w:rsidP="00AD17F5">
      <w:pPr>
        <w:pStyle w:val="Textindependent"/>
        <w:spacing w:line="260" w:lineRule="exact"/>
        <w:jc w:val="both"/>
      </w:pPr>
      <w:r>
        <w:t xml:space="preserve">Lot 2. </w:t>
      </w:r>
      <w:r w:rsidRPr="00655AC6">
        <w:t>Manteniment de 2 fonts dispensadores d‘aigua que prenen el seu subministrament de la xarxa a ACCIÓ Barcelona</w:t>
      </w:r>
    </w:p>
    <w:p w14:paraId="2A9319F9" w14:textId="77777777" w:rsidR="00854A6A" w:rsidRDefault="00854A6A" w:rsidP="00AD17F5">
      <w:pPr>
        <w:pStyle w:val="Textindependent"/>
        <w:spacing w:line="260" w:lineRule="exact"/>
        <w:jc w:val="both"/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1418"/>
        <w:gridCol w:w="1701"/>
        <w:gridCol w:w="850"/>
        <w:gridCol w:w="1701"/>
      </w:tblGrid>
      <w:tr w:rsidR="006D4A18" w:rsidRPr="00AB0774" w14:paraId="7AD499D8" w14:textId="77777777" w:rsidTr="00F633B5">
        <w:trPr>
          <w:trHeight w:val="298"/>
        </w:trPr>
        <w:tc>
          <w:tcPr>
            <w:tcW w:w="3544" w:type="dxa"/>
            <w:shd w:val="clear" w:color="auto" w:fill="F2F2F2" w:themeFill="background1" w:themeFillShade="F2"/>
            <w:noWrap/>
            <w:vAlign w:val="center"/>
            <w:hideMark/>
          </w:tcPr>
          <w:p w14:paraId="4C69075F" w14:textId="38DD8C79" w:rsidR="006D4A18" w:rsidRPr="000864E6" w:rsidRDefault="0075632A" w:rsidP="007A5926">
            <w:pPr>
              <w:jc w:val="center"/>
              <w:rPr>
                <w:bCs/>
                <w:color w:val="000000"/>
                <w:lang w:val="es-ES" w:eastAsia="ca-ES"/>
              </w:rPr>
            </w:pPr>
            <w:proofErr w:type="spellStart"/>
            <w:r>
              <w:rPr>
                <w:bCs/>
                <w:color w:val="000000"/>
                <w:lang w:val="es-ES" w:eastAsia="ca-ES"/>
              </w:rPr>
              <w:t>Concepte</w:t>
            </w:r>
            <w:proofErr w:type="spellEnd"/>
          </w:p>
        </w:tc>
        <w:tc>
          <w:tcPr>
            <w:tcW w:w="1418" w:type="dxa"/>
            <w:shd w:val="clear" w:color="auto" w:fill="F2F2F2" w:themeFill="background1" w:themeFillShade="F2"/>
            <w:vAlign w:val="center"/>
            <w:hideMark/>
          </w:tcPr>
          <w:p w14:paraId="744CB534" w14:textId="1F513C41" w:rsidR="006D4A18" w:rsidRPr="00AB0774" w:rsidRDefault="006D4A18" w:rsidP="007A5926">
            <w:pPr>
              <w:jc w:val="center"/>
              <w:rPr>
                <w:b/>
                <w:color w:val="000000"/>
                <w:lang w:val="es-ES" w:eastAsia="ca-ES"/>
              </w:rPr>
            </w:pPr>
            <w:r w:rsidRPr="00AB0774">
              <w:rPr>
                <w:color w:val="000000"/>
                <w:lang w:val="es-ES" w:eastAsia="ca-ES"/>
              </w:rPr>
              <w:t xml:space="preserve">Preu </w:t>
            </w:r>
            <w:proofErr w:type="spellStart"/>
            <w:r w:rsidR="00B465BC">
              <w:rPr>
                <w:color w:val="000000"/>
                <w:lang w:val="es-ES" w:eastAsia="ca-ES"/>
              </w:rPr>
              <w:t>unitari</w:t>
            </w:r>
            <w:proofErr w:type="spellEnd"/>
            <w:r w:rsidR="00B465BC">
              <w:rPr>
                <w:color w:val="000000"/>
                <w:lang w:val="es-ES" w:eastAsia="ca-ES"/>
              </w:rPr>
              <w:t xml:space="preserve"> </w:t>
            </w:r>
            <w:proofErr w:type="spellStart"/>
            <w:r w:rsidRPr="00AB0774">
              <w:rPr>
                <w:color w:val="000000"/>
                <w:lang w:val="es-ES" w:eastAsia="ca-ES"/>
              </w:rPr>
              <w:t>màxim</w:t>
            </w:r>
            <w:proofErr w:type="spellEnd"/>
            <w:r w:rsidRPr="00AB0774">
              <w:rPr>
                <w:color w:val="000000"/>
                <w:lang w:val="es-ES" w:eastAsia="ca-ES"/>
              </w:rPr>
              <w:t xml:space="preserve"> </w:t>
            </w:r>
            <w:r w:rsidR="00C029B4">
              <w:rPr>
                <w:color w:val="000000"/>
                <w:lang w:val="es-ES" w:eastAsia="ca-ES"/>
              </w:rPr>
              <w:t>(</w:t>
            </w:r>
            <w:r w:rsidRPr="00AB0774">
              <w:rPr>
                <w:color w:val="000000"/>
                <w:lang w:val="es-ES" w:eastAsia="ca-ES"/>
              </w:rPr>
              <w:t xml:space="preserve">IVA </w:t>
            </w:r>
            <w:proofErr w:type="spellStart"/>
            <w:r w:rsidRPr="00AB0774">
              <w:rPr>
                <w:color w:val="000000"/>
                <w:lang w:val="es-ES" w:eastAsia="ca-ES"/>
              </w:rPr>
              <w:t>exclòs</w:t>
            </w:r>
            <w:proofErr w:type="spellEnd"/>
            <w:r w:rsidR="00C029B4">
              <w:rPr>
                <w:color w:val="000000"/>
                <w:lang w:val="es-ES" w:eastAsia="ca-ES"/>
              </w:rPr>
              <w:t>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DD08919" w14:textId="1B9E46B1" w:rsidR="006D4A18" w:rsidRPr="00AB0774" w:rsidRDefault="006D4A18" w:rsidP="007A5926">
            <w:pPr>
              <w:jc w:val="center"/>
              <w:rPr>
                <w:color w:val="000000"/>
                <w:lang w:val="es-ES" w:eastAsia="ca-ES"/>
              </w:rPr>
            </w:pPr>
            <w:r w:rsidRPr="00AB0774">
              <w:rPr>
                <w:color w:val="000000"/>
                <w:lang w:val="es-ES" w:eastAsia="ca-ES"/>
              </w:rPr>
              <w:t xml:space="preserve">Preu </w:t>
            </w:r>
            <w:proofErr w:type="spellStart"/>
            <w:r w:rsidRPr="00AB0774">
              <w:rPr>
                <w:color w:val="000000"/>
                <w:lang w:val="es-ES" w:eastAsia="ca-ES"/>
              </w:rPr>
              <w:t>ofert</w:t>
            </w:r>
            <w:proofErr w:type="spellEnd"/>
            <w:r w:rsidR="00B465BC">
              <w:rPr>
                <w:color w:val="000000"/>
                <w:lang w:val="es-ES" w:eastAsia="ca-ES"/>
              </w:rPr>
              <w:t xml:space="preserve"> </w:t>
            </w:r>
            <w:proofErr w:type="spellStart"/>
            <w:r w:rsidR="00B465BC">
              <w:rPr>
                <w:color w:val="000000"/>
                <w:lang w:val="es-ES" w:eastAsia="ca-ES"/>
              </w:rPr>
              <w:t>unitari</w:t>
            </w:r>
            <w:proofErr w:type="spellEnd"/>
            <w:r w:rsidRPr="00AB0774">
              <w:rPr>
                <w:color w:val="000000"/>
                <w:lang w:val="es-ES" w:eastAsia="ca-ES"/>
              </w:rPr>
              <w:t xml:space="preserve"> </w:t>
            </w:r>
            <w:r w:rsidR="00C029B4">
              <w:rPr>
                <w:color w:val="000000"/>
                <w:lang w:val="es-ES" w:eastAsia="ca-ES"/>
              </w:rPr>
              <w:t>(</w:t>
            </w:r>
            <w:r w:rsidRPr="00AB0774">
              <w:rPr>
                <w:color w:val="000000"/>
                <w:lang w:val="es-ES" w:eastAsia="ca-ES"/>
              </w:rPr>
              <w:t xml:space="preserve">IVA </w:t>
            </w:r>
            <w:proofErr w:type="spellStart"/>
            <w:r w:rsidRPr="00AB0774">
              <w:rPr>
                <w:color w:val="000000"/>
                <w:lang w:val="es-ES" w:eastAsia="ca-ES"/>
              </w:rPr>
              <w:t>exclòs</w:t>
            </w:r>
            <w:proofErr w:type="spellEnd"/>
            <w:r w:rsidR="00C029B4">
              <w:rPr>
                <w:color w:val="000000"/>
                <w:lang w:val="es-ES" w:eastAsia="ca-ES"/>
              </w:rPr>
              <w:t>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4284BA4" w14:textId="77777777" w:rsidR="006D4A18" w:rsidRPr="00AB0774" w:rsidRDefault="006D4A18" w:rsidP="007A5926">
            <w:pPr>
              <w:jc w:val="center"/>
              <w:rPr>
                <w:color w:val="000000"/>
                <w:lang w:val="es-ES" w:eastAsia="ca-ES"/>
              </w:rPr>
            </w:pPr>
            <w:r w:rsidRPr="00AB0774">
              <w:rPr>
                <w:color w:val="000000"/>
                <w:lang w:val="es-ES" w:eastAsia="ca-ES"/>
              </w:rPr>
              <w:t>% IVA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8EA97F7" w14:textId="0CB01E99" w:rsidR="006D4A18" w:rsidRPr="007A5926" w:rsidRDefault="006D4A18" w:rsidP="007A5926">
            <w:pPr>
              <w:jc w:val="center"/>
              <w:rPr>
                <w:color w:val="000000"/>
                <w:lang w:val="es-ES" w:eastAsia="ca-ES"/>
              </w:rPr>
            </w:pPr>
            <w:r w:rsidRPr="007A5926">
              <w:rPr>
                <w:rFonts w:eastAsia="MS Gothic"/>
                <w:color w:val="000000"/>
              </w:rPr>
              <w:t xml:space="preserve">Preu </w:t>
            </w:r>
            <w:r w:rsidR="00C029B4">
              <w:rPr>
                <w:rFonts w:eastAsia="MS Gothic"/>
                <w:color w:val="000000"/>
              </w:rPr>
              <w:t xml:space="preserve">unitari </w:t>
            </w:r>
            <w:r w:rsidRPr="007A5926">
              <w:rPr>
                <w:rFonts w:eastAsia="MS Gothic"/>
                <w:color w:val="000000"/>
              </w:rPr>
              <w:t>ofert (IVA inclòs)</w:t>
            </w:r>
          </w:p>
        </w:tc>
      </w:tr>
      <w:tr w:rsidR="00CA66A4" w:rsidRPr="00AB0774" w14:paraId="1D2DEF2E" w14:textId="77777777" w:rsidTr="00F633B5">
        <w:trPr>
          <w:trHeight w:val="298"/>
        </w:trPr>
        <w:tc>
          <w:tcPr>
            <w:tcW w:w="3544" w:type="dxa"/>
            <w:noWrap/>
            <w:vAlign w:val="center"/>
            <w:hideMark/>
          </w:tcPr>
          <w:p w14:paraId="491EFFBC" w14:textId="658D21D5" w:rsidR="00CA66A4" w:rsidRPr="00AB0774" w:rsidRDefault="00D26D9B" w:rsidP="00F633B5">
            <w:pPr>
              <w:jc w:val="both"/>
              <w:rPr>
                <w:b/>
                <w:color w:val="000000"/>
                <w:lang w:val="es-ES" w:eastAsia="ca-ES"/>
              </w:rPr>
            </w:pPr>
            <w:r w:rsidRPr="00D26D9B">
              <w:rPr>
                <w:color w:val="000000"/>
                <w:lang w:eastAsia="es-ES"/>
              </w:rPr>
              <w:t>Manteniment de fonts dispensadores d‘aigua que prenen el seu subministrament de la xarxa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4545AA56" w14:textId="1C574632" w:rsidR="00CA66A4" w:rsidRPr="00AB0774" w:rsidRDefault="00D26D9B" w:rsidP="00CA66A4">
            <w:pPr>
              <w:jc w:val="center"/>
              <w:rPr>
                <w:b/>
                <w:color w:val="000000"/>
                <w:lang w:val="es-ES" w:eastAsia="ca-ES"/>
              </w:rPr>
            </w:pPr>
            <w:r>
              <w:rPr>
                <w:color w:val="000000"/>
                <w:lang w:val="es-ES" w:eastAsia="ca-ES"/>
              </w:rPr>
              <w:t>210,00</w:t>
            </w:r>
            <w:r w:rsidR="00CA66A4" w:rsidRPr="00AB0774">
              <w:rPr>
                <w:color w:val="000000"/>
                <w:lang w:val="es-ES" w:eastAsia="ca-ES"/>
              </w:rPr>
              <w:t xml:space="preserve"> €</w:t>
            </w:r>
            <w:r w:rsidR="00CA66A4">
              <w:rPr>
                <w:color w:val="000000"/>
                <w:lang w:val="es-ES" w:eastAsia="ca-ES"/>
              </w:rPr>
              <w:t>/</w:t>
            </w:r>
            <w:r>
              <w:rPr>
                <w:color w:val="000000"/>
                <w:lang w:val="es-ES" w:eastAsia="ca-ES"/>
              </w:rPr>
              <w:t>U</w:t>
            </w:r>
          </w:p>
        </w:tc>
        <w:tc>
          <w:tcPr>
            <w:tcW w:w="1701" w:type="dxa"/>
            <w:vAlign w:val="center"/>
          </w:tcPr>
          <w:p w14:paraId="1CA47352" w14:textId="5ABBCBB8" w:rsidR="00CA66A4" w:rsidRPr="00AB0774" w:rsidRDefault="00CA66A4" w:rsidP="00CA66A4">
            <w:pPr>
              <w:jc w:val="center"/>
              <w:rPr>
                <w:color w:val="000000"/>
                <w:lang w:val="es-ES" w:eastAsia="ca-ES"/>
              </w:rPr>
            </w:pPr>
            <w:r>
              <w:rPr>
                <w:color w:val="000000"/>
                <w:lang w:val="es-ES" w:eastAsia="ca-ES"/>
              </w:rPr>
              <w:t>…. €/</w:t>
            </w:r>
            <w:r w:rsidR="00C83732">
              <w:rPr>
                <w:color w:val="000000"/>
                <w:lang w:val="es-ES" w:eastAsia="ca-ES"/>
              </w:rPr>
              <w:t>U</w:t>
            </w:r>
          </w:p>
        </w:tc>
        <w:tc>
          <w:tcPr>
            <w:tcW w:w="850" w:type="dxa"/>
            <w:vAlign w:val="center"/>
          </w:tcPr>
          <w:p w14:paraId="6BE8CE9A" w14:textId="77777777" w:rsidR="00CA66A4" w:rsidRPr="00AB0774" w:rsidRDefault="00CA66A4" w:rsidP="00CA66A4">
            <w:pPr>
              <w:jc w:val="center"/>
              <w:rPr>
                <w:color w:val="000000"/>
                <w:lang w:val="es-ES" w:eastAsia="ca-ES"/>
              </w:rPr>
            </w:pPr>
          </w:p>
        </w:tc>
        <w:tc>
          <w:tcPr>
            <w:tcW w:w="1701" w:type="dxa"/>
            <w:vAlign w:val="center"/>
          </w:tcPr>
          <w:p w14:paraId="5D4AE487" w14:textId="500D2BCC" w:rsidR="00CA66A4" w:rsidRPr="00AB0774" w:rsidRDefault="00CA66A4" w:rsidP="00CA66A4">
            <w:pPr>
              <w:jc w:val="center"/>
              <w:rPr>
                <w:color w:val="000000"/>
                <w:lang w:val="es-ES" w:eastAsia="ca-ES"/>
              </w:rPr>
            </w:pPr>
            <w:r>
              <w:rPr>
                <w:color w:val="000000"/>
                <w:lang w:val="es-ES" w:eastAsia="ca-ES"/>
              </w:rPr>
              <w:t>…. €/</w:t>
            </w:r>
            <w:r w:rsidR="00C83732">
              <w:rPr>
                <w:color w:val="000000"/>
                <w:lang w:val="es-ES" w:eastAsia="ca-ES"/>
              </w:rPr>
              <w:t>U</w:t>
            </w:r>
          </w:p>
        </w:tc>
      </w:tr>
    </w:tbl>
    <w:p w14:paraId="1B72E471" w14:textId="77777777" w:rsidR="00854A6A" w:rsidRDefault="00854A6A" w:rsidP="00AD17F5">
      <w:pPr>
        <w:pStyle w:val="Textindependent"/>
        <w:spacing w:line="260" w:lineRule="exact"/>
        <w:jc w:val="both"/>
      </w:pPr>
    </w:p>
    <w:p w14:paraId="56F86506" w14:textId="77777777" w:rsidR="00854A6A" w:rsidRPr="007A3C53" w:rsidRDefault="00854A6A" w:rsidP="00AD17F5">
      <w:pPr>
        <w:pStyle w:val="Textindependent"/>
        <w:spacing w:line="260" w:lineRule="exact"/>
        <w:jc w:val="both"/>
      </w:pPr>
    </w:p>
    <w:p w14:paraId="0204F7CF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13A379F9" w14:textId="77777777" w:rsidR="004A6C8B" w:rsidRPr="007A3C53" w:rsidRDefault="004A6C8B" w:rsidP="00AD17F5">
      <w:pPr>
        <w:pStyle w:val="Textindependent"/>
        <w:spacing w:before="2" w:line="260" w:lineRule="exact"/>
        <w:jc w:val="both"/>
      </w:pPr>
    </w:p>
    <w:p w14:paraId="12584800" w14:textId="77777777" w:rsidR="000A4262" w:rsidRDefault="004A6C8B" w:rsidP="00AD17F5">
      <w:pPr>
        <w:pStyle w:val="Textindependent"/>
        <w:spacing w:line="260" w:lineRule="exact"/>
        <w:jc w:val="both"/>
      </w:pPr>
      <w:r w:rsidRPr="007A3C53">
        <w:t xml:space="preserve">I per què consti, signo aquesta oferta econòmica. </w:t>
      </w:r>
    </w:p>
    <w:p w14:paraId="1C2E7B5C" w14:textId="77777777" w:rsidR="000A4262" w:rsidRDefault="000A4262" w:rsidP="00AD17F5">
      <w:pPr>
        <w:pStyle w:val="Textindependent"/>
        <w:spacing w:line="260" w:lineRule="exact"/>
        <w:jc w:val="both"/>
      </w:pPr>
    </w:p>
    <w:p w14:paraId="19E85831" w14:textId="77777777" w:rsidR="000A4262" w:rsidRDefault="000A4262" w:rsidP="00AD17F5">
      <w:pPr>
        <w:pStyle w:val="Textindependent"/>
        <w:spacing w:line="260" w:lineRule="exact"/>
        <w:jc w:val="both"/>
      </w:pPr>
    </w:p>
    <w:p w14:paraId="018AFAAA" w14:textId="3E3F3530" w:rsidR="004A6C8B" w:rsidRPr="007A3C53" w:rsidRDefault="004A6C8B" w:rsidP="00AD17F5">
      <w:pPr>
        <w:pStyle w:val="Textindependent"/>
        <w:spacing w:line="260" w:lineRule="exact"/>
        <w:jc w:val="both"/>
      </w:pPr>
      <w:r w:rsidRPr="007A3C53">
        <w:t>(lloc i data )</w:t>
      </w:r>
    </w:p>
    <w:p w14:paraId="4BBEEE86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76D16F4E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5BA80CD4" w14:textId="77777777" w:rsidR="004A6C8B" w:rsidRPr="007A3C53" w:rsidRDefault="004A6C8B" w:rsidP="00AD17F5">
      <w:pPr>
        <w:pStyle w:val="Textindependent"/>
        <w:spacing w:before="207" w:line="260" w:lineRule="exact"/>
        <w:jc w:val="both"/>
      </w:pPr>
      <w:r w:rsidRPr="007A3C53">
        <w:t>Signatura</w:t>
      </w:r>
    </w:p>
    <w:p w14:paraId="590106D8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1770608B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4D346054" w14:textId="5E3D64D7" w:rsidR="004A6C8B" w:rsidRDefault="004A6C8B" w:rsidP="00AD17F5">
      <w:pPr>
        <w:pStyle w:val="Textindependent"/>
        <w:spacing w:line="260" w:lineRule="exact"/>
        <w:jc w:val="both"/>
      </w:pPr>
    </w:p>
    <w:p w14:paraId="7452820A" w14:textId="1C53B617" w:rsidR="004A505A" w:rsidRDefault="004A505A" w:rsidP="00AD17F5">
      <w:pPr>
        <w:pStyle w:val="Textindependent"/>
        <w:spacing w:line="260" w:lineRule="exact"/>
        <w:jc w:val="both"/>
      </w:pPr>
    </w:p>
    <w:p w14:paraId="527D5EF4" w14:textId="2EB0A53C" w:rsidR="004A505A" w:rsidRDefault="004A505A" w:rsidP="00AD17F5">
      <w:pPr>
        <w:pStyle w:val="Textindependent"/>
        <w:spacing w:line="260" w:lineRule="exact"/>
        <w:jc w:val="both"/>
      </w:pPr>
    </w:p>
    <w:p w14:paraId="49BFCC88" w14:textId="5E166029" w:rsidR="004A505A" w:rsidRDefault="004A505A" w:rsidP="00AD17F5">
      <w:pPr>
        <w:pStyle w:val="Textindependent"/>
        <w:spacing w:line="260" w:lineRule="exact"/>
        <w:jc w:val="both"/>
      </w:pPr>
    </w:p>
    <w:p w14:paraId="1B73EE2C" w14:textId="4984C954" w:rsidR="004A505A" w:rsidRDefault="004A505A" w:rsidP="00AD17F5">
      <w:pPr>
        <w:pStyle w:val="Textindependent"/>
        <w:spacing w:line="260" w:lineRule="exact"/>
        <w:jc w:val="both"/>
      </w:pPr>
    </w:p>
    <w:p w14:paraId="062C6FF7" w14:textId="71CFFF0A" w:rsidR="004A505A" w:rsidRDefault="004A505A" w:rsidP="00AD17F5">
      <w:pPr>
        <w:pStyle w:val="Textindependent"/>
        <w:spacing w:line="260" w:lineRule="exact"/>
        <w:jc w:val="both"/>
      </w:pPr>
    </w:p>
    <w:p w14:paraId="53781832" w14:textId="41450FDA" w:rsidR="004A505A" w:rsidRDefault="004A505A" w:rsidP="00AD17F5">
      <w:pPr>
        <w:pStyle w:val="Textindependent"/>
        <w:spacing w:line="260" w:lineRule="exact"/>
        <w:jc w:val="both"/>
      </w:pPr>
    </w:p>
    <w:p w14:paraId="590CA9B1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55D6C045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14FC0740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sectPr w:rsidR="004A505A" w:rsidRPr="005C423C" w:rsidSect="006F418D">
      <w:headerReference w:type="default" r:id="rId13"/>
      <w:footerReference w:type="default" r:id="rId14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7B198" w14:textId="77777777" w:rsidR="00212B19" w:rsidRDefault="00212B19">
      <w:r>
        <w:separator/>
      </w:r>
    </w:p>
  </w:endnote>
  <w:endnote w:type="continuationSeparator" w:id="0">
    <w:p w14:paraId="176578D9" w14:textId="77777777" w:rsidR="00212B19" w:rsidRDefault="00212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EED06" w14:textId="77777777" w:rsidR="00480C7E" w:rsidRPr="00AC1E62" w:rsidRDefault="00480C7E" w:rsidP="004A505A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23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246DFCB3" w14:textId="77777777" w:rsidR="00480C7E" w:rsidRDefault="00480C7E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4FE192D0" wp14:editId="1BCA17B9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13AC1" w14:textId="77777777" w:rsidR="00212B19" w:rsidRDefault="00212B19">
      <w:r>
        <w:separator/>
      </w:r>
    </w:p>
  </w:footnote>
  <w:footnote w:type="continuationSeparator" w:id="0">
    <w:p w14:paraId="732E116E" w14:textId="77777777" w:rsidR="00212B19" w:rsidRDefault="00212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9D39" w14:textId="63122F1E" w:rsidR="00480C7E" w:rsidRDefault="00BA2910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4BA67493" wp14:editId="4BD30611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19D1027"/>
    <w:multiLevelType w:val="hybridMultilevel"/>
    <w:tmpl w:val="4A4235CC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274560B"/>
    <w:multiLevelType w:val="hybridMultilevel"/>
    <w:tmpl w:val="3F9CA2CA"/>
    <w:lvl w:ilvl="0" w:tplc="D15E8D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" w15:restartNumberingAfterBreak="0">
    <w:nsid w:val="0BBB367A"/>
    <w:multiLevelType w:val="hybridMultilevel"/>
    <w:tmpl w:val="876CC09A"/>
    <w:lvl w:ilvl="0" w:tplc="5086B31E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11330DF5"/>
    <w:multiLevelType w:val="multilevel"/>
    <w:tmpl w:val="0403001F"/>
    <w:numStyleLink w:val="Estil1"/>
  </w:abstractNum>
  <w:abstractNum w:abstractNumId="8" w15:restartNumberingAfterBreak="0">
    <w:nsid w:val="12E46115"/>
    <w:multiLevelType w:val="hybridMultilevel"/>
    <w:tmpl w:val="5630CEA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10" w15:restartNumberingAfterBreak="0">
    <w:nsid w:val="1A7A7F90"/>
    <w:multiLevelType w:val="hybridMultilevel"/>
    <w:tmpl w:val="1DE8BAC0"/>
    <w:lvl w:ilvl="0" w:tplc="EDD823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25945B86"/>
    <w:multiLevelType w:val="hybridMultilevel"/>
    <w:tmpl w:val="4560D3C2"/>
    <w:lvl w:ilvl="0" w:tplc="A41EA884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50" w:hanging="360"/>
      </w:pPr>
    </w:lvl>
    <w:lvl w:ilvl="2" w:tplc="0403001B" w:tentative="1">
      <w:start w:val="1"/>
      <w:numFmt w:val="lowerRoman"/>
      <w:lvlText w:val="%3."/>
      <w:lvlJc w:val="right"/>
      <w:pPr>
        <w:ind w:left="2370" w:hanging="180"/>
      </w:pPr>
    </w:lvl>
    <w:lvl w:ilvl="3" w:tplc="0403000F" w:tentative="1">
      <w:start w:val="1"/>
      <w:numFmt w:val="decimal"/>
      <w:lvlText w:val="%4."/>
      <w:lvlJc w:val="left"/>
      <w:pPr>
        <w:ind w:left="3090" w:hanging="360"/>
      </w:pPr>
    </w:lvl>
    <w:lvl w:ilvl="4" w:tplc="04030019" w:tentative="1">
      <w:start w:val="1"/>
      <w:numFmt w:val="lowerLetter"/>
      <w:lvlText w:val="%5."/>
      <w:lvlJc w:val="left"/>
      <w:pPr>
        <w:ind w:left="3810" w:hanging="360"/>
      </w:pPr>
    </w:lvl>
    <w:lvl w:ilvl="5" w:tplc="0403001B" w:tentative="1">
      <w:start w:val="1"/>
      <w:numFmt w:val="lowerRoman"/>
      <w:lvlText w:val="%6."/>
      <w:lvlJc w:val="right"/>
      <w:pPr>
        <w:ind w:left="4530" w:hanging="180"/>
      </w:pPr>
    </w:lvl>
    <w:lvl w:ilvl="6" w:tplc="0403000F" w:tentative="1">
      <w:start w:val="1"/>
      <w:numFmt w:val="decimal"/>
      <w:lvlText w:val="%7."/>
      <w:lvlJc w:val="left"/>
      <w:pPr>
        <w:ind w:left="5250" w:hanging="360"/>
      </w:pPr>
    </w:lvl>
    <w:lvl w:ilvl="7" w:tplc="04030019" w:tentative="1">
      <w:start w:val="1"/>
      <w:numFmt w:val="lowerLetter"/>
      <w:lvlText w:val="%8."/>
      <w:lvlJc w:val="left"/>
      <w:pPr>
        <w:ind w:left="5970" w:hanging="360"/>
      </w:pPr>
    </w:lvl>
    <w:lvl w:ilvl="8" w:tplc="0403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25F5502D"/>
    <w:multiLevelType w:val="multilevel"/>
    <w:tmpl w:val="3974886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BC2714A"/>
    <w:multiLevelType w:val="hybridMultilevel"/>
    <w:tmpl w:val="BF584E56"/>
    <w:lvl w:ilvl="0" w:tplc="C29A3430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0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1" w15:restartNumberingAfterBreak="0">
    <w:nsid w:val="317C2D03"/>
    <w:multiLevelType w:val="multilevel"/>
    <w:tmpl w:val="9D50898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3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4" w15:restartNumberingAfterBreak="0">
    <w:nsid w:val="3902354D"/>
    <w:multiLevelType w:val="hybridMultilevel"/>
    <w:tmpl w:val="366E8690"/>
    <w:lvl w:ilvl="0" w:tplc="EA4C05C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BC93D92"/>
    <w:multiLevelType w:val="hybridMultilevel"/>
    <w:tmpl w:val="B340159E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9" w15:restartNumberingAfterBreak="0">
    <w:nsid w:val="3FE506C2"/>
    <w:multiLevelType w:val="hybridMultilevel"/>
    <w:tmpl w:val="23783378"/>
    <w:lvl w:ilvl="0" w:tplc="0403000F">
      <w:start w:val="1"/>
      <w:numFmt w:val="decimal"/>
      <w:lvlText w:val="%1."/>
      <w:lvlJc w:val="left"/>
      <w:pPr>
        <w:ind w:left="927" w:hanging="360"/>
      </w:p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2C82B65"/>
    <w:multiLevelType w:val="hybridMultilevel"/>
    <w:tmpl w:val="A218EEB0"/>
    <w:lvl w:ilvl="0" w:tplc="9C2E323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E41CFA"/>
    <w:multiLevelType w:val="hybridMultilevel"/>
    <w:tmpl w:val="41CA3770"/>
    <w:lvl w:ilvl="0" w:tplc="8F2053B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2" w15:restartNumberingAfterBreak="0">
    <w:nsid w:val="44EF4D87"/>
    <w:multiLevelType w:val="hybridMultilevel"/>
    <w:tmpl w:val="B30ECD40"/>
    <w:lvl w:ilvl="0" w:tplc="A1DE2880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3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4" w15:restartNumberingAfterBreak="0">
    <w:nsid w:val="4830303B"/>
    <w:multiLevelType w:val="hybridMultilevel"/>
    <w:tmpl w:val="026ADFF8"/>
    <w:lvl w:ilvl="0" w:tplc="B2CA62BA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6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7463B5"/>
    <w:multiLevelType w:val="hybridMultilevel"/>
    <w:tmpl w:val="30EA0F54"/>
    <w:lvl w:ilvl="0" w:tplc="CE5E8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0A88A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9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40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1" w15:restartNumberingAfterBreak="0">
    <w:nsid w:val="558F10B9"/>
    <w:multiLevelType w:val="hybridMultilevel"/>
    <w:tmpl w:val="CD8C23DC"/>
    <w:lvl w:ilvl="0" w:tplc="17B6254A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2" w15:restartNumberingAfterBreak="0">
    <w:nsid w:val="574116FA"/>
    <w:multiLevelType w:val="hybridMultilevel"/>
    <w:tmpl w:val="466CEFB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4" w15:restartNumberingAfterBreak="0">
    <w:nsid w:val="69744324"/>
    <w:multiLevelType w:val="hybridMultilevel"/>
    <w:tmpl w:val="0A42C804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6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8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9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1" w15:restartNumberingAfterBreak="0">
    <w:nsid w:val="6E905450"/>
    <w:multiLevelType w:val="hybridMultilevel"/>
    <w:tmpl w:val="6A06EC52"/>
    <w:lvl w:ilvl="0" w:tplc="8EEEAEAC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44A1F3C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2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3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4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5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6" w15:restartNumberingAfterBreak="0">
    <w:nsid w:val="747A2D40"/>
    <w:multiLevelType w:val="hybridMultilevel"/>
    <w:tmpl w:val="BFB2BB6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8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7F552978"/>
    <w:multiLevelType w:val="hybridMultilevel"/>
    <w:tmpl w:val="3B047E54"/>
    <w:lvl w:ilvl="0" w:tplc="6922A286">
      <w:start w:val="7"/>
      <w:numFmt w:val="bullet"/>
      <w:lvlText w:val="-"/>
      <w:lvlJc w:val="left"/>
      <w:pPr>
        <w:ind w:left="1288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 w16cid:durableId="523321661">
    <w:abstractNumId w:val="53"/>
  </w:num>
  <w:num w:numId="2" w16cid:durableId="1579558404">
    <w:abstractNumId w:val="55"/>
  </w:num>
  <w:num w:numId="3" w16cid:durableId="676421606">
    <w:abstractNumId w:val="16"/>
  </w:num>
  <w:num w:numId="4" w16cid:durableId="1399011535">
    <w:abstractNumId w:val="45"/>
  </w:num>
  <w:num w:numId="5" w16cid:durableId="576063022">
    <w:abstractNumId w:val="20"/>
  </w:num>
  <w:num w:numId="6" w16cid:durableId="1298953450">
    <w:abstractNumId w:val="43"/>
  </w:num>
  <w:num w:numId="7" w16cid:durableId="973095480">
    <w:abstractNumId w:val="48"/>
  </w:num>
  <w:num w:numId="8" w16cid:durableId="1363946006">
    <w:abstractNumId w:val="6"/>
  </w:num>
  <w:num w:numId="9" w16cid:durableId="1361979201">
    <w:abstractNumId w:val="50"/>
  </w:num>
  <w:num w:numId="10" w16cid:durableId="1090006302">
    <w:abstractNumId w:val="0"/>
  </w:num>
  <w:num w:numId="11" w16cid:durableId="1670522222">
    <w:abstractNumId w:val="14"/>
  </w:num>
  <w:num w:numId="12" w16cid:durableId="533888788">
    <w:abstractNumId w:val="13"/>
  </w:num>
  <w:num w:numId="13" w16cid:durableId="1631011371">
    <w:abstractNumId w:val="35"/>
  </w:num>
  <w:num w:numId="14" w16cid:durableId="362445512">
    <w:abstractNumId w:val="54"/>
  </w:num>
  <w:num w:numId="15" w16cid:durableId="1999264771">
    <w:abstractNumId w:val="12"/>
  </w:num>
  <w:num w:numId="16" w16cid:durableId="1971091449">
    <w:abstractNumId w:val="11"/>
  </w:num>
  <w:num w:numId="17" w16cid:durableId="152373599">
    <w:abstractNumId w:val="4"/>
  </w:num>
  <w:num w:numId="18" w16cid:durableId="267201540">
    <w:abstractNumId w:val="22"/>
  </w:num>
  <w:num w:numId="19" w16cid:durableId="995498330">
    <w:abstractNumId w:val="15"/>
  </w:num>
  <w:num w:numId="20" w16cid:durableId="1426684522">
    <w:abstractNumId w:val="40"/>
  </w:num>
  <w:num w:numId="21" w16cid:durableId="1896693976">
    <w:abstractNumId w:val="38"/>
  </w:num>
  <w:num w:numId="22" w16cid:durableId="572203932">
    <w:abstractNumId w:val="28"/>
  </w:num>
  <w:num w:numId="23" w16cid:durableId="4938124">
    <w:abstractNumId w:val="33"/>
  </w:num>
  <w:num w:numId="24" w16cid:durableId="140774175">
    <w:abstractNumId w:val="9"/>
  </w:num>
  <w:num w:numId="25" w16cid:durableId="738214668">
    <w:abstractNumId w:val="39"/>
  </w:num>
  <w:num w:numId="26" w16cid:durableId="1995794842">
    <w:abstractNumId w:val="52"/>
  </w:num>
  <w:num w:numId="27" w16cid:durableId="1970818028">
    <w:abstractNumId w:val="23"/>
  </w:num>
  <w:num w:numId="28" w16cid:durableId="1489399493">
    <w:abstractNumId w:val="49"/>
  </w:num>
  <w:num w:numId="29" w16cid:durableId="2088917232">
    <w:abstractNumId w:val="27"/>
  </w:num>
  <w:num w:numId="30" w16cid:durableId="457407805">
    <w:abstractNumId w:val="3"/>
  </w:num>
  <w:num w:numId="31" w16cid:durableId="1825658226">
    <w:abstractNumId w:val="36"/>
  </w:num>
  <w:num w:numId="32" w16cid:durableId="1556551181">
    <w:abstractNumId w:val="46"/>
  </w:num>
  <w:num w:numId="33" w16cid:durableId="1276862807">
    <w:abstractNumId w:val="37"/>
  </w:num>
  <w:num w:numId="34" w16cid:durableId="180823038">
    <w:abstractNumId w:val="34"/>
  </w:num>
  <w:num w:numId="35" w16cid:durableId="1670450234">
    <w:abstractNumId w:val="31"/>
  </w:num>
  <w:num w:numId="36" w16cid:durableId="1870530613">
    <w:abstractNumId w:val="19"/>
  </w:num>
  <w:num w:numId="37" w16cid:durableId="646975158">
    <w:abstractNumId w:val="1"/>
  </w:num>
  <w:num w:numId="38" w16cid:durableId="434131670">
    <w:abstractNumId w:val="18"/>
  </w:num>
  <w:num w:numId="39" w16cid:durableId="1972319737">
    <w:abstractNumId w:val="21"/>
  </w:num>
  <w:num w:numId="40" w16cid:durableId="1931618480">
    <w:abstractNumId w:val="44"/>
  </w:num>
  <w:num w:numId="41" w16cid:durableId="1613778423">
    <w:abstractNumId w:val="56"/>
  </w:num>
  <w:num w:numId="42" w16cid:durableId="1707177001">
    <w:abstractNumId w:val="30"/>
  </w:num>
  <w:num w:numId="43" w16cid:durableId="566696566">
    <w:abstractNumId w:val="59"/>
  </w:num>
  <w:num w:numId="44" w16cid:durableId="212930369">
    <w:abstractNumId w:val="10"/>
  </w:num>
  <w:num w:numId="45" w16cid:durableId="1916015862">
    <w:abstractNumId w:val="24"/>
  </w:num>
  <w:num w:numId="46" w16cid:durableId="1848014423">
    <w:abstractNumId w:val="58"/>
  </w:num>
  <w:num w:numId="47" w16cid:durableId="1750346711">
    <w:abstractNumId w:val="29"/>
  </w:num>
  <w:num w:numId="48" w16cid:durableId="1130442504">
    <w:abstractNumId w:val="7"/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</w:rPr>
      </w:lvl>
    </w:lvlOverride>
  </w:num>
  <w:num w:numId="49" w16cid:durableId="951086225">
    <w:abstractNumId w:val="5"/>
  </w:num>
  <w:num w:numId="50" w16cid:durableId="928735398">
    <w:abstractNumId w:val="25"/>
  </w:num>
  <w:num w:numId="51" w16cid:durableId="1162887587">
    <w:abstractNumId w:val="47"/>
  </w:num>
  <w:num w:numId="52" w16cid:durableId="151527167">
    <w:abstractNumId w:val="26"/>
  </w:num>
  <w:num w:numId="53" w16cid:durableId="1316107383">
    <w:abstractNumId w:val="42"/>
  </w:num>
  <w:num w:numId="54" w16cid:durableId="79909865">
    <w:abstractNumId w:val="2"/>
  </w:num>
  <w:num w:numId="55" w16cid:durableId="797719173">
    <w:abstractNumId w:val="41"/>
  </w:num>
  <w:num w:numId="56" w16cid:durableId="804810653">
    <w:abstractNumId w:val="32"/>
  </w:num>
  <w:num w:numId="57" w16cid:durableId="543951930">
    <w:abstractNumId w:val="57"/>
  </w:num>
  <w:num w:numId="58" w16cid:durableId="1883789612">
    <w:abstractNumId w:val="51"/>
  </w:num>
  <w:num w:numId="59" w16cid:durableId="1112093102">
    <w:abstractNumId w:val="8"/>
  </w:num>
  <w:num w:numId="60" w16cid:durableId="738288722">
    <w:abstractNumId w:val="17"/>
  </w:num>
  <w:num w:numId="61" w16cid:durableId="2124300431">
    <w:abstractNumId w:val="60"/>
  </w:num>
  <w:num w:numId="62" w16cid:durableId="668873746">
    <w:abstractNumId w:val="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205D3"/>
    <w:rsid w:val="0002559C"/>
    <w:rsid w:val="00025EF3"/>
    <w:rsid w:val="00045CEC"/>
    <w:rsid w:val="00062604"/>
    <w:rsid w:val="00071BE6"/>
    <w:rsid w:val="00073191"/>
    <w:rsid w:val="000843BB"/>
    <w:rsid w:val="00085B89"/>
    <w:rsid w:val="000864E6"/>
    <w:rsid w:val="000929B2"/>
    <w:rsid w:val="000A4262"/>
    <w:rsid w:val="000D5C10"/>
    <w:rsid w:val="000E0460"/>
    <w:rsid w:val="000E1309"/>
    <w:rsid w:val="000F4024"/>
    <w:rsid w:val="00121707"/>
    <w:rsid w:val="001371A3"/>
    <w:rsid w:val="001508AE"/>
    <w:rsid w:val="00164AB6"/>
    <w:rsid w:val="001857F7"/>
    <w:rsid w:val="00187816"/>
    <w:rsid w:val="001A76EA"/>
    <w:rsid w:val="001B5D95"/>
    <w:rsid w:val="001C7313"/>
    <w:rsid w:val="001D2320"/>
    <w:rsid w:val="001E7D27"/>
    <w:rsid w:val="001F723F"/>
    <w:rsid w:val="00212B19"/>
    <w:rsid w:val="00217B86"/>
    <w:rsid w:val="0022186C"/>
    <w:rsid w:val="00251B5A"/>
    <w:rsid w:val="00254981"/>
    <w:rsid w:val="00263E6F"/>
    <w:rsid w:val="002A4474"/>
    <w:rsid w:val="002C41AB"/>
    <w:rsid w:val="002D0981"/>
    <w:rsid w:val="002D5763"/>
    <w:rsid w:val="00342E6D"/>
    <w:rsid w:val="00343828"/>
    <w:rsid w:val="0035077C"/>
    <w:rsid w:val="00352977"/>
    <w:rsid w:val="0036177B"/>
    <w:rsid w:val="00374B5D"/>
    <w:rsid w:val="00375BD9"/>
    <w:rsid w:val="003819B8"/>
    <w:rsid w:val="003C7E3E"/>
    <w:rsid w:val="003D0FC1"/>
    <w:rsid w:val="003D4522"/>
    <w:rsid w:val="003D5B5E"/>
    <w:rsid w:val="003F0133"/>
    <w:rsid w:val="0041091D"/>
    <w:rsid w:val="00441D64"/>
    <w:rsid w:val="0045155A"/>
    <w:rsid w:val="0045546E"/>
    <w:rsid w:val="004760E5"/>
    <w:rsid w:val="00480C7E"/>
    <w:rsid w:val="0049131C"/>
    <w:rsid w:val="004A4B2D"/>
    <w:rsid w:val="004A505A"/>
    <w:rsid w:val="004A5591"/>
    <w:rsid w:val="004A6C8B"/>
    <w:rsid w:val="004B4C85"/>
    <w:rsid w:val="004D366D"/>
    <w:rsid w:val="004D6261"/>
    <w:rsid w:val="004E6868"/>
    <w:rsid w:val="00502AC5"/>
    <w:rsid w:val="00532ABE"/>
    <w:rsid w:val="00563C3C"/>
    <w:rsid w:val="005642F0"/>
    <w:rsid w:val="00565F99"/>
    <w:rsid w:val="0057325C"/>
    <w:rsid w:val="005817A7"/>
    <w:rsid w:val="005A3EFE"/>
    <w:rsid w:val="005B6007"/>
    <w:rsid w:val="005C11EF"/>
    <w:rsid w:val="005D438A"/>
    <w:rsid w:val="00600DF1"/>
    <w:rsid w:val="0060482C"/>
    <w:rsid w:val="006170F0"/>
    <w:rsid w:val="00622EC7"/>
    <w:rsid w:val="00633D08"/>
    <w:rsid w:val="0065205F"/>
    <w:rsid w:val="00655AC6"/>
    <w:rsid w:val="006578B7"/>
    <w:rsid w:val="00657C85"/>
    <w:rsid w:val="00672462"/>
    <w:rsid w:val="006741A9"/>
    <w:rsid w:val="00693886"/>
    <w:rsid w:val="00694FB2"/>
    <w:rsid w:val="00695F09"/>
    <w:rsid w:val="006A5DB6"/>
    <w:rsid w:val="006B6828"/>
    <w:rsid w:val="006C5768"/>
    <w:rsid w:val="006D223C"/>
    <w:rsid w:val="006D49EF"/>
    <w:rsid w:val="006D4A18"/>
    <w:rsid w:val="006D6D61"/>
    <w:rsid w:val="006F418D"/>
    <w:rsid w:val="00702598"/>
    <w:rsid w:val="007103C0"/>
    <w:rsid w:val="00747BEE"/>
    <w:rsid w:val="0075632A"/>
    <w:rsid w:val="007567C8"/>
    <w:rsid w:val="00757A28"/>
    <w:rsid w:val="00757ED5"/>
    <w:rsid w:val="0076630C"/>
    <w:rsid w:val="00790521"/>
    <w:rsid w:val="0079130C"/>
    <w:rsid w:val="007A3C53"/>
    <w:rsid w:val="007A5926"/>
    <w:rsid w:val="007B58A5"/>
    <w:rsid w:val="007C4339"/>
    <w:rsid w:val="00800979"/>
    <w:rsid w:val="00834816"/>
    <w:rsid w:val="00854A6A"/>
    <w:rsid w:val="00854BB9"/>
    <w:rsid w:val="00855801"/>
    <w:rsid w:val="00867D28"/>
    <w:rsid w:val="008874D5"/>
    <w:rsid w:val="00890AEF"/>
    <w:rsid w:val="008A1BAA"/>
    <w:rsid w:val="008B536B"/>
    <w:rsid w:val="008F1AAB"/>
    <w:rsid w:val="008F5729"/>
    <w:rsid w:val="008F76CE"/>
    <w:rsid w:val="00912763"/>
    <w:rsid w:val="009321BB"/>
    <w:rsid w:val="00977CAE"/>
    <w:rsid w:val="00982A95"/>
    <w:rsid w:val="0099078C"/>
    <w:rsid w:val="009933EB"/>
    <w:rsid w:val="00996F68"/>
    <w:rsid w:val="009A5478"/>
    <w:rsid w:val="009B58BA"/>
    <w:rsid w:val="009D64E2"/>
    <w:rsid w:val="00A11B18"/>
    <w:rsid w:val="00A16E70"/>
    <w:rsid w:val="00A32CF6"/>
    <w:rsid w:val="00A373A9"/>
    <w:rsid w:val="00A64188"/>
    <w:rsid w:val="00A7406B"/>
    <w:rsid w:val="00A8559F"/>
    <w:rsid w:val="00A86515"/>
    <w:rsid w:val="00AD17F5"/>
    <w:rsid w:val="00AE2A1E"/>
    <w:rsid w:val="00B00731"/>
    <w:rsid w:val="00B465BC"/>
    <w:rsid w:val="00BA0A66"/>
    <w:rsid w:val="00BA2582"/>
    <w:rsid w:val="00BA2910"/>
    <w:rsid w:val="00BC2D4A"/>
    <w:rsid w:val="00BC3B2F"/>
    <w:rsid w:val="00BE6703"/>
    <w:rsid w:val="00BF1017"/>
    <w:rsid w:val="00C029B4"/>
    <w:rsid w:val="00C11684"/>
    <w:rsid w:val="00C43C4B"/>
    <w:rsid w:val="00C62385"/>
    <w:rsid w:val="00C717D0"/>
    <w:rsid w:val="00C733E7"/>
    <w:rsid w:val="00C828F2"/>
    <w:rsid w:val="00C83732"/>
    <w:rsid w:val="00CA66A4"/>
    <w:rsid w:val="00CB1DE3"/>
    <w:rsid w:val="00CB40F4"/>
    <w:rsid w:val="00CB66FB"/>
    <w:rsid w:val="00CC0C13"/>
    <w:rsid w:val="00CD584A"/>
    <w:rsid w:val="00CD5B34"/>
    <w:rsid w:val="00CD6857"/>
    <w:rsid w:val="00CE46B3"/>
    <w:rsid w:val="00CF0CCF"/>
    <w:rsid w:val="00D009F8"/>
    <w:rsid w:val="00D00B78"/>
    <w:rsid w:val="00D2066F"/>
    <w:rsid w:val="00D25E08"/>
    <w:rsid w:val="00D26D9B"/>
    <w:rsid w:val="00D42A71"/>
    <w:rsid w:val="00D4431D"/>
    <w:rsid w:val="00D62534"/>
    <w:rsid w:val="00D66543"/>
    <w:rsid w:val="00D6709A"/>
    <w:rsid w:val="00D7178B"/>
    <w:rsid w:val="00D7475A"/>
    <w:rsid w:val="00D75CE2"/>
    <w:rsid w:val="00D83D78"/>
    <w:rsid w:val="00D8766C"/>
    <w:rsid w:val="00D90A32"/>
    <w:rsid w:val="00DA11BC"/>
    <w:rsid w:val="00DB2F06"/>
    <w:rsid w:val="00DC2D4E"/>
    <w:rsid w:val="00DF1762"/>
    <w:rsid w:val="00DF5506"/>
    <w:rsid w:val="00E00030"/>
    <w:rsid w:val="00E06528"/>
    <w:rsid w:val="00E1591D"/>
    <w:rsid w:val="00E23069"/>
    <w:rsid w:val="00E24AB2"/>
    <w:rsid w:val="00E3128A"/>
    <w:rsid w:val="00E361CD"/>
    <w:rsid w:val="00E533C0"/>
    <w:rsid w:val="00E703A9"/>
    <w:rsid w:val="00E708C7"/>
    <w:rsid w:val="00E77B97"/>
    <w:rsid w:val="00E84F84"/>
    <w:rsid w:val="00E94968"/>
    <w:rsid w:val="00ED3FA1"/>
    <w:rsid w:val="00ED471F"/>
    <w:rsid w:val="00ED7607"/>
    <w:rsid w:val="00EE2229"/>
    <w:rsid w:val="00EE385D"/>
    <w:rsid w:val="00EE7A62"/>
    <w:rsid w:val="00F0014B"/>
    <w:rsid w:val="00F01D2D"/>
    <w:rsid w:val="00F37EB8"/>
    <w:rsid w:val="00F42B11"/>
    <w:rsid w:val="00F479AD"/>
    <w:rsid w:val="00F633B5"/>
    <w:rsid w:val="00F63FDB"/>
    <w:rsid w:val="00F80A3C"/>
    <w:rsid w:val="00F81890"/>
    <w:rsid w:val="00F9635F"/>
    <w:rsid w:val="00F968DB"/>
    <w:rsid w:val="00FA4AD6"/>
    <w:rsid w:val="00FB0EC0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A28DCD"/>
  <w15:docId w15:val="{26F3E694-8CBA-4658-86A9-50920E07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4B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F0133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F0133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F0133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unhideWhenUsed/>
    <w:rsid w:val="007B58A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7B58A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B58A5"/>
    <w:rPr>
      <w:rFonts w:ascii="Arial" w:eastAsia="Arial" w:hAnsi="Arial" w:cs="Arial"/>
      <w:sz w:val="24"/>
      <w:szCs w:val="24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B58A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B58A5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nhideWhenUsed/>
    <w:rsid w:val="007B58A5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7B58A5"/>
    <w:rPr>
      <w:rFonts w:ascii="Lucida Grande" w:eastAsia="Arial" w:hAnsi="Lucida Grande" w:cs="Lucida Grande"/>
      <w:sz w:val="18"/>
      <w:szCs w:val="18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025EF3"/>
    <w:rPr>
      <w:rFonts w:ascii="Arial" w:eastAsia="Arial" w:hAnsi="Arial" w:cs="Arial"/>
    </w:rPr>
  </w:style>
  <w:style w:type="paragraph" w:styleId="Ttol">
    <w:name w:val="Title"/>
    <w:basedOn w:val="Normal"/>
    <w:link w:val="TtolCar"/>
    <w:qFormat/>
    <w:rsid w:val="00121707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121707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apple-converted-space">
    <w:name w:val="apple-converted-space"/>
    <w:basedOn w:val="Lletraperdefectedelpargraf"/>
    <w:rsid w:val="003D5B5E"/>
  </w:style>
  <w:style w:type="paragraph" w:customStyle="1" w:styleId="ATitular1">
    <w:name w:val="A Titular 1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7CAE"/>
    <w:rPr>
      <w:caps w:val="0"/>
    </w:rPr>
  </w:style>
  <w:style w:type="paragraph" w:customStyle="1" w:styleId="ATitular3">
    <w:name w:val="A Titular 3"/>
    <w:basedOn w:val="ATitular2"/>
    <w:rsid w:val="00977CAE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7CAE"/>
    <w:pPr>
      <w:spacing w:after="0"/>
    </w:pPr>
  </w:style>
  <w:style w:type="paragraph" w:customStyle="1" w:styleId="ATextnormal">
    <w:name w:val="A Text norma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7CAE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7CAE"/>
    <w:rPr>
      <w:color w:val="auto"/>
      <w:sz w:val="22"/>
    </w:rPr>
  </w:style>
  <w:style w:type="paragraph" w:customStyle="1" w:styleId="ATitular5">
    <w:name w:val="A Titular 5"/>
    <w:basedOn w:val="ATitular4"/>
    <w:rsid w:val="00977CAE"/>
    <w:rPr>
      <w:i/>
    </w:rPr>
  </w:style>
  <w:style w:type="paragraph" w:customStyle="1" w:styleId="GPeudegrfic">
    <w:name w:val="G Peu de gràfic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7CAE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7CAE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7CAE"/>
    <w:rPr>
      <w:b/>
    </w:rPr>
  </w:style>
  <w:style w:type="paragraph" w:customStyle="1" w:styleId="GTextsubttol">
    <w:name w:val="G Text subtíto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7CAE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7CAE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7CAE"/>
    <w:rPr>
      <w:caps w:val="0"/>
    </w:rPr>
  </w:style>
  <w:style w:type="paragraph" w:customStyle="1" w:styleId="EEspaiText-Titular">
    <w:name w:val="E Espai Text-Titular"/>
    <w:basedOn w:val="EEspaiTitular-Text"/>
    <w:rsid w:val="00977CAE"/>
    <w:pPr>
      <w:spacing w:before="240" w:after="0"/>
    </w:pPr>
  </w:style>
  <w:style w:type="paragraph" w:customStyle="1" w:styleId="GCelles1-ttol">
    <w:name w:val="G Cel.les 1-títol"/>
    <w:basedOn w:val="GSubttolgrfics1"/>
    <w:rsid w:val="00977CAE"/>
    <w:pPr>
      <w:ind w:left="113" w:right="113"/>
    </w:pPr>
  </w:style>
  <w:style w:type="paragraph" w:customStyle="1" w:styleId="GCelles2-destacat">
    <w:name w:val="G Cel.les 2-destacat"/>
    <w:basedOn w:val="GCelles1-ttol"/>
    <w:rsid w:val="00977CAE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7CAE"/>
    <w:rPr>
      <w:b/>
    </w:rPr>
  </w:style>
  <w:style w:type="paragraph" w:customStyle="1" w:styleId="GCelles4-Total">
    <w:name w:val="G Cel.les 4-Total"/>
    <w:basedOn w:val="GCelles1-ttol"/>
    <w:rsid w:val="00977CAE"/>
  </w:style>
  <w:style w:type="paragraph" w:customStyle="1" w:styleId="AAdrea">
    <w:name w:val="A Adreça"/>
    <w:basedOn w:val="Normal"/>
    <w:rsid w:val="00977CAE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  <w:lang w:val="en-US"/>
    </w:rPr>
  </w:style>
  <w:style w:type="character" w:styleId="Nmerodepgina">
    <w:name w:val="page number"/>
    <w:basedOn w:val="Lletraperdefectedelpargraf"/>
    <w:rsid w:val="00977CAE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77CAE"/>
    <w:rPr>
      <w:rFonts w:ascii="Arial" w:eastAsia="Arial" w:hAnsi="Arial" w:cs="Arial"/>
      <w:lang w:val="ca-ES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977CAE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1"/>
    <w:rsid w:val="00977CAE"/>
    <w:rPr>
      <w:rFonts w:ascii="Arial" w:eastAsia="Arial" w:hAnsi="Arial" w:cs="Arial"/>
      <w:b/>
      <w:bCs/>
      <w:lang w:val="ca-ES"/>
    </w:rPr>
  </w:style>
  <w:style w:type="numbering" w:customStyle="1" w:styleId="Estil1">
    <w:name w:val="Estil1"/>
    <w:uiPriority w:val="99"/>
    <w:rsid w:val="00977CAE"/>
    <w:pPr>
      <w:numPr>
        <w:numId w:val="5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7CAE"/>
    <w:rPr>
      <w:color w:val="605E5C"/>
      <w:shd w:val="clear" w:color="auto" w:fill="E1DFDD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6D4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7cae6f94ba2d78bfd4b105a8f54baab7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deaee6d03db97515229b52f9012cfa7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E225D5-B145-4093-B5B9-8669D203B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44FB86-91C0-4C78-9D51-E2C8FF9745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CAD92A-A723-4A24-8151-3526AE56AB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3397F9-DBBF-4389-954C-BFE327A69B10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1991</Characters>
  <Application>Microsoft Office Word</Application>
  <DocSecurity>0</DocSecurity>
  <Lines>99</Lines>
  <Paragraphs>58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GUIA PLECS SERVEIS LCSP 17'</vt:lpstr>
      <vt:lpstr>GUIA PLECS SERVEIS LCSP 17'</vt:lpstr>
    </vt:vector>
  </TitlesOfParts>
  <Company>ACCIÓ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</dc:title>
  <dc:creator>AJiC-IK</dc:creator>
  <cp:lastModifiedBy>AJiC-IK</cp:lastModifiedBy>
  <cp:revision>11</cp:revision>
  <dcterms:created xsi:type="dcterms:W3CDTF">2025-11-04T15:06:00Z</dcterms:created>
  <dcterms:modified xsi:type="dcterms:W3CDTF">2025-11-12T11:36:00Z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