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F846" w14:textId="7178EA13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bookmarkStart w:id="0" w:name="_Hlk22122627"/>
      <w:r w:rsidRPr="00D54E87">
        <w:rPr>
          <w:rFonts w:ascii="Tahoma" w:hAnsi="Tahoma" w:cs="Tahoma"/>
          <w:b/>
          <w:snapToGrid w:val="0"/>
          <w:sz w:val="22"/>
        </w:rPr>
        <w:t>de</w:t>
      </w:r>
      <w:r w:rsidR="00BC631F">
        <w:rPr>
          <w:rFonts w:ascii="Tahoma" w:hAnsi="Tahoma" w:cs="Tahoma"/>
          <w:b/>
          <w:snapToGrid w:val="0"/>
          <w:sz w:val="22"/>
        </w:rPr>
        <w:t xml:space="preserve">l </w:t>
      </w:r>
      <w:bookmarkStart w:id="1" w:name="_Hlk22034317"/>
      <w:r w:rsidR="00B579A2">
        <w:rPr>
          <w:rFonts w:ascii="Tahoma" w:hAnsi="Tahoma" w:cs="Tahoma"/>
          <w:b/>
          <w:snapToGrid w:val="0"/>
          <w:sz w:val="22"/>
        </w:rPr>
        <w:t>s</w:t>
      </w:r>
      <w:r w:rsidR="00133FB0">
        <w:rPr>
          <w:rFonts w:ascii="Tahoma" w:hAnsi="Tahoma" w:cs="Tahoma"/>
          <w:b/>
          <w:snapToGrid w:val="0"/>
          <w:sz w:val="22"/>
        </w:rPr>
        <w:t xml:space="preserve">ubministrament, en règim de lloguer, de diverses </w:t>
      </w:r>
      <w:r w:rsidR="00BC631F">
        <w:rPr>
          <w:rFonts w:ascii="Tahoma" w:hAnsi="Tahoma" w:cs="Tahoma"/>
          <w:b/>
          <w:snapToGrid w:val="0"/>
          <w:sz w:val="22"/>
        </w:rPr>
        <w:t xml:space="preserve">atraccions de fira per al Parc de </w:t>
      </w:r>
      <w:bookmarkStart w:id="2" w:name="_Hlk184637640"/>
      <w:r w:rsidR="00BC631F">
        <w:rPr>
          <w:rFonts w:ascii="Tahoma" w:hAnsi="Tahoma" w:cs="Tahoma"/>
          <w:b/>
          <w:snapToGrid w:val="0"/>
          <w:sz w:val="22"/>
        </w:rPr>
        <w:t>Nadal</w:t>
      </w:r>
      <w:bookmarkEnd w:id="1"/>
      <w:bookmarkEnd w:id="0"/>
      <w:r w:rsidR="004E69C4">
        <w:rPr>
          <w:rFonts w:ascii="Tahoma" w:hAnsi="Tahoma" w:cs="Tahoma"/>
          <w:b/>
          <w:snapToGrid w:val="0"/>
          <w:sz w:val="22"/>
        </w:rPr>
        <w:t xml:space="preserve"> espai</w:t>
      </w:r>
      <w:r w:rsidR="004E69C4" w:rsidRPr="004E69C4">
        <w:rPr>
          <w:rFonts w:ascii="Tahoma" w:hAnsi="Tahoma" w:cs="Tahoma"/>
          <w:b/>
          <w:snapToGrid w:val="0"/>
          <w:sz w:val="22"/>
        </w:rPr>
        <w:t xml:space="preserve"> </w:t>
      </w:r>
      <w:proofErr w:type="spellStart"/>
      <w:r w:rsidR="004E69C4">
        <w:rPr>
          <w:rFonts w:ascii="Tahoma" w:hAnsi="Tahoma" w:cs="Tahoma"/>
          <w:b/>
          <w:snapToGrid w:val="0"/>
          <w:szCs w:val="18"/>
        </w:rPr>
        <w:t>Xic</w:t>
      </w:r>
      <w:r w:rsidR="004E69C4" w:rsidRPr="004E69C4">
        <w:rPr>
          <w:rFonts w:ascii="Tahoma" w:hAnsi="Tahoma" w:cs="Tahoma"/>
          <w:b/>
          <w:snapToGrid w:val="0"/>
          <w:szCs w:val="18"/>
        </w:rPr>
        <w:t>'</w:t>
      </w:r>
      <w:r w:rsidR="004E69C4">
        <w:rPr>
          <w:rFonts w:ascii="Tahoma" w:hAnsi="Tahoma" w:cs="Tahoma"/>
          <w:b/>
          <w:snapToGrid w:val="0"/>
          <w:szCs w:val="18"/>
        </w:rPr>
        <w:t>s</w:t>
      </w:r>
      <w:proofErr w:type="spellEnd"/>
      <w:r w:rsidR="004E69C4" w:rsidRPr="004E69C4">
        <w:rPr>
          <w:rFonts w:ascii="Tahoma" w:hAnsi="Tahoma" w:cs="Tahoma"/>
          <w:b/>
          <w:snapToGrid w:val="0"/>
          <w:sz w:val="22"/>
        </w:rPr>
        <w:t xml:space="preserve"> 202</w:t>
      </w:r>
      <w:r w:rsidR="00584381">
        <w:rPr>
          <w:rFonts w:ascii="Tahoma" w:hAnsi="Tahoma" w:cs="Tahoma"/>
          <w:b/>
          <w:snapToGrid w:val="0"/>
          <w:sz w:val="22"/>
        </w:rPr>
        <w:t>5</w:t>
      </w:r>
      <w:r w:rsidR="004E69C4" w:rsidRPr="004E69C4">
        <w:rPr>
          <w:rFonts w:ascii="Tahoma" w:hAnsi="Tahoma" w:cs="Tahoma"/>
          <w:b/>
          <w:snapToGrid w:val="0"/>
          <w:sz w:val="22"/>
        </w:rPr>
        <w:t>-202</w:t>
      </w:r>
      <w:bookmarkEnd w:id="2"/>
      <w:r w:rsidR="00584381">
        <w:rPr>
          <w:rFonts w:ascii="Tahoma" w:hAnsi="Tahoma" w:cs="Tahoma"/>
          <w:b/>
          <w:snapToGrid w:val="0"/>
          <w:sz w:val="22"/>
        </w:rPr>
        <w:t>6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011E7DA9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09C762E9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412A460F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0DCE8262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466CABFD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520EE033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1FBBF5D2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8D24558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725A12E6" w14:textId="258601B4" w:rsidR="0048674E" w:rsidRDefault="0048674E" w:rsidP="00EC4BE7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4E69C4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133FB0" w:rsidRPr="004E69C4">
        <w:rPr>
          <w:rFonts w:ascii="Tahoma" w:hAnsi="Tahoma" w:cs="Tahoma"/>
          <w:snapToGrid w:val="0"/>
          <w:sz w:val="22"/>
        </w:rPr>
        <w:t>del subministrament, en règim de lloguer, de diverses atraccio</w:t>
      </w:r>
      <w:r w:rsidR="008D577E" w:rsidRPr="004E69C4">
        <w:rPr>
          <w:rFonts w:ascii="Tahoma" w:hAnsi="Tahoma" w:cs="Tahoma"/>
          <w:snapToGrid w:val="0"/>
          <w:sz w:val="22"/>
        </w:rPr>
        <w:t>ns de fira per al Parc de Nadal</w:t>
      </w:r>
      <w:r w:rsidR="004E69C4" w:rsidRPr="004E69C4">
        <w:t xml:space="preserve"> </w:t>
      </w:r>
      <w:r w:rsidR="004E69C4" w:rsidRPr="004E69C4">
        <w:rPr>
          <w:rFonts w:ascii="Tahoma" w:hAnsi="Tahoma" w:cs="Tahoma"/>
          <w:snapToGrid w:val="0"/>
          <w:sz w:val="22"/>
        </w:rPr>
        <w:t xml:space="preserve">espai </w:t>
      </w:r>
      <w:proofErr w:type="spellStart"/>
      <w:r w:rsidR="004E69C4" w:rsidRPr="004E69C4">
        <w:rPr>
          <w:rFonts w:ascii="Tahoma" w:hAnsi="Tahoma" w:cs="Tahoma"/>
          <w:snapToGrid w:val="0"/>
          <w:sz w:val="22"/>
        </w:rPr>
        <w:t>Xic's</w:t>
      </w:r>
      <w:proofErr w:type="spellEnd"/>
      <w:r w:rsidR="004E69C4" w:rsidRPr="004E69C4">
        <w:rPr>
          <w:rFonts w:ascii="Tahoma" w:hAnsi="Tahoma" w:cs="Tahoma"/>
          <w:snapToGrid w:val="0"/>
          <w:sz w:val="22"/>
        </w:rPr>
        <w:t xml:space="preserve"> 202</w:t>
      </w:r>
      <w:r w:rsidR="00584381">
        <w:rPr>
          <w:rFonts w:ascii="Tahoma" w:hAnsi="Tahoma" w:cs="Tahoma"/>
          <w:snapToGrid w:val="0"/>
          <w:sz w:val="22"/>
        </w:rPr>
        <w:t>5</w:t>
      </w:r>
      <w:r w:rsidR="004E69C4" w:rsidRPr="004E69C4">
        <w:rPr>
          <w:rFonts w:ascii="Tahoma" w:hAnsi="Tahoma" w:cs="Tahoma"/>
          <w:snapToGrid w:val="0"/>
          <w:sz w:val="22"/>
        </w:rPr>
        <w:t>-202</w:t>
      </w:r>
      <w:r w:rsidR="00584381">
        <w:rPr>
          <w:rFonts w:ascii="Tahoma" w:hAnsi="Tahoma" w:cs="Tahoma"/>
          <w:snapToGrid w:val="0"/>
          <w:sz w:val="22"/>
        </w:rPr>
        <w:t>6</w:t>
      </w:r>
      <w:r w:rsidR="004E69C4">
        <w:rPr>
          <w:rFonts w:ascii="Tahoma" w:hAnsi="Tahoma" w:cs="Tahoma"/>
          <w:snapToGrid w:val="0"/>
          <w:sz w:val="22"/>
        </w:rPr>
        <w:t>.</w:t>
      </w:r>
    </w:p>
    <w:p w14:paraId="4A5181F9" w14:textId="77777777" w:rsidR="004E69C4" w:rsidRPr="004E69C4" w:rsidRDefault="004E69C4" w:rsidP="004E69C4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0493FDF1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3C81A7BF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550D0FC5" w14:textId="0C24746F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133FB0" w:rsidRPr="00133FB0">
        <w:rPr>
          <w:rFonts w:ascii="Tahoma" w:hAnsi="Tahoma" w:cs="Tahoma"/>
          <w:sz w:val="22"/>
          <w:szCs w:val="22"/>
        </w:rPr>
        <w:t>del subministrament, en règim de lloguer, de diverses atraccio</w:t>
      </w:r>
      <w:r w:rsidR="008D577E">
        <w:rPr>
          <w:rFonts w:ascii="Tahoma" w:hAnsi="Tahoma" w:cs="Tahoma"/>
          <w:sz w:val="22"/>
          <w:szCs w:val="22"/>
        </w:rPr>
        <w:t>ns de fira per al Parc de Nadal</w:t>
      </w:r>
      <w:r w:rsidR="004E69C4" w:rsidRPr="004E69C4">
        <w:t xml:space="preserve"> </w:t>
      </w:r>
      <w:r w:rsidR="004E69C4" w:rsidRPr="004E69C4">
        <w:rPr>
          <w:rFonts w:ascii="Tahoma" w:hAnsi="Tahoma" w:cs="Tahoma"/>
          <w:sz w:val="22"/>
          <w:szCs w:val="22"/>
        </w:rPr>
        <w:t xml:space="preserve">espai </w:t>
      </w:r>
      <w:proofErr w:type="spellStart"/>
      <w:r w:rsidR="004E69C4" w:rsidRPr="004E69C4">
        <w:rPr>
          <w:rFonts w:ascii="Tahoma" w:hAnsi="Tahoma" w:cs="Tahoma"/>
          <w:sz w:val="22"/>
          <w:szCs w:val="22"/>
        </w:rPr>
        <w:t>Xic's</w:t>
      </w:r>
      <w:proofErr w:type="spellEnd"/>
      <w:r w:rsidR="004E69C4" w:rsidRPr="004E69C4">
        <w:rPr>
          <w:rFonts w:ascii="Tahoma" w:hAnsi="Tahoma" w:cs="Tahoma"/>
          <w:sz w:val="22"/>
          <w:szCs w:val="22"/>
        </w:rPr>
        <w:t xml:space="preserve"> 202</w:t>
      </w:r>
      <w:r w:rsidR="00584381">
        <w:rPr>
          <w:rFonts w:ascii="Tahoma" w:hAnsi="Tahoma" w:cs="Tahoma"/>
          <w:sz w:val="22"/>
          <w:szCs w:val="22"/>
        </w:rPr>
        <w:t>5</w:t>
      </w:r>
      <w:r w:rsidR="004E69C4" w:rsidRPr="004E69C4">
        <w:rPr>
          <w:rFonts w:ascii="Tahoma" w:hAnsi="Tahoma" w:cs="Tahoma"/>
          <w:sz w:val="22"/>
          <w:szCs w:val="22"/>
        </w:rPr>
        <w:t>-202</w:t>
      </w:r>
      <w:r w:rsidR="00584381">
        <w:rPr>
          <w:rFonts w:ascii="Tahoma" w:hAnsi="Tahoma" w:cs="Tahoma"/>
          <w:sz w:val="22"/>
          <w:szCs w:val="22"/>
        </w:rPr>
        <w:t>6</w:t>
      </w:r>
      <w:r w:rsidR="00133FB0">
        <w:rPr>
          <w:rFonts w:ascii="Tahoma" w:hAnsi="Tahoma" w:cs="Tahoma"/>
          <w:sz w:val="22"/>
          <w:szCs w:val="22"/>
        </w:rPr>
        <w:t xml:space="preserve"> (</w:t>
      </w:r>
      <w:r w:rsidRPr="00813E40">
        <w:rPr>
          <w:rFonts w:ascii="Tahoma" w:hAnsi="Tahoma" w:cs="Tahoma"/>
          <w:sz w:val="22"/>
          <w:szCs w:val="22"/>
        </w:rPr>
        <w:t>expedient</w:t>
      </w:r>
      <w:r w:rsidR="00BC631F">
        <w:rPr>
          <w:rFonts w:ascii="Tahoma" w:hAnsi="Tahoma" w:cs="Tahoma"/>
          <w:sz w:val="22"/>
          <w:szCs w:val="22"/>
        </w:rPr>
        <w:t xml:space="preserve"> </w:t>
      </w:r>
      <w:r w:rsidR="003822B9">
        <w:rPr>
          <w:rFonts w:ascii="Tahoma" w:hAnsi="Tahoma" w:cs="Tahoma"/>
          <w:sz w:val="22"/>
          <w:szCs w:val="22"/>
        </w:rPr>
        <w:t>1</w:t>
      </w:r>
      <w:r w:rsidR="00EA4E08">
        <w:rPr>
          <w:rFonts w:ascii="Tahoma" w:hAnsi="Tahoma" w:cs="Tahoma"/>
          <w:sz w:val="22"/>
          <w:szCs w:val="22"/>
        </w:rPr>
        <w:t>4</w:t>
      </w:r>
      <w:r w:rsidR="00584381">
        <w:rPr>
          <w:rFonts w:ascii="Tahoma" w:hAnsi="Tahoma" w:cs="Tahoma"/>
          <w:sz w:val="22"/>
          <w:szCs w:val="22"/>
        </w:rPr>
        <w:t>662</w:t>
      </w:r>
      <w:r w:rsidR="00BC631F">
        <w:rPr>
          <w:rFonts w:ascii="Tahoma" w:hAnsi="Tahoma" w:cs="Tahoma"/>
          <w:sz w:val="22"/>
          <w:szCs w:val="22"/>
        </w:rPr>
        <w:t>/20</w:t>
      </w:r>
      <w:r w:rsidR="00486896">
        <w:rPr>
          <w:rFonts w:ascii="Tahoma" w:hAnsi="Tahoma" w:cs="Tahoma"/>
          <w:sz w:val="22"/>
          <w:szCs w:val="22"/>
        </w:rPr>
        <w:t>2</w:t>
      </w:r>
      <w:r w:rsidR="00584381">
        <w:rPr>
          <w:rFonts w:ascii="Tahoma" w:hAnsi="Tahoma" w:cs="Tahoma"/>
          <w:sz w:val="22"/>
          <w:szCs w:val="22"/>
        </w:rPr>
        <w:t>5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7122DA0C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6113E443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5328B960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5C5C8C50" w14:textId="0EE7EF84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>el subministrament</w:t>
      </w:r>
      <w:r w:rsidR="0042097E">
        <w:rPr>
          <w:rFonts w:ascii="Tahoma" w:hAnsi="Tahoma" w:cs="Tahoma"/>
          <w:snapToGrid w:val="0"/>
          <w:sz w:val="22"/>
        </w:rPr>
        <w:t>, en règim de lloguer,</w:t>
      </w:r>
      <w:r>
        <w:rPr>
          <w:rFonts w:ascii="Tahoma" w:hAnsi="Tahoma" w:cs="Tahoma"/>
          <w:snapToGrid w:val="0"/>
          <w:sz w:val="22"/>
        </w:rPr>
        <w:t xml:space="preserve">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657FBD3D" w14:textId="1F1F5FDE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276887B6" w14:textId="6CF8AEF4" w:rsidR="00EB1156" w:rsidRPr="0042097E" w:rsidRDefault="00CA52C8" w:rsidP="00EB1156">
      <w:pPr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  <w:lang w:eastAsia="ca-ES" w:bidi="ar-SA"/>
        </w:rPr>
      </w:pPr>
      <w:r w:rsidRPr="00EB1156">
        <w:rPr>
          <w:rFonts w:ascii="Tahoma" w:hAnsi="Tahoma" w:cs="Tahoma"/>
          <w:snapToGrid w:val="0"/>
          <w:color w:val="000000"/>
          <w:sz w:val="22"/>
        </w:rPr>
        <w:t xml:space="preserve">Es coneix </w:t>
      </w:r>
      <w:r w:rsidRPr="0042097E">
        <w:rPr>
          <w:rFonts w:ascii="Tahoma" w:hAnsi="Tahoma" w:cs="Tahoma"/>
          <w:snapToGrid w:val="0"/>
          <w:color w:val="000000"/>
          <w:sz w:val="22"/>
          <w:szCs w:val="22"/>
        </w:rPr>
        <w:t xml:space="preserve">que s’ha d’adjuntar amb l’oferta </w:t>
      </w:r>
      <w:r w:rsidR="00EB1156" w:rsidRPr="0042097E">
        <w:rPr>
          <w:rFonts w:ascii="Tahoma" w:hAnsi="Tahoma" w:cs="Tahoma"/>
          <w:color w:val="000000"/>
          <w:sz w:val="22"/>
          <w:szCs w:val="22"/>
          <w:lang w:eastAsia="ca-ES" w:bidi="ar-SA"/>
        </w:rPr>
        <w:t>una relació detallada de les atraccions i màquines recreatives que s’ofereixen instal·lar, amb la seva descripció, mida, característiques i condicions d’ús.</w:t>
      </w:r>
    </w:p>
    <w:p w14:paraId="1AE082DA" w14:textId="702B2A34" w:rsidR="00EB1156" w:rsidRPr="00EB1156" w:rsidRDefault="00EB1156" w:rsidP="00EB1156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11AD9D5F" w14:textId="77777777" w:rsidR="00CA52C8" w:rsidRPr="00FD44AA" w:rsidRDefault="00CA52C8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708BC7BD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3D7AA428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24F86E2C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69A74714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C42246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D13B" w14:textId="77777777" w:rsidR="0048674E" w:rsidRDefault="0048674E">
      <w:r>
        <w:separator/>
      </w:r>
    </w:p>
  </w:endnote>
  <w:endnote w:type="continuationSeparator" w:id="0">
    <w:p w14:paraId="40739F52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B3D7" w14:textId="77777777" w:rsidR="0048674E" w:rsidRDefault="0048674E">
      <w:r>
        <w:separator/>
      </w:r>
    </w:p>
  </w:footnote>
  <w:footnote w:type="continuationSeparator" w:id="0">
    <w:p w14:paraId="0533321E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22D2" w14:textId="77777777" w:rsidR="0048674E" w:rsidRDefault="0048674E">
    <w:pPr>
      <w:pStyle w:val="Capalera"/>
    </w:pPr>
  </w:p>
  <w:p w14:paraId="17C1A397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76784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4C"/>
    <w:rsid w:val="000A6953"/>
    <w:rsid w:val="00133FB0"/>
    <w:rsid w:val="00142B3A"/>
    <w:rsid w:val="001E23D4"/>
    <w:rsid w:val="001F2DF1"/>
    <w:rsid w:val="00250D70"/>
    <w:rsid w:val="002A1269"/>
    <w:rsid w:val="002B7689"/>
    <w:rsid w:val="00333F07"/>
    <w:rsid w:val="003822B9"/>
    <w:rsid w:val="003B71C4"/>
    <w:rsid w:val="0042097E"/>
    <w:rsid w:val="0045553A"/>
    <w:rsid w:val="0048674E"/>
    <w:rsid w:val="00486896"/>
    <w:rsid w:val="004E69C4"/>
    <w:rsid w:val="00523C69"/>
    <w:rsid w:val="0056355A"/>
    <w:rsid w:val="00584381"/>
    <w:rsid w:val="00585653"/>
    <w:rsid w:val="005975B2"/>
    <w:rsid w:val="005D3265"/>
    <w:rsid w:val="005D77CB"/>
    <w:rsid w:val="005F43F6"/>
    <w:rsid w:val="0061464C"/>
    <w:rsid w:val="006202EE"/>
    <w:rsid w:val="006B51CD"/>
    <w:rsid w:val="0076544C"/>
    <w:rsid w:val="00813E40"/>
    <w:rsid w:val="008D577E"/>
    <w:rsid w:val="00A346BA"/>
    <w:rsid w:val="00B04E16"/>
    <w:rsid w:val="00B579A2"/>
    <w:rsid w:val="00BC631F"/>
    <w:rsid w:val="00BE3268"/>
    <w:rsid w:val="00C42246"/>
    <w:rsid w:val="00CA52C8"/>
    <w:rsid w:val="00CD50EF"/>
    <w:rsid w:val="00D54E87"/>
    <w:rsid w:val="00DC53A3"/>
    <w:rsid w:val="00EA4E08"/>
    <w:rsid w:val="00EB1156"/>
    <w:rsid w:val="00ED50DD"/>
    <w:rsid w:val="00F17A1C"/>
    <w:rsid w:val="00F57983"/>
    <w:rsid w:val="00FB2D4D"/>
    <w:rsid w:val="00FC728E"/>
    <w:rsid w:val="00FD44AA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61485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  <w:style w:type="character" w:styleId="Textennegreta">
    <w:name w:val="Strong"/>
    <w:basedOn w:val="Lletraperdefectedelpargraf"/>
    <w:uiPriority w:val="22"/>
    <w:qFormat/>
    <w:locked/>
    <w:rsid w:val="00EB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4</cp:revision>
  <dcterms:created xsi:type="dcterms:W3CDTF">2025-11-05T12:18:00Z</dcterms:created>
  <dcterms:modified xsi:type="dcterms:W3CDTF">2025-11-10T11:06:00Z</dcterms:modified>
</cp:coreProperties>
</file>