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pacing w:val="-3"/>
          <w:sz w:val="22"/>
          <w:szCs w:val="22"/>
        </w:rPr>
      </w:pPr>
      <w:r>
        <w:rPr>
          <w:rFonts w:cs="Arial" w:ascii="Arial" w:hAnsi="Arial"/>
          <w:b/>
          <w:spacing w:val="-3"/>
          <w:sz w:val="22"/>
          <w:szCs w:val="22"/>
        </w:rPr>
        <w:t>ANNEX</w:t>
      </w:r>
    </w:p>
    <w:p>
      <w:pPr>
        <w:pStyle w:val="Normal"/>
        <w:jc w:val="center"/>
        <w:rPr>
          <w:rFonts w:ascii="Arial" w:hAnsi="Arial" w:cs="Arial"/>
          <w:b/>
          <w:b/>
          <w:spacing w:val="-3"/>
        </w:rPr>
      </w:pPr>
      <w:r>
        <w:rPr>
          <w:rFonts w:cs="Arial" w:ascii="Arial" w:hAnsi="Arial"/>
          <w:b/>
          <w:spacing w:val="-3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PROPOSICIÓ DE CRITERIS AUTOMÀTICS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  <w:vertAlign w:val="superscript"/>
        </w:rPr>
      </w:pPr>
      <w:r>
        <w:rPr>
          <w:rFonts w:cs="Arial" w:ascii="Arial" w:hAnsi="Arial"/>
          <w:b/>
          <w:bCs/>
          <w:vertAlign w:val="superscript"/>
        </w:rPr>
      </w:r>
    </w:p>
    <w:p>
      <w:pPr>
        <w:pStyle w:val="Normal"/>
        <w:widowControl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Qui sotasigna,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..........................................................................., amb NIF núm. .........................., amb capacitat jurídica i d’obrar, assabentat del Plec de condicions que han de regir la contractació de les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lang w:val="es-ES"/>
        </w:rPr>
        <w:t xml:space="preserve">obres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 w:themeColor="text1" w:themeShade="ff" w:themeTint="ff"/>
          <w:u w:val="none"/>
          <w:lang w:val="ca-ES"/>
        </w:rPr>
        <w:t xml:space="preserve">d’execució dels treballs derivats del Projecte bàsic i executiu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 w:themeColor="text1" w:themeShade="ff" w:themeTint="ff"/>
          <w:lang w:val="ca-ES"/>
        </w:rPr>
        <w:t>de les obres d’execució dels treballs de reforma de lavabos i vestidors de l'escola Josep Manuel Peramàs</w:t>
      </w:r>
      <w:r>
        <w:rPr>
          <w:rFonts w:cs="Arial" w:ascii="Arial" w:hAnsi="Arial"/>
          <w:b/>
          <w:bCs/>
        </w:rPr>
        <w:t>. (expedient 2025/000048260),</w:t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center" w:pos="4252" w:leader="none"/>
          <w:tab w:val="right" w:pos="8504" w:leader="none"/>
        </w:tabs>
        <w:spacing w:lineRule="exact" w:line="26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exact" w:line="260"/>
        <w:jc w:val="both"/>
        <w:rPr>
          <w:rFonts w:ascii="Arial" w:hAnsi="Arial" w:cs="Arial"/>
          <w:b/>
          <w:b/>
          <w:bCs/>
          <w:spacing w:val="-3"/>
        </w:rPr>
      </w:pPr>
      <w:r>
        <w:rPr>
          <w:rFonts w:cs="Arial" w:ascii="Arial" w:hAnsi="Arial"/>
          <w:b/>
          <w:bCs/>
          <w:spacing w:val="-3"/>
        </w:rPr>
        <w:t>FAIG CONSTAR:</w:t>
      </w:r>
    </w:p>
    <w:p>
      <w:pPr>
        <w:pStyle w:val="Normal"/>
        <w:spacing w:lineRule="exact" w:line="260"/>
        <w:jc w:val="both"/>
        <w:rPr>
          <w:rFonts w:ascii="Arial" w:hAnsi="Arial" w:cs="Arial"/>
          <w:spacing w:val="-3"/>
        </w:rPr>
      </w:pPr>
      <w:r>
        <w:rPr>
          <w:rFonts w:cs="Arial" w:ascii="Arial" w:hAnsi="Arial"/>
          <w:spacing w:val="-3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A) Que ofereixo executar l’obra per un import total de </w:t>
      </w:r>
      <w:r>
        <w:rPr>
          <w:rFonts w:cs="Arial" w:ascii="Arial" w:hAnsi="Arial"/>
          <w:i/>
          <w:iCs/>
          <w:sz w:val="20"/>
          <w:szCs w:val="20"/>
        </w:rPr>
        <w:t>................................</w:t>
      </w:r>
      <w:r>
        <w:rPr>
          <w:rFonts w:cs="Arial" w:ascii="Arial" w:hAnsi="Arial"/>
          <w:i/>
          <w:iCs/>
          <w:color w:val="0070C0"/>
          <w:sz w:val="20"/>
          <w:szCs w:val="20"/>
        </w:rPr>
        <w:t>(en lletres i en números)</w:t>
      </w:r>
      <w:r>
        <w:rPr>
          <w:rFonts w:cs="Arial" w:ascii="Arial" w:hAnsi="Arial"/>
          <w:sz w:val="20"/>
          <w:szCs w:val="20"/>
        </w:rPr>
        <w:t xml:space="preserve"> € IVA no inclòs, amb el següent desglossament</w:t>
      </w:r>
      <w:r>
        <w:rPr>
          <w:rFonts w:cs="Arial" w:ascii="Arial" w:hAnsi="Arial"/>
          <w:color w:val="0070C0"/>
          <w:sz w:val="20"/>
          <w:szCs w:val="20"/>
        </w:rPr>
        <w:t>:</w:t>
      </w:r>
      <w:r>
        <w:rPr>
          <w:rFonts w:cs="Arial" w:ascii="Arial" w:hAnsi="Arial"/>
          <w:i/>
          <w:iCs/>
          <w:color w:val="0070C0"/>
          <w:sz w:val="20"/>
          <w:szCs w:val="20"/>
        </w:rPr>
        <w:t>(omplir les caselles ombrejades en color gris)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color w:val="0070C0"/>
          <w:sz w:val="20"/>
          <w:highlight w:val="yellow"/>
        </w:rPr>
      </w:pPr>
      <w:r>
        <w:rPr>
          <w:rFonts w:cs="Arial" w:ascii="Arial" w:hAnsi="Arial"/>
          <w:i/>
          <w:iCs/>
          <w:color w:val="0070C0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i/>
          <w:i/>
          <w:iCs/>
          <w:sz w:val="20"/>
          <w:highlight w:val="yellow"/>
        </w:rPr>
      </w:pPr>
      <w:r>
        <w:rPr>
          <w:rFonts w:cs="Arial" w:ascii="Arial" w:hAnsi="Arial"/>
          <w:i/>
          <w:iCs/>
          <w:sz w:val="20"/>
          <w:highlight w:val="yellow"/>
        </w:rPr>
      </w:r>
    </w:p>
    <w:tbl>
      <w:tblPr>
        <w:tblW w:w="7915" w:type="dxa"/>
        <w:jc w:val="left"/>
        <w:tblInd w:w="446" w:type="dxa"/>
        <w:tblLayout w:type="fixed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5"/>
        <w:gridCol w:w="1829"/>
        <w:gridCol w:w="2111"/>
      </w:tblGrid>
      <w:tr>
        <w:trPr>
          <w:trHeight w:val="43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ind w:left="-216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Pressupost base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OFERTA, IVA no inclòs</w:t>
            </w:r>
          </w:p>
        </w:tc>
      </w:tr>
      <w:tr>
        <w:trPr>
          <w:trHeight w:val="32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110.377,19 €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 €</w:t>
            </w:r>
          </w:p>
        </w:tc>
      </w:tr>
      <w:tr>
        <w:trPr>
          <w:trHeight w:val="31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110.377,19 €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 €</w:t>
            </w:r>
          </w:p>
        </w:tc>
      </w:tr>
      <w:tr>
        <w:trPr>
          <w:trHeight w:val="276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b/>
                <w:b/>
                <w:bCs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/>
                <w:sz w:val="18"/>
                <w:szCs w:val="18"/>
              </w:rPr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9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(13%)  14.349,03 €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1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(6%)6.622,63 €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(........%) .................. €</w:t>
            </w:r>
          </w:p>
        </w:tc>
      </w:tr>
      <w:tr>
        <w:trPr>
          <w:trHeight w:val="37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color w:val="767171" w:themeColor="background2" w:themeShade="80" w:themeTint="ff"/>
                <w:sz w:val="18"/>
                <w:szCs w:val="18"/>
              </w:rPr>
              <w:t>20.971,66 €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  <w:tr>
        <w:trPr>
          <w:trHeight w:val="447" w:hRule="atLeast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EAADB" w:themeFill="accent1" w:themeFillTint="9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767171" w:themeColor="background2" w:themeShade="80" w:themeTint="ff"/>
                <w:sz w:val="18"/>
                <w:szCs w:val="18"/>
              </w:rPr>
              <w:t>131.348,85 €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......................... €</w:t>
            </w:r>
          </w:p>
        </w:tc>
      </w:tr>
    </w:tbl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highlight w:val="yellow"/>
        </w:rPr>
      </w:pPr>
      <w:r>
        <w:rPr>
          <w:rFonts w:cs="Arial" w:ascii="Arial" w:hAnsi="Arial"/>
          <w:sz w:val="20"/>
          <w:highlight w:val="yellow"/>
        </w:rPr>
      </w:r>
    </w:p>
    <w:p>
      <w:pPr>
        <w:pStyle w:val="Cuerpodetexto"/>
        <w:spacing w:lineRule="exact" w:line="260" w:before="0" w:after="0"/>
        <w:jc w:val="both"/>
        <w:rPr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B) Que ofereixo un termini de garantia de ..................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ca-ES"/>
        </w:rPr>
        <w:t xml:space="preserve">mesos </w:t>
      </w:r>
      <w:r>
        <w:rPr>
          <w:rFonts w:eastAsia="Arial" w:cs="Arial" w:ascii="Arial" w:hAnsi="Arial"/>
          <w:b w:val="false"/>
          <w:bCs w:val="false"/>
          <w:i/>
          <w:iCs/>
          <w:caps w:val="false"/>
          <w:smallCaps w:val="false"/>
          <w:color w:val="0070C0"/>
          <w:sz w:val="20"/>
          <w:szCs w:val="20"/>
          <w:lang w:val="ca-ES"/>
        </w:rPr>
        <w:t>(No inferior a 12 ni superior a 24 mesos).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uerpodetexto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(Signatura electrònica)</w:t>
      </w:r>
    </w:p>
    <w:p>
      <w:pPr>
        <w:pStyle w:val="Cuerpodetexto"/>
        <w:spacing w:lineRule="exact" w:line="260" w:before="0" w:after="0"/>
        <w:jc w:val="both"/>
        <w:rPr>
          <w:rFonts w:ascii="Arial" w:hAnsi="Arial" w:cs="Arial"/>
          <w:sz w:val="20"/>
        </w:rPr>
      </w:pPr>
      <w:r>
        <w:rPr/>
      </w:r>
    </w:p>
    <w:sectPr>
      <w:headerReference w:type="default" r:id="rId2"/>
      <w:headerReference w:type="first" r:id="rId3"/>
      <w:footerReference w:type="even" r:id="rId4"/>
      <w:footerReference w:type="default" r:id="rId5"/>
      <w:footerReference w:type="first" r:id="rId6"/>
      <w:type w:val="nextPage"/>
      <w:pgSz w:w="11906" w:h="16838"/>
      <w:pgMar w:left="1560" w:right="1133" w:gutter="0" w:header="0" w:top="2552" w:footer="318" w:bottom="1276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55.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8454424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45442400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464820</wp:posOffset>
              </wp:positionH>
              <wp:positionV relativeFrom="page">
                <wp:posOffset>1495425</wp:posOffset>
              </wp:positionV>
              <wp:extent cx="6840220" cy="0"/>
              <wp:effectExtent l="42545" t="42545" r="43180" b="42545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6.6pt,117.75pt" to="575.15pt,117.75pt" ID="Line 1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285"/>
          <wp:effectExtent l="0" t="0" r="0" b="0"/>
          <wp:wrapNone/>
          <wp:docPr id="3" name="Imagen 16276648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62766489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455295</wp:posOffset>
              </wp:positionH>
              <wp:positionV relativeFrom="page">
                <wp:posOffset>1621155</wp:posOffset>
              </wp:positionV>
              <wp:extent cx="1362075" cy="28765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27.65pt;mso-position-vertical-relative:page;margin-left:35.8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rsid w:val="00cc1a2b"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character" w:styleId="Sangra2detindependienteCar" w:customStyle="1">
    <w:name w:val="Sangría 2 de t. independiente Car"/>
    <w:link w:val="BodyTextIndent2"/>
    <w:qFormat/>
    <w:rsid w:val="00c10677"/>
    <w:rPr>
      <w:lang w:val="ca-ES" w:eastAsia="ca-ES"/>
    </w:rPr>
  </w:style>
  <w:style w:type="character" w:styleId="Style9" w:customStyle="1">
    <w:name w:val="À&quot;À"/>
    <w:basedOn w:val="DefaultParagraphFont"/>
    <w:qFormat/>
    <w:rsid w:val="00e70cf6"/>
    <w:rPr/>
  </w:style>
  <w:style w:type="character" w:styleId="TextonotaalfinalCar" w:customStyle="1">
    <w:name w:val="Texto nota al final Car"/>
    <w:qFormat/>
    <w:rsid w:val="00a60927"/>
    <w:rPr>
      <w:rFonts w:ascii="Arial" w:hAnsi="Arial"/>
      <w:lang w:eastAsia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rsid w:val="00cc1a2b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rsid w:val="00cc1a2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BodyText2">
    <w:name w:val="Body Text 2"/>
    <w:basedOn w:val="Normal"/>
    <w:qFormat/>
    <w:rsid w:val="00cc1a2b"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cc1a2b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rsid w:val="00cc1a2b"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rsid w:val="00cc1a2b"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rsid w:val="00cc1a2b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rsid w:val="00cc1a2b"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BodyTextIndent2">
    <w:name w:val="Body Text Indent 2"/>
    <w:basedOn w:val="Normal"/>
    <w:link w:val="Sangra2detindependienteCar"/>
    <w:qFormat/>
    <w:rsid w:val="00c10677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Notafinal">
    <w:name w:val="Endnote Text"/>
    <w:basedOn w:val="Normal"/>
    <w:link w:val="TextonotaalfinalCar"/>
    <w:rsid w:val="00a60927"/>
    <w:pPr/>
    <w:rPr>
      <w:rFonts w:ascii="Arial" w:hAnsi="Arial"/>
      <w:lang w:eastAsia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5236e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4448d690e16bd361f289e5dc7c0db81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da508d49811ae6adfe52e111ac8acdbc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9597E925-4632-4581-ADEC-F38524C23637}"/>
</file>

<file path=customXml/itemProps3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LibreOffice/7.4.0.3$Windows_X86_64 LibreOffice_project/f85e47c08ddd19c015c0114a68350214f7066f5a</Application>
  <AppVersion>15.0000</AppVersion>
  <Pages>1</Pages>
  <Words>208</Words>
  <Characters>1498</Characters>
  <CharactersWithSpaces>1680</CharactersWithSpaces>
  <Paragraphs>35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2025-10-15T10:42:00Z</dcterms:created>
  <dc:creator>Usuario Corporativo</dc:creator>
  <dc:description/>
  <dc:language>es-ES</dc:language>
  <cp:lastModifiedBy/>
  <cp:lastPrinted>2016-01-29T11:32:00Z</cp:lastPrinted>
  <dcterms:modified xsi:type="dcterms:W3CDTF">2025-10-30T16:31:47Z</dcterms:modified>
  <cp:revision>12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