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Nom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l’empresa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subcontractarà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l’objecte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portarà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a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terme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% del preu del contracte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percebrà</w:t>
            </w:r>
            <w:proofErr w:type="spellEnd"/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38CEE3FC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317F35">
        <w:rPr>
          <w:rFonts w:ascii="Arial" w:eastAsia="Times New Roman" w:hAnsi="Arial" w:cs="Times New Roman"/>
          <w:kern w:val="0"/>
          <w:lang w:eastAsia="ca-ES"/>
          <w14:ligatures w14:val="none"/>
        </w:rPr>
        <w:t>4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4DC" w14:textId="77777777" w:rsidR="004E1551" w:rsidRDefault="004E1551" w:rsidP="004E1551">
      <w:pPr>
        <w:spacing w:after="0" w:line="240" w:lineRule="auto"/>
      </w:pPr>
      <w:r>
        <w:separator/>
      </w:r>
    </w:p>
  </w:endnote>
  <w:endnote w:type="continuationSeparator" w:id="0">
    <w:p w14:paraId="49AA9D17" w14:textId="77777777" w:rsidR="004E1551" w:rsidRDefault="004E155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1ABB" w14:textId="77777777" w:rsidR="00814CA6" w:rsidRDefault="00814C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04243AF1" w14:textId="421988B4" w:rsidR="00A723F0" w:rsidRDefault="00A42EF7" w:rsidP="00F8309D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SUBMINISTRAMENT </w:t>
    </w:r>
    <w:r w:rsidRPr="007E4DE2">
      <w:rPr>
        <w:b/>
        <w:sz w:val="16"/>
        <w:szCs w:val="16"/>
      </w:rPr>
      <w:t xml:space="preserve">DE LLICÈNCIES D’APLICACIONS, SERVEIS I INFRAESTRUCTURA PER LA IMPLANTACIÓ D’UN SISTEMA DE CONNEXIÓ REMOT </w:t>
    </w:r>
    <w:r>
      <w:rPr>
        <w:b/>
        <w:sz w:val="16"/>
        <w:szCs w:val="16"/>
      </w:rPr>
      <w:t>PER CIRURGIA I BOX DE CRÍTICS</w:t>
    </w:r>
  </w:p>
  <w:p w14:paraId="2CD5166D" w14:textId="19B4EED3" w:rsidR="006D59D7" w:rsidRDefault="006D59D7" w:rsidP="007977A5">
    <w:pPr>
      <w:pStyle w:val="Piedepgina"/>
      <w:tabs>
        <w:tab w:val="clear" w:pos="4252"/>
      </w:tabs>
      <w:ind w:left="2127"/>
      <w:jc w:val="center"/>
    </w:pPr>
  </w:p>
  <w:p w14:paraId="7BA9424C" w14:textId="39026B24" w:rsidR="00F8309D" w:rsidRDefault="00814CA6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7777777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F6B4" w14:textId="77777777" w:rsidR="00814CA6" w:rsidRDefault="00814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EBE" w14:textId="77777777" w:rsidR="004E1551" w:rsidRDefault="004E1551" w:rsidP="004E1551">
      <w:pPr>
        <w:spacing w:after="0" w:line="240" w:lineRule="auto"/>
      </w:pPr>
      <w:r>
        <w:separator/>
      </w:r>
    </w:p>
  </w:footnote>
  <w:footnote w:type="continuationSeparator" w:id="0">
    <w:p w14:paraId="73968241" w14:textId="77777777" w:rsidR="004E1551" w:rsidRDefault="004E155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BA3E" w14:textId="77777777" w:rsidR="00814CA6" w:rsidRDefault="00814C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11863BFE" w:rsidR="00F8309D" w:rsidRDefault="00814CA6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B836CB" wp14:editId="6BCCA92A">
          <wp:simplePos x="0" y="0"/>
          <wp:positionH relativeFrom="column">
            <wp:posOffset>0</wp:posOffset>
          </wp:positionH>
          <wp:positionV relativeFrom="paragraph">
            <wp:posOffset>-62257</wp:posOffset>
          </wp:positionV>
          <wp:extent cx="1673860" cy="552450"/>
          <wp:effectExtent l="0" t="0" r="2540" b="0"/>
          <wp:wrapTight wrapText="bothSides">
            <wp:wrapPolygon edited="0">
              <wp:start x="2458" y="0"/>
              <wp:lineTo x="0" y="8193"/>
              <wp:lineTo x="0" y="12662"/>
              <wp:lineTo x="2458" y="20855"/>
              <wp:lineTo x="2704" y="20855"/>
              <wp:lineTo x="19420" y="20855"/>
              <wp:lineTo x="21387" y="19366"/>
              <wp:lineTo x="21387" y="11917"/>
              <wp:lineTo x="19420" y="11917"/>
              <wp:lineTo x="21387" y="8193"/>
              <wp:lineTo x="21387" y="0"/>
              <wp:lineTo x="2458" y="0"/>
            </wp:wrapPolygon>
          </wp:wrapTight>
          <wp:docPr id="1507316398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B0B4D" w14:textId="17BB743C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3304D6">
      <w:rPr>
        <w:rFonts w:ascii="Calibri" w:hAnsi="Calibri"/>
        <w:b/>
        <w:color w:val="4472C4" w:themeColor="accent1"/>
      </w:rPr>
      <w:t>S</w:t>
    </w:r>
    <w:r w:rsidR="0027089D">
      <w:rPr>
        <w:rFonts w:ascii="Calibri" w:hAnsi="Calibri"/>
        <w:b/>
        <w:color w:val="4472C4" w:themeColor="accent1"/>
      </w:rPr>
      <w:t>UBMINISTRAMENT</w:t>
    </w:r>
    <w:r>
      <w:rPr>
        <w:rFonts w:ascii="Calibri" w:hAnsi="Calibri"/>
        <w:b/>
        <w:color w:val="4472C4" w:themeColor="accent1"/>
      </w:rPr>
      <w:t xml:space="preserve"> </w:t>
    </w:r>
  </w:p>
  <w:p w14:paraId="697D7E62" w14:textId="77777777" w:rsidR="00F8309D" w:rsidRDefault="00F8309D" w:rsidP="007977A5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892F" w14:textId="77777777" w:rsidR="00814CA6" w:rsidRDefault="00814C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1364E1"/>
    <w:rsid w:val="001F4857"/>
    <w:rsid w:val="0027089D"/>
    <w:rsid w:val="00317F35"/>
    <w:rsid w:val="003304D6"/>
    <w:rsid w:val="0037083B"/>
    <w:rsid w:val="004207F7"/>
    <w:rsid w:val="004E105F"/>
    <w:rsid w:val="004E1551"/>
    <w:rsid w:val="006000CA"/>
    <w:rsid w:val="006744D4"/>
    <w:rsid w:val="006D59D7"/>
    <w:rsid w:val="007155C4"/>
    <w:rsid w:val="0080203F"/>
    <w:rsid w:val="00812641"/>
    <w:rsid w:val="00814CA6"/>
    <w:rsid w:val="0087414C"/>
    <w:rsid w:val="00875AC9"/>
    <w:rsid w:val="009238BF"/>
    <w:rsid w:val="00953A66"/>
    <w:rsid w:val="009D17DF"/>
    <w:rsid w:val="00A00C67"/>
    <w:rsid w:val="00A42EF7"/>
    <w:rsid w:val="00A54F95"/>
    <w:rsid w:val="00A723F0"/>
    <w:rsid w:val="00A86D68"/>
    <w:rsid w:val="00AA0060"/>
    <w:rsid w:val="00BB7E21"/>
    <w:rsid w:val="00C369F6"/>
    <w:rsid w:val="00CF406C"/>
    <w:rsid w:val="00D44680"/>
    <w:rsid w:val="00D62231"/>
    <w:rsid w:val="00E35E88"/>
    <w:rsid w:val="00F11F33"/>
    <w:rsid w:val="00F4555B"/>
    <w:rsid w:val="00F6335A"/>
    <w:rsid w:val="00F8309D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12</cp:revision>
  <dcterms:created xsi:type="dcterms:W3CDTF">2024-02-20T08:40:00Z</dcterms:created>
  <dcterms:modified xsi:type="dcterms:W3CDTF">2025-11-11T10:47:00Z</dcterms:modified>
</cp:coreProperties>
</file>