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venir Book" w:hAnsi="Avenir Book"/>
        </w:rPr>
        <w:id w:val="-192457500"/>
        <w:docPartObj>
          <w:docPartGallery w:val="Cover Pages"/>
          <w:docPartUnique/>
        </w:docPartObj>
      </w:sdtPr>
      <w:sdtEndPr/>
      <w:sdtContent>
        <w:p w14:paraId="49094056" w14:textId="61AF6FC9" w:rsidR="00AF3471" w:rsidRPr="007C61F1" w:rsidRDefault="002D4D8C" w:rsidP="00A22C76">
          <w:pPr>
            <w:jc w:val="both"/>
            <w:rPr>
              <w:rFonts w:ascii="Avenir Book" w:hAnsi="Avenir Book"/>
            </w:rPr>
          </w:pPr>
          <w:r w:rsidRPr="007C61F1">
            <w:rPr>
              <w:rFonts w:ascii="Avenir Book" w:hAnsi="Avenir Book"/>
              <w:noProof/>
            </w:rPr>
            <mc:AlternateContent>
              <mc:Choice Requires="wpg">
                <w:drawing>
                  <wp:anchor distT="0" distB="0" distL="114300" distR="114300" simplePos="0" relativeHeight="251659264" behindDoc="1" locked="0" layoutInCell="1" allowOverlap="1" wp14:anchorId="30AA8F6F" wp14:editId="1B4A76C6">
                    <wp:simplePos x="0" y="0"/>
                    <wp:positionH relativeFrom="margin">
                      <wp:posOffset>-724535</wp:posOffset>
                    </wp:positionH>
                    <wp:positionV relativeFrom="page">
                      <wp:posOffset>481330</wp:posOffset>
                    </wp:positionV>
                    <wp:extent cx="6858000" cy="7068185"/>
                    <wp:effectExtent l="0" t="0" r="3810" b="0"/>
                    <wp:wrapNone/>
                    <wp:docPr id="125" name="Grupo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30BFD3"/>
                              </a:solidFill>
                              <a:ln>
                                <a:noFill/>
                              </a:ln>
                            </wps:spPr>
                            <wps:style>
                              <a:lnRef idx="0">
                                <a:scrgbClr r="0" g="0" b="0"/>
                              </a:lnRef>
                              <a:fillRef idx="1003">
                                <a:schemeClr val="dk2"/>
                              </a:fillRef>
                              <a:effectRef idx="0">
                                <a:scrgbClr r="0" g="0" b="0"/>
                              </a:effectRef>
                              <a:fontRef idx="major"/>
                            </wps:style>
                            <wps:txbx>
                              <w:txbxContent>
                                <w:p w14:paraId="223F6E1D" w14:textId="5115EF7D" w:rsidR="006F609C" w:rsidRPr="007C61F1" w:rsidRDefault="00C622FD"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7C61F1">
                                    <w:rPr>
                                      <w:rFonts w:ascii="Avenir Book" w:hAnsi="Avenir Book"/>
                                      <w:b/>
                                      <w:bCs/>
                                      <w:color w:val="FFFFFF" w:themeColor="background1"/>
                                      <w:sz w:val="52"/>
                                      <w:szCs w:val="52"/>
                                    </w:rPr>
                                    <w:t>PLEC DE CLÀUSULES ADMINISTRATIVES PARTICULARS</w:t>
                                  </w:r>
                                  <w:r w:rsidR="00CB59DC" w:rsidRPr="007C61F1">
                                    <w:rPr>
                                      <w:rFonts w:ascii="Avenir Book" w:hAnsi="Avenir Book"/>
                                      <w:color w:val="FFFFFF" w:themeColor="background1"/>
                                      <w:sz w:val="58"/>
                                      <w:szCs w:val="96"/>
                                    </w:rPr>
                                    <w:t>:</w:t>
                                  </w:r>
                                </w:p>
                                <w:p w14:paraId="3BF51825" w14:textId="77777777" w:rsidR="006F609C" w:rsidRPr="007C61F1" w:rsidRDefault="006F609C" w:rsidP="00CB59DC">
                                  <w:pPr>
                                    <w:spacing w:before="82" w:line="273" w:lineRule="auto"/>
                                    <w:ind w:left="-426" w:right="-1025"/>
                                    <w:rPr>
                                      <w:rFonts w:ascii="Avenir Book" w:hAnsi="Avenir Book"/>
                                      <w:color w:val="FFFFFF" w:themeColor="background1"/>
                                      <w:sz w:val="58"/>
                                      <w:szCs w:val="96"/>
                                    </w:rPr>
                                  </w:pPr>
                                </w:p>
                                <w:p w14:paraId="0BDC6784" w14:textId="6013DA7A" w:rsidR="00493E97" w:rsidRPr="007C61F1" w:rsidRDefault="00493E97" w:rsidP="00493E97">
                                  <w:pPr>
                                    <w:spacing w:before="82" w:line="273" w:lineRule="auto"/>
                                    <w:ind w:left="-709" w:right="-1025"/>
                                    <w:rPr>
                                      <w:rFonts w:ascii="Avenir Book" w:hAnsi="Avenir Book"/>
                                      <w:color w:val="FFFFFF" w:themeColor="background1"/>
                                      <w:sz w:val="52"/>
                                      <w:szCs w:val="52"/>
                                    </w:rPr>
                                  </w:pPr>
                                  <w:r w:rsidRPr="007C61F1">
                                    <w:rPr>
                                      <w:rFonts w:ascii="Avenir Book" w:hAnsi="Avenir Book"/>
                                      <w:color w:val="FFFFFF" w:themeColor="background1"/>
                                      <w:sz w:val="52"/>
                                      <w:szCs w:val="52"/>
                                    </w:rPr>
                                    <w:t xml:space="preserve">Servei de manteniment </w:t>
                                  </w:r>
                                  <w:r w:rsidR="00DD24CD" w:rsidRPr="00DD24CD">
                                    <w:rPr>
                                      <w:rFonts w:ascii="Avenir Book" w:hAnsi="Avenir Book"/>
                                      <w:color w:val="FFFFFF" w:themeColor="background1"/>
                                      <w:sz w:val="52"/>
                                      <w:szCs w:val="52"/>
                                    </w:rPr>
                                    <w:t>dels citòmetres ubicats al Campus Clínic</w:t>
                                  </w:r>
                                </w:p>
                                <w:p w14:paraId="5C2A1C3B" w14:textId="5F8BA8ED" w:rsidR="00AF3471" w:rsidRPr="007C61F1" w:rsidRDefault="00AF3471" w:rsidP="00493E97">
                                  <w:pPr>
                                    <w:spacing w:before="82" w:line="273" w:lineRule="auto"/>
                                    <w:ind w:left="-426" w:right="-1025"/>
                                    <w:jc w:val="both"/>
                                    <w:rPr>
                                      <w:rFonts w:ascii="Avenir Book" w:hAnsi="Avenir Book"/>
                                      <w:color w:val="FFFFFF" w:themeColor="background1"/>
                                      <w:sz w:val="38"/>
                                      <w:szCs w:val="40"/>
                                    </w:rPr>
                                  </w:pPr>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accent3">
                                  <a:lumMod val="20000"/>
                                  <a:lumOff val="80000"/>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0AA8F6F" id="Grupo 17" o:spid="_x0000_s1026" style="position:absolute;left:0;text-align:left;margin-left:-57.05pt;margin-top:37.9pt;width:540pt;height:556.55pt;z-index:-251657216;mso-width-percent:1154;mso-height-percent:670;mso-position-horizontal-relative:margin;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">
                    <o:lock v:ext="edit" aspectratio="t"/>
                    <v:shape id="Forma libre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" adj="-11796480,,5400" path="m,c,644,,644,,644v23,6,62,14,113,21c250,685,476,700,720,644v,-27,,-27,,-27c720,,720,,720,,,,,,,e" fillcolor="#30bfd3" stroked="f">
                      <v:stroke joinstyle="miter"/>
                      <v:formulas/>
                      <v:path arrowok="t" o:connecttype="custom" o:connectlocs="0,0;0,4972126;872222,5134261;5557520,4972126;5557520,4763667;5557520,0;0,0" o:connectangles="0,0,0,0,0,0,0" textboxrect="0,0,720,700"/>
                      <v:textbox inset="1in,86.4pt,86.4pt,86.4pt">
                        <w:txbxContent>
                          <w:p w14:paraId="223F6E1D" w14:textId="5115EF7D" w:rsidR="006F609C" w:rsidRPr="007C61F1" w:rsidRDefault="00C622FD"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7C61F1">
                              <w:rPr>
                                <w:rFonts w:ascii="Avenir Book" w:hAnsi="Avenir Book"/>
                                <w:b/>
                                <w:bCs/>
                                <w:color w:val="FFFFFF" w:themeColor="background1"/>
                                <w:sz w:val="52"/>
                                <w:szCs w:val="52"/>
                              </w:rPr>
                              <w:t>PLEC DE CLÀUSULES ADMINISTRATIVES PARTICULARS</w:t>
                            </w:r>
                            <w:r w:rsidR="00CB59DC" w:rsidRPr="007C61F1">
                              <w:rPr>
                                <w:rFonts w:ascii="Avenir Book" w:hAnsi="Avenir Book"/>
                                <w:color w:val="FFFFFF" w:themeColor="background1"/>
                                <w:sz w:val="58"/>
                                <w:szCs w:val="96"/>
                              </w:rPr>
                              <w:t>:</w:t>
                            </w:r>
                          </w:p>
                          <w:p w14:paraId="3BF51825" w14:textId="77777777" w:rsidR="006F609C" w:rsidRPr="007C61F1" w:rsidRDefault="006F609C" w:rsidP="00CB59DC">
                            <w:pPr>
                              <w:spacing w:before="82" w:line="273" w:lineRule="auto"/>
                              <w:ind w:left="-426" w:right="-1025"/>
                              <w:rPr>
                                <w:rFonts w:ascii="Avenir Book" w:hAnsi="Avenir Book"/>
                                <w:color w:val="FFFFFF" w:themeColor="background1"/>
                                <w:sz w:val="58"/>
                                <w:szCs w:val="96"/>
                              </w:rPr>
                            </w:pPr>
                          </w:p>
                          <w:p w14:paraId="0BDC6784" w14:textId="6013DA7A" w:rsidR="00493E97" w:rsidRPr="007C61F1" w:rsidRDefault="00493E97" w:rsidP="00493E97">
                            <w:pPr>
                              <w:spacing w:before="82" w:line="273" w:lineRule="auto"/>
                              <w:ind w:left="-709" w:right="-1025"/>
                              <w:rPr>
                                <w:rFonts w:ascii="Avenir Book" w:hAnsi="Avenir Book"/>
                                <w:color w:val="FFFFFF" w:themeColor="background1"/>
                                <w:sz w:val="52"/>
                                <w:szCs w:val="52"/>
                              </w:rPr>
                            </w:pPr>
                            <w:r w:rsidRPr="007C61F1">
                              <w:rPr>
                                <w:rFonts w:ascii="Avenir Book" w:hAnsi="Avenir Book"/>
                                <w:color w:val="FFFFFF" w:themeColor="background1"/>
                                <w:sz w:val="52"/>
                                <w:szCs w:val="52"/>
                              </w:rPr>
                              <w:t xml:space="preserve">Servei de manteniment </w:t>
                            </w:r>
                            <w:r w:rsidR="00DD24CD" w:rsidRPr="00DD24CD">
                              <w:rPr>
                                <w:rFonts w:ascii="Avenir Book" w:hAnsi="Avenir Book"/>
                                <w:color w:val="FFFFFF" w:themeColor="background1"/>
                                <w:sz w:val="52"/>
                                <w:szCs w:val="52"/>
                              </w:rPr>
                              <w:t xml:space="preserve">dels </w:t>
                            </w:r>
                            <w:proofErr w:type="spellStart"/>
                            <w:r w:rsidR="00DD24CD" w:rsidRPr="00DD24CD">
                              <w:rPr>
                                <w:rFonts w:ascii="Avenir Book" w:hAnsi="Avenir Book"/>
                                <w:color w:val="FFFFFF" w:themeColor="background1"/>
                                <w:sz w:val="52"/>
                                <w:szCs w:val="52"/>
                              </w:rPr>
                              <w:t>citòmetres</w:t>
                            </w:r>
                            <w:proofErr w:type="spellEnd"/>
                            <w:r w:rsidR="00DD24CD" w:rsidRPr="00DD24CD">
                              <w:rPr>
                                <w:rFonts w:ascii="Avenir Book" w:hAnsi="Avenir Book"/>
                                <w:color w:val="FFFFFF" w:themeColor="background1"/>
                                <w:sz w:val="52"/>
                                <w:szCs w:val="52"/>
                              </w:rPr>
                              <w:t xml:space="preserve"> ubicats al Campus Clínic</w:t>
                            </w:r>
                          </w:p>
                          <w:p w14:paraId="5C2A1C3B" w14:textId="5F8BA8ED" w:rsidR="00AF3471" w:rsidRPr="007C61F1" w:rsidRDefault="00AF3471" w:rsidP="00493E97">
                            <w:pPr>
                              <w:spacing w:before="82" w:line="273" w:lineRule="auto"/>
                              <w:ind w:left="-426" w:right="-1025"/>
                              <w:jc w:val="both"/>
                              <w:rPr>
                                <w:rFonts w:ascii="Avenir Book" w:hAnsi="Avenir Book"/>
                                <w:color w:val="FFFFFF" w:themeColor="background1"/>
                                <w:sz w:val="38"/>
                                <w:szCs w:val="40"/>
                              </w:rPr>
                            </w:pPr>
                          </w:p>
                        </w:txbxContent>
                      </v:textbox>
                    </v:shape>
                    <v:shape id="Forma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" path="m607,c450,44,300,57,176,57,109,57,49,53,,48,66,58,152,66,251,66,358,66,480,56,607,27,607,,607,,607,e" fillcolor="#c9f9fc [662]" stroked="f">
                      <v:fill opacity="19789f"/>
                      <v:path arrowok="t" o:connecttype="custom" o:connectlocs="4685030,0;1358427,440373;0,370840;1937302,509905;4685030,208598;4685030,0" o:connectangles="0,0,0,0,0,0"/>
                    </v:shape>
                    <w10:wrap anchorx="margin" anchory="page"/>
                  </v:group>
                </w:pict>
              </mc:Fallback>
            </mc:AlternateContent>
          </w:r>
          <w:r w:rsidR="00AF3471" w:rsidRPr="007C61F1">
            <w:rPr>
              <w:rFonts w:ascii="Avenir Book" w:hAnsi="Avenir Book"/>
              <w:noProof/>
              <w:color w:val="FFFFFF" w:themeColor="background1"/>
            </w:rPr>
            <w:drawing>
              <wp:anchor distT="0" distB="0" distL="114300" distR="114300" simplePos="0" relativeHeight="251664384" behindDoc="0" locked="0" layoutInCell="1" allowOverlap="1" wp14:anchorId="146AB082" wp14:editId="3663A40B">
                <wp:simplePos x="0" y="0"/>
                <wp:positionH relativeFrom="column">
                  <wp:posOffset>139065</wp:posOffset>
                </wp:positionH>
                <wp:positionV relativeFrom="paragraph">
                  <wp:posOffset>152400</wp:posOffset>
                </wp:positionV>
                <wp:extent cx="2387600" cy="575945"/>
                <wp:effectExtent l="0" t="0" r="0" b="0"/>
                <wp:wrapThrough wrapText="bothSides">
                  <wp:wrapPolygon edited="0">
                    <wp:start x="4136" y="0"/>
                    <wp:lineTo x="804" y="7621"/>
                    <wp:lineTo x="345" y="9526"/>
                    <wp:lineTo x="0" y="12860"/>
                    <wp:lineTo x="0" y="16670"/>
                    <wp:lineTo x="1149" y="20481"/>
                    <wp:lineTo x="1609" y="20957"/>
                    <wp:lineTo x="2413" y="20957"/>
                    <wp:lineTo x="20681" y="20004"/>
                    <wp:lineTo x="21026" y="15718"/>
                    <wp:lineTo x="18268" y="15241"/>
                    <wp:lineTo x="18498" y="9526"/>
                    <wp:lineTo x="16430" y="8097"/>
                    <wp:lineTo x="21370" y="6192"/>
                    <wp:lineTo x="21370" y="953"/>
                    <wp:lineTo x="4596" y="0"/>
                    <wp:lineTo x="4136" y="0"/>
                  </wp:wrapPolygon>
                </wp:wrapThrough>
                <wp:docPr id="82232163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21631" name="Imagen 1" descr="Text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7600" cy="575945"/>
                        </a:xfrm>
                        <a:prstGeom prst="rect">
                          <a:avLst/>
                        </a:prstGeom>
                      </pic:spPr>
                    </pic:pic>
                  </a:graphicData>
                </a:graphic>
                <wp14:sizeRelH relativeFrom="page">
                  <wp14:pctWidth>0</wp14:pctWidth>
                </wp14:sizeRelH>
                <wp14:sizeRelV relativeFrom="page">
                  <wp14:pctHeight>0</wp14:pctHeight>
                </wp14:sizeRelV>
              </wp:anchor>
            </w:drawing>
          </w:r>
        </w:p>
        <w:p w14:paraId="0091AB97" w14:textId="77777777" w:rsidR="005F39C3" w:rsidRPr="007C61F1" w:rsidRDefault="00AF3471" w:rsidP="005F39C3">
          <w:pPr>
            <w:ind w:left="1276"/>
            <w:jc w:val="both"/>
            <w:rPr>
              <w:rFonts w:ascii="Avenir Book" w:hAnsi="Avenir Book"/>
            </w:rPr>
          </w:pPr>
          <w:r w:rsidRPr="007C61F1">
            <w:rPr>
              <w:rFonts w:ascii="Avenir Book" w:eastAsia="Arial" w:hAnsi="Avenir Book" w:cs="Segoe UI"/>
              <w:noProof/>
              <w:kern w:val="0"/>
            </w:rPr>
            <w:drawing>
              <wp:anchor distT="0" distB="0" distL="114300" distR="114300" simplePos="0" relativeHeight="251663360" behindDoc="1" locked="0" layoutInCell="1" allowOverlap="1" wp14:anchorId="3F32F71A" wp14:editId="43E2538D">
                <wp:simplePos x="0" y="0"/>
                <wp:positionH relativeFrom="column">
                  <wp:posOffset>2525484</wp:posOffset>
                </wp:positionH>
                <wp:positionV relativeFrom="paragraph">
                  <wp:posOffset>6784333</wp:posOffset>
                </wp:positionV>
                <wp:extent cx="4476624" cy="3093793"/>
                <wp:effectExtent l="0" t="0" r="0" b="5080"/>
                <wp:wrapNone/>
                <wp:docPr id="1983719448" name="Imagen 198371944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1957" cy="3097478"/>
                        </a:xfrm>
                        <a:prstGeom prst="rect">
                          <a:avLst/>
                        </a:prstGeom>
                      </pic:spPr>
                    </pic:pic>
                  </a:graphicData>
                </a:graphic>
                <wp14:sizeRelH relativeFrom="page">
                  <wp14:pctWidth>0</wp14:pctWidth>
                </wp14:sizeRelH>
                <wp14:sizeRelV relativeFrom="page">
                  <wp14:pctHeight>0</wp14:pctHeight>
                </wp14:sizeRelV>
              </wp:anchor>
            </w:drawing>
          </w:r>
          <w:r w:rsidRPr="007C61F1">
            <w:rPr>
              <w:rFonts w:ascii="Avenir Book" w:hAnsi="Avenir Book"/>
              <w:noProof/>
            </w:rPr>
            <mc:AlternateContent>
              <mc:Choice Requires="wps">
                <w:drawing>
                  <wp:anchor distT="0" distB="0" distL="114300" distR="114300" simplePos="0" relativeHeight="251660288" behindDoc="0" locked="0" layoutInCell="1" allowOverlap="1" wp14:anchorId="0D6FA969" wp14:editId="4ED1AB3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6350"/>
                    <wp:wrapNone/>
                    <wp:docPr id="130" name="Rectángulo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5-01-01T00:00:00Z">
                                    <w:dateFormat w:val="yyyy"/>
                                    <w:lid w:val="es-ES"/>
                                    <w:storeMappedDataAs w:val="dateTime"/>
                                    <w:calendar w:val="gregorian"/>
                                  </w:date>
                                </w:sdtPr>
                                <w:sdtEndPr/>
                                <w:sdtContent>
                                  <w:p w14:paraId="1C1C9A53" w14:textId="30B2A485" w:rsidR="00AF3471" w:rsidRPr="007C61F1" w:rsidRDefault="00CB59DC" w:rsidP="00AF3471">
                                    <w:pPr>
                                      <w:pStyle w:val="Sinespaciado"/>
                                      <w:jc w:val="center"/>
                                      <w:rPr>
                                        <w:rFonts w:ascii="Avenir Book" w:hAnsi="Avenir Book"/>
                                        <w:color w:val="FFFFFF" w:themeColor="background1"/>
                                        <w:sz w:val="32"/>
                                        <w:szCs w:val="32"/>
                                        <w:lang w:val="ca-ES"/>
                                      </w:rPr>
                                    </w:pPr>
                                    <w:r w:rsidRPr="007C61F1">
                                      <w:rPr>
                                        <w:rFonts w:ascii="Avenir Book" w:hAnsi="Avenir Book"/>
                                        <w:color w:val="FFFFFF" w:themeColor="background1"/>
                                        <w:sz w:val="32"/>
                                        <w:szCs w:val="32"/>
                                        <w:lang w:val="ca-ES"/>
                                      </w:rPr>
                                      <w:t>202</w:t>
                                    </w:r>
                                    <w:r w:rsidR="00C347C6">
                                      <w:rPr>
                                        <w:rFonts w:ascii="Avenir Book" w:hAnsi="Avenir Book"/>
                                        <w:color w:val="FFFFFF" w:themeColor="background1"/>
                                        <w:sz w:val="32"/>
                                        <w:szCs w:val="32"/>
                                        <w:lang w:val="ca-ES"/>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D6FA969" id="Rectángulo 20" o:spid="_x0000_s1029"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" fillcolor="#7cca62 [3208]" stroked="f">
                    <o:lock v:ext="edit" aspectratio="t"/>
                    <v:textbox inset="3.6pt,,3.6pt">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5-01-01T00:00:00Z">
                              <w:dateFormat w:val="yyyy"/>
                              <w:lid w:val="es-ES"/>
                              <w:storeMappedDataAs w:val="dateTime"/>
                              <w:calendar w:val="gregorian"/>
                            </w:date>
                          </w:sdtPr>
                          <w:sdtEndPr/>
                          <w:sdtContent>
                            <w:p w14:paraId="1C1C9A53" w14:textId="30B2A485" w:rsidR="00AF3471" w:rsidRPr="007C61F1" w:rsidRDefault="00CB59DC" w:rsidP="00AF3471">
                              <w:pPr>
                                <w:pStyle w:val="Sinespaciado"/>
                                <w:jc w:val="center"/>
                                <w:rPr>
                                  <w:rFonts w:ascii="Avenir Book" w:hAnsi="Avenir Book"/>
                                  <w:color w:val="FFFFFF" w:themeColor="background1"/>
                                  <w:sz w:val="32"/>
                                  <w:szCs w:val="32"/>
                                  <w:lang w:val="ca-ES"/>
                                </w:rPr>
                              </w:pPr>
                              <w:r w:rsidRPr="007C61F1">
                                <w:rPr>
                                  <w:rFonts w:ascii="Avenir Book" w:hAnsi="Avenir Book"/>
                                  <w:color w:val="FFFFFF" w:themeColor="background1"/>
                                  <w:sz w:val="32"/>
                                  <w:szCs w:val="32"/>
                                  <w:lang w:val="ca-ES"/>
                                </w:rPr>
                                <w:t>202</w:t>
                              </w:r>
                              <w:r w:rsidR="00C347C6">
                                <w:rPr>
                                  <w:rFonts w:ascii="Avenir Book" w:hAnsi="Avenir Book"/>
                                  <w:color w:val="FFFFFF" w:themeColor="background1"/>
                                  <w:sz w:val="32"/>
                                  <w:szCs w:val="32"/>
                                  <w:lang w:val="ca-ES"/>
                                </w:rPr>
                                <w:t>5</w:t>
                              </w:r>
                            </w:p>
                          </w:sdtContent>
                        </w:sdt>
                      </w:txbxContent>
                    </v:textbox>
                    <w10:wrap anchorx="margin" anchory="page"/>
                  </v:rect>
                </w:pict>
              </mc:Fallback>
            </mc:AlternateContent>
          </w:r>
          <w:r w:rsidRPr="007C61F1">
            <w:rPr>
              <w:rFonts w:ascii="Avenir Book" w:hAnsi="Avenir Book"/>
            </w:rPr>
            <w:br w:type="page"/>
          </w:r>
        </w:p>
      </w:sdtContent>
    </w:sdt>
    <w:p w14:paraId="3B458D85" w14:textId="222BACD2" w:rsidR="005F39C3" w:rsidRPr="007C61F1" w:rsidRDefault="005F39C3" w:rsidP="005F39C3">
      <w:pPr>
        <w:ind w:left="1276"/>
        <w:jc w:val="both"/>
        <w:rPr>
          <w:rFonts w:ascii="Avenir Book" w:hAnsi="Avenir Book"/>
        </w:rPr>
      </w:pPr>
      <w:r w:rsidRPr="007C61F1">
        <w:rPr>
          <w:noProof/>
        </w:rPr>
        <w:lastRenderedPageBreak/>
        <mc:AlternateContent>
          <mc:Choice Requires="wps">
            <w:drawing>
              <wp:anchor distT="0" distB="0" distL="0" distR="0" simplePos="0" relativeHeight="251666432" behindDoc="1" locked="0" layoutInCell="1" allowOverlap="1" wp14:anchorId="285345A5" wp14:editId="48DA4CF0">
                <wp:simplePos x="0" y="0"/>
                <wp:positionH relativeFrom="page">
                  <wp:align>center</wp:align>
                </wp:positionH>
                <wp:positionV relativeFrom="paragraph">
                  <wp:posOffset>0</wp:posOffset>
                </wp:positionV>
                <wp:extent cx="7096125" cy="401320"/>
                <wp:effectExtent l="0" t="0" r="28575" b="17780"/>
                <wp:wrapTopAndBottom/>
                <wp:docPr id="193587205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01320"/>
                        </a:xfrm>
                        <a:prstGeom prst="rect">
                          <a:avLst/>
                        </a:prstGeom>
                        <a:noFill/>
                        <a:ln w="12192">
                          <a:solidFill>
                            <a:srgbClr val="0BD0D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80894A" w14:textId="64DA1F26" w:rsidR="005F39C3" w:rsidRPr="007C61F1" w:rsidRDefault="005F39C3" w:rsidP="005F39C3">
                            <w:pPr>
                              <w:spacing w:before="200"/>
                              <w:ind w:left="134"/>
                              <w:jc w:val="center"/>
                              <w:rPr>
                                <w:rFonts w:ascii="Avenir Book" w:hAnsi="Avenir Book"/>
                                <w:b/>
                                <w:sz w:val="28"/>
                                <w:szCs w:val="28"/>
                              </w:rPr>
                            </w:pPr>
                            <w:r w:rsidRPr="007C61F1">
                              <w:rPr>
                                <w:rFonts w:ascii="Avenir Book" w:hAnsi="Avenir Book"/>
                                <w:b/>
                                <w:sz w:val="28"/>
                                <w:szCs w:val="28"/>
                              </w:rPr>
                              <w:t>EXP.</w:t>
                            </w:r>
                            <w:r w:rsidRPr="007C61F1">
                              <w:rPr>
                                <w:rFonts w:ascii="Avenir Book" w:hAnsi="Avenir Book"/>
                                <w:b/>
                                <w:spacing w:val="-4"/>
                                <w:sz w:val="28"/>
                                <w:szCs w:val="28"/>
                              </w:rPr>
                              <w:t xml:space="preserve"> </w:t>
                            </w:r>
                            <w:r w:rsidR="00DD24CD">
                              <w:rPr>
                                <w:rFonts w:ascii="Avenir Book" w:hAnsi="Avenir Book"/>
                                <w:b/>
                                <w:sz w:val="28"/>
                                <w:szCs w:val="28"/>
                              </w:rPr>
                              <w:t>08</w:t>
                            </w:r>
                            <w:r w:rsidRPr="007C61F1">
                              <w:rPr>
                                <w:rFonts w:ascii="Avenir Book" w:hAnsi="Avenir Book"/>
                                <w:b/>
                                <w:sz w:val="28"/>
                                <w:szCs w:val="28"/>
                              </w:rPr>
                              <w:t>/202</w:t>
                            </w:r>
                            <w:r w:rsidR="00DD24CD">
                              <w:rPr>
                                <w:rFonts w:ascii="Avenir Book" w:hAnsi="Avenir Book"/>
                                <w:b/>
                                <w:sz w:val="28"/>
                                <w:szCs w:val="28"/>
                              </w:rPr>
                              <w:t>5</w:t>
                            </w:r>
                            <w:r w:rsidRPr="007C61F1">
                              <w:rPr>
                                <w:rFonts w:ascii="Avenir Book" w:hAnsi="Avenir Book"/>
                                <w:b/>
                                <w:sz w:val="28"/>
                                <w:szCs w:val="28"/>
                              </w:rPr>
                              <w:t xml:space="preserve"> –</w:t>
                            </w:r>
                            <w:r w:rsidRPr="007C61F1">
                              <w:rPr>
                                <w:rFonts w:ascii="Avenir Book" w:hAnsi="Avenir Book"/>
                                <w:b/>
                                <w:spacing w:val="-1"/>
                                <w:sz w:val="28"/>
                                <w:szCs w:val="28"/>
                              </w:rPr>
                              <w:t xml:space="preserve"> </w:t>
                            </w:r>
                            <w:r w:rsidR="003F6BE6" w:rsidRPr="007C61F1">
                              <w:rPr>
                                <w:rFonts w:ascii="Avenir Book" w:hAnsi="Avenir Book"/>
                                <w:b/>
                                <w:sz w:val="28"/>
                                <w:szCs w:val="28"/>
                              </w:rPr>
                              <w:t>PLEC DE CLÀUSULES ADMINISTRATIVES PARTICULARS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345A5" id="_x0000_t202" coordsize="21600,21600" o:spt="202" path="m,l,21600r21600,l21600,xe">
                <v:stroke joinstyle="miter"/>
                <v:path gradientshapeok="t" o:connecttype="rect"/>
              </v:shapetype>
              <v:shape id="docshape1" o:spid="_x0000_s1030" type="#_x0000_t202" style="position:absolute;left:0;text-align:left;margin-left:0;margin-top:0;width:558.75pt;height:31.6pt;z-index:-25165004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" filled="f" strokecolor="#0bd0d9" strokeweight=".96pt">
                <v:textbox inset="0,0,0,0">
                  <w:txbxContent>
                    <w:p w14:paraId="7580894A" w14:textId="64DA1F26" w:rsidR="005F39C3" w:rsidRPr="007C61F1" w:rsidRDefault="005F39C3" w:rsidP="005F39C3">
                      <w:pPr>
                        <w:spacing w:before="200"/>
                        <w:ind w:left="134"/>
                        <w:jc w:val="center"/>
                        <w:rPr>
                          <w:rFonts w:ascii="Avenir Book" w:hAnsi="Avenir Book"/>
                          <w:b/>
                          <w:sz w:val="28"/>
                          <w:szCs w:val="28"/>
                        </w:rPr>
                      </w:pPr>
                      <w:r w:rsidRPr="007C61F1">
                        <w:rPr>
                          <w:rFonts w:ascii="Avenir Book" w:hAnsi="Avenir Book"/>
                          <w:b/>
                          <w:sz w:val="28"/>
                          <w:szCs w:val="28"/>
                        </w:rPr>
                        <w:t>EXP.</w:t>
                      </w:r>
                      <w:r w:rsidRPr="007C61F1">
                        <w:rPr>
                          <w:rFonts w:ascii="Avenir Book" w:hAnsi="Avenir Book"/>
                          <w:b/>
                          <w:spacing w:val="-4"/>
                          <w:sz w:val="28"/>
                          <w:szCs w:val="28"/>
                        </w:rPr>
                        <w:t xml:space="preserve"> </w:t>
                      </w:r>
                      <w:r w:rsidR="00DD24CD">
                        <w:rPr>
                          <w:rFonts w:ascii="Avenir Book" w:hAnsi="Avenir Book"/>
                          <w:b/>
                          <w:sz w:val="28"/>
                          <w:szCs w:val="28"/>
                        </w:rPr>
                        <w:t>08</w:t>
                      </w:r>
                      <w:r w:rsidRPr="007C61F1">
                        <w:rPr>
                          <w:rFonts w:ascii="Avenir Book" w:hAnsi="Avenir Book"/>
                          <w:b/>
                          <w:sz w:val="28"/>
                          <w:szCs w:val="28"/>
                        </w:rPr>
                        <w:t>/202</w:t>
                      </w:r>
                      <w:r w:rsidR="00DD24CD">
                        <w:rPr>
                          <w:rFonts w:ascii="Avenir Book" w:hAnsi="Avenir Book"/>
                          <w:b/>
                          <w:sz w:val="28"/>
                          <w:szCs w:val="28"/>
                        </w:rPr>
                        <w:t>5</w:t>
                      </w:r>
                      <w:r w:rsidRPr="007C61F1">
                        <w:rPr>
                          <w:rFonts w:ascii="Avenir Book" w:hAnsi="Avenir Book"/>
                          <w:b/>
                          <w:sz w:val="28"/>
                          <w:szCs w:val="28"/>
                        </w:rPr>
                        <w:t xml:space="preserve"> –</w:t>
                      </w:r>
                      <w:r w:rsidRPr="007C61F1">
                        <w:rPr>
                          <w:rFonts w:ascii="Avenir Book" w:hAnsi="Avenir Book"/>
                          <w:b/>
                          <w:spacing w:val="-1"/>
                          <w:sz w:val="28"/>
                          <w:szCs w:val="28"/>
                        </w:rPr>
                        <w:t xml:space="preserve"> </w:t>
                      </w:r>
                      <w:r w:rsidR="003F6BE6" w:rsidRPr="007C61F1">
                        <w:rPr>
                          <w:rFonts w:ascii="Avenir Book" w:hAnsi="Avenir Book"/>
                          <w:b/>
                          <w:sz w:val="28"/>
                          <w:szCs w:val="28"/>
                        </w:rPr>
                        <w:t>PLEC DE CLÀUSULES ADMINISTRATIVES PARTICULARS</w:t>
                      </w:r>
                    </w:p>
                  </w:txbxContent>
                </v:textbox>
                <w10:wrap type="topAndBottom" anchorx="page"/>
              </v:shape>
            </w:pict>
          </mc:Fallback>
        </mc:AlternateContent>
      </w:r>
    </w:p>
    <w:p w14:paraId="7652EAC0" w14:textId="77777777" w:rsidR="005F39C3" w:rsidRPr="007C61F1" w:rsidRDefault="005F39C3" w:rsidP="005F39C3">
      <w:pPr>
        <w:ind w:left="1276"/>
        <w:jc w:val="both"/>
        <w:rPr>
          <w:rFonts w:ascii="Avenir Book" w:hAnsi="Avenir Book"/>
        </w:rPr>
      </w:pPr>
    </w:p>
    <w:tbl>
      <w:tblPr>
        <w:tblStyle w:val="Tablaconcuadrcula"/>
        <w:tblW w:w="11199" w:type="dxa"/>
        <w:tblInd w:w="-1418" w:type="dxa"/>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1664"/>
        <w:gridCol w:w="6993"/>
        <w:gridCol w:w="2542"/>
      </w:tblGrid>
      <w:tr w:rsidR="005F39C3" w:rsidRPr="007C61F1" w14:paraId="48FA36EA" w14:textId="77777777" w:rsidTr="004635EB">
        <w:trPr>
          <w:trHeight w:val="502"/>
        </w:trPr>
        <w:tc>
          <w:tcPr>
            <w:tcW w:w="1664" w:type="dxa"/>
            <w:shd w:val="clear" w:color="auto" w:fill="30BFD3"/>
            <w:vAlign w:val="center"/>
          </w:tcPr>
          <w:p w14:paraId="6604B3DF" w14:textId="77777777" w:rsidR="005F39C3" w:rsidRPr="007C61F1" w:rsidRDefault="005F39C3" w:rsidP="004635EB">
            <w:pPr>
              <w:ind w:left="142" w:right="-1"/>
              <w:jc w:val="center"/>
              <w:rPr>
                <w:rFonts w:ascii="Avenir Book" w:hAnsi="Avenir Book"/>
                <w:b/>
                <w:bCs/>
                <w:color w:val="FFFFFF" w:themeColor="background1"/>
                <w:w w:val="105"/>
                <w:sz w:val="24"/>
                <w:szCs w:val="24"/>
              </w:rPr>
            </w:pPr>
          </w:p>
        </w:tc>
        <w:tc>
          <w:tcPr>
            <w:tcW w:w="0" w:type="auto"/>
            <w:shd w:val="clear" w:color="auto" w:fill="30BFD3"/>
            <w:vAlign w:val="center"/>
          </w:tcPr>
          <w:p w14:paraId="5D75500C" w14:textId="43F1AB38" w:rsidR="005F39C3" w:rsidRPr="007C61F1" w:rsidRDefault="003F6BE6" w:rsidP="00493E97">
            <w:pPr>
              <w:pStyle w:val="Prrafodelista"/>
              <w:numPr>
                <w:ilvl w:val="0"/>
                <w:numId w:val="19"/>
              </w:numPr>
              <w:ind w:right="-1"/>
              <w:jc w:val="center"/>
              <w:rPr>
                <w:rFonts w:ascii="Avenir Book" w:hAnsi="Avenir Book"/>
                <w:b/>
                <w:bCs/>
                <w:color w:val="FFFFFF" w:themeColor="background1"/>
                <w:w w:val="105"/>
                <w:sz w:val="28"/>
                <w:szCs w:val="28"/>
                <w:lang w:val="ca-ES"/>
              </w:rPr>
            </w:pPr>
            <w:r w:rsidRPr="007C61F1">
              <w:rPr>
                <w:rFonts w:ascii="Avenir Book" w:hAnsi="Avenir Book"/>
                <w:b/>
                <w:bCs/>
                <w:color w:val="FFFFFF" w:themeColor="background1"/>
                <w:w w:val="105"/>
                <w:sz w:val="28"/>
                <w:szCs w:val="28"/>
                <w:lang w:val="ca-ES"/>
              </w:rPr>
              <w:t xml:space="preserve">QUADRE </w:t>
            </w:r>
            <w:r w:rsidR="005F39C3" w:rsidRPr="007C61F1">
              <w:rPr>
                <w:rFonts w:ascii="Avenir Book" w:hAnsi="Avenir Book"/>
                <w:b/>
                <w:bCs/>
                <w:color w:val="FFFFFF" w:themeColor="background1"/>
                <w:w w:val="105"/>
                <w:sz w:val="28"/>
                <w:szCs w:val="28"/>
                <w:lang w:val="ca-ES"/>
              </w:rPr>
              <w:t xml:space="preserve">RESUM DE </w:t>
            </w:r>
            <w:r w:rsidRPr="007C61F1">
              <w:rPr>
                <w:rFonts w:ascii="Avenir Book" w:hAnsi="Avenir Book"/>
                <w:b/>
                <w:bCs/>
                <w:color w:val="FFFFFF" w:themeColor="background1"/>
                <w:w w:val="105"/>
                <w:sz w:val="28"/>
                <w:szCs w:val="28"/>
                <w:lang w:val="ca-ES"/>
              </w:rPr>
              <w:t>CARACTERÍSTIQUES</w:t>
            </w:r>
          </w:p>
        </w:tc>
        <w:tc>
          <w:tcPr>
            <w:tcW w:w="2542" w:type="dxa"/>
            <w:shd w:val="clear" w:color="auto" w:fill="30BFD3"/>
            <w:vAlign w:val="center"/>
          </w:tcPr>
          <w:p w14:paraId="788CB49F" w14:textId="77777777" w:rsidR="005F39C3" w:rsidRPr="007C61F1" w:rsidRDefault="005F39C3" w:rsidP="004635EB">
            <w:pPr>
              <w:ind w:left="142" w:right="-1"/>
              <w:jc w:val="both"/>
              <w:rPr>
                <w:rFonts w:ascii="Avenir Book" w:hAnsi="Avenir Book"/>
                <w:b/>
                <w:bCs/>
                <w:color w:val="FFFFFF" w:themeColor="background1"/>
                <w:w w:val="105"/>
                <w:sz w:val="24"/>
                <w:szCs w:val="24"/>
              </w:rPr>
            </w:pPr>
          </w:p>
        </w:tc>
      </w:tr>
    </w:tbl>
    <w:p w14:paraId="4219924A" w14:textId="77777777" w:rsidR="005F39C3" w:rsidRPr="007C61F1" w:rsidRDefault="005F39C3" w:rsidP="005F39C3">
      <w:pPr>
        <w:spacing w:line="360" w:lineRule="auto"/>
        <w:jc w:val="both"/>
        <w:rPr>
          <w:rFonts w:ascii="Avenir Book" w:eastAsia="Times New Roman" w:hAnsi="Avenir Book" w:cs="Arial"/>
          <w:kern w:val="0"/>
          <w:sz w:val="22"/>
          <w:szCs w:val="22"/>
          <w:lang w:eastAsia="es-ES"/>
          <w14:ligatures w14:val="none"/>
        </w:rPr>
      </w:pPr>
    </w:p>
    <w:tbl>
      <w:tblPr>
        <w:tblW w:w="11208" w:type="dxa"/>
        <w:tblInd w:w="-128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563"/>
        <w:gridCol w:w="544"/>
        <w:gridCol w:w="4564"/>
        <w:gridCol w:w="558"/>
        <w:gridCol w:w="4967"/>
        <w:gridCol w:w="12"/>
      </w:tblGrid>
      <w:tr w:rsidR="005F39C3" w:rsidRPr="007C61F1" w14:paraId="3378527A" w14:textId="77777777" w:rsidTr="00D37B0C">
        <w:tc>
          <w:tcPr>
            <w:tcW w:w="11208" w:type="dxa"/>
            <w:gridSpan w:val="6"/>
            <w:tcBorders>
              <w:top w:val="single" w:sz="4" w:space="0" w:color="BFBFBF"/>
              <w:left w:val="single" w:sz="4" w:space="0" w:color="FFFFFF"/>
              <w:bottom w:val="single" w:sz="4" w:space="0" w:color="BFBFBF"/>
              <w:right w:val="single" w:sz="4" w:space="0" w:color="FFFFFF"/>
            </w:tcBorders>
          </w:tcPr>
          <w:p w14:paraId="6A0DEE35" w14:textId="77777777" w:rsidR="005F39C3" w:rsidRPr="007C61F1" w:rsidRDefault="005F39C3" w:rsidP="004635EB">
            <w:pPr>
              <w:pBdr>
                <w:top w:val="nil"/>
                <w:left w:val="nil"/>
                <w:bottom w:val="nil"/>
                <w:right w:val="nil"/>
                <w:between w:val="nil"/>
              </w:pBdr>
              <w:spacing w:line="252" w:lineRule="auto"/>
              <w:jc w:val="both"/>
              <w:rPr>
                <w:rFonts w:ascii="Avenir Book" w:eastAsia="Arial Narrow" w:hAnsi="Avenir Book" w:cs="Arial Narrow"/>
                <w:color w:val="7F7F7F"/>
                <w:kern w:val="0"/>
                <w:sz w:val="21"/>
                <w:szCs w:val="21"/>
                <w:lang w:eastAsia="ca-ES"/>
                <w14:ligatures w14:val="none"/>
              </w:rPr>
            </w:pPr>
          </w:p>
        </w:tc>
      </w:tr>
      <w:tr w:rsidR="005F39C3" w:rsidRPr="007C61F1" w14:paraId="467A882C" w14:textId="77777777" w:rsidTr="00D37B0C">
        <w:trPr>
          <w:gridAfter w:val="1"/>
          <w:wAfter w:w="12" w:type="dxa"/>
          <w:trHeight w:val="393"/>
        </w:trPr>
        <w:tc>
          <w:tcPr>
            <w:tcW w:w="563" w:type="dxa"/>
            <w:tcBorders>
              <w:top w:val="single" w:sz="4" w:space="0" w:color="BFBFBF"/>
            </w:tcBorders>
            <w:shd w:val="clear" w:color="auto" w:fill="30BFD3"/>
            <w:vAlign w:val="center"/>
          </w:tcPr>
          <w:p w14:paraId="2A00E963" w14:textId="77777777" w:rsidR="005F39C3" w:rsidRPr="007C61F1" w:rsidRDefault="005F39C3" w:rsidP="00533DB5">
            <w:pPr>
              <w:spacing w:line="360" w:lineRule="auto"/>
              <w:ind w:left="-262"/>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A</w:t>
            </w:r>
          </w:p>
        </w:tc>
        <w:tc>
          <w:tcPr>
            <w:tcW w:w="5108" w:type="dxa"/>
            <w:gridSpan w:val="2"/>
            <w:tcBorders>
              <w:top w:val="single" w:sz="4" w:space="0" w:color="BFBFBF"/>
            </w:tcBorders>
            <w:shd w:val="clear" w:color="auto" w:fill="30BFD3"/>
            <w:vAlign w:val="center"/>
          </w:tcPr>
          <w:p w14:paraId="0006575B" w14:textId="2674DF4B" w:rsidR="005F39C3" w:rsidRPr="007C61F1" w:rsidRDefault="003F6BE6" w:rsidP="004635E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OBJECTE DEL CONTRACTE, TRAMITACIÓ I PROCEDIMENT D’ADJUDICACIÓ</w:t>
            </w:r>
          </w:p>
        </w:tc>
        <w:tc>
          <w:tcPr>
            <w:tcW w:w="558" w:type="dxa"/>
            <w:tcBorders>
              <w:top w:val="single" w:sz="4" w:space="0" w:color="BFBFBF"/>
            </w:tcBorders>
            <w:shd w:val="clear" w:color="auto" w:fill="30BFD3"/>
            <w:vAlign w:val="center"/>
          </w:tcPr>
          <w:p w14:paraId="0E51F01D" w14:textId="77777777" w:rsidR="005F39C3" w:rsidRPr="007C61F1" w:rsidRDefault="005F39C3" w:rsidP="004635EB">
            <w:pP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B</w:t>
            </w:r>
          </w:p>
        </w:tc>
        <w:tc>
          <w:tcPr>
            <w:tcW w:w="4967" w:type="dxa"/>
            <w:tcBorders>
              <w:top w:val="single" w:sz="4" w:space="0" w:color="BFBFBF"/>
            </w:tcBorders>
            <w:shd w:val="clear" w:color="auto" w:fill="30BFD3"/>
            <w:vAlign w:val="center"/>
          </w:tcPr>
          <w:p w14:paraId="787548E6" w14:textId="16A2BF56" w:rsidR="005F39C3" w:rsidRPr="007C61F1" w:rsidRDefault="003F6BE6" w:rsidP="004635EB">
            <w:pP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DADES ECONÒMIQUES</w:t>
            </w:r>
          </w:p>
        </w:tc>
      </w:tr>
      <w:tr w:rsidR="005F39C3" w:rsidRPr="007C61F1" w14:paraId="7F0D04F7" w14:textId="77777777" w:rsidTr="00D37B0C">
        <w:trPr>
          <w:trHeight w:val="1133"/>
        </w:trPr>
        <w:tc>
          <w:tcPr>
            <w:tcW w:w="5671" w:type="dxa"/>
            <w:gridSpan w:val="3"/>
            <w:tcBorders>
              <w:bottom w:val="single" w:sz="4" w:space="0" w:color="BFBFBF"/>
            </w:tcBorders>
          </w:tcPr>
          <w:p w14:paraId="65C6E7E8" w14:textId="3B888102" w:rsidR="005F39C3" w:rsidRPr="00DD24CD" w:rsidRDefault="003F6BE6" w:rsidP="00533DB5">
            <w:pPr>
              <w:spacing w:before="240" w:line="360" w:lineRule="auto"/>
              <w:jc w:val="both"/>
              <w:rPr>
                <w:rFonts w:ascii="Avenir Book" w:eastAsia="Times New Roman" w:hAnsi="Avenir Book" w:cs="Times New Roman"/>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Títol</w:t>
            </w:r>
            <w:r w:rsidR="005F39C3" w:rsidRPr="007C61F1">
              <w:rPr>
                <w:rFonts w:ascii="Avenir Book" w:eastAsia="Arial Narrow" w:hAnsi="Avenir Book" w:cs="Arial Narrow"/>
                <w:kern w:val="0"/>
                <w:sz w:val="21"/>
                <w:szCs w:val="21"/>
                <w:lang w:eastAsia="ca-ES"/>
                <w14:ligatures w14:val="none"/>
              </w:rPr>
              <w:t xml:space="preserve">: </w:t>
            </w:r>
            <w:r w:rsidR="005E5D16" w:rsidRPr="007C61F1">
              <w:rPr>
                <w:rFonts w:ascii="Avenir Book" w:eastAsia="Arial Narrow" w:hAnsi="Avenir Book" w:cs="Arial Narrow"/>
                <w:kern w:val="0"/>
                <w:sz w:val="21"/>
                <w:szCs w:val="21"/>
                <w:lang w:eastAsia="ca-ES"/>
                <w14:ligatures w14:val="none"/>
              </w:rPr>
              <w:t xml:space="preserve">Servei de </w:t>
            </w:r>
            <w:r w:rsidR="005E5D16" w:rsidRPr="007C61F1">
              <w:rPr>
                <w:rFonts w:ascii="Avenir Book" w:eastAsia="Arial Narrow" w:hAnsi="Avenir Book" w:cs="Arial Narrow"/>
                <w:b/>
                <w:bCs/>
                <w:kern w:val="0"/>
                <w:sz w:val="21"/>
                <w:szCs w:val="21"/>
                <w:lang w:eastAsia="ca-ES"/>
                <w14:ligatures w14:val="none"/>
              </w:rPr>
              <w:t>manteniment</w:t>
            </w:r>
            <w:r w:rsidR="005E5D16" w:rsidRPr="007C61F1">
              <w:rPr>
                <w:rFonts w:ascii="Avenir Book" w:eastAsia="Arial Narrow" w:hAnsi="Avenir Book" w:cs="Arial Narrow"/>
                <w:kern w:val="0"/>
                <w:sz w:val="21"/>
                <w:szCs w:val="21"/>
                <w:lang w:eastAsia="ca-ES"/>
                <w14:ligatures w14:val="none"/>
              </w:rPr>
              <w:t xml:space="preserve"> dels </w:t>
            </w:r>
            <w:r w:rsidR="00DD24CD" w:rsidRPr="00DD24CD">
              <w:rPr>
                <w:rFonts w:ascii="Avenir Book" w:eastAsia="Arial Narrow" w:hAnsi="Avenir Book" w:cs="Arial Narrow"/>
                <w:b/>
                <w:bCs/>
                <w:kern w:val="0"/>
                <w:sz w:val="21"/>
                <w:szCs w:val="21"/>
                <w:lang w:eastAsia="ca-ES"/>
                <w14:ligatures w14:val="none"/>
              </w:rPr>
              <w:t>citòmetres</w:t>
            </w:r>
            <w:r w:rsidR="00DD24CD" w:rsidRPr="00DD24CD">
              <w:rPr>
                <w:rFonts w:ascii="Avenir Book" w:eastAsia="Arial Narrow" w:hAnsi="Avenir Book" w:cs="Arial Narrow"/>
                <w:kern w:val="0"/>
                <w:sz w:val="21"/>
                <w:szCs w:val="21"/>
                <w:lang w:eastAsia="ca-ES"/>
                <w14:ligatures w14:val="none"/>
              </w:rPr>
              <w:t xml:space="preserve"> ubicats al </w:t>
            </w:r>
            <w:r w:rsidR="00DD24CD" w:rsidRPr="00DD24CD">
              <w:rPr>
                <w:rFonts w:ascii="Avenir Book" w:eastAsia="Arial Narrow" w:hAnsi="Avenir Book" w:cs="Arial Narrow"/>
                <w:b/>
                <w:bCs/>
                <w:kern w:val="0"/>
                <w:sz w:val="21"/>
                <w:szCs w:val="21"/>
                <w:lang w:eastAsia="ca-ES"/>
                <w14:ligatures w14:val="none"/>
              </w:rPr>
              <w:t>Campus Clínic</w:t>
            </w:r>
            <w:r w:rsidR="00DD24CD">
              <w:rPr>
                <w:rFonts w:ascii="Avenir Book" w:eastAsia="Arial Narrow" w:hAnsi="Avenir Book" w:cs="Arial Narrow"/>
                <w:kern w:val="0"/>
                <w:sz w:val="21"/>
                <w:szCs w:val="21"/>
                <w:lang w:eastAsia="ca-ES"/>
                <w14:ligatures w14:val="none"/>
              </w:rPr>
              <w:t>.</w:t>
            </w:r>
          </w:p>
          <w:p w14:paraId="1ABBAD03" w14:textId="4BD2AC9F"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Número d</w:t>
            </w:r>
            <w:r w:rsidR="00DD4C56" w:rsidRPr="007C61F1">
              <w:rPr>
                <w:rFonts w:ascii="Avenir Book" w:eastAsia="Arial Narrow" w:hAnsi="Avenir Book" w:cs="Arial Narrow"/>
                <w:b/>
                <w:bCs/>
                <w:kern w:val="0"/>
                <w:sz w:val="21"/>
                <w:szCs w:val="21"/>
                <w:lang w:eastAsia="ca-ES"/>
                <w14:ligatures w14:val="none"/>
              </w:rPr>
              <w:t xml:space="preserve">’expedient: </w:t>
            </w:r>
            <w:r w:rsidR="00DD4C56" w:rsidRPr="007C61F1">
              <w:rPr>
                <w:rFonts w:ascii="Avenir Book" w:eastAsia="Arial Narrow" w:hAnsi="Avenir Book" w:cs="Arial Narrow"/>
                <w:kern w:val="0"/>
                <w:sz w:val="21"/>
                <w:szCs w:val="21"/>
                <w:lang w:eastAsia="ca-ES"/>
                <w14:ligatures w14:val="none"/>
              </w:rPr>
              <w:t>0</w:t>
            </w:r>
            <w:r w:rsidR="00DD24CD">
              <w:rPr>
                <w:rFonts w:ascii="Avenir Book" w:eastAsia="Arial Narrow" w:hAnsi="Avenir Book" w:cs="Arial Narrow"/>
                <w:kern w:val="0"/>
                <w:sz w:val="21"/>
                <w:szCs w:val="21"/>
                <w:lang w:eastAsia="ca-ES"/>
                <w14:ligatures w14:val="none"/>
              </w:rPr>
              <w:t>8</w:t>
            </w:r>
            <w:r w:rsidR="00DD4C56" w:rsidRPr="007C61F1">
              <w:rPr>
                <w:rFonts w:ascii="Avenir Book" w:eastAsia="Arial Narrow" w:hAnsi="Avenir Book" w:cs="Arial Narrow"/>
                <w:kern w:val="0"/>
                <w:sz w:val="21"/>
                <w:szCs w:val="21"/>
                <w:lang w:eastAsia="ca-ES"/>
                <w14:ligatures w14:val="none"/>
              </w:rPr>
              <w:t>/202</w:t>
            </w:r>
            <w:r w:rsidR="00DD24CD">
              <w:rPr>
                <w:rFonts w:ascii="Avenir Book" w:eastAsia="Arial Narrow" w:hAnsi="Avenir Book" w:cs="Arial Narrow"/>
                <w:kern w:val="0"/>
                <w:sz w:val="21"/>
                <w:szCs w:val="21"/>
                <w:lang w:eastAsia="ca-ES"/>
                <w14:ligatures w14:val="none"/>
              </w:rPr>
              <w:t>5</w:t>
            </w:r>
          </w:p>
          <w:p w14:paraId="2CE91DFD" w14:textId="45A320CD" w:rsidR="005F39C3" w:rsidRPr="007C61F1" w:rsidRDefault="005F39C3" w:rsidP="00533DB5">
            <w:pPr>
              <w:spacing w:before="120" w:after="120" w:line="360"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A.1. </w:t>
            </w:r>
            <w:r w:rsidR="00DD4C56" w:rsidRPr="007C61F1">
              <w:rPr>
                <w:rFonts w:ascii="Avenir Book" w:eastAsia="Arial Narrow" w:hAnsi="Avenir Book" w:cs="Arial Narrow"/>
                <w:b/>
                <w:bCs/>
                <w:kern w:val="0"/>
                <w:sz w:val="21"/>
                <w:szCs w:val="21"/>
                <w:lang w:eastAsia="ca-ES"/>
                <w14:ligatures w14:val="none"/>
              </w:rPr>
              <w:t>Necessitats a satisfer i idoneïtat del contracte</w:t>
            </w:r>
          </w:p>
          <w:p w14:paraId="4AA21619" w14:textId="340103EF" w:rsidR="00B156B4" w:rsidRPr="007C61F1"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Objecte</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Constitueix l'objecte d'aquesta licitació la contractació del </w:t>
            </w:r>
            <w:r w:rsidR="00D30BCF" w:rsidRPr="007C61F1">
              <w:rPr>
                <w:rFonts w:ascii="Avenir Book" w:eastAsia="Arial Narrow" w:hAnsi="Avenir Book" w:cs="Arial Narrow"/>
                <w:kern w:val="0"/>
                <w:sz w:val="21"/>
                <w:szCs w:val="21"/>
                <w:lang w:eastAsia="ca-ES"/>
                <w14:ligatures w14:val="none"/>
              </w:rPr>
              <w:t xml:space="preserve">servei de </w:t>
            </w:r>
            <w:r w:rsidR="00D30BCF" w:rsidRPr="007C61F1">
              <w:rPr>
                <w:rFonts w:ascii="Avenir Book" w:eastAsia="Arial Narrow" w:hAnsi="Avenir Book" w:cs="Arial Narrow"/>
                <w:b/>
                <w:bCs/>
                <w:kern w:val="0"/>
                <w:sz w:val="21"/>
                <w:szCs w:val="21"/>
                <w:lang w:eastAsia="ca-ES"/>
                <w14:ligatures w14:val="none"/>
              </w:rPr>
              <w:t>manteniment</w:t>
            </w:r>
            <w:r w:rsidR="00DD24CD">
              <w:rPr>
                <w:rFonts w:ascii="Avenir Book" w:eastAsia="Arial Narrow" w:hAnsi="Avenir Book" w:cs="Arial Narrow"/>
                <w:b/>
                <w:bCs/>
                <w:kern w:val="0"/>
                <w:sz w:val="21"/>
                <w:szCs w:val="21"/>
                <w:lang w:eastAsia="ca-ES"/>
                <w14:ligatures w14:val="none"/>
              </w:rPr>
              <w:t xml:space="preserve"> </w:t>
            </w:r>
            <w:r w:rsidR="00DD24CD" w:rsidRPr="00DD24CD">
              <w:rPr>
                <w:rFonts w:ascii="Avenir Book" w:eastAsia="Arial Narrow" w:hAnsi="Avenir Book" w:cs="Arial Narrow"/>
                <w:b/>
                <w:bCs/>
                <w:kern w:val="0"/>
                <w:sz w:val="21"/>
                <w:szCs w:val="21"/>
                <w:lang w:eastAsia="ca-ES"/>
                <w14:ligatures w14:val="none"/>
              </w:rPr>
              <w:t>preventiu i correctiu dels citòmetres ubicats al Campus Clínic</w:t>
            </w:r>
            <w:r w:rsidR="00D30BCF" w:rsidRPr="007C61F1">
              <w:rPr>
                <w:rFonts w:ascii="Avenir Book" w:eastAsia="Arial Narrow" w:hAnsi="Avenir Book" w:cs="Arial Narrow"/>
                <w:kern w:val="0"/>
                <w:sz w:val="21"/>
                <w:szCs w:val="21"/>
                <w:lang w:eastAsia="ca-ES"/>
                <w14:ligatures w14:val="none"/>
              </w:rPr>
              <w:t xml:space="preserve"> de la Fundació Institut de Recerca contra la Leucèmia Josep Carreras.</w:t>
            </w:r>
          </w:p>
          <w:p w14:paraId="4127DB5C" w14:textId="0AC7DB4F" w:rsidR="00DD4C56" w:rsidRPr="007C61F1"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L'adjudicació d'aquest contracte és necessària i idònia per complir i dur a terme les finalitats institucionals de </w:t>
            </w:r>
            <w:r w:rsidR="00B156B4" w:rsidRPr="007C61F1">
              <w:rPr>
                <w:rFonts w:ascii="Avenir Book" w:eastAsia="Arial Narrow" w:hAnsi="Avenir Book" w:cs="Arial Narrow"/>
                <w:kern w:val="0"/>
                <w:sz w:val="21"/>
                <w:szCs w:val="21"/>
                <w:lang w:eastAsia="ca-ES"/>
                <w14:ligatures w14:val="none"/>
              </w:rPr>
              <w:t>la Fundació Institut de Recerca contra la Leucèmia Josep Carreras.</w:t>
            </w:r>
          </w:p>
          <w:p w14:paraId="79F4F663" w14:textId="3DBC08C3" w:rsidR="00533DB5" w:rsidRPr="007C61F1" w:rsidRDefault="005F39C3"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kern w:val="0"/>
                <w:sz w:val="21"/>
                <w:szCs w:val="21"/>
                <w:lang w:eastAsia="ca-ES"/>
                <w14:ligatures w14:val="none"/>
              </w:rPr>
              <w:t>A</w:t>
            </w:r>
            <w:r w:rsidRPr="007C61F1">
              <w:rPr>
                <w:rFonts w:ascii="Avenir Book" w:eastAsia="Arial Narrow" w:hAnsi="Avenir Book" w:cs="Arial Narrow"/>
                <w:b/>
                <w:bCs/>
                <w:color w:val="0BD0D9" w:themeColor="accent3"/>
                <w:kern w:val="0"/>
                <w:sz w:val="21"/>
                <w:szCs w:val="21"/>
                <w:lang w:eastAsia="ca-ES"/>
                <w14:ligatures w14:val="none"/>
              </w:rPr>
              <w:t xml:space="preserve">.2 </w:t>
            </w:r>
            <w:r w:rsidRPr="007C61F1">
              <w:rPr>
                <w:rFonts w:ascii="Avenir Book" w:eastAsia="Arial Narrow" w:hAnsi="Avenir Book" w:cs="Arial Narrow"/>
                <w:b/>
                <w:bCs/>
                <w:kern w:val="0"/>
                <w:sz w:val="21"/>
                <w:szCs w:val="21"/>
                <w:lang w:eastAsia="ca-ES"/>
                <w14:ligatures w14:val="none"/>
              </w:rPr>
              <w:t>Divisió en lots</w:t>
            </w:r>
            <w:r w:rsidRPr="007C61F1">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216890331"/>
                <w14:checkbox>
                  <w14:checked w14:val="0"/>
                  <w14:checkedState w14:val="2612" w14:font="MS Gothic"/>
                  <w14:uncheckedState w14:val="2610" w14:font="MS Gothic"/>
                </w14:checkbox>
              </w:sdtPr>
              <w:sdtEndPr/>
              <w:sdtContent>
                <w:r w:rsidR="00D37B0C" w:rsidRPr="007C61F1">
                  <w:rPr>
                    <w:rFonts w:ascii="MS Gothic" w:eastAsia="MS Gothic" w:hAnsi="MS Gothic" w:cs="Aria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 No </w:t>
            </w:r>
            <w:sdt>
              <w:sdtPr>
                <w:rPr>
                  <w:rFonts w:ascii="Avenir Book" w:eastAsia="Times New Roman" w:hAnsi="Avenir Book" w:cs="Arial"/>
                  <w:kern w:val="0"/>
                  <w:sz w:val="21"/>
                  <w:szCs w:val="21"/>
                  <w:lang w:eastAsia="ca-ES"/>
                  <w14:ligatures w14:val="none"/>
                </w:rPr>
                <w:id w:val="-1244947283"/>
                <w14:checkbox>
                  <w14:checked w14:val="1"/>
                  <w14:checkedState w14:val="2612" w14:font="MS Gothic"/>
                  <w14:uncheckedState w14:val="2610" w14:font="MS Gothic"/>
                </w14:checkbox>
              </w:sdtPr>
              <w:sdtEndPr/>
              <w:sdtContent>
                <w:r w:rsidR="00D37B0C" w:rsidRPr="007C61F1">
                  <w:rPr>
                    <w:rFonts w:ascii="MS Gothic" w:eastAsia="MS Gothic" w:hAnsi="MS Gothic" w:cs="Arial"/>
                    <w:kern w:val="0"/>
                    <w:sz w:val="21"/>
                    <w:szCs w:val="21"/>
                    <w:lang w:eastAsia="ca-ES"/>
                    <w14:ligatures w14:val="none"/>
                  </w:rPr>
                  <w:t>☒</w:t>
                </w:r>
              </w:sdtContent>
            </w:sdt>
          </w:p>
          <w:p w14:paraId="647B3D42" w14:textId="780B395B" w:rsidR="005F39C3" w:rsidRPr="007C61F1" w:rsidRDefault="005F39C3" w:rsidP="00533DB5">
            <w:pPr>
              <w:pBdr>
                <w:top w:val="nil"/>
                <w:left w:val="nil"/>
                <w:bottom w:val="nil"/>
                <w:right w:val="nil"/>
                <w:between w:val="nil"/>
              </w:pBdr>
              <w:tabs>
                <w:tab w:val="left" w:pos="1898"/>
              </w:tabs>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Limitació a la participació o adjudicació dels lots: </w:t>
            </w:r>
            <w:r w:rsidR="00CE0B8D" w:rsidRPr="007C61F1">
              <w:rPr>
                <w:rFonts w:ascii="Avenir Book" w:eastAsia="Arial Narrow" w:hAnsi="Avenir Book" w:cs="Arial Narrow"/>
                <w:b/>
                <w:bCs/>
                <w:kern w:val="0"/>
                <w:sz w:val="21"/>
                <w:szCs w:val="21"/>
                <w:lang w:eastAsia="ca-ES"/>
                <w14:ligatures w14:val="none"/>
              </w:rPr>
              <w:t xml:space="preserve">no </w:t>
            </w:r>
            <w:r w:rsidR="00DD4C56" w:rsidRPr="007C61F1">
              <w:rPr>
                <w:rFonts w:ascii="Avenir Book" w:eastAsia="Arial Narrow" w:hAnsi="Avenir Book" w:cs="Arial Narrow"/>
                <w:b/>
                <w:bCs/>
                <w:kern w:val="0"/>
                <w:sz w:val="21"/>
                <w:szCs w:val="21"/>
                <w:lang w:eastAsia="ca-ES"/>
                <w14:ligatures w14:val="none"/>
              </w:rPr>
              <w:t>procedeix</w:t>
            </w:r>
          </w:p>
          <w:p w14:paraId="66EA0469" w14:textId="7758672E" w:rsidR="005F39C3" w:rsidRPr="007C61F1" w:rsidRDefault="005F39C3" w:rsidP="00533DB5">
            <w:pPr>
              <w:pBdr>
                <w:top w:val="nil"/>
                <w:left w:val="nil"/>
                <w:bottom w:val="nil"/>
                <w:right w:val="nil"/>
                <w:between w:val="nil"/>
              </w:pBdr>
              <w:tabs>
                <w:tab w:val="left" w:pos="1457"/>
              </w:tabs>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9917929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633907034"/>
                <w14:checkbox>
                  <w14:checked w14:val="0"/>
                  <w14:checkedState w14:val="2612" w14:font="MS Gothic"/>
                  <w14:uncheckedState w14:val="2610" w14:font="MS Gothic"/>
                </w14:checkbox>
              </w:sdtPr>
              <w:sdtEndPr/>
              <w:sdtContent>
                <w:r w:rsidR="00CE0B8D" w:rsidRPr="007C61F1">
                  <w:rPr>
                    <w:rFonts w:ascii="MS Gothic" w:eastAsia="MS Gothic" w:hAnsi="MS Gothic" w:cs="Arial"/>
                    <w:kern w:val="0"/>
                    <w:sz w:val="21"/>
                    <w:szCs w:val="21"/>
                    <w:lang w:eastAsia="ca-ES"/>
                    <w14:ligatures w14:val="none"/>
                  </w:rPr>
                  <w:t>☐</w:t>
                </w:r>
              </w:sdtContent>
            </w:sdt>
          </w:p>
          <w:p w14:paraId="3AB81E84" w14:textId="19671900" w:rsidR="005F39C3" w:rsidRPr="007C61F1" w:rsidRDefault="005F39C3"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Regl</w:t>
            </w:r>
            <w:r w:rsidR="00DD4C56" w:rsidRPr="007C61F1">
              <w:rPr>
                <w:rFonts w:ascii="Avenir Book" w:eastAsia="Arial Narrow" w:hAnsi="Avenir Book" w:cs="Arial Narrow"/>
                <w:kern w:val="0"/>
                <w:sz w:val="21"/>
                <w:szCs w:val="21"/>
                <w:lang w:eastAsia="ca-ES"/>
                <w14:ligatures w14:val="none"/>
              </w:rPr>
              <w:t>e</w:t>
            </w:r>
            <w:r w:rsidRPr="007C61F1">
              <w:rPr>
                <w:rFonts w:ascii="Avenir Book" w:eastAsia="Arial Narrow" w:hAnsi="Avenir Book" w:cs="Arial Narrow"/>
                <w:kern w:val="0"/>
                <w:sz w:val="21"/>
                <w:szCs w:val="21"/>
                <w:lang w:eastAsia="ca-ES"/>
                <w14:ligatures w14:val="none"/>
              </w:rPr>
              <w:t>s sobre limitació: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1D59709A" w14:textId="339447BB" w:rsidR="00E770AB" w:rsidRPr="007C61F1" w:rsidRDefault="005F39C3" w:rsidP="00D37B0C">
            <w:pPr>
              <w:pBdr>
                <w:top w:val="nil"/>
                <w:left w:val="nil"/>
                <w:bottom w:val="nil"/>
                <w:right w:val="nil"/>
                <w:between w:val="nil"/>
              </w:pBdr>
              <w:spacing w:before="120" w:after="120" w:line="360" w:lineRule="auto"/>
              <w:jc w:val="both"/>
            </w:pPr>
            <w:r w:rsidRPr="007C61F1">
              <w:rPr>
                <w:rFonts w:ascii="Avenir Book" w:eastAsia="Arial Narrow" w:hAnsi="Avenir Book" w:cs="Arial Narrow"/>
                <w:b/>
                <w:bCs/>
                <w:color w:val="0BD0D9" w:themeColor="accent3"/>
                <w:kern w:val="0"/>
                <w:sz w:val="21"/>
                <w:szCs w:val="21"/>
                <w:lang w:eastAsia="ca-ES"/>
                <w14:ligatures w14:val="none"/>
              </w:rPr>
              <w:t xml:space="preserve">A.3. </w:t>
            </w:r>
            <w:r w:rsidR="00DD4C56" w:rsidRPr="007C61F1">
              <w:rPr>
                <w:rFonts w:ascii="Avenir Book" w:eastAsia="Arial Narrow" w:hAnsi="Avenir Book" w:cs="Arial Narrow"/>
                <w:b/>
                <w:bCs/>
                <w:kern w:val="0"/>
                <w:sz w:val="21"/>
                <w:szCs w:val="21"/>
                <w:lang w:eastAsia="ca-ES"/>
                <w14:ligatures w14:val="none"/>
              </w:rPr>
              <w:t>Codi</w:t>
            </w:r>
            <w:r w:rsidRPr="007C61F1">
              <w:rPr>
                <w:rFonts w:ascii="Avenir Book" w:eastAsia="Arial Narrow" w:hAnsi="Avenir Book" w:cs="Arial Narrow"/>
                <w:b/>
                <w:bCs/>
                <w:kern w:val="0"/>
                <w:sz w:val="21"/>
                <w:szCs w:val="21"/>
                <w:lang w:eastAsia="ca-ES"/>
                <w14:ligatures w14:val="none"/>
              </w:rPr>
              <w:t xml:space="preserve"> CPV</w:t>
            </w:r>
            <w:r w:rsidRPr="007C61F1">
              <w:rPr>
                <w:rFonts w:ascii="Avenir Book" w:eastAsia="Arial Narrow" w:hAnsi="Avenir Book" w:cs="Arial Narrow"/>
                <w:kern w:val="0"/>
                <w:sz w:val="21"/>
                <w:szCs w:val="21"/>
                <w:lang w:eastAsia="ca-ES"/>
                <w14:ligatures w14:val="none"/>
              </w:rPr>
              <w:t>:</w:t>
            </w:r>
            <w:r w:rsidRPr="007C61F1">
              <w:t xml:space="preserve"> </w:t>
            </w:r>
            <w:r w:rsidR="00D37B0C" w:rsidRPr="007C61F1">
              <w:rPr>
                <w:rFonts w:ascii="Avenir Book" w:eastAsia="Arial Narrow" w:hAnsi="Avenir Book" w:cs="Arial Narrow"/>
                <w:sz w:val="21"/>
                <w:szCs w:val="21"/>
                <w:lang w:eastAsia="ca-ES"/>
              </w:rPr>
              <w:t xml:space="preserve">50430000-8 </w:t>
            </w:r>
            <w:r w:rsidR="00DD4C56" w:rsidRPr="007C61F1">
              <w:rPr>
                <w:rFonts w:ascii="Avenir Book" w:eastAsia="Arial Narrow" w:hAnsi="Avenir Book" w:cs="Arial Narrow"/>
                <w:sz w:val="21"/>
                <w:szCs w:val="21"/>
                <w:lang w:eastAsia="ca-ES"/>
              </w:rPr>
              <w:t>Serveis</w:t>
            </w:r>
            <w:r w:rsidR="00D37B0C" w:rsidRPr="007C61F1">
              <w:rPr>
                <w:rFonts w:ascii="Avenir Book" w:eastAsia="Arial Narrow" w:hAnsi="Avenir Book" w:cs="Arial Narrow"/>
                <w:sz w:val="21"/>
                <w:szCs w:val="21"/>
                <w:lang w:eastAsia="ca-ES"/>
              </w:rPr>
              <w:t xml:space="preserve"> de reparació</w:t>
            </w:r>
            <w:r w:rsidR="00DD4C56" w:rsidRPr="007C61F1">
              <w:rPr>
                <w:rFonts w:ascii="Avenir Book" w:eastAsia="Arial Narrow" w:hAnsi="Avenir Book" w:cs="Arial Narrow"/>
                <w:sz w:val="21"/>
                <w:szCs w:val="21"/>
                <w:lang w:eastAsia="ca-ES"/>
              </w:rPr>
              <w:t xml:space="preserve"> i manteniment d’equips de precisió</w:t>
            </w:r>
          </w:p>
          <w:p w14:paraId="3614C5C7" w14:textId="5C884AF1"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A.4.</w:t>
            </w:r>
            <w:r w:rsidRPr="007C61F1">
              <w:rPr>
                <w:rFonts w:ascii="Avenir Book" w:eastAsia="Arial Narrow" w:hAnsi="Avenir Book" w:cs="Arial Narrow"/>
                <w:color w:val="0BD0D9" w:themeColor="accent3"/>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Sub</w:t>
            </w:r>
            <w:r w:rsidR="00DD4C56" w:rsidRPr="007C61F1">
              <w:rPr>
                <w:rFonts w:ascii="Avenir Book" w:eastAsia="Arial Narrow" w:hAnsi="Avenir Book" w:cs="Arial Narrow"/>
                <w:b/>
                <w:bCs/>
                <w:kern w:val="0"/>
                <w:sz w:val="21"/>
                <w:szCs w:val="21"/>
                <w:lang w:eastAsia="ca-ES"/>
                <w14:ligatures w14:val="none"/>
              </w:rPr>
              <w:t>h</w:t>
            </w:r>
            <w:r w:rsidRPr="007C61F1">
              <w:rPr>
                <w:rFonts w:ascii="Avenir Book" w:eastAsia="Arial Narrow" w:hAnsi="Avenir Book" w:cs="Arial Narrow"/>
                <w:b/>
                <w:bCs/>
                <w:kern w:val="0"/>
                <w:sz w:val="21"/>
                <w:szCs w:val="21"/>
                <w:lang w:eastAsia="ca-ES"/>
                <w14:ligatures w14:val="none"/>
              </w:rPr>
              <w:t>asta ele</w:t>
            </w:r>
            <w:r w:rsidR="00DD4C56" w:rsidRPr="007C61F1">
              <w:rPr>
                <w:rFonts w:ascii="Avenir Book" w:eastAsia="Arial Narrow" w:hAnsi="Avenir Book" w:cs="Arial Narrow"/>
                <w:b/>
                <w:bCs/>
                <w:kern w:val="0"/>
                <w:sz w:val="21"/>
                <w:szCs w:val="21"/>
                <w:lang w:eastAsia="ca-ES"/>
                <w14:ligatures w14:val="none"/>
              </w:rPr>
              <w:t>ctrò</w:t>
            </w:r>
            <w:r w:rsidRPr="007C61F1">
              <w:rPr>
                <w:rFonts w:ascii="Avenir Book" w:eastAsia="Arial Narrow" w:hAnsi="Avenir Book" w:cs="Arial Narrow"/>
                <w:b/>
                <w:bCs/>
                <w:kern w:val="0"/>
                <w:sz w:val="21"/>
                <w:szCs w:val="21"/>
                <w:lang w:eastAsia="ca-ES"/>
                <w14:ligatures w14:val="none"/>
              </w:rPr>
              <w:t>nica</w:t>
            </w:r>
            <w:r w:rsidRPr="007C61F1">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9949892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1335503968"/>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55F42514" w14:textId="7851B48A"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A.5. </w:t>
            </w:r>
            <w:r w:rsidR="00DD4C56" w:rsidRPr="007C61F1">
              <w:rPr>
                <w:rFonts w:ascii="Avenir Book" w:eastAsia="Arial Narrow" w:hAnsi="Avenir Book" w:cs="Arial Narrow"/>
                <w:b/>
                <w:bCs/>
                <w:kern w:val="0"/>
                <w:sz w:val="21"/>
                <w:szCs w:val="21"/>
                <w:lang w:eastAsia="ca-ES"/>
                <w14:ligatures w14:val="none"/>
              </w:rPr>
              <w:t>Data d'enviament de l'anunci al Perfil del contractant</w:t>
            </w:r>
            <w:r w:rsidRPr="007C61F1">
              <w:rPr>
                <w:rFonts w:ascii="Avenir Book" w:eastAsia="Arial Narrow" w:hAnsi="Avenir Book" w:cs="Arial Narrow"/>
                <w:b/>
                <w:bCs/>
                <w:kern w:val="0"/>
                <w:sz w:val="21"/>
                <w:szCs w:val="21"/>
                <w:lang w:eastAsia="ca-ES"/>
                <w14:ligatures w14:val="none"/>
              </w:rPr>
              <w:t>:</w:t>
            </w:r>
            <w:r w:rsidRPr="00797E49">
              <w:rPr>
                <w:rFonts w:ascii="Avenir Book" w:eastAsia="Arial Narrow" w:hAnsi="Avenir Book" w:cs="Arial Narrow"/>
                <w:kern w:val="0"/>
                <w:sz w:val="21"/>
                <w:szCs w:val="21"/>
                <w:lang w:eastAsia="ca-ES"/>
                <w14:ligatures w14:val="none"/>
              </w:rPr>
              <w:t xml:space="preserve"> </w:t>
            </w:r>
            <w:r w:rsidR="00DD24CD">
              <w:rPr>
                <w:rFonts w:ascii="Avenir Book" w:eastAsia="Arial Narrow" w:hAnsi="Avenir Book" w:cs="Arial Narrow"/>
                <w:kern w:val="0"/>
                <w:sz w:val="21"/>
                <w:szCs w:val="21"/>
                <w:lang w:eastAsia="ca-ES"/>
                <w14:ligatures w14:val="none"/>
              </w:rPr>
              <w:t>10</w:t>
            </w:r>
            <w:r w:rsidR="00797E49">
              <w:rPr>
                <w:rFonts w:ascii="Avenir Book" w:eastAsia="Arial Narrow" w:hAnsi="Avenir Book" w:cs="Arial Narrow"/>
                <w:kern w:val="0"/>
                <w:sz w:val="21"/>
                <w:szCs w:val="21"/>
                <w:lang w:eastAsia="ca-ES"/>
                <w14:ligatures w14:val="none"/>
              </w:rPr>
              <w:t xml:space="preserve"> </w:t>
            </w:r>
            <w:r w:rsidRPr="00797E49">
              <w:rPr>
                <w:rFonts w:ascii="Avenir Book" w:eastAsia="Arial Narrow" w:hAnsi="Avenir Book" w:cs="Arial Narrow"/>
                <w:kern w:val="0"/>
                <w:sz w:val="21"/>
                <w:szCs w:val="21"/>
                <w:lang w:eastAsia="ca-ES"/>
                <w14:ligatures w14:val="none"/>
              </w:rPr>
              <w:t xml:space="preserve">de </w:t>
            </w:r>
            <w:r w:rsidR="00DD24CD">
              <w:rPr>
                <w:rFonts w:ascii="Avenir Book" w:eastAsia="Arial Narrow" w:hAnsi="Avenir Book" w:cs="Arial Narrow"/>
                <w:kern w:val="0"/>
                <w:sz w:val="21"/>
                <w:szCs w:val="21"/>
                <w:lang w:eastAsia="ca-ES"/>
                <w14:ligatures w14:val="none"/>
              </w:rPr>
              <w:t>novembre</w:t>
            </w:r>
            <w:r w:rsidR="00DD4C56" w:rsidRPr="00797E49">
              <w:rPr>
                <w:rFonts w:ascii="Avenir Book" w:eastAsia="Arial Narrow" w:hAnsi="Avenir Book" w:cs="Arial Narrow"/>
                <w:kern w:val="0"/>
                <w:sz w:val="21"/>
                <w:szCs w:val="21"/>
                <w:lang w:eastAsia="ca-ES"/>
                <w14:ligatures w14:val="none"/>
              </w:rPr>
              <w:t xml:space="preserve"> del 2025</w:t>
            </w:r>
          </w:p>
          <w:p w14:paraId="123F5C8A" w14:textId="276D17E8"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A.6. </w:t>
            </w:r>
            <w:r w:rsidR="0094212A" w:rsidRPr="007C61F1">
              <w:rPr>
                <w:rFonts w:ascii="Avenir Book" w:eastAsia="Arial Narrow" w:hAnsi="Avenir Book" w:cs="Arial Narrow"/>
                <w:b/>
                <w:bCs/>
                <w:kern w:val="0"/>
                <w:sz w:val="21"/>
                <w:szCs w:val="21"/>
                <w:lang w:eastAsia="ca-ES"/>
                <w14:ligatures w14:val="none"/>
              </w:rPr>
              <w:t xml:space="preserve">Data d’enviament de l’anunci al </w:t>
            </w:r>
            <w:r w:rsidRPr="007C61F1">
              <w:rPr>
                <w:rFonts w:ascii="Avenir Book" w:eastAsia="Arial Narrow" w:hAnsi="Avenir Book" w:cs="Arial Narrow"/>
                <w:b/>
                <w:bCs/>
                <w:kern w:val="0"/>
                <w:sz w:val="21"/>
                <w:szCs w:val="21"/>
                <w:lang w:eastAsia="ca-ES"/>
                <w14:ligatures w14:val="none"/>
              </w:rPr>
              <w:t>DOUE</w:t>
            </w:r>
            <w:r w:rsidRPr="007C61F1">
              <w:rPr>
                <w:rFonts w:ascii="Avenir Book" w:eastAsia="Arial Narrow" w:hAnsi="Avenir Book" w:cs="Arial Narrow"/>
                <w:kern w:val="0"/>
                <w:sz w:val="21"/>
                <w:szCs w:val="21"/>
                <w:lang w:eastAsia="ca-ES"/>
                <w14:ligatures w14:val="none"/>
              </w:rPr>
              <w:t xml:space="preserve">: no </w:t>
            </w:r>
            <w:r w:rsidR="0094212A" w:rsidRPr="007C61F1">
              <w:rPr>
                <w:rFonts w:ascii="Avenir Book" w:eastAsia="Arial Narrow" w:hAnsi="Avenir Book" w:cs="Arial Narrow"/>
                <w:kern w:val="0"/>
                <w:sz w:val="21"/>
                <w:szCs w:val="21"/>
                <w:lang w:eastAsia="ca-ES"/>
                <w14:ligatures w14:val="none"/>
              </w:rPr>
              <w:t>procedeix</w:t>
            </w:r>
          </w:p>
          <w:p w14:paraId="4C98284D" w14:textId="77777777" w:rsidR="00DD24CD"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A.7. </w:t>
            </w:r>
            <w:r w:rsidR="0094212A" w:rsidRPr="007C61F1">
              <w:rPr>
                <w:rFonts w:ascii="Avenir Book" w:eastAsia="Arial Narrow" w:hAnsi="Avenir Book" w:cs="Arial Narrow"/>
                <w:b/>
                <w:bCs/>
                <w:kern w:val="0"/>
                <w:sz w:val="21"/>
                <w:szCs w:val="21"/>
                <w:lang w:eastAsia="ca-ES"/>
                <w14:ligatures w14:val="none"/>
              </w:rPr>
              <w:t>Data límit</w:t>
            </w:r>
            <w:r w:rsidRPr="007C61F1">
              <w:rPr>
                <w:rFonts w:ascii="Avenir Book" w:eastAsia="Arial Narrow" w:hAnsi="Avenir Book" w:cs="Arial Narrow"/>
                <w:b/>
                <w:bCs/>
                <w:kern w:val="0"/>
                <w:sz w:val="21"/>
                <w:szCs w:val="21"/>
                <w:lang w:eastAsia="ca-ES"/>
                <w14:ligatures w14:val="none"/>
              </w:rPr>
              <w:t xml:space="preserve"> de presentació</w:t>
            </w:r>
            <w:r w:rsidR="0094212A" w:rsidRPr="007C61F1">
              <w:rPr>
                <w:rFonts w:ascii="Avenir Book" w:eastAsia="Arial Narrow" w:hAnsi="Avenir Book" w:cs="Arial Narrow"/>
                <w:b/>
                <w:bCs/>
                <w:kern w:val="0"/>
                <w:sz w:val="21"/>
                <w:szCs w:val="21"/>
                <w:lang w:eastAsia="ca-ES"/>
                <w14:ligatures w14:val="none"/>
              </w:rPr>
              <w:t xml:space="preserve"> d’ofertes</w:t>
            </w:r>
            <w:r w:rsidRPr="007C61F1">
              <w:rPr>
                <w:rFonts w:ascii="Avenir Book" w:eastAsia="Arial Narrow" w:hAnsi="Avenir Book" w:cs="Arial Narrow"/>
                <w:kern w:val="0"/>
                <w:sz w:val="21"/>
                <w:szCs w:val="21"/>
                <w:lang w:eastAsia="ca-ES"/>
                <w14:ligatures w14:val="none"/>
              </w:rPr>
              <w:t xml:space="preserve">: </w:t>
            </w:r>
            <w:r w:rsidR="00797E49">
              <w:rPr>
                <w:rFonts w:ascii="Avenir Book" w:eastAsia="Arial Narrow" w:hAnsi="Avenir Book" w:cs="Arial Narrow"/>
                <w:kern w:val="0"/>
                <w:sz w:val="21"/>
                <w:szCs w:val="21"/>
                <w:lang w:eastAsia="ca-ES"/>
                <w14:ligatures w14:val="none"/>
              </w:rPr>
              <w:t>2</w:t>
            </w:r>
            <w:r w:rsidR="00DD24CD">
              <w:rPr>
                <w:rFonts w:ascii="Avenir Book" w:eastAsia="Arial Narrow" w:hAnsi="Avenir Book" w:cs="Arial Narrow"/>
                <w:kern w:val="0"/>
                <w:sz w:val="21"/>
                <w:szCs w:val="21"/>
                <w:lang w:eastAsia="ca-ES"/>
                <w14:ligatures w14:val="none"/>
              </w:rPr>
              <w:t>6</w:t>
            </w:r>
            <w:r w:rsidRPr="00797E49">
              <w:rPr>
                <w:rFonts w:ascii="Avenir Book" w:eastAsia="Arial Narrow" w:hAnsi="Avenir Book" w:cs="Arial Narrow"/>
                <w:kern w:val="0"/>
                <w:sz w:val="21"/>
                <w:szCs w:val="21"/>
                <w:lang w:eastAsia="ca-ES"/>
                <w14:ligatures w14:val="none"/>
              </w:rPr>
              <w:t xml:space="preserve"> d</w:t>
            </w:r>
            <w:r w:rsidR="00797E49" w:rsidRPr="00797E49">
              <w:rPr>
                <w:rFonts w:ascii="Avenir Book" w:eastAsia="Arial Narrow" w:hAnsi="Avenir Book" w:cs="Arial Narrow"/>
                <w:kern w:val="0"/>
                <w:sz w:val="21"/>
                <w:szCs w:val="21"/>
                <w:lang w:eastAsia="ca-ES"/>
                <w14:ligatures w14:val="none"/>
              </w:rPr>
              <w:t xml:space="preserve">e </w:t>
            </w:r>
            <w:r w:rsidR="00DD24CD">
              <w:rPr>
                <w:rFonts w:ascii="Avenir Book" w:eastAsia="Arial Narrow" w:hAnsi="Avenir Book" w:cs="Arial Narrow"/>
                <w:kern w:val="0"/>
                <w:sz w:val="21"/>
                <w:szCs w:val="21"/>
                <w:lang w:eastAsia="ca-ES"/>
                <w14:ligatures w14:val="none"/>
              </w:rPr>
              <w:t>novembre</w:t>
            </w:r>
          </w:p>
          <w:p w14:paraId="23CDDFAB" w14:textId="597730CE"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797E49">
              <w:rPr>
                <w:rFonts w:ascii="Avenir Book" w:eastAsia="Arial Narrow" w:hAnsi="Avenir Book" w:cs="Arial Narrow"/>
                <w:kern w:val="0"/>
                <w:sz w:val="21"/>
                <w:szCs w:val="21"/>
                <w:lang w:eastAsia="ca-ES"/>
                <w14:ligatures w14:val="none"/>
              </w:rPr>
              <w:t xml:space="preserve"> de 202</w:t>
            </w:r>
            <w:r w:rsidR="00D37B0C" w:rsidRPr="00797E49">
              <w:rPr>
                <w:rFonts w:ascii="Avenir Book" w:eastAsia="Arial Narrow" w:hAnsi="Avenir Book" w:cs="Arial Narrow"/>
                <w:kern w:val="0"/>
                <w:sz w:val="21"/>
                <w:szCs w:val="21"/>
                <w:lang w:eastAsia="ca-ES"/>
                <w14:ligatures w14:val="none"/>
              </w:rPr>
              <w:t>5</w:t>
            </w:r>
          </w:p>
          <w:p w14:paraId="3C528F57" w14:textId="406F9D3E"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 Hora </w:t>
            </w:r>
            <w:r w:rsidR="0094212A" w:rsidRPr="007C61F1">
              <w:rPr>
                <w:rFonts w:ascii="Avenir Book" w:eastAsia="Arial Narrow" w:hAnsi="Avenir Book" w:cs="Arial Narrow"/>
                <w:b/>
                <w:bCs/>
                <w:kern w:val="0"/>
                <w:sz w:val="21"/>
                <w:szCs w:val="21"/>
                <w:lang w:eastAsia="ca-ES"/>
                <w14:ligatures w14:val="none"/>
              </w:rPr>
              <w:t>Límit</w:t>
            </w:r>
            <w:r w:rsidRPr="007C61F1">
              <w:rPr>
                <w:rFonts w:ascii="Avenir Book" w:eastAsia="Arial Narrow" w:hAnsi="Avenir Book" w:cs="Arial Narrow"/>
                <w:b/>
                <w:bCs/>
                <w:kern w:val="0"/>
                <w:sz w:val="21"/>
                <w:szCs w:val="21"/>
                <w:lang w:eastAsia="ca-ES"/>
                <w14:ligatures w14:val="none"/>
              </w:rPr>
              <w:t xml:space="preserve">: </w:t>
            </w:r>
            <w:r w:rsidR="00B156B4" w:rsidRPr="007C61F1">
              <w:rPr>
                <w:rFonts w:ascii="Avenir Book" w:eastAsia="Arial Narrow" w:hAnsi="Avenir Book" w:cs="Arial Narrow"/>
                <w:kern w:val="0"/>
                <w:sz w:val="21"/>
                <w:szCs w:val="21"/>
                <w:lang w:eastAsia="ca-ES"/>
                <w14:ligatures w14:val="none"/>
              </w:rPr>
              <w:t>0</w:t>
            </w:r>
            <w:r w:rsidR="00E9125A">
              <w:rPr>
                <w:rFonts w:ascii="Avenir Book" w:eastAsia="Arial Narrow" w:hAnsi="Avenir Book" w:cs="Arial Narrow"/>
                <w:kern w:val="0"/>
                <w:sz w:val="21"/>
                <w:szCs w:val="21"/>
                <w:lang w:eastAsia="ca-ES"/>
                <w14:ligatures w14:val="none"/>
              </w:rPr>
              <w:t>9</w:t>
            </w:r>
            <w:r w:rsidR="00B156B4" w:rsidRPr="007C61F1">
              <w:rPr>
                <w:rFonts w:ascii="Avenir Book" w:eastAsia="Arial Narrow" w:hAnsi="Avenir Book" w:cs="Arial Narrow"/>
                <w:kern w:val="0"/>
                <w:sz w:val="21"/>
                <w:szCs w:val="21"/>
                <w:lang w:eastAsia="ca-ES"/>
                <w14:ligatures w14:val="none"/>
              </w:rPr>
              <w:t>:</w:t>
            </w:r>
            <w:r w:rsidR="00F945D7" w:rsidRPr="007C61F1">
              <w:rPr>
                <w:rFonts w:ascii="Avenir Book" w:eastAsia="Arial Narrow" w:hAnsi="Avenir Book" w:cs="Arial Narrow"/>
                <w:kern w:val="0"/>
                <w:sz w:val="21"/>
                <w:szCs w:val="21"/>
                <w:lang w:eastAsia="ca-ES"/>
                <w14:ligatures w14:val="none"/>
              </w:rPr>
              <w:t>59:59</w:t>
            </w:r>
            <w:r w:rsidRPr="007C61F1">
              <w:rPr>
                <w:rFonts w:ascii="Avenir Book" w:eastAsia="Arial Narrow" w:hAnsi="Avenir Book" w:cs="Arial Narrow"/>
                <w:kern w:val="0"/>
                <w:sz w:val="21"/>
                <w:szCs w:val="21"/>
                <w:lang w:eastAsia="ca-ES"/>
                <w14:ligatures w14:val="none"/>
              </w:rPr>
              <w:t xml:space="preserve"> hor</w:t>
            </w:r>
            <w:r w:rsidR="0094212A" w:rsidRPr="007C61F1">
              <w:rPr>
                <w:rFonts w:ascii="Avenir Book" w:eastAsia="Arial Narrow" w:hAnsi="Avenir Book" w:cs="Arial Narrow"/>
                <w:kern w:val="0"/>
                <w:sz w:val="21"/>
                <w:szCs w:val="21"/>
                <w:lang w:eastAsia="ca-ES"/>
                <w14:ligatures w14:val="none"/>
              </w:rPr>
              <w:t>es</w:t>
            </w:r>
          </w:p>
          <w:p w14:paraId="26E4D803" w14:textId="234504E0" w:rsidR="00963EFE" w:rsidRPr="007C61F1" w:rsidRDefault="00963EFE"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p>
        </w:tc>
        <w:tc>
          <w:tcPr>
            <w:tcW w:w="5537" w:type="dxa"/>
            <w:gridSpan w:val="3"/>
            <w:vMerge w:val="restart"/>
          </w:tcPr>
          <w:p w14:paraId="343FA084" w14:textId="569D585C" w:rsidR="005F39C3" w:rsidRPr="007C61F1" w:rsidRDefault="005F39C3" w:rsidP="004635EB">
            <w:pPr>
              <w:pBdr>
                <w:top w:val="nil"/>
                <w:left w:val="nil"/>
                <w:bottom w:val="nil"/>
                <w:right w:val="nil"/>
                <w:between w:val="nil"/>
              </w:pBdr>
              <w:spacing w:before="24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lastRenderedPageBreak/>
              <w:t>B.1</w:t>
            </w:r>
            <w:r w:rsidRPr="007C61F1">
              <w:rPr>
                <w:rFonts w:ascii="Avenir Book" w:eastAsia="Arial Narrow" w:hAnsi="Avenir Book" w:cs="Arial Narrow"/>
                <w:b/>
                <w:bCs/>
                <w:kern w:val="0"/>
                <w:sz w:val="21"/>
                <w:szCs w:val="21"/>
                <w:lang w:eastAsia="ca-ES"/>
                <w14:ligatures w14:val="none"/>
              </w:rPr>
              <w:t xml:space="preserve">. Determinació del </w:t>
            </w:r>
            <w:r w:rsidR="003F6BE6" w:rsidRPr="007C61F1">
              <w:rPr>
                <w:rFonts w:ascii="Avenir Book" w:eastAsia="Arial Narrow" w:hAnsi="Avenir Book" w:cs="Arial Narrow"/>
                <w:b/>
                <w:bCs/>
                <w:kern w:val="0"/>
                <w:sz w:val="21"/>
                <w:szCs w:val="21"/>
                <w:lang w:eastAsia="ca-ES"/>
                <w14:ligatures w14:val="none"/>
              </w:rPr>
              <w:t>preu</w:t>
            </w:r>
            <w:r w:rsidRPr="007C61F1">
              <w:rPr>
                <w:rFonts w:ascii="Avenir Book" w:eastAsia="Arial Narrow" w:hAnsi="Avenir Book" w:cs="Arial Narrow"/>
                <w:kern w:val="0"/>
                <w:sz w:val="21"/>
                <w:szCs w:val="21"/>
                <w:lang w:eastAsia="ca-ES"/>
                <w14:ligatures w14:val="none"/>
              </w:rPr>
              <w:t>:</w:t>
            </w:r>
          </w:p>
          <w:p w14:paraId="07FDAEFD" w14:textId="4F73971D" w:rsidR="005F39C3" w:rsidRPr="007C61F1" w:rsidRDefault="0094212A"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Preu</w:t>
            </w:r>
            <w:r w:rsidR="005F39C3" w:rsidRPr="007C61F1">
              <w:rPr>
                <w:rFonts w:ascii="Avenir Book" w:eastAsia="Arial Narrow" w:hAnsi="Avenir Book" w:cs="Arial Narrow"/>
                <w:kern w:val="0"/>
                <w:sz w:val="21"/>
                <w:szCs w:val="21"/>
                <w:lang w:eastAsia="ca-ES"/>
                <w14:ligatures w14:val="none"/>
              </w:rPr>
              <w:t xml:space="preserve"> unitari: </w:t>
            </w:r>
            <w:sdt>
              <w:sdtPr>
                <w:rPr>
                  <w:rFonts w:ascii="Avenir Book" w:eastAsia="Times New Roman" w:hAnsi="Avenir Book" w:cs="Arial"/>
                  <w:kern w:val="0"/>
                  <w:sz w:val="21"/>
                  <w:szCs w:val="21"/>
                  <w:lang w:eastAsia="ca-ES"/>
                  <w14:ligatures w14:val="none"/>
                </w:rPr>
                <w:id w:val="-2041037895"/>
                <w14:checkbox>
                  <w14:checked w14:val="0"/>
                  <w14:checkedState w14:val="2612" w14:font="MS Gothic"/>
                  <w14:uncheckedState w14:val="2610" w14:font="MS Gothic"/>
                </w14:checkbox>
              </w:sdtPr>
              <w:sdtEndPr/>
              <w:sdtContent>
                <w:r w:rsidR="00797E49">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CE0B8D" w:rsidRPr="007C61F1">
              <w:rPr>
                <w:rFonts w:ascii="Avenir Book" w:eastAsia="Times New Roman" w:hAnsi="Avenir Book" w:cs="Arial"/>
                <w:kern w:val="0"/>
                <w:sz w:val="21"/>
                <w:szCs w:val="21"/>
                <w:lang w:eastAsia="ca-ES"/>
                <w14:ligatures w14:val="none"/>
              </w:rPr>
              <w:t xml:space="preserve">- </w:t>
            </w:r>
            <w:r w:rsidRPr="007C61F1">
              <w:rPr>
                <w:rFonts w:ascii="Avenir Book" w:eastAsia="Times New Roman" w:hAnsi="Avenir Book" w:cs="Arial"/>
                <w:kern w:val="0"/>
                <w:sz w:val="21"/>
                <w:szCs w:val="21"/>
                <w:lang w:eastAsia="ca-ES"/>
                <w14:ligatures w14:val="none"/>
              </w:rPr>
              <w:t>Tant alçat</w:t>
            </w:r>
            <w:r w:rsidR="00CE0B8D" w:rsidRPr="007C61F1">
              <w:rPr>
                <w:rFonts w:ascii="Avenir Book" w:eastAsia="Times New Roman" w:hAnsi="Avenir Book" w:cs="Arial"/>
                <w:kern w:val="0"/>
                <w:sz w:val="21"/>
                <w:szCs w:val="21"/>
                <w:lang w:eastAsia="ca-ES"/>
                <w14:ligatures w14:val="none"/>
              </w:rPr>
              <w:t xml:space="preserve"> </w:t>
            </w:r>
            <w:r w:rsidR="00CE0B8D"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8137627"/>
                <w14:checkbox>
                  <w14:checked w14:val="1"/>
                  <w14:checkedState w14:val="2612" w14:font="MS Gothic"/>
                  <w14:uncheckedState w14:val="2610" w14:font="MS Gothic"/>
                </w14:checkbox>
              </w:sdtPr>
              <w:sdtEndPr/>
              <w:sdtContent>
                <w:r w:rsidR="00797E49">
                  <w:rPr>
                    <w:rFonts w:ascii="MS Gothic" w:eastAsia="MS Gothic" w:hAnsi="MS Gothic" w:cs="Arial" w:hint="eastAsia"/>
                    <w:kern w:val="0"/>
                    <w:sz w:val="21"/>
                    <w:szCs w:val="21"/>
                    <w:lang w:eastAsia="ca-ES"/>
                    <w14:ligatures w14:val="none"/>
                  </w:rPr>
                  <w:t>☒</w:t>
                </w:r>
              </w:sdtContent>
            </w:sdt>
          </w:p>
          <w:p w14:paraId="2A2EDAE1" w14:textId="4101A5A9"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B.2.</w:t>
            </w:r>
            <w:r w:rsidRPr="007C61F1">
              <w:rPr>
                <w:rFonts w:ascii="Avenir Book" w:eastAsia="Times New Roman" w:hAnsi="Avenir Book" w:cs="Times New Roman"/>
                <w:b/>
                <w:bCs/>
                <w:color w:val="0BD0D9" w:themeColor="accent3"/>
                <w:kern w:val="0"/>
                <w:sz w:val="21"/>
                <w:szCs w:val="21"/>
                <w:lang w:eastAsia="es-ES"/>
                <w14:ligatures w14:val="none"/>
              </w:rPr>
              <w:t xml:space="preserve"> </w:t>
            </w:r>
            <w:r w:rsidRPr="007C61F1">
              <w:rPr>
                <w:rFonts w:ascii="Avenir Book" w:eastAsia="Arial Narrow" w:hAnsi="Avenir Book" w:cs="Arial Narrow"/>
                <w:b/>
                <w:bCs/>
                <w:kern w:val="0"/>
                <w:sz w:val="21"/>
                <w:szCs w:val="21"/>
                <w:lang w:eastAsia="ca-ES"/>
                <w14:ligatures w14:val="none"/>
              </w:rPr>
              <w:t xml:space="preserve">Valor </w:t>
            </w:r>
            <w:r w:rsidR="0094212A" w:rsidRPr="007C61F1">
              <w:rPr>
                <w:rFonts w:ascii="Avenir Book" w:eastAsia="Arial Narrow" w:hAnsi="Avenir Book" w:cs="Arial Narrow"/>
                <w:b/>
                <w:bCs/>
                <w:kern w:val="0"/>
                <w:sz w:val="21"/>
                <w:szCs w:val="21"/>
                <w:lang w:eastAsia="ca-ES"/>
                <w14:ligatures w14:val="none"/>
              </w:rPr>
              <w:t>estimat</w:t>
            </w:r>
            <w:r w:rsidRPr="007C61F1">
              <w:rPr>
                <w:rFonts w:ascii="Avenir Book" w:eastAsia="Arial Narrow" w:hAnsi="Avenir Book" w:cs="Arial Narrow"/>
                <w:b/>
                <w:bCs/>
                <w:kern w:val="0"/>
                <w:sz w:val="21"/>
                <w:szCs w:val="21"/>
                <w:lang w:eastAsia="ca-ES"/>
                <w14:ligatures w14:val="none"/>
              </w:rPr>
              <w:t xml:space="preserve"> del </w:t>
            </w:r>
            <w:r w:rsidR="0094212A" w:rsidRPr="007C61F1">
              <w:rPr>
                <w:rFonts w:ascii="Avenir Book" w:eastAsia="Arial Narrow" w:hAnsi="Avenir Book" w:cs="Arial Narrow"/>
                <w:b/>
                <w:bCs/>
                <w:kern w:val="0"/>
                <w:sz w:val="21"/>
                <w:szCs w:val="21"/>
                <w:lang w:eastAsia="ca-ES"/>
                <w14:ligatures w14:val="none"/>
              </w:rPr>
              <w:t>contracte</w:t>
            </w:r>
            <w:r w:rsidRPr="007C61F1">
              <w:rPr>
                <w:rFonts w:ascii="Avenir Book" w:eastAsia="Arial Narrow" w:hAnsi="Avenir Book" w:cs="Arial Narrow"/>
                <w:kern w:val="0"/>
                <w:sz w:val="21"/>
                <w:szCs w:val="21"/>
                <w:lang w:eastAsia="ca-ES"/>
                <w14:ligatures w14:val="none"/>
              </w:rPr>
              <w:t xml:space="preserve">: </w:t>
            </w:r>
            <w:r w:rsidR="00DD24CD">
              <w:rPr>
                <w:rFonts w:ascii="Avenir Book" w:eastAsia="Calibri" w:hAnsi="Avenir Book" w:cs="Arial"/>
                <w:b/>
                <w:bCs/>
                <w:color w:val="0BD0D9"/>
                <w:sz w:val="21"/>
                <w:szCs w:val="21"/>
              </w:rPr>
              <w:t>145</w:t>
            </w:r>
            <w:r w:rsidR="00D30BCF" w:rsidRPr="007C61F1">
              <w:rPr>
                <w:rFonts w:ascii="Avenir Book" w:eastAsia="Calibri" w:hAnsi="Avenir Book" w:cs="Arial"/>
                <w:b/>
                <w:bCs/>
                <w:color w:val="0BD0D9"/>
                <w:sz w:val="21"/>
                <w:szCs w:val="21"/>
              </w:rPr>
              <w:t>.</w:t>
            </w:r>
            <w:r w:rsidR="00DD24CD">
              <w:rPr>
                <w:rFonts w:ascii="Avenir Book" w:eastAsia="Calibri" w:hAnsi="Avenir Book" w:cs="Arial"/>
                <w:b/>
                <w:bCs/>
                <w:color w:val="0BD0D9"/>
                <w:sz w:val="21"/>
                <w:szCs w:val="21"/>
              </w:rPr>
              <w:t>000</w:t>
            </w:r>
            <w:r w:rsidR="00D30BCF" w:rsidRPr="007C61F1">
              <w:rPr>
                <w:rFonts w:ascii="Avenir Book" w:eastAsia="Calibri" w:hAnsi="Avenir Book" w:cs="Arial"/>
                <w:b/>
                <w:bCs/>
                <w:color w:val="0BD0D9"/>
                <w:sz w:val="21"/>
                <w:szCs w:val="21"/>
              </w:rPr>
              <w:t>,</w:t>
            </w:r>
            <w:r w:rsidR="00DD24CD">
              <w:rPr>
                <w:rFonts w:ascii="Avenir Book" w:eastAsia="Calibri" w:hAnsi="Avenir Book" w:cs="Arial"/>
                <w:b/>
                <w:bCs/>
                <w:color w:val="0BD0D9"/>
                <w:sz w:val="21"/>
                <w:szCs w:val="21"/>
              </w:rPr>
              <w:t>00</w:t>
            </w:r>
            <w:r w:rsidR="00D30BCF" w:rsidRPr="007C61F1">
              <w:rPr>
                <w:rFonts w:ascii="Avenir Book" w:eastAsia="Calibri" w:hAnsi="Avenir Book" w:cs="Arial"/>
                <w:color w:val="0BD0D9"/>
                <w:sz w:val="21"/>
                <w:szCs w:val="21"/>
              </w:rPr>
              <w:t xml:space="preserve"> </w:t>
            </w:r>
            <w:r w:rsidR="00D30BCF" w:rsidRPr="007C61F1">
              <w:rPr>
                <w:rFonts w:ascii="Avenir Book" w:hAnsi="Avenir Book"/>
                <w:b/>
                <w:color w:val="0BD0D9"/>
                <w:sz w:val="21"/>
                <w:szCs w:val="21"/>
              </w:rPr>
              <w:t>€</w:t>
            </w:r>
            <w:r w:rsidR="00D30BCF"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(S</w:t>
            </w:r>
            <w:r w:rsidR="0094212A" w:rsidRPr="007C61F1">
              <w:rPr>
                <w:rFonts w:ascii="Avenir Book" w:eastAsia="Arial Narrow" w:hAnsi="Avenir Book" w:cs="Arial Narrow"/>
                <w:b/>
                <w:bCs/>
                <w:kern w:val="0"/>
                <w:sz w:val="21"/>
                <w:szCs w:val="21"/>
                <w:lang w:eastAsia="ca-ES"/>
                <w14:ligatures w14:val="none"/>
              </w:rPr>
              <w:t>ense</w:t>
            </w:r>
            <w:r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IVA)</w:t>
            </w:r>
          </w:p>
          <w:p w14:paraId="628FC1B4" w14:textId="1A2E3BC1"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En </w:t>
            </w:r>
            <w:r w:rsidR="0094212A" w:rsidRPr="007C61F1">
              <w:rPr>
                <w:rFonts w:ascii="Avenir Book" w:eastAsia="Arial Narrow" w:hAnsi="Avenir Book" w:cs="Arial Narrow"/>
                <w:kern w:val="0"/>
                <w:sz w:val="21"/>
                <w:szCs w:val="21"/>
                <w:lang w:eastAsia="ca-ES"/>
                <w14:ligatures w14:val="none"/>
              </w:rPr>
              <w:t>aquest import:</w:t>
            </w:r>
            <w:r w:rsidRPr="007C61F1">
              <w:rPr>
                <w:rFonts w:ascii="Avenir Book" w:eastAsia="Arial Narrow" w:hAnsi="Avenir Book" w:cs="Arial Narrow"/>
                <w:kern w:val="0"/>
                <w:sz w:val="21"/>
                <w:szCs w:val="21"/>
                <w:lang w:eastAsia="ca-ES"/>
                <w14:ligatures w14:val="none"/>
              </w:rPr>
              <w:t xml:space="preserve">: </w:t>
            </w:r>
          </w:p>
          <w:p w14:paraId="4006F9AC" w14:textId="22FAEF30" w:rsidR="005F39C3" w:rsidRPr="007C61F1" w:rsidRDefault="00B632B0"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086901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94212A" w:rsidRPr="007C61F1">
              <w:rPr>
                <w:rFonts w:ascii="Avenir Book" w:eastAsia="Arial Narrow" w:hAnsi="Avenir Book" w:cs="Arial Narrow"/>
                <w:kern w:val="0"/>
                <w:sz w:val="21"/>
                <w:szCs w:val="21"/>
                <w:lang w:eastAsia="ca-ES"/>
                <w14:ligatures w14:val="none"/>
              </w:rPr>
              <w:t>No s'inclou cap import destinat a modificacions contractuals.</w:t>
            </w:r>
          </w:p>
          <w:p w14:paraId="66A508CF" w14:textId="545F1A4E" w:rsidR="005F39C3" w:rsidRPr="007C61F1" w:rsidRDefault="00B632B0"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11319008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94212A" w:rsidRPr="007C61F1">
              <w:rPr>
                <w:rFonts w:ascii="Avenir Book" w:eastAsia="Arial Narrow" w:hAnsi="Avenir Book" w:cs="Segoe UI Symbol"/>
                <w:kern w:val="0"/>
                <w:sz w:val="21"/>
                <w:szCs w:val="21"/>
                <w:lang w:eastAsia="ca-ES"/>
                <w14:ligatures w14:val="none"/>
              </w:rPr>
              <w:t>S’inclou</w:t>
            </w:r>
            <w:r w:rsidR="005F39C3" w:rsidRPr="007C61F1">
              <w:rPr>
                <w:rFonts w:ascii="Avenir Book" w:eastAsia="Arial Narrow" w:hAnsi="Avenir Book" w:cs="Arial Narrow"/>
                <w:kern w:val="0"/>
                <w:sz w:val="21"/>
                <w:szCs w:val="21"/>
                <w:lang w:eastAsia="ca-ES"/>
                <w14:ligatures w14:val="none"/>
              </w:rPr>
              <w:t xml:space="preserve"> una partida de [</w:t>
            </w:r>
            <w:r w:rsidR="005F39C3" w:rsidRPr="007C61F1">
              <w:rPr>
                <w:rFonts w:ascii="Arial" w:eastAsia="Arial Narrow" w:hAnsi="Arial" w:cs="Arial"/>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euros (</w:t>
            </w:r>
            <w:r w:rsidR="005F39C3" w:rsidRPr="007C61F1">
              <w:rPr>
                <w:rFonts w:ascii="Tw Cen MT" w:eastAsia="Arial Narrow" w:hAnsi="Tw Cen MT" w:cs="Tw Cen MT"/>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com impor</w:t>
            </w:r>
            <w:r w:rsidR="0094212A" w:rsidRPr="007C61F1">
              <w:rPr>
                <w:rFonts w:ascii="Avenir Book" w:eastAsia="Arial Narrow" w:hAnsi="Avenir Book" w:cs="Arial Narrow"/>
                <w:kern w:val="0"/>
                <w:sz w:val="21"/>
                <w:szCs w:val="21"/>
                <w:lang w:eastAsia="ca-ES"/>
                <w14:ligatures w14:val="none"/>
              </w:rPr>
              <w:t>t</w:t>
            </w:r>
            <w:r w:rsidR="005F39C3" w:rsidRPr="007C61F1">
              <w:rPr>
                <w:rFonts w:ascii="Avenir Book" w:eastAsia="Arial Narrow" w:hAnsi="Avenir Book" w:cs="Arial Narrow"/>
                <w:kern w:val="0"/>
                <w:sz w:val="21"/>
                <w:szCs w:val="21"/>
                <w:lang w:eastAsia="ca-ES"/>
                <w14:ligatures w14:val="none"/>
              </w:rPr>
              <w:t xml:space="preserve"> </w:t>
            </w:r>
            <w:r w:rsidR="0094212A" w:rsidRPr="007C61F1">
              <w:rPr>
                <w:rFonts w:ascii="Avenir Book" w:eastAsia="Arial Narrow" w:hAnsi="Avenir Book" w:cs="Arial Narrow"/>
                <w:kern w:val="0"/>
                <w:sz w:val="21"/>
                <w:szCs w:val="21"/>
                <w:lang w:eastAsia="ca-ES"/>
                <w14:ligatures w14:val="none"/>
              </w:rPr>
              <w:t xml:space="preserve">màxim destinat a </w:t>
            </w:r>
            <w:r w:rsidR="005F39C3" w:rsidRPr="007C61F1">
              <w:rPr>
                <w:rFonts w:ascii="Avenir Book" w:eastAsia="Arial Narrow" w:hAnsi="Avenir Book" w:cs="Arial Narrow"/>
                <w:kern w:val="0"/>
                <w:sz w:val="21"/>
                <w:szCs w:val="21"/>
                <w:lang w:eastAsia="ca-ES"/>
                <w14:ligatures w14:val="none"/>
              </w:rPr>
              <w:t>modificacions contractuals.</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534"/>
              <w:gridCol w:w="1701"/>
            </w:tblGrid>
            <w:tr w:rsidR="005F39C3" w:rsidRPr="007C61F1" w14:paraId="20B02C5D"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644FD86B" w14:textId="75D233ED" w:rsidR="005F39C3" w:rsidRPr="007C61F1" w:rsidRDefault="005F39C3" w:rsidP="004635EB">
                  <w:pP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Concept</w:t>
                  </w:r>
                  <w:r w:rsidR="0094212A" w:rsidRPr="007C61F1">
                    <w:rPr>
                      <w:rFonts w:ascii="Avenir Book" w:hAnsi="Avenir Book"/>
                      <w:b/>
                      <w:bCs/>
                      <w:color w:val="FFFFFF" w:themeColor="background1"/>
                      <w:w w:val="105"/>
                      <w:sz w:val="21"/>
                      <w:szCs w:val="21"/>
                    </w:rPr>
                    <w:t>e</w:t>
                  </w:r>
                </w:p>
              </w:tc>
              <w:tc>
                <w:tcPr>
                  <w:tcW w:w="1701" w:type="dxa"/>
                  <w:tcBorders>
                    <w:top w:val="single" w:sz="8" w:space="0" w:color="auto"/>
                    <w:left w:val="nil"/>
                    <w:bottom w:val="single" w:sz="8" w:space="0" w:color="auto"/>
                    <w:right w:val="single" w:sz="8" w:space="0" w:color="auto"/>
                  </w:tcBorders>
                  <w:shd w:val="clear" w:color="000000" w:fill="0BD0D9" w:themeFill="accent3"/>
                  <w:vAlign w:val="center"/>
                  <w:hideMark/>
                </w:tcPr>
                <w:p w14:paraId="662E7E4D" w14:textId="2573DA0E" w:rsidR="005F39C3" w:rsidRPr="007C61F1" w:rsidRDefault="005F39C3" w:rsidP="004635EB">
                  <w:pPr>
                    <w:jc w:val="cente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Import m</w:t>
                  </w:r>
                  <w:r w:rsidR="0094212A" w:rsidRPr="007C61F1">
                    <w:rPr>
                      <w:rFonts w:ascii="Avenir Book" w:hAnsi="Avenir Book"/>
                      <w:b/>
                      <w:bCs/>
                      <w:color w:val="FFFFFF" w:themeColor="background1"/>
                      <w:w w:val="105"/>
                      <w:sz w:val="21"/>
                      <w:szCs w:val="21"/>
                    </w:rPr>
                    <w:t>àxim</w:t>
                  </w:r>
                </w:p>
              </w:tc>
            </w:tr>
            <w:tr w:rsidR="00686FEF" w:rsidRPr="007C61F1" w14:paraId="40DB338F"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21A29DD7" w14:textId="3A16371F" w:rsidR="00686FEF" w:rsidRPr="007C61F1" w:rsidRDefault="00686FEF" w:rsidP="00686FEF">
                  <w:pPr>
                    <w:rPr>
                      <w:rFonts w:ascii="Avenir Book" w:hAnsi="Avenir Book" w:cs="Arial"/>
                      <w:color w:val="000000"/>
                      <w:sz w:val="21"/>
                      <w:szCs w:val="21"/>
                    </w:rPr>
                  </w:pPr>
                  <w:r w:rsidRPr="007C61F1">
                    <w:rPr>
                      <w:rFonts w:ascii="Avenir Book" w:hAnsi="Avenir Book"/>
                      <w:color w:val="000000"/>
                      <w:w w:val="105"/>
                      <w:sz w:val="21"/>
                      <w:szCs w:val="21"/>
                    </w:rPr>
                    <w:t>Pressupost base de licitació</w:t>
                  </w:r>
                </w:p>
              </w:tc>
              <w:tc>
                <w:tcPr>
                  <w:tcW w:w="1701" w:type="dxa"/>
                  <w:tcBorders>
                    <w:top w:val="single" w:sz="8" w:space="0" w:color="auto"/>
                    <w:left w:val="nil"/>
                    <w:bottom w:val="single" w:sz="8" w:space="0" w:color="auto"/>
                    <w:right w:val="single" w:sz="8" w:space="0" w:color="auto"/>
                  </w:tcBorders>
                  <w:vAlign w:val="center"/>
                </w:tcPr>
                <w:p w14:paraId="768E0177" w14:textId="2C1E70A7" w:rsidR="00686FEF" w:rsidRPr="00686FEF" w:rsidRDefault="00DD24CD" w:rsidP="00686FEF">
                  <w:pPr>
                    <w:jc w:val="right"/>
                    <w:rPr>
                      <w:rFonts w:ascii="Avenir Book" w:hAnsi="Avenir Book" w:cs="Arial"/>
                      <w:color w:val="0BD0D9" w:themeColor="accent3"/>
                      <w:sz w:val="21"/>
                      <w:szCs w:val="21"/>
                    </w:rPr>
                  </w:pPr>
                  <w:r>
                    <w:rPr>
                      <w:rFonts w:ascii="Avenir Book" w:eastAsia="Calibri" w:hAnsi="Avenir Book" w:cs="Arial"/>
                      <w:b/>
                      <w:bCs/>
                      <w:color w:val="0BD0D9"/>
                      <w:sz w:val="21"/>
                      <w:szCs w:val="21"/>
                    </w:rPr>
                    <w:t>145</w:t>
                  </w:r>
                  <w:r w:rsidR="00686FEF" w:rsidRPr="00686FEF">
                    <w:rPr>
                      <w:rFonts w:ascii="Avenir Book" w:eastAsia="Calibri" w:hAnsi="Avenir Book" w:cs="Arial"/>
                      <w:b/>
                      <w:bCs/>
                      <w:color w:val="0BD0D9"/>
                      <w:sz w:val="21"/>
                      <w:szCs w:val="21"/>
                    </w:rPr>
                    <w:t>.</w:t>
                  </w:r>
                  <w:r>
                    <w:rPr>
                      <w:rFonts w:ascii="Avenir Book" w:eastAsia="Calibri" w:hAnsi="Avenir Book" w:cs="Arial"/>
                      <w:b/>
                      <w:bCs/>
                      <w:color w:val="0BD0D9"/>
                      <w:sz w:val="21"/>
                      <w:szCs w:val="21"/>
                    </w:rPr>
                    <w:t>000</w:t>
                  </w:r>
                  <w:r w:rsidR="00686FEF" w:rsidRPr="00686FEF">
                    <w:rPr>
                      <w:rFonts w:ascii="Avenir Book" w:eastAsia="Calibri" w:hAnsi="Avenir Book" w:cs="Arial"/>
                      <w:b/>
                      <w:bCs/>
                      <w:color w:val="0BD0D9"/>
                      <w:sz w:val="21"/>
                      <w:szCs w:val="21"/>
                    </w:rPr>
                    <w:t>,</w:t>
                  </w:r>
                  <w:r>
                    <w:rPr>
                      <w:rFonts w:ascii="Avenir Book" w:eastAsia="Calibri" w:hAnsi="Avenir Book" w:cs="Arial"/>
                      <w:b/>
                      <w:bCs/>
                      <w:color w:val="0BD0D9"/>
                      <w:sz w:val="21"/>
                      <w:szCs w:val="21"/>
                    </w:rPr>
                    <w:t>00</w:t>
                  </w:r>
                  <w:r w:rsidR="00686FEF" w:rsidRPr="00686FEF">
                    <w:rPr>
                      <w:rFonts w:ascii="Avenir Book" w:eastAsia="Calibri" w:hAnsi="Avenir Book" w:cs="Arial"/>
                      <w:color w:val="0BD0D9"/>
                      <w:sz w:val="21"/>
                      <w:szCs w:val="21"/>
                    </w:rPr>
                    <w:t xml:space="preserve"> </w:t>
                  </w:r>
                  <w:r w:rsidR="00686FEF" w:rsidRPr="00686FEF">
                    <w:rPr>
                      <w:rFonts w:ascii="Avenir Book" w:hAnsi="Avenir Book"/>
                      <w:b/>
                      <w:color w:val="0BD0D9"/>
                      <w:sz w:val="21"/>
                      <w:szCs w:val="21"/>
                    </w:rPr>
                    <w:t>€</w:t>
                  </w:r>
                </w:p>
              </w:tc>
            </w:tr>
            <w:tr w:rsidR="00686FEF" w:rsidRPr="007C61F1" w14:paraId="3FFF8082"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19849168" w14:textId="49763B29" w:rsidR="00686FEF" w:rsidRPr="007C61F1" w:rsidRDefault="00DD24CD" w:rsidP="00686FEF">
                  <w:pPr>
                    <w:rPr>
                      <w:rFonts w:ascii="Avenir Book" w:hAnsi="Avenir Book"/>
                      <w:color w:val="000000"/>
                      <w:w w:val="105"/>
                      <w:sz w:val="21"/>
                      <w:szCs w:val="21"/>
                    </w:rPr>
                  </w:pPr>
                  <w:r w:rsidRPr="007C61F1">
                    <w:rPr>
                      <w:rFonts w:ascii="Avenir Book" w:hAnsi="Avenir Book"/>
                      <w:color w:val="000000"/>
                      <w:w w:val="105"/>
                      <w:sz w:val="21"/>
                      <w:szCs w:val="21"/>
                    </w:rPr>
                    <w:t xml:space="preserve">Possibles </w:t>
                  </w:r>
                  <w:r w:rsidR="00686FEF">
                    <w:rPr>
                      <w:rFonts w:ascii="Avenir Book" w:hAnsi="Avenir Book"/>
                      <w:color w:val="000000"/>
                      <w:w w:val="105"/>
                      <w:sz w:val="21"/>
                      <w:szCs w:val="21"/>
                    </w:rPr>
                    <w:t>pròrrog</w:t>
                  </w:r>
                  <w:r>
                    <w:rPr>
                      <w:rFonts w:ascii="Avenir Book" w:hAnsi="Avenir Book"/>
                      <w:color w:val="000000"/>
                      <w:w w:val="105"/>
                      <w:sz w:val="21"/>
                      <w:szCs w:val="21"/>
                    </w:rPr>
                    <w:t>ues</w:t>
                  </w:r>
                </w:p>
              </w:tc>
              <w:tc>
                <w:tcPr>
                  <w:tcW w:w="1701" w:type="dxa"/>
                  <w:tcBorders>
                    <w:top w:val="single" w:sz="8" w:space="0" w:color="auto"/>
                    <w:left w:val="nil"/>
                    <w:bottom w:val="single" w:sz="8" w:space="0" w:color="auto"/>
                    <w:right w:val="single" w:sz="8" w:space="0" w:color="auto"/>
                  </w:tcBorders>
                  <w:vAlign w:val="center"/>
                </w:tcPr>
                <w:p w14:paraId="0DCB015A" w14:textId="58A160A9" w:rsidR="00686FEF" w:rsidRPr="00686FEF" w:rsidRDefault="00686FEF" w:rsidP="00686FEF">
                  <w:pPr>
                    <w:jc w:val="right"/>
                    <w:rPr>
                      <w:rFonts w:ascii="Avenir Book" w:hAnsi="Avenir Book"/>
                      <w:color w:val="0BD0D9" w:themeColor="accent3"/>
                      <w:w w:val="105"/>
                      <w:sz w:val="21"/>
                      <w:szCs w:val="21"/>
                    </w:rPr>
                  </w:pPr>
                  <w:r w:rsidRPr="00686FEF">
                    <w:rPr>
                      <w:rFonts w:ascii="Avenir Book" w:hAnsi="Avenir Book"/>
                      <w:b/>
                      <w:bCs/>
                      <w:color w:val="0BD0D9" w:themeColor="accent3"/>
                      <w:w w:val="105"/>
                      <w:sz w:val="21"/>
                      <w:szCs w:val="21"/>
                    </w:rPr>
                    <w:t>0,</w:t>
                  </w:r>
                  <w:r w:rsidR="00DD24CD">
                    <w:rPr>
                      <w:rFonts w:ascii="Avenir Book" w:hAnsi="Avenir Book"/>
                      <w:b/>
                      <w:bCs/>
                      <w:color w:val="0BD0D9" w:themeColor="accent3"/>
                      <w:w w:val="105"/>
                      <w:sz w:val="21"/>
                      <w:szCs w:val="21"/>
                    </w:rPr>
                    <w:t>00</w:t>
                  </w:r>
                  <w:r w:rsidRPr="00686FEF">
                    <w:rPr>
                      <w:rFonts w:ascii="Avenir Book" w:hAnsi="Avenir Book"/>
                      <w:b/>
                      <w:bCs/>
                      <w:color w:val="0BD0D9" w:themeColor="accent3"/>
                      <w:w w:val="105"/>
                      <w:sz w:val="21"/>
                      <w:szCs w:val="21"/>
                    </w:rPr>
                    <w:t xml:space="preserve"> €</w:t>
                  </w:r>
                </w:p>
              </w:tc>
            </w:tr>
            <w:tr w:rsidR="00F945D7" w:rsidRPr="007C61F1" w14:paraId="08E3ED38"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1BF86343" w14:textId="05D1B049" w:rsidR="00F945D7" w:rsidRPr="007C61F1" w:rsidRDefault="00F945D7" w:rsidP="00F945D7">
                  <w:pPr>
                    <w:rPr>
                      <w:rFonts w:ascii="Avenir Book" w:hAnsi="Avenir Book" w:cs="Arial"/>
                      <w:color w:val="000000"/>
                      <w:sz w:val="21"/>
                      <w:szCs w:val="21"/>
                    </w:rPr>
                  </w:pPr>
                  <w:r w:rsidRPr="007C61F1">
                    <w:rPr>
                      <w:rFonts w:ascii="Avenir Book" w:hAnsi="Avenir Book"/>
                      <w:color w:val="000000"/>
                      <w:w w:val="105"/>
                      <w:sz w:val="21"/>
                      <w:szCs w:val="21"/>
                    </w:rPr>
                    <w:t>Pos</w:t>
                  </w:r>
                  <w:r w:rsidR="0094212A" w:rsidRPr="007C61F1">
                    <w:rPr>
                      <w:rFonts w:ascii="Avenir Book" w:hAnsi="Avenir Book"/>
                      <w:color w:val="000000"/>
                      <w:w w:val="105"/>
                      <w:sz w:val="21"/>
                      <w:szCs w:val="21"/>
                    </w:rPr>
                    <w:t>s</w:t>
                  </w:r>
                  <w:r w:rsidRPr="007C61F1">
                    <w:rPr>
                      <w:rFonts w:ascii="Avenir Book" w:hAnsi="Avenir Book"/>
                      <w:color w:val="000000"/>
                      <w:w w:val="105"/>
                      <w:sz w:val="21"/>
                      <w:szCs w:val="21"/>
                    </w:rPr>
                    <w:t>ibles modificacio</w:t>
                  </w:r>
                  <w:r w:rsidR="0094212A" w:rsidRPr="007C61F1">
                    <w:rPr>
                      <w:rFonts w:ascii="Avenir Book" w:hAnsi="Avenir Book"/>
                      <w:color w:val="000000"/>
                      <w:w w:val="105"/>
                      <w:sz w:val="21"/>
                      <w:szCs w:val="21"/>
                    </w:rPr>
                    <w:t>n</w:t>
                  </w:r>
                  <w:r w:rsidRPr="007C61F1">
                    <w:rPr>
                      <w:rFonts w:ascii="Avenir Book" w:hAnsi="Avenir Book"/>
                      <w:color w:val="000000"/>
                      <w:w w:val="105"/>
                      <w:sz w:val="21"/>
                      <w:szCs w:val="21"/>
                    </w:rPr>
                    <w:t>s</w:t>
                  </w:r>
                </w:p>
              </w:tc>
              <w:tc>
                <w:tcPr>
                  <w:tcW w:w="1701" w:type="dxa"/>
                  <w:tcBorders>
                    <w:top w:val="single" w:sz="8" w:space="0" w:color="auto"/>
                    <w:left w:val="nil"/>
                    <w:bottom w:val="single" w:sz="8" w:space="0" w:color="auto"/>
                    <w:right w:val="single" w:sz="8" w:space="0" w:color="auto"/>
                  </w:tcBorders>
                  <w:vAlign w:val="center"/>
                </w:tcPr>
                <w:p w14:paraId="2304C41A" w14:textId="77777777" w:rsidR="00F945D7" w:rsidRPr="007C61F1" w:rsidRDefault="00F945D7" w:rsidP="00F945D7">
                  <w:pPr>
                    <w:jc w:val="right"/>
                    <w:rPr>
                      <w:rFonts w:ascii="Avenir Book" w:hAnsi="Avenir Book" w:cs="Arial"/>
                      <w:color w:val="0BD0D9" w:themeColor="accent3"/>
                      <w:sz w:val="21"/>
                      <w:szCs w:val="21"/>
                    </w:rPr>
                  </w:pPr>
                  <w:r w:rsidRPr="007C61F1">
                    <w:rPr>
                      <w:rFonts w:ascii="Avenir Book" w:hAnsi="Avenir Book"/>
                      <w:color w:val="0BD0D9" w:themeColor="accent3"/>
                      <w:w w:val="105"/>
                      <w:sz w:val="21"/>
                      <w:szCs w:val="21"/>
                    </w:rPr>
                    <w:t>0,00 €</w:t>
                  </w:r>
                </w:p>
              </w:tc>
            </w:tr>
            <w:tr w:rsidR="00F945D7" w:rsidRPr="007C61F1" w14:paraId="7EB7A399"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2B1033AB" w14:textId="73B4D17E" w:rsidR="00F945D7" w:rsidRPr="007C61F1" w:rsidRDefault="00F945D7" w:rsidP="00F945D7">
                  <w:pPr>
                    <w:rPr>
                      <w:rFonts w:ascii="Avenir Book" w:hAnsi="Avenir Book"/>
                      <w:color w:val="000000"/>
                      <w:w w:val="105"/>
                      <w:sz w:val="21"/>
                      <w:szCs w:val="21"/>
                    </w:rPr>
                  </w:pPr>
                  <w:r w:rsidRPr="007C61F1">
                    <w:rPr>
                      <w:rFonts w:ascii="Avenir Book" w:hAnsi="Avenir Book"/>
                      <w:b/>
                      <w:bCs/>
                      <w:color w:val="FFFFFF" w:themeColor="background1"/>
                      <w:w w:val="105"/>
                      <w:sz w:val="21"/>
                      <w:szCs w:val="21"/>
                    </w:rPr>
                    <w:t xml:space="preserve">VALOR </w:t>
                  </w:r>
                  <w:r w:rsidR="00963EFE" w:rsidRPr="007C61F1">
                    <w:rPr>
                      <w:rFonts w:ascii="Avenir Book" w:hAnsi="Avenir Book"/>
                      <w:b/>
                      <w:bCs/>
                      <w:color w:val="FFFFFF" w:themeColor="background1"/>
                      <w:w w:val="105"/>
                      <w:sz w:val="21"/>
                      <w:szCs w:val="21"/>
                    </w:rPr>
                    <w:t>ESTIMAT</w:t>
                  </w:r>
                  <w:r w:rsidRPr="007C61F1">
                    <w:rPr>
                      <w:rFonts w:ascii="Avenir Book" w:hAnsi="Avenir Book"/>
                      <w:b/>
                      <w:bCs/>
                      <w:color w:val="FFFFFF" w:themeColor="background1"/>
                      <w:w w:val="105"/>
                      <w:sz w:val="21"/>
                      <w:szCs w:val="21"/>
                    </w:rPr>
                    <w:t xml:space="preserve"> DEL </w:t>
                  </w:r>
                  <w:r w:rsidR="00963EFE" w:rsidRPr="007C61F1">
                    <w:rPr>
                      <w:rFonts w:ascii="Avenir Book" w:hAnsi="Avenir Book"/>
                      <w:b/>
                      <w:bCs/>
                      <w:color w:val="FFFFFF" w:themeColor="background1"/>
                      <w:w w:val="105"/>
                      <w:sz w:val="21"/>
                      <w:szCs w:val="21"/>
                    </w:rPr>
                    <w:t>CONTRACTE</w:t>
                  </w:r>
                </w:p>
              </w:tc>
              <w:tc>
                <w:tcPr>
                  <w:tcW w:w="1701" w:type="dxa"/>
                  <w:tcBorders>
                    <w:top w:val="single" w:sz="8" w:space="0" w:color="auto"/>
                    <w:left w:val="nil"/>
                    <w:bottom w:val="single" w:sz="8" w:space="0" w:color="auto"/>
                    <w:right w:val="single" w:sz="8" w:space="0" w:color="auto"/>
                  </w:tcBorders>
                  <w:shd w:val="clear" w:color="auto" w:fill="0BD0D9" w:themeFill="accent3"/>
                  <w:vAlign w:val="center"/>
                </w:tcPr>
                <w:p w14:paraId="279AF50C" w14:textId="3AA67DE7" w:rsidR="00F945D7" w:rsidRPr="007C61F1" w:rsidRDefault="00DD24CD" w:rsidP="00F945D7">
                  <w:pPr>
                    <w:jc w:val="right"/>
                    <w:rPr>
                      <w:rFonts w:ascii="Avenir Book" w:hAnsi="Avenir Book"/>
                      <w:color w:val="30BFD3"/>
                      <w:w w:val="105"/>
                      <w:sz w:val="21"/>
                      <w:szCs w:val="21"/>
                    </w:rPr>
                  </w:pPr>
                  <w:r>
                    <w:rPr>
                      <w:rFonts w:ascii="Avenir Book" w:hAnsi="Avenir Book"/>
                      <w:b/>
                      <w:bCs/>
                      <w:color w:val="FFFFFF" w:themeColor="background1"/>
                      <w:w w:val="105"/>
                      <w:sz w:val="21"/>
                      <w:szCs w:val="21"/>
                    </w:rPr>
                    <w:t>145</w:t>
                  </w:r>
                  <w:r w:rsidR="00D30BCF" w:rsidRPr="007C61F1">
                    <w:rPr>
                      <w:rFonts w:ascii="Avenir Book" w:hAnsi="Avenir Book"/>
                      <w:b/>
                      <w:bCs/>
                      <w:color w:val="FFFFFF" w:themeColor="background1"/>
                      <w:w w:val="105"/>
                      <w:sz w:val="21"/>
                      <w:szCs w:val="21"/>
                    </w:rPr>
                    <w:t>.</w:t>
                  </w:r>
                  <w:r>
                    <w:rPr>
                      <w:rFonts w:ascii="Avenir Book" w:hAnsi="Avenir Book"/>
                      <w:b/>
                      <w:bCs/>
                      <w:color w:val="FFFFFF" w:themeColor="background1"/>
                      <w:w w:val="105"/>
                      <w:sz w:val="21"/>
                      <w:szCs w:val="21"/>
                    </w:rPr>
                    <w:t>000</w:t>
                  </w:r>
                  <w:r w:rsidR="00D30BCF" w:rsidRPr="007C61F1">
                    <w:rPr>
                      <w:rFonts w:ascii="Avenir Book" w:hAnsi="Avenir Book"/>
                      <w:b/>
                      <w:bCs/>
                      <w:color w:val="FFFFFF" w:themeColor="background1"/>
                      <w:w w:val="105"/>
                      <w:sz w:val="21"/>
                      <w:szCs w:val="21"/>
                    </w:rPr>
                    <w:t>,</w:t>
                  </w:r>
                  <w:r>
                    <w:rPr>
                      <w:rFonts w:ascii="Avenir Book" w:hAnsi="Avenir Book"/>
                      <w:b/>
                      <w:bCs/>
                      <w:color w:val="FFFFFF" w:themeColor="background1"/>
                      <w:w w:val="105"/>
                      <w:sz w:val="21"/>
                      <w:szCs w:val="21"/>
                    </w:rPr>
                    <w:t>00</w:t>
                  </w:r>
                  <w:r w:rsidR="00D30BCF" w:rsidRPr="007C61F1">
                    <w:rPr>
                      <w:rFonts w:ascii="Avenir Book" w:hAnsi="Avenir Book"/>
                      <w:b/>
                      <w:bCs/>
                      <w:color w:val="FFFFFF" w:themeColor="background1"/>
                      <w:w w:val="105"/>
                      <w:sz w:val="21"/>
                      <w:szCs w:val="21"/>
                    </w:rPr>
                    <w:t xml:space="preserve"> €</w:t>
                  </w:r>
                </w:p>
              </w:tc>
            </w:tr>
          </w:tbl>
          <w:p w14:paraId="01C7E82D" w14:textId="77777777" w:rsidR="00C826DF" w:rsidRPr="007C61F1" w:rsidRDefault="00C826DF"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p w14:paraId="7B50A050" w14:textId="2168FFC4" w:rsidR="005F39C3" w:rsidRPr="007C61F1" w:rsidRDefault="005F39C3" w:rsidP="00D93D3E">
            <w:pPr>
              <w:pBdr>
                <w:top w:val="nil"/>
                <w:left w:val="nil"/>
                <w:bottom w:val="nil"/>
                <w:right w:val="nil"/>
                <w:between w:val="nil"/>
              </w:pBdr>
              <w:spacing w:before="120" w:after="120" w:line="276" w:lineRule="auto"/>
              <w:jc w:val="both"/>
              <w:rPr>
                <w:rFonts w:ascii="Avenir Book" w:eastAsia="Arial Narrow" w:hAnsi="Avenir Book" w:cs="Arial Narrow"/>
                <w:b/>
                <w:bCs/>
                <w:color w:val="7F7F7F"/>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B.3. </w:t>
            </w:r>
            <w:r w:rsidR="00963EFE" w:rsidRPr="007C61F1">
              <w:rPr>
                <w:rFonts w:ascii="Avenir Book" w:eastAsia="Arial Narrow" w:hAnsi="Avenir Book" w:cs="Arial Narrow"/>
                <w:b/>
                <w:bCs/>
                <w:kern w:val="0"/>
                <w:sz w:val="21"/>
                <w:szCs w:val="21"/>
                <w:lang w:eastAsia="ca-ES"/>
                <w14:ligatures w14:val="none"/>
              </w:rPr>
              <w:t>Pressupost</w:t>
            </w:r>
            <w:r w:rsidRPr="007C61F1">
              <w:rPr>
                <w:rFonts w:ascii="Avenir Book" w:eastAsia="Arial Narrow" w:hAnsi="Avenir Book" w:cs="Arial Narrow"/>
                <w:b/>
                <w:bCs/>
                <w:kern w:val="0"/>
                <w:sz w:val="21"/>
                <w:szCs w:val="21"/>
                <w:lang w:eastAsia="ca-ES"/>
                <w14:ligatures w14:val="none"/>
              </w:rPr>
              <w:t xml:space="preserve"> base de licitació: </w:t>
            </w:r>
            <w:r w:rsidR="003B2331">
              <w:rPr>
                <w:rFonts w:ascii="Avenir Book" w:hAnsi="Avenir Book"/>
                <w:b/>
                <w:bCs/>
                <w:color w:val="0BD0D9" w:themeColor="accent3"/>
                <w:w w:val="105"/>
                <w:sz w:val="21"/>
                <w:szCs w:val="21"/>
              </w:rPr>
              <w:t>175</w:t>
            </w:r>
            <w:r w:rsidR="00BD688F" w:rsidRPr="007C61F1">
              <w:rPr>
                <w:rFonts w:ascii="Avenir Book" w:hAnsi="Avenir Book"/>
                <w:b/>
                <w:bCs/>
                <w:color w:val="0BD0D9" w:themeColor="accent3"/>
                <w:w w:val="105"/>
                <w:sz w:val="21"/>
                <w:szCs w:val="21"/>
              </w:rPr>
              <w:t>.</w:t>
            </w:r>
            <w:r w:rsidR="00686FEF">
              <w:rPr>
                <w:rFonts w:ascii="Avenir Book" w:hAnsi="Avenir Book"/>
                <w:b/>
                <w:bCs/>
                <w:color w:val="0BD0D9" w:themeColor="accent3"/>
                <w:w w:val="105"/>
                <w:sz w:val="21"/>
                <w:szCs w:val="21"/>
              </w:rPr>
              <w:t>4</w:t>
            </w:r>
            <w:r w:rsidR="003B2331">
              <w:rPr>
                <w:rFonts w:ascii="Avenir Book" w:hAnsi="Avenir Book"/>
                <w:b/>
                <w:bCs/>
                <w:color w:val="0BD0D9" w:themeColor="accent3"/>
                <w:w w:val="105"/>
                <w:sz w:val="21"/>
                <w:szCs w:val="21"/>
              </w:rPr>
              <w:t>50</w:t>
            </w:r>
            <w:r w:rsidR="00BD688F" w:rsidRPr="007C61F1">
              <w:rPr>
                <w:rFonts w:ascii="Avenir Book" w:hAnsi="Avenir Book"/>
                <w:b/>
                <w:bCs/>
                <w:color w:val="0BD0D9" w:themeColor="accent3"/>
                <w:w w:val="105"/>
                <w:sz w:val="21"/>
                <w:szCs w:val="21"/>
              </w:rPr>
              <w:t>,</w:t>
            </w:r>
            <w:r w:rsidR="003B2331">
              <w:rPr>
                <w:rFonts w:ascii="Avenir Book" w:hAnsi="Avenir Book"/>
                <w:b/>
                <w:bCs/>
                <w:color w:val="0BD0D9" w:themeColor="accent3"/>
                <w:w w:val="105"/>
                <w:sz w:val="21"/>
                <w:szCs w:val="21"/>
              </w:rPr>
              <w:t>00</w:t>
            </w:r>
            <w:r w:rsidR="00BD688F" w:rsidRPr="007C61F1">
              <w:rPr>
                <w:rFonts w:ascii="Avenir Book" w:hAnsi="Avenir Book"/>
                <w:b/>
                <w:bCs/>
                <w:color w:val="0BD0D9" w:themeColor="accent3"/>
                <w:w w:val="105"/>
                <w:sz w:val="21"/>
                <w:szCs w:val="21"/>
              </w:rPr>
              <w:t xml:space="preserve"> € </w:t>
            </w:r>
            <w:r w:rsidRPr="007C61F1">
              <w:rPr>
                <w:rFonts w:ascii="Avenir Book" w:eastAsia="Arial Narrow" w:hAnsi="Avenir Book" w:cs="Arial Narrow"/>
                <w:b/>
                <w:bCs/>
                <w:kern w:val="0"/>
                <w:sz w:val="21"/>
                <w:szCs w:val="21"/>
                <w:lang w:eastAsia="ca-ES"/>
                <w14:ligatures w14:val="none"/>
              </w:rPr>
              <w:t>(</w:t>
            </w:r>
            <w:r w:rsidR="00963EFE" w:rsidRPr="007C61F1">
              <w:rPr>
                <w:rFonts w:ascii="Avenir Book" w:eastAsia="Arial Narrow" w:hAnsi="Avenir Book" w:cs="Arial Narrow"/>
                <w:b/>
                <w:bCs/>
                <w:kern w:val="0"/>
                <w:sz w:val="21"/>
                <w:szCs w:val="21"/>
                <w:lang w:eastAsia="ca-ES"/>
                <w14:ligatures w14:val="none"/>
              </w:rPr>
              <w:t>Amb</w:t>
            </w:r>
            <w:r w:rsidRPr="007C61F1">
              <w:rPr>
                <w:rFonts w:ascii="Avenir Book" w:eastAsia="Arial Narrow" w:hAnsi="Avenir Book" w:cs="Arial Narrow"/>
                <w:b/>
                <w:bCs/>
                <w:kern w:val="0"/>
                <w:sz w:val="21"/>
                <w:szCs w:val="21"/>
                <w:lang w:eastAsia="ca-ES"/>
                <w14:ligatures w14:val="none"/>
              </w:rPr>
              <w:t xml:space="preserve"> IVA)</w:t>
            </w:r>
          </w:p>
          <w:p w14:paraId="107E748C" w14:textId="2A9E2635" w:rsidR="00D30BCF" w:rsidRPr="007C61F1" w:rsidRDefault="00963EFE" w:rsidP="00D93D3E">
            <w:pPr>
              <w:spacing w:after="120" w:line="276" w:lineRule="auto"/>
              <w:ind w:left="34" w:right="140"/>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Desglossament</w:t>
            </w:r>
            <w:r w:rsidR="005F39C3" w:rsidRPr="007C61F1">
              <w:rPr>
                <w:rFonts w:ascii="Avenir Book" w:eastAsia="Arial Narrow" w:hAnsi="Avenir Book" w:cs="Arial Narrow"/>
                <w:bCs/>
                <w:kern w:val="0"/>
                <w:sz w:val="21"/>
                <w:szCs w:val="21"/>
                <w:lang w:eastAsia="ca-ES"/>
                <w14:ligatures w14:val="none"/>
              </w:rPr>
              <w:t xml:space="preserve"> del </w:t>
            </w:r>
            <w:r w:rsidRPr="007C61F1">
              <w:rPr>
                <w:rFonts w:ascii="Avenir Book" w:eastAsia="Arial Narrow" w:hAnsi="Avenir Book" w:cs="Arial Narrow"/>
                <w:bCs/>
                <w:kern w:val="0"/>
                <w:sz w:val="21"/>
                <w:szCs w:val="21"/>
                <w:lang w:eastAsia="ca-ES"/>
                <w14:ligatures w14:val="none"/>
              </w:rPr>
              <w:t>pressupost</w:t>
            </w:r>
            <w:r w:rsidR="005F39C3" w:rsidRPr="007C61F1">
              <w:rPr>
                <w:rFonts w:ascii="Avenir Book" w:eastAsia="Arial Narrow" w:hAnsi="Avenir Book" w:cs="Arial Narrow"/>
                <w:bCs/>
                <w:kern w:val="0"/>
                <w:sz w:val="21"/>
                <w:szCs w:val="21"/>
                <w:lang w:eastAsia="ca-ES"/>
                <w14:ligatures w14:val="none"/>
              </w:rPr>
              <w:t xml:space="preserve"> base de licitació</w:t>
            </w:r>
            <w:r w:rsidR="00F945D7" w:rsidRPr="007C61F1">
              <w:rPr>
                <w:rFonts w:ascii="Avenir Book" w:eastAsia="Arial Narrow" w:hAnsi="Avenir Book" w:cs="Arial Narrow"/>
                <w:bCs/>
                <w:kern w:val="0"/>
                <w:sz w:val="21"/>
                <w:szCs w:val="21"/>
                <w:lang w:eastAsia="ca-ES"/>
                <w14:ligatures w14:val="none"/>
              </w:rPr>
              <w:t>:</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818"/>
              <w:gridCol w:w="1417"/>
            </w:tblGrid>
            <w:tr w:rsidR="00963EFE" w:rsidRPr="007C61F1" w14:paraId="2BA11B04"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74534744" w14:textId="77777777" w:rsidR="00963EFE" w:rsidRPr="007C61F1" w:rsidRDefault="00963EFE" w:rsidP="00963EFE">
                  <w:pP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Concepte</w:t>
                  </w:r>
                </w:p>
              </w:tc>
              <w:tc>
                <w:tcPr>
                  <w:tcW w:w="1417" w:type="dxa"/>
                  <w:tcBorders>
                    <w:top w:val="single" w:sz="8" w:space="0" w:color="auto"/>
                    <w:left w:val="nil"/>
                    <w:bottom w:val="single" w:sz="8" w:space="0" w:color="auto"/>
                    <w:right w:val="single" w:sz="8" w:space="0" w:color="auto"/>
                  </w:tcBorders>
                  <w:shd w:val="clear" w:color="000000" w:fill="0BD0D9" w:themeFill="accent3"/>
                  <w:vAlign w:val="center"/>
                  <w:hideMark/>
                </w:tcPr>
                <w:p w14:paraId="39E1EF2B" w14:textId="6D52CF9D" w:rsidR="00963EFE" w:rsidRPr="007C61F1" w:rsidRDefault="00963EFE" w:rsidP="00963EFE">
                  <w:pPr>
                    <w:jc w:val="cente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 xml:space="preserve">Import </w:t>
                  </w:r>
                </w:p>
              </w:tc>
            </w:tr>
            <w:tr w:rsidR="00D30BCF" w:rsidRPr="007C61F1" w14:paraId="1BAA9A95" w14:textId="77777777" w:rsidTr="003B2331">
              <w:trPr>
                <w:trHeight w:hRule="exact" w:val="586"/>
              </w:trPr>
              <w:tc>
                <w:tcPr>
                  <w:tcW w:w="3818" w:type="dxa"/>
                  <w:tcBorders>
                    <w:top w:val="single" w:sz="8" w:space="0" w:color="auto"/>
                    <w:left w:val="single" w:sz="8" w:space="0" w:color="auto"/>
                    <w:bottom w:val="single" w:sz="8" w:space="0" w:color="auto"/>
                    <w:right w:val="single" w:sz="8" w:space="0" w:color="auto"/>
                  </w:tcBorders>
                  <w:vAlign w:val="center"/>
                </w:tcPr>
                <w:p w14:paraId="7656CC0A" w14:textId="27D5FDC1" w:rsidR="003B2331" w:rsidRDefault="00D30BCF" w:rsidP="003B2331">
                  <w:pPr>
                    <w:spacing w:line="276" w:lineRule="auto"/>
                    <w:rPr>
                      <w:rFonts w:ascii="Avenir Book" w:hAnsi="Avenir Book"/>
                      <w:b/>
                      <w:bCs/>
                      <w:w w:val="105"/>
                      <w:sz w:val="21"/>
                      <w:szCs w:val="21"/>
                    </w:rPr>
                  </w:pPr>
                  <w:r w:rsidRPr="007C61F1">
                    <w:rPr>
                      <w:rFonts w:ascii="Avenir Book" w:hAnsi="Avenir Book"/>
                      <w:w w:val="105"/>
                      <w:sz w:val="21"/>
                      <w:szCs w:val="21"/>
                    </w:rPr>
                    <w:t xml:space="preserve">Manteniment </w:t>
                  </w:r>
                  <w:r w:rsidR="003B2331" w:rsidRPr="003B2331">
                    <w:rPr>
                      <w:rFonts w:ascii="Avenir Book" w:hAnsi="Avenir Book"/>
                      <w:b/>
                      <w:bCs/>
                      <w:w w:val="105"/>
                      <w:sz w:val="21"/>
                      <w:szCs w:val="21"/>
                    </w:rPr>
                    <w:t>FACSCanto II Cytometer</w:t>
                  </w:r>
                </w:p>
                <w:p w14:paraId="5E962C7D" w14:textId="3FA6A00C" w:rsidR="00D30BCF" w:rsidRPr="007C61F1" w:rsidRDefault="003B2331" w:rsidP="003B2331">
                  <w:pPr>
                    <w:spacing w:line="276" w:lineRule="auto"/>
                    <w:rPr>
                      <w:rFonts w:ascii="Avenir Book" w:hAnsi="Avenir Book" w:cs="Arial"/>
                      <w:color w:val="000000"/>
                      <w:sz w:val="21"/>
                      <w:szCs w:val="21"/>
                    </w:rPr>
                  </w:pPr>
                  <w:r w:rsidRPr="003B2331">
                    <w:rPr>
                      <w:rFonts w:ascii="Avenir Book" w:hAnsi="Avenir Book"/>
                      <w:b/>
                      <w:bCs/>
                      <w:w w:val="105"/>
                      <w:sz w:val="21"/>
                      <w:szCs w:val="21"/>
                    </w:rPr>
                    <w:t xml:space="preserve">Serial Number: </w:t>
                  </w:r>
                  <w:r w:rsidRPr="003B2331">
                    <w:rPr>
                      <w:rFonts w:ascii="Avenir Book" w:hAnsi="Avenir Book"/>
                      <w:w w:val="105"/>
                      <w:sz w:val="21"/>
                      <w:szCs w:val="21"/>
                    </w:rPr>
                    <w:t>V33896201962</w:t>
                  </w:r>
                </w:p>
              </w:tc>
              <w:tc>
                <w:tcPr>
                  <w:tcW w:w="1417" w:type="dxa"/>
                  <w:tcBorders>
                    <w:top w:val="single" w:sz="8" w:space="0" w:color="auto"/>
                    <w:left w:val="nil"/>
                    <w:bottom w:val="single" w:sz="8" w:space="0" w:color="auto"/>
                    <w:right w:val="single" w:sz="8" w:space="0" w:color="auto"/>
                  </w:tcBorders>
                  <w:vAlign w:val="center"/>
                </w:tcPr>
                <w:p w14:paraId="42358E8D" w14:textId="123A9753" w:rsidR="00D30BCF" w:rsidRPr="003B2331" w:rsidRDefault="003B2331" w:rsidP="00D30BCF">
                  <w:pPr>
                    <w:jc w:val="right"/>
                    <w:rPr>
                      <w:rFonts w:ascii="Avenir Book" w:hAnsi="Avenir Book" w:cs="Arial"/>
                      <w:b/>
                      <w:bCs/>
                      <w:color w:val="0BD0D9" w:themeColor="accent3"/>
                      <w:sz w:val="21"/>
                      <w:szCs w:val="21"/>
                    </w:rPr>
                  </w:pPr>
                  <w:r w:rsidRPr="003B2331">
                    <w:rPr>
                      <w:rFonts w:ascii="Avenir Book" w:hAnsi="Avenir Book"/>
                      <w:b/>
                      <w:bCs/>
                      <w:color w:val="0BD0D9" w:themeColor="accent3"/>
                      <w:w w:val="105"/>
                      <w:sz w:val="21"/>
                      <w:szCs w:val="21"/>
                    </w:rPr>
                    <w:t>55</w:t>
                  </w:r>
                  <w:r w:rsidR="00D30BCF" w:rsidRPr="003B2331">
                    <w:rPr>
                      <w:rFonts w:ascii="Avenir Book" w:hAnsi="Avenir Book"/>
                      <w:b/>
                      <w:bCs/>
                      <w:color w:val="0BD0D9" w:themeColor="accent3"/>
                      <w:w w:val="105"/>
                      <w:sz w:val="21"/>
                      <w:szCs w:val="21"/>
                    </w:rPr>
                    <w:t>.</w:t>
                  </w:r>
                  <w:r w:rsidRPr="003B2331">
                    <w:rPr>
                      <w:rFonts w:ascii="Avenir Book" w:hAnsi="Avenir Book"/>
                      <w:b/>
                      <w:bCs/>
                      <w:color w:val="0BD0D9" w:themeColor="accent3"/>
                      <w:w w:val="105"/>
                      <w:sz w:val="21"/>
                      <w:szCs w:val="21"/>
                    </w:rPr>
                    <w:t>000</w:t>
                  </w:r>
                  <w:r w:rsidR="00D30BCF" w:rsidRPr="003B2331">
                    <w:rPr>
                      <w:rFonts w:ascii="Avenir Book" w:hAnsi="Avenir Book"/>
                      <w:b/>
                      <w:bCs/>
                      <w:color w:val="0BD0D9" w:themeColor="accent3"/>
                      <w:w w:val="105"/>
                      <w:sz w:val="21"/>
                      <w:szCs w:val="21"/>
                    </w:rPr>
                    <w:t>,</w:t>
                  </w:r>
                  <w:r w:rsidRPr="003B2331">
                    <w:rPr>
                      <w:rFonts w:ascii="Avenir Book" w:hAnsi="Avenir Book"/>
                      <w:b/>
                      <w:bCs/>
                      <w:color w:val="0BD0D9" w:themeColor="accent3"/>
                      <w:w w:val="105"/>
                      <w:sz w:val="21"/>
                      <w:szCs w:val="21"/>
                    </w:rPr>
                    <w:t>00</w:t>
                  </w:r>
                  <w:r w:rsidR="00D30BCF" w:rsidRPr="003B2331">
                    <w:rPr>
                      <w:rFonts w:ascii="Avenir Book" w:hAnsi="Avenir Book"/>
                      <w:b/>
                      <w:bCs/>
                      <w:color w:val="0BD0D9" w:themeColor="accent3"/>
                      <w:w w:val="105"/>
                      <w:sz w:val="21"/>
                      <w:szCs w:val="21"/>
                    </w:rPr>
                    <w:t xml:space="preserve"> €</w:t>
                  </w:r>
                </w:p>
              </w:tc>
            </w:tr>
            <w:tr w:rsidR="003B2331" w:rsidRPr="007C61F1" w14:paraId="5E7567B4" w14:textId="77777777" w:rsidTr="003B2331">
              <w:trPr>
                <w:trHeight w:hRule="exact" w:val="721"/>
              </w:trPr>
              <w:tc>
                <w:tcPr>
                  <w:tcW w:w="3818" w:type="dxa"/>
                  <w:tcBorders>
                    <w:top w:val="single" w:sz="8" w:space="0" w:color="auto"/>
                    <w:left w:val="single" w:sz="8" w:space="0" w:color="auto"/>
                    <w:bottom w:val="single" w:sz="8" w:space="0" w:color="auto"/>
                    <w:right w:val="single" w:sz="8" w:space="0" w:color="auto"/>
                  </w:tcBorders>
                  <w:vAlign w:val="center"/>
                </w:tcPr>
                <w:p w14:paraId="47E4B440" w14:textId="3CDE9D64" w:rsidR="003B2331" w:rsidRDefault="003B2331" w:rsidP="003B2331">
                  <w:pPr>
                    <w:spacing w:line="276" w:lineRule="auto"/>
                    <w:rPr>
                      <w:rFonts w:ascii="Avenir Book" w:hAnsi="Avenir Book"/>
                      <w:b/>
                      <w:bCs/>
                      <w:w w:val="105"/>
                      <w:sz w:val="21"/>
                      <w:szCs w:val="21"/>
                    </w:rPr>
                  </w:pPr>
                  <w:r w:rsidRPr="007C61F1">
                    <w:rPr>
                      <w:rFonts w:ascii="Avenir Book" w:hAnsi="Avenir Book"/>
                      <w:w w:val="105"/>
                      <w:sz w:val="21"/>
                      <w:szCs w:val="21"/>
                    </w:rPr>
                    <w:t xml:space="preserve">Manteniment </w:t>
                  </w:r>
                  <w:r w:rsidRPr="003B2331">
                    <w:rPr>
                      <w:rFonts w:ascii="Avenir Book" w:hAnsi="Avenir Book"/>
                      <w:b/>
                      <w:bCs/>
                      <w:w w:val="105"/>
                      <w:sz w:val="21"/>
                      <w:szCs w:val="21"/>
                    </w:rPr>
                    <w:t>FACSAria Fusion</w:t>
                  </w:r>
                </w:p>
                <w:p w14:paraId="582E0504" w14:textId="2BE3C6B4" w:rsidR="003B2331" w:rsidRPr="007C61F1" w:rsidRDefault="003B2331" w:rsidP="003B2331">
                  <w:pPr>
                    <w:spacing w:line="360" w:lineRule="auto"/>
                    <w:rPr>
                      <w:rFonts w:ascii="Avenir Book" w:hAnsi="Avenir Book"/>
                      <w:color w:val="000000"/>
                      <w:w w:val="105"/>
                      <w:sz w:val="21"/>
                      <w:szCs w:val="21"/>
                    </w:rPr>
                  </w:pPr>
                  <w:r w:rsidRPr="003B2331">
                    <w:rPr>
                      <w:rFonts w:ascii="Avenir Book" w:hAnsi="Avenir Book"/>
                      <w:b/>
                      <w:bCs/>
                      <w:w w:val="105"/>
                      <w:sz w:val="21"/>
                      <w:szCs w:val="21"/>
                    </w:rPr>
                    <w:t xml:space="preserve">Serial Number: </w:t>
                  </w:r>
                  <w:r w:rsidRPr="003B2331">
                    <w:rPr>
                      <w:rFonts w:ascii="Avenir Book" w:hAnsi="Avenir Book"/>
                      <w:w w:val="105"/>
                      <w:sz w:val="21"/>
                      <w:szCs w:val="21"/>
                    </w:rPr>
                    <w:t>V33896201962</w:t>
                  </w:r>
                </w:p>
              </w:tc>
              <w:tc>
                <w:tcPr>
                  <w:tcW w:w="1417" w:type="dxa"/>
                  <w:tcBorders>
                    <w:top w:val="single" w:sz="8" w:space="0" w:color="auto"/>
                    <w:left w:val="nil"/>
                    <w:bottom w:val="single" w:sz="8" w:space="0" w:color="auto"/>
                    <w:right w:val="single" w:sz="8" w:space="0" w:color="auto"/>
                  </w:tcBorders>
                  <w:vAlign w:val="center"/>
                </w:tcPr>
                <w:p w14:paraId="78834184" w14:textId="665DD32C" w:rsidR="003B2331" w:rsidRPr="003B2331" w:rsidRDefault="003B2331" w:rsidP="003B2331">
                  <w:pPr>
                    <w:jc w:val="right"/>
                    <w:rPr>
                      <w:rFonts w:ascii="Avenir Book" w:hAnsi="Avenir Book"/>
                      <w:b/>
                      <w:bCs/>
                      <w:color w:val="0BD0D9" w:themeColor="accent3"/>
                      <w:w w:val="105"/>
                      <w:sz w:val="21"/>
                      <w:szCs w:val="21"/>
                    </w:rPr>
                  </w:pPr>
                  <w:r w:rsidRPr="003B2331">
                    <w:rPr>
                      <w:rFonts w:ascii="Avenir Book" w:hAnsi="Avenir Book"/>
                      <w:b/>
                      <w:bCs/>
                      <w:color w:val="0BD0D9" w:themeColor="accent3"/>
                      <w:w w:val="105"/>
                      <w:sz w:val="21"/>
                      <w:szCs w:val="21"/>
                    </w:rPr>
                    <w:t>90.000,00 €</w:t>
                  </w:r>
                </w:p>
              </w:tc>
            </w:tr>
            <w:tr w:rsidR="00963EFE" w:rsidRPr="007C61F1" w14:paraId="14E25AAB"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vAlign w:val="center"/>
                </w:tcPr>
                <w:p w14:paraId="7AF8F40F" w14:textId="18C3B33E" w:rsidR="00963EFE" w:rsidRPr="007C61F1" w:rsidRDefault="00963EFE" w:rsidP="00963EFE">
                  <w:pPr>
                    <w:jc w:val="right"/>
                    <w:rPr>
                      <w:rFonts w:ascii="Avenir Book" w:hAnsi="Avenir Book" w:cs="Arial"/>
                      <w:b/>
                      <w:bCs/>
                      <w:color w:val="000000"/>
                      <w:sz w:val="21"/>
                      <w:szCs w:val="21"/>
                    </w:rPr>
                  </w:pPr>
                  <w:r w:rsidRPr="007C61F1">
                    <w:rPr>
                      <w:rFonts w:ascii="Avenir Book" w:hAnsi="Avenir Book"/>
                      <w:b/>
                      <w:bCs/>
                      <w:color w:val="000000"/>
                      <w:w w:val="105"/>
                      <w:sz w:val="21"/>
                      <w:szCs w:val="21"/>
                    </w:rPr>
                    <w:t xml:space="preserve">TOTAL </w:t>
                  </w:r>
                </w:p>
              </w:tc>
              <w:tc>
                <w:tcPr>
                  <w:tcW w:w="1417" w:type="dxa"/>
                  <w:tcBorders>
                    <w:top w:val="single" w:sz="8" w:space="0" w:color="auto"/>
                    <w:left w:val="nil"/>
                    <w:bottom w:val="single" w:sz="8" w:space="0" w:color="auto"/>
                    <w:right w:val="single" w:sz="8" w:space="0" w:color="auto"/>
                  </w:tcBorders>
                  <w:vAlign w:val="center"/>
                </w:tcPr>
                <w:p w14:paraId="3BB7CA8D" w14:textId="1B417A36" w:rsidR="00963EFE" w:rsidRPr="007C61F1" w:rsidRDefault="003B2331" w:rsidP="00963EFE">
                  <w:pPr>
                    <w:jc w:val="right"/>
                    <w:rPr>
                      <w:rFonts w:ascii="Avenir Book" w:hAnsi="Avenir Book" w:cs="Arial"/>
                      <w:color w:val="0BD0D9" w:themeColor="accent3"/>
                      <w:sz w:val="21"/>
                      <w:szCs w:val="21"/>
                    </w:rPr>
                  </w:pPr>
                  <w:r>
                    <w:rPr>
                      <w:rFonts w:ascii="Avenir Book" w:hAnsi="Avenir Book"/>
                      <w:b/>
                      <w:bCs/>
                      <w:color w:val="0BD0D9" w:themeColor="accent3"/>
                      <w:w w:val="105"/>
                      <w:sz w:val="21"/>
                      <w:szCs w:val="21"/>
                    </w:rPr>
                    <w:t>145</w:t>
                  </w:r>
                  <w:r w:rsidR="00D30BCF" w:rsidRPr="007C61F1">
                    <w:rPr>
                      <w:rFonts w:ascii="Avenir Book" w:hAnsi="Avenir Book"/>
                      <w:b/>
                      <w:bCs/>
                      <w:color w:val="0BD0D9" w:themeColor="accent3"/>
                      <w:w w:val="105"/>
                      <w:sz w:val="21"/>
                      <w:szCs w:val="21"/>
                    </w:rPr>
                    <w:t>.</w:t>
                  </w:r>
                  <w:r>
                    <w:rPr>
                      <w:rFonts w:ascii="Avenir Book" w:hAnsi="Avenir Book"/>
                      <w:b/>
                      <w:bCs/>
                      <w:color w:val="0BD0D9" w:themeColor="accent3"/>
                      <w:w w:val="105"/>
                      <w:sz w:val="21"/>
                      <w:szCs w:val="21"/>
                    </w:rPr>
                    <w:t>000</w:t>
                  </w:r>
                  <w:r w:rsidR="00D30BCF" w:rsidRPr="007C61F1">
                    <w:rPr>
                      <w:rFonts w:ascii="Avenir Book" w:hAnsi="Avenir Book"/>
                      <w:b/>
                      <w:bCs/>
                      <w:color w:val="0BD0D9" w:themeColor="accent3"/>
                      <w:w w:val="105"/>
                      <w:sz w:val="21"/>
                      <w:szCs w:val="21"/>
                    </w:rPr>
                    <w:t>,</w:t>
                  </w:r>
                  <w:r>
                    <w:rPr>
                      <w:rFonts w:ascii="Avenir Book" w:hAnsi="Avenir Book"/>
                      <w:b/>
                      <w:bCs/>
                      <w:color w:val="0BD0D9" w:themeColor="accent3"/>
                      <w:w w:val="105"/>
                      <w:sz w:val="21"/>
                      <w:szCs w:val="21"/>
                    </w:rPr>
                    <w:t>00</w:t>
                  </w:r>
                  <w:r w:rsidR="00D30BCF" w:rsidRPr="007C61F1">
                    <w:rPr>
                      <w:rFonts w:ascii="Avenir Book" w:hAnsi="Avenir Book"/>
                      <w:b/>
                      <w:bCs/>
                      <w:color w:val="0BD0D9" w:themeColor="accent3"/>
                      <w:w w:val="105"/>
                      <w:sz w:val="21"/>
                      <w:szCs w:val="21"/>
                    </w:rPr>
                    <w:t xml:space="preserve"> €</w:t>
                  </w:r>
                </w:p>
              </w:tc>
            </w:tr>
            <w:tr w:rsidR="00963EFE" w:rsidRPr="007C61F1" w14:paraId="21F3866D"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vAlign w:val="center"/>
                </w:tcPr>
                <w:p w14:paraId="4ABD049F" w14:textId="211938F0" w:rsidR="00963EFE" w:rsidRPr="007C61F1" w:rsidRDefault="00963EFE" w:rsidP="00963EFE">
                  <w:pPr>
                    <w:jc w:val="right"/>
                    <w:rPr>
                      <w:rFonts w:ascii="Avenir Book" w:hAnsi="Avenir Book" w:cs="Arial"/>
                      <w:color w:val="000000"/>
                      <w:sz w:val="21"/>
                      <w:szCs w:val="21"/>
                    </w:rPr>
                  </w:pPr>
                  <w:r w:rsidRPr="007C61F1">
                    <w:rPr>
                      <w:rFonts w:ascii="Avenir Book" w:hAnsi="Avenir Book"/>
                      <w:b/>
                      <w:bCs/>
                      <w:color w:val="000000"/>
                      <w:w w:val="105"/>
                      <w:sz w:val="21"/>
                      <w:szCs w:val="21"/>
                    </w:rPr>
                    <w:t>I.V.A</w:t>
                  </w:r>
                  <w:r w:rsidRPr="007C61F1">
                    <w:rPr>
                      <w:rFonts w:ascii="Avenir Book" w:hAnsi="Avenir Book"/>
                      <w:color w:val="000000"/>
                      <w:w w:val="105"/>
                      <w:sz w:val="21"/>
                      <w:szCs w:val="21"/>
                    </w:rPr>
                    <w:t>.</w:t>
                  </w:r>
                </w:p>
              </w:tc>
              <w:tc>
                <w:tcPr>
                  <w:tcW w:w="1417" w:type="dxa"/>
                  <w:tcBorders>
                    <w:top w:val="single" w:sz="8" w:space="0" w:color="auto"/>
                    <w:left w:val="nil"/>
                    <w:bottom w:val="single" w:sz="8" w:space="0" w:color="auto"/>
                    <w:right w:val="single" w:sz="8" w:space="0" w:color="auto"/>
                  </w:tcBorders>
                  <w:vAlign w:val="center"/>
                </w:tcPr>
                <w:p w14:paraId="506731EF" w14:textId="0FA19C86" w:rsidR="00963EFE" w:rsidRPr="007C61F1" w:rsidRDefault="00686FEF" w:rsidP="00963EFE">
                  <w:pPr>
                    <w:jc w:val="right"/>
                    <w:rPr>
                      <w:rFonts w:ascii="Avenir Book" w:hAnsi="Avenir Book" w:cs="Arial"/>
                      <w:color w:val="0BD0D9" w:themeColor="accent3"/>
                      <w:sz w:val="21"/>
                      <w:szCs w:val="21"/>
                    </w:rPr>
                  </w:pPr>
                  <w:r>
                    <w:rPr>
                      <w:rFonts w:ascii="Avenir Book" w:hAnsi="Avenir Book"/>
                      <w:w w:val="105"/>
                      <w:sz w:val="21"/>
                      <w:szCs w:val="21"/>
                    </w:rPr>
                    <w:t>3</w:t>
                  </w:r>
                  <w:r w:rsidR="003B2331">
                    <w:rPr>
                      <w:rFonts w:ascii="Avenir Book" w:hAnsi="Avenir Book"/>
                      <w:w w:val="105"/>
                      <w:sz w:val="21"/>
                      <w:szCs w:val="21"/>
                    </w:rPr>
                    <w:t>0</w:t>
                  </w:r>
                  <w:r w:rsidR="00D30BCF" w:rsidRPr="007C61F1">
                    <w:rPr>
                      <w:rFonts w:ascii="Avenir Book" w:hAnsi="Avenir Book"/>
                      <w:w w:val="105"/>
                      <w:sz w:val="21"/>
                      <w:szCs w:val="21"/>
                    </w:rPr>
                    <w:t>.</w:t>
                  </w:r>
                  <w:r w:rsidR="003B2331">
                    <w:rPr>
                      <w:rFonts w:ascii="Avenir Book" w:hAnsi="Avenir Book"/>
                      <w:w w:val="105"/>
                      <w:sz w:val="21"/>
                      <w:szCs w:val="21"/>
                    </w:rPr>
                    <w:t>450</w:t>
                  </w:r>
                  <w:r w:rsidR="00D30BCF" w:rsidRPr="007C61F1">
                    <w:rPr>
                      <w:rFonts w:ascii="Avenir Book" w:hAnsi="Avenir Book"/>
                      <w:w w:val="105"/>
                      <w:sz w:val="21"/>
                      <w:szCs w:val="21"/>
                    </w:rPr>
                    <w:t>,</w:t>
                  </w:r>
                  <w:r w:rsidR="003B2331">
                    <w:rPr>
                      <w:rFonts w:ascii="Avenir Book" w:hAnsi="Avenir Book"/>
                      <w:w w:val="105"/>
                      <w:sz w:val="21"/>
                      <w:szCs w:val="21"/>
                    </w:rPr>
                    <w:t>00</w:t>
                  </w:r>
                  <w:r w:rsidR="00D30BCF" w:rsidRPr="007C61F1">
                    <w:rPr>
                      <w:rFonts w:ascii="Avenir Book" w:hAnsi="Avenir Book"/>
                      <w:w w:val="105"/>
                      <w:sz w:val="21"/>
                      <w:szCs w:val="21"/>
                    </w:rPr>
                    <w:t xml:space="preserve"> €</w:t>
                  </w:r>
                </w:p>
              </w:tc>
            </w:tr>
            <w:tr w:rsidR="00963EFE" w:rsidRPr="007C61F1" w14:paraId="77C8119A"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6A01CD5E" w14:textId="2E11C697" w:rsidR="00963EFE" w:rsidRPr="007C61F1" w:rsidRDefault="00963EFE" w:rsidP="00963EFE">
                  <w:pPr>
                    <w:jc w:val="right"/>
                    <w:rPr>
                      <w:rFonts w:ascii="Avenir Book" w:hAnsi="Avenir Book"/>
                      <w:b/>
                      <w:bCs/>
                      <w:color w:val="000000"/>
                      <w:w w:val="105"/>
                      <w:sz w:val="21"/>
                      <w:szCs w:val="21"/>
                    </w:rPr>
                  </w:pPr>
                  <w:r w:rsidRPr="007C61F1">
                    <w:rPr>
                      <w:rFonts w:ascii="Avenir Book" w:hAnsi="Avenir Book"/>
                      <w:b/>
                      <w:bCs/>
                      <w:color w:val="FFFFFF" w:themeColor="background1"/>
                      <w:w w:val="105"/>
                      <w:sz w:val="21"/>
                      <w:szCs w:val="21"/>
                    </w:rPr>
                    <w:t>PRESSUPOST BASE DE LICITACIÓ</w:t>
                  </w:r>
                </w:p>
              </w:tc>
              <w:tc>
                <w:tcPr>
                  <w:tcW w:w="1417" w:type="dxa"/>
                  <w:tcBorders>
                    <w:top w:val="single" w:sz="8" w:space="0" w:color="auto"/>
                    <w:left w:val="nil"/>
                    <w:bottom w:val="single" w:sz="8" w:space="0" w:color="auto"/>
                    <w:right w:val="single" w:sz="8" w:space="0" w:color="auto"/>
                  </w:tcBorders>
                  <w:shd w:val="clear" w:color="auto" w:fill="0BD0D9" w:themeFill="accent3"/>
                  <w:vAlign w:val="center"/>
                </w:tcPr>
                <w:p w14:paraId="62307367" w14:textId="0AE13BE2" w:rsidR="00963EFE" w:rsidRPr="007C61F1" w:rsidRDefault="003B2331" w:rsidP="00963EFE">
                  <w:pPr>
                    <w:jc w:val="right"/>
                    <w:rPr>
                      <w:rFonts w:ascii="Avenir Book" w:hAnsi="Avenir Book"/>
                      <w:w w:val="105"/>
                      <w:sz w:val="21"/>
                      <w:szCs w:val="21"/>
                    </w:rPr>
                  </w:pPr>
                  <w:r>
                    <w:rPr>
                      <w:rFonts w:ascii="Avenir Book" w:hAnsi="Avenir Book"/>
                      <w:b/>
                      <w:bCs/>
                      <w:color w:val="FFFFFF" w:themeColor="background1"/>
                      <w:w w:val="105"/>
                      <w:sz w:val="21"/>
                      <w:szCs w:val="21"/>
                    </w:rPr>
                    <w:t>175</w:t>
                  </w:r>
                  <w:r w:rsidR="00D30BCF" w:rsidRPr="007C61F1">
                    <w:rPr>
                      <w:rFonts w:ascii="Avenir Book" w:hAnsi="Avenir Book"/>
                      <w:b/>
                      <w:bCs/>
                      <w:color w:val="FFFFFF" w:themeColor="background1"/>
                      <w:w w:val="105"/>
                      <w:sz w:val="21"/>
                      <w:szCs w:val="21"/>
                    </w:rPr>
                    <w:t>.</w:t>
                  </w:r>
                  <w:r w:rsidR="00686FEF">
                    <w:rPr>
                      <w:rFonts w:ascii="Avenir Book" w:hAnsi="Avenir Book"/>
                      <w:b/>
                      <w:bCs/>
                      <w:color w:val="FFFFFF" w:themeColor="background1"/>
                      <w:w w:val="105"/>
                      <w:sz w:val="21"/>
                      <w:szCs w:val="21"/>
                    </w:rPr>
                    <w:t>4</w:t>
                  </w:r>
                  <w:r>
                    <w:rPr>
                      <w:rFonts w:ascii="Avenir Book" w:hAnsi="Avenir Book"/>
                      <w:b/>
                      <w:bCs/>
                      <w:color w:val="FFFFFF" w:themeColor="background1"/>
                      <w:w w:val="105"/>
                      <w:sz w:val="21"/>
                      <w:szCs w:val="21"/>
                    </w:rPr>
                    <w:t>50</w:t>
                  </w:r>
                  <w:r w:rsidR="00D30BCF" w:rsidRPr="007C61F1">
                    <w:rPr>
                      <w:rFonts w:ascii="Avenir Book" w:hAnsi="Avenir Book"/>
                      <w:b/>
                      <w:bCs/>
                      <w:color w:val="FFFFFF" w:themeColor="background1"/>
                      <w:w w:val="105"/>
                      <w:sz w:val="21"/>
                      <w:szCs w:val="21"/>
                    </w:rPr>
                    <w:t>,</w:t>
                  </w:r>
                  <w:r>
                    <w:rPr>
                      <w:rFonts w:ascii="Avenir Book" w:hAnsi="Avenir Book"/>
                      <w:b/>
                      <w:bCs/>
                      <w:color w:val="FFFFFF" w:themeColor="background1"/>
                      <w:w w:val="105"/>
                      <w:sz w:val="21"/>
                      <w:szCs w:val="21"/>
                    </w:rPr>
                    <w:t>00</w:t>
                  </w:r>
                  <w:r w:rsidR="00D30BCF" w:rsidRPr="007C61F1">
                    <w:rPr>
                      <w:rFonts w:ascii="Avenir Book" w:hAnsi="Avenir Book"/>
                      <w:b/>
                      <w:bCs/>
                      <w:color w:val="FFFFFF" w:themeColor="background1"/>
                      <w:w w:val="105"/>
                      <w:sz w:val="21"/>
                      <w:szCs w:val="21"/>
                    </w:rPr>
                    <w:t xml:space="preserve"> €</w:t>
                  </w:r>
                </w:p>
              </w:tc>
            </w:tr>
          </w:tbl>
          <w:p w14:paraId="338E4755" w14:textId="77777777" w:rsidR="00963EFE" w:rsidRDefault="00963EFE"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0728D90F" w14:textId="77777777" w:rsidR="00797E49" w:rsidRDefault="00797E49"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570982BD" w14:textId="77777777" w:rsidR="00797E49" w:rsidRDefault="00797E49"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3B864696" w14:textId="77777777" w:rsidR="003B2331" w:rsidRDefault="003B2331"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5CF8374E" w14:textId="626EFA88" w:rsidR="005F39C3" w:rsidRPr="007C61F1" w:rsidRDefault="00963EFE" w:rsidP="00686FEF">
            <w:pPr>
              <w:spacing w:line="276" w:lineRule="auto"/>
              <w:ind w:right="140"/>
              <w:jc w:val="both"/>
              <w:rPr>
                <w:rFonts w:ascii="Avenir Book" w:eastAsia="Arial Narrow" w:hAnsi="Avenir Book" w:cs="Arial Narrow"/>
                <w:b/>
                <w:kern w:val="0"/>
                <w:sz w:val="21"/>
                <w:szCs w:val="21"/>
                <w:u w:val="single"/>
                <w:lang w:eastAsia="ca-ES"/>
                <w14:ligatures w14:val="none"/>
              </w:rPr>
            </w:pPr>
            <w:r w:rsidRPr="007C61F1">
              <w:rPr>
                <w:rFonts w:ascii="Avenir Book" w:eastAsia="Arial Narrow" w:hAnsi="Avenir Book" w:cs="Arial Narrow"/>
                <w:b/>
                <w:kern w:val="0"/>
                <w:sz w:val="21"/>
                <w:szCs w:val="21"/>
                <w:lang w:eastAsia="ca-ES"/>
                <w14:ligatures w14:val="none"/>
              </w:rPr>
              <w:lastRenderedPageBreak/>
              <w:t>DESGLOSSAMENT</w:t>
            </w:r>
            <w:r w:rsidR="005F39C3" w:rsidRPr="007C61F1">
              <w:rPr>
                <w:rFonts w:ascii="Avenir Book" w:eastAsia="Arial Narrow" w:hAnsi="Avenir Book" w:cs="Arial Narrow"/>
                <w:b/>
                <w:kern w:val="0"/>
                <w:sz w:val="21"/>
                <w:szCs w:val="21"/>
                <w:lang w:eastAsia="ca-ES"/>
                <w14:ligatures w14:val="none"/>
              </w:rPr>
              <w:t xml:space="preserve"> DE COST</w:t>
            </w:r>
            <w:r w:rsidRPr="007C61F1">
              <w:rPr>
                <w:rFonts w:ascii="Avenir Book" w:eastAsia="Arial Narrow" w:hAnsi="Avenir Book" w:cs="Arial Narrow"/>
                <w:b/>
                <w:kern w:val="0"/>
                <w:sz w:val="21"/>
                <w:szCs w:val="21"/>
                <w:lang w:eastAsia="ca-ES"/>
                <w14:ligatures w14:val="none"/>
              </w:rPr>
              <w:t>O</w:t>
            </w:r>
            <w:r w:rsidR="005F39C3" w:rsidRPr="007C61F1">
              <w:rPr>
                <w:rFonts w:ascii="Avenir Book" w:eastAsia="Arial Narrow" w:hAnsi="Avenir Book" w:cs="Arial Narrow"/>
                <w:b/>
                <w:kern w:val="0"/>
                <w:sz w:val="21"/>
                <w:szCs w:val="21"/>
                <w:lang w:eastAsia="ca-ES"/>
                <w14:ligatures w14:val="none"/>
              </w:rPr>
              <w:t>S:</w:t>
            </w:r>
          </w:p>
          <w:p w14:paraId="396E8AA5" w14:textId="04BEC907" w:rsidR="005F39C3" w:rsidRPr="007C61F1" w:rsidRDefault="005F39C3" w:rsidP="004635EB">
            <w:pPr>
              <w:spacing w:after="120" w:line="276" w:lineRule="auto"/>
              <w:ind w:left="34" w:right="142"/>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El </w:t>
            </w:r>
            <w:r w:rsidR="00963EFE" w:rsidRPr="007C61F1">
              <w:rPr>
                <w:rFonts w:ascii="Avenir Book" w:eastAsia="Arial Narrow" w:hAnsi="Avenir Book" w:cs="Arial Narrow"/>
                <w:bCs/>
                <w:kern w:val="0"/>
                <w:sz w:val="21"/>
                <w:szCs w:val="21"/>
                <w:lang w:eastAsia="ca-ES"/>
                <w14:ligatures w14:val="none"/>
              </w:rPr>
              <w:t>desglossament</w:t>
            </w:r>
            <w:r w:rsidRPr="007C61F1">
              <w:rPr>
                <w:rFonts w:ascii="Avenir Book" w:eastAsia="Arial Narrow" w:hAnsi="Avenir Book" w:cs="Arial Narrow"/>
                <w:bCs/>
                <w:kern w:val="0"/>
                <w:sz w:val="21"/>
                <w:szCs w:val="21"/>
                <w:lang w:eastAsia="ca-ES"/>
                <w14:ligatures w14:val="none"/>
              </w:rPr>
              <w:t xml:space="preserve"> de cost</w:t>
            </w:r>
            <w:r w:rsidR="00963EFE" w:rsidRPr="007C61F1">
              <w:rPr>
                <w:rFonts w:ascii="Avenir Book" w:eastAsia="Arial Narrow" w:hAnsi="Avenir Book" w:cs="Arial Narrow"/>
                <w:bCs/>
                <w:kern w:val="0"/>
                <w:sz w:val="21"/>
                <w:szCs w:val="21"/>
                <w:lang w:eastAsia="ca-ES"/>
                <w14:ligatures w14:val="none"/>
              </w:rPr>
              <w:t>o</w:t>
            </w:r>
            <w:r w:rsidRPr="007C61F1">
              <w:rPr>
                <w:rFonts w:ascii="Avenir Book" w:eastAsia="Arial Narrow" w:hAnsi="Avenir Book" w:cs="Arial Narrow"/>
                <w:bCs/>
                <w:kern w:val="0"/>
                <w:sz w:val="21"/>
                <w:szCs w:val="21"/>
                <w:lang w:eastAsia="ca-ES"/>
                <w14:ligatures w14:val="none"/>
              </w:rPr>
              <w:t>s del PBL es:</w:t>
            </w:r>
          </w:p>
          <w:p w14:paraId="60C9B794" w14:textId="6EE9E2D4" w:rsidR="005F39C3" w:rsidRPr="007C61F1"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Cost</w:t>
            </w:r>
            <w:r w:rsidR="00963EFE" w:rsidRPr="007C61F1">
              <w:rPr>
                <w:rFonts w:ascii="Avenir Book" w:eastAsia="Arial Narrow" w:hAnsi="Avenir Book" w:cs="Arial Narrow"/>
                <w:b/>
                <w:kern w:val="0"/>
                <w:sz w:val="21"/>
                <w:szCs w:val="21"/>
                <w:lang w:eastAsia="ca-ES"/>
                <w14:ligatures w14:val="none"/>
              </w:rPr>
              <w:t>o</w:t>
            </w:r>
            <w:r w:rsidRPr="007C61F1">
              <w:rPr>
                <w:rFonts w:ascii="Avenir Book" w:eastAsia="Arial Narrow" w:hAnsi="Avenir Book" w:cs="Arial Narrow"/>
                <w:b/>
                <w:kern w:val="0"/>
                <w:sz w:val="21"/>
                <w:szCs w:val="21"/>
                <w:lang w:eastAsia="ca-ES"/>
                <w14:ligatures w14:val="none"/>
              </w:rPr>
              <w:t>s Direct</w:t>
            </w:r>
            <w:r w:rsidR="00963EFE" w:rsidRPr="007C61F1">
              <w:rPr>
                <w:rFonts w:ascii="Avenir Book" w:eastAsia="Arial Narrow" w:hAnsi="Avenir Book" w:cs="Arial Narrow"/>
                <w:b/>
                <w:kern w:val="0"/>
                <w:sz w:val="21"/>
                <w:szCs w:val="21"/>
                <w:lang w:eastAsia="ca-ES"/>
                <w14:ligatures w14:val="none"/>
              </w:rPr>
              <w:t>e</w:t>
            </w:r>
            <w:r w:rsidRPr="007C61F1">
              <w:rPr>
                <w:rFonts w:ascii="Avenir Book" w:eastAsia="Arial Narrow" w:hAnsi="Avenir Book" w:cs="Arial Narrow"/>
                <w:b/>
                <w:kern w:val="0"/>
                <w:sz w:val="21"/>
                <w:szCs w:val="21"/>
                <w:lang w:eastAsia="ca-ES"/>
                <w14:ligatures w14:val="none"/>
              </w:rPr>
              <w:t xml:space="preserve">s: </w:t>
            </w:r>
            <w:r w:rsidRPr="007C61F1">
              <w:rPr>
                <w:rFonts w:ascii="Avenir Book" w:eastAsia="Arial Narrow" w:hAnsi="Avenir Book" w:cs="Arial Narrow"/>
                <w:bCs/>
                <w:kern w:val="0"/>
                <w:sz w:val="21"/>
                <w:szCs w:val="21"/>
                <w:lang w:eastAsia="ca-ES"/>
                <w14:ligatures w14:val="none"/>
              </w:rPr>
              <w:t>81%</w:t>
            </w:r>
          </w:p>
          <w:p w14:paraId="3594883A"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1E3ADC49" w14:textId="7B90B1B4"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Cost</w:t>
            </w:r>
            <w:r w:rsidR="00963EFE" w:rsidRPr="007C61F1">
              <w:rPr>
                <w:rFonts w:ascii="Avenir Book" w:eastAsia="Arial Narrow" w:hAnsi="Avenir Book" w:cs="Arial Narrow"/>
                <w:b/>
                <w:kern w:val="0"/>
                <w:sz w:val="21"/>
                <w:szCs w:val="21"/>
                <w:lang w:eastAsia="ca-ES"/>
                <w14:ligatures w14:val="none"/>
              </w:rPr>
              <w:t>os</w:t>
            </w:r>
            <w:r w:rsidRPr="007C61F1">
              <w:rPr>
                <w:rFonts w:ascii="Avenir Book" w:eastAsia="Arial Narrow" w:hAnsi="Avenir Book" w:cs="Arial Narrow"/>
                <w:b/>
                <w:kern w:val="0"/>
                <w:sz w:val="21"/>
                <w:szCs w:val="21"/>
                <w:lang w:eastAsia="ca-ES"/>
                <w14:ligatures w14:val="none"/>
              </w:rPr>
              <w:t xml:space="preserve"> Indirect</w:t>
            </w:r>
            <w:r w:rsidR="00963EFE" w:rsidRPr="007C61F1">
              <w:rPr>
                <w:rFonts w:ascii="Avenir Book" w:eastAsia="Arial Narrow" w:hAnsi="Avenir Book" w:cs="Arial Narrow"/>
                <w:b/>
                <w:kern w:val="0"/>
                <w:sz w:val="21"/>
                <w:szCs w:val="21"/>
                <w:lang w:eastAsia="ca-ES"/>
                <w14:ligatures w14:val="none"/>
              </w:rPr>
              <w:t>e</w:t>
            </w:r>
            <w:r w:rsidRPr="007C61F1">
              <w:rPr>
                <w:rFonts w:ascii="Avenir Book" w:eastAsia="Arial Narrow" w:hAnsi="Avenir Book" w:cs="Arial Narrow"/>
                <w:b/>
                <w:kern w:val="0"/>
                <w:sz w:val="21"/>
                <w:szCs w:val="21"/>
                <w:lang w:eastAsia="ca-ES"/>
                <w14:ligatures w14:val="none"/>
              </w:rPr>
              <w:t xml:space="preserve">s: </w:t>
            </w:r>
            <w:r w:rsidRPr="007C61F1">
              <w:rPr>
                <w:rFonts w:ascii="Avenir Book" w:eastAsia="Arial Narrow" w:hAnsi="Avenir Book" w:cs="Arial Narrow"/>
                <w:bCs/>
                <w:kern w:val="0"/>
                <w:sz w:val="21"/>
                <w:szCs w:val="21"/>
                <w:lang w:eastAsia="ca-ES"/>
                <w14:ligatures w14:val="none"/>
              </w:rPr>
              <w:t>13%</w:t>
            </w:r>
          </w:p>
          <w:p w14:paraId="53218D5F"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49395FD6" w14:textId="6FCF1A36" w:rsidR="005F39C3" w:rsidRPr="007C61F1"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Benefici industrial: </w:t>
            </w:r>
            <w:r w:rsidRPr="007C61F1">
              <w:rPr>
                <w:rFonts w:ascii="Avenir Book" w:eastAsia="Arial Narrow" w:hAnsi="Avenir Book" w:cs="Arial Narrow"/>
                <w:bCs/>
                <w:kern w:val="0"/>
                <w:sz w:val="21"/>
                <w:szCs w:val="21"/>
                <w:lang w:eastAsia="ca-ES"/>
                <w14:ligatures w14:val="none"/>
              </w:rPr>
              <w:t>6%</w:t>
            </w:r>
          </w:p>
          <w:p w14:paraId="391E64EB"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5E124C7B" w14:textId="08A79913" w:rsidR="005F39C3" w:rsidRPr="007C61F1" w:rsidRDefault="00963EFE" w:rsidP="004635EB">
            <w:pPr>
              <w:spacing w:after="120" w:line="276" w:lineRule="auto"/>
              <w:ind w:left="34" w:right="142"/>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Impostos</w:t>
            </w:r>
            <w:r w:rsidR="005F39C3" w:rsidRPr="007C61F1">
              <w:rPr>
                <w:rFonts w:ascii="Avenir Book" w:eastAsia="Arial Narrow" w:hAnsi="Avenir Book" w:cs="Arial Narrow"/>
                <w:b/>
                <w:kern w:val="0"/>
                <w:sz w:val="21"/>
                <w:szCs w:val="21"/>
                <w:lang w:eastAsia="ca-ES"/>
                <w14:ligatures w14:val="none"/>
              </w:rPr>
              <w:t>: IVA 21%</w:t>
            </w:r>
          </w:p>
        </w:tc>
      </w:tr>
      <w:tr w:rsidR="005F39C3" w:rsidRPr="007C61F1" w14:paraId="11DF7AC4" w14:textId="77777777" w:rsidTr="00D37B0C">
        <w:trPr>
          <w:trHeight w:val="397"/>
        </w:trPr>
        <w:tc>
          <w:tcPr>
            <w:tcW w:w="1107" w:type="dxa"/>
            <w:gridSpan w:val="2"/>
            <w:shd w:val="clear" w:color="auto" w:fill="30BFD3"/>
            <w:vAlign w:val="center"/>
          </w:tcPr>
          <w:p w14:paraId="3184625B" w14:textId="77777777" w:rsidR="005F39C3" w:rsidRPr="007C61F1" w:rsidRDefault="005F39C3" w:rsidP="00533DB5">
            <w:pP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A BIS</w:t>
            </w:r>
          </w:p>
        </w:tc>
        <w:tc>
          <w:tcPr>
            <w:tcW w:w="4564" w:type="dxa"/>
            <w:shd w:val="clear" w:color="auto" w:fill="30BFD3"/>
            <w:vAlign w:val="center"/>
          </w:tcPr>
          <w:p w14:paraId="3EBE02D1" w14:textId="0DDC93DF" w:rsidR="005F39C3" w:rsidRPr="007C61F1" w:rsidRDefault="00963EFE" w:rsidP="004635EB">
            <w:pPr>
              <w:spacing w:line="276" w:lineRule="auto"/>
              <w:jc w:val="both"/>
              <w:rPr>
                <w:rFonts w:ascii="Avenir Book" w:eastAsia="Arial Narrow" w:hAnsi="Avenir Book" w:cs="Arial Narrow"/>
                <w:b/>
                <w:bCs/>
                <w:color w:val="FFFFFF" w:themeColor="background1"/>
                <w:kern w:val="0"/>
                <w:sz w:val="21"/>
                <w:szCs w:val="21"/>
                <w:lang w:eastAsia="ca-ES"/>
                <w14:ligatures w14:val="none"/>
              </w:rPr>
            </w:pPr>
            <w:r w:rsidRPr="007C61F1">
              <w:rPr>
                <w:rFonts w:ascii="Avenir Book" w:eastAsia="Arial Narrow" w:hAnsi="Avenir Book" w:cs="Arial Narrow"/>
                <w:b/>
                <w:bCs/>
                <w:color w:val="FFFFFF" w:themeColor="background1"/>
                <w:kern w:val="0"/>
                <w:sz w:val="21"/>
                <w:szCs w:val="21"/>
                <w:lang w:eastAsia="ca-ES"/>
                <w14:ligatures w14:val="none"/>
              </w:rPr>
              <w:t>ENTITAT</w:t>
            </w:r>
            <w:r w:rsidR="005F39C3" w:rsidRPr="007C61F1">
              <w:rPr>
                <w:rFonts w:ascii="Avenir Book" w:eastAsia="Arial Narrow" w:hAnsi="Avenir Book" w:cs="Arial Narrow"/>
                <w:b/>
                <w:bCs/>
                <w:color w:val="FFFFFF" w:themeColor="background1"/>
                <w:kern w:val="0"/>
                <w:sz w:val="21"/>
                <w:szCs w:val="21"/>
                <w:lang w:eastAsia="ca-ES"/>
                <w14:ligatures w14:val="none"/>
              </w:rPr>
              <w:t xml:space="preserve"> </w:t>
            </w:r>
            <w:r w:rsidRPr="007C61F1">
              <w:rPr>
                <w:rFonts w:ascii="Avenir Book" w:eastAsia="Arial Narrow" w:hAnsi="Avenir Book" w:cs="Arial Narrow"/>
                <w:b/>
                <w:bCs/>
                <w:color w:val="FFFFFF" w:themeColor="background1"/>
                <w:kern w:val="0"/>
                <w:sz w:val="21"/>
                <w:szCs w:val="21"/>
                <w:lang w:eastAsia="ca-ES"/>
                <w14:ligatures w14:val="none"/>
              </w:rPr>
              <w:t>CONTRACTANT</w:t>
            </w:r>
          </w:p>
        </w:tc>
        <w:tc>
          <w:tcPr>
            <w:tcW w:w="5537" w:type="dxa"/>
            <w:gridSpan w:val="3"/>
            <w:vMerge/>
          </w:tcPr>
          <w:p w14:paraId="1A7EE9E3" w14:textId="77777777" w:rsidR="005F39C3" w:rsidRPr="007C61F1" w:rsidRDefault="005F39C3" w:rsidP="004635EB">
            <w:pPr>
              <w:pBdr>
                <w:top w:val="nil"/>
                <w:left w:val="nil"/>
                <w:bottom w:val="nil"/>
                <w:right w:val="nil"/>
                <w:between w:val="nil"/>
              </w:pBdr>
              <w:spacing w:before="120" w:line="276" w:lineRule="auto"/>
              <w:jc w:val="both"/>
              <w:rPr>
                <w:rFonts w:ascii="Avenir Book" w:eastAsia="Arial Narrow" w:hAnsi="Avenir Book" w:cs="Arial Narrow"/>
                <w:kern w:val="0"/>
                <w:sz w:val="21"/>
                <w:szCs w:val="21"/>
                <w:lang w:eastAsia="ca-ES"/>
                <w14:ligatures w14:val="none"/>
              </w:rPr>
            </w:pPr>
          </w:p>
        </w:tc>
      </w:tr>
      <w:tr w:rsidR="005F39C3" w:rsidRPr="007C61F1" w14:paraId="376E0502" w14:textId="77777777" w:rsidTr="00D37B0C">
        <w:trPr>
          <w:trHeight w:val="745"/>
        </w:trPr>
        <w:tc>
          <w:tcPr>
            <w:tcW w:w="5671" w:type="dxa"/>
            <w:gridSpan w:val="3"/>
          </w:tcPr>
          <w:p w14:paraId="457567C0" w14:textId="3DF1B67D" w:rsidR="005F39C3" w:rsidRPr="007C61F1" w:rsidRDefault="00963EFE" w:rsidP="00533DB5">
            <w:pPr>
              <w:spacing w:before="24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La </w:t>
            </w:r>
            <w:r w:rsidRPr="007C61F1">
              <w:rPr>
                <w:rFonts w:ascii="Avenir Book" w:eastAsia="Arial Narrow" w:hAnsi="Avenir Book" w:cs="Arial Narrow"/>
                <w:b/>
                <w:bCs/>
                <w:kern w:val="0"/>
                <w:sz w:val="21"/>
                <w:szCs w:val="21"/>
                <w:lang w:eastAsia="ca-ES"/>
                <w14:ligatures w14:val="none"/>
              </w:rPr>
              <w:t>FUNDACIÓ INSTITUT DE RECERCA CONTRA LA LEUCÈMIA JOSEP CARRERAS</w:t>
            </w:r>
            <w:r w:rsidRPr="007C61F1">
              <w:rPr>
                <w:rFonts w:ascii="Avenir Book" w:eastAsia="Arial Narrow" w:hAnsi="Avenir Book" w:cs="Arial Narrow"/>
                <w:kern w:val="0"/>
                <w:sz w:val="21"/>
                <w:szCs w:val="21"/>
                <w:lang w:eastAsia="ca-ES"/>
                <w14:ligatures w14:val="none"/>
              </w:rPr>
              <w:t xml:space="preserve"> (en endavant, “</w:t>
            </w:r>
            <w:r w:rsidRPr="007C61F1">
              <w:rPr>
                <w:rFonts w:ascii="Avenir Book" w:eastAsia="Arial Narrow" w:hAnsi="Avenir Book" w:cs="Arial Narrow"/>
                <w:b/>
                <w:bCs/>
                <w:kern w:val="0"/>
                <w:sz w:val="21"/>
                <w:szCs w:val="21"/>
                <w:lang w:eastAsia="ca-ES"/>
                <w14:ligatures w14:val="none"/>
              </w:rPr>
              <w:t>IJC</w:t>
            </w:r>
            <w:r w:rsidRPr="007C61F1">
              <w:rPr>
                <w:rFonts w:ascii="Avenir Book" w:eastAsia="Arial Narrow" w:hAnsi="Avenir Book" w:cs="Arial Narrow"/>
                <w:kern w:val="0"/>
                <w:sz w:val="21"/>
                <w:szCs w:val="21"/>
                <w:lang w:eastAsia="ca-ES"/>
                <w14:ligatures w14:val="none"/>
              </w:rPr>
              <w:t>”), pel que fa al seu règim de contractació, està subjecta a les disposicions de la Llei 9/2017, de 8 de novembre, de Contractes del Sector Públic, per la qual es transposen a l'ordenament jurídic espanyol les Directives del Parlament Europeu i del Consell 2014/23/UE i 2014/24/UE, de 26 de febrer de 2014 (en endavant, "LCSP"), tenint la consideració de poder adjudicador que no té el caràcter d'Administració Pública</w:t>
            </w:r>
          </w:p>
        </w:tc>
        <w:tc>
          <w:tcPr>
            <w:tcW w:w="5537" w:type="dxa"/>
            <w:gridSpan w:val="3"/>
            <w:vMerge/>
          </w:tcPr>
          <w:p w14:paraId="441A1395" w14:textId="77777777"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tc>
      </w:tr>
      <w:tr w:rsidR="005F39C3" w:rsidRPr="007C61F1" w14:paraId="0125D388" w14:textId="77777777" w:rsidTr="00D706B7">
        <w:trPr>
          <w:gridAfter w:val="1"/>
          <w:wAfter w:w="12" w:type="dxa"/>
          <w:trHeight w:val="397"/>
        </w:trPr>
        <w:tc>
          <w:tcPr>
            <w:tcW w:w="510" w:type="dxa"/>
            <w:shd w:val="clear" w:color="auto" w:fill="30BFD3"/>
            <w:vAlign w:val="center"/>
          </w:tcPr>
          <w:p w14:paraId="12C2FB51" w14:textId="1A2B3A3A" w:rsidR="005F39C3" w:rsidRPr="007C61F1" w:rsidRDefault="00D706B7"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C</w:t>
            </w:r>
          </w:p>
        </w:tc>
        <w:tc>
          <w:tcPr>
            <w:tcW w:w="5108" w:type="dxa"/>
            <w:gridSpan w:val="2"/>
            <w:shd w:val="clear" w:color="auto" w:fill="30BFD3"/>
            <w:vAlign w:val="center"/>
          </w:tcPr>
          <w:p w14:paraId="5D3000E1" w14:textId="7D01FF27" w:rsidR="005F39C3" w:rsidRPr="007C61F1" w:rsidRDefault="00963EFE"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EXISTÈNCIA</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CR</w:t>
            </w:r>
            <w:r w:rsidRPr="007C61F1">
              <w:rPr>
                <w:rFonts w:ascii="Avenir Book" w:eastAsia="Arial Narrow" w:hAnsi="Avenir Book" w:cs="Arial Narrow"/>
                <w:b/>
                <w:color w:val="FFFFFF" w:themeColor="background1"/>
                <w:kern w:val="0"/>
                <w:sz w:val="21"/>
                <w:szCs w:val="21"/>
                <w:lang w:eastAsia="ca-ES"/>
                <w14:ligatures w14:val="none"/>
              </w:rPr>
              <w:t>È</w:t>
            </w:r>
            <w:r w:rsidR="005F39C3" w:rsidRPr="007C61F1">
              <w:rPr>
                <w:rFonts w:ascii="Avenir Book" w:eastAsia="Arial Narrow" w:hAnsi="Avenir Book" w:cs="Arial Narrow"/>
                <w:b/>
                <w:color w:val="FFFFFF" w:themeColor="background1"/>
                <w:kern w:val="0"/>
                <w:sz w:val="21"/>
                <w:szCs w:val="21"/>
                <w:lang w:eastAsia="ca-ES"/>
                <w14:ligatures w14:val="none"/>
              </w:rPr>
              <w:t>DIT</w:t>
            </w:r>
          </w:p>
        </w:tc>
        <w:tc>
          <w:tcPr>
            <w:tcW w:w="558" w:type="dxa"/>
            <w:shd w:val="clear" w:color="auto" w:fill="30BFD3"/>
            <w:vAlign w:val="center"/>
          </w:tcPr>
          <w:p w14:paraId="159EA942"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D</w:t>
            </w:r>
          </w:p>
        </w:tc>
        <w:tc>
          <w:tcPr>
            <w:tcW w:w="4967" w:type="dxa"/>
            <w:shd w:val="clear" w:color="auto" w:fill="30BFD3"/>
            <w:vAlign w:val="center"/>
          </w:tcPr>
          <w:p w14:paraId="02D00393" w14:textId="21B55A47" w:rsidR="005F39C3" w:rsidRPr="007C61F1" w:rsidRDefault="00D706B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VIGÈNCIA DEL CONTRACTE I LLOC D’EXECUCIÓ</w:t>
            </w:r>
          </w:p>
        </w:tc>
      </w:tr>
      <w:tr w:rsidR="005F39C3" w:rsidRPr="007C61F1" w14:paraId="5A1007EE" w14:textId="77777777" w:rsidTr="00D37B0C">
        <w:trPr>
          <w:trHeight w:val="466"/>
        </w:trPr>
        <w:tc>
          <w:tcPr>
            <w:tcW w:w="5671" w:type="dxa"/>
            <w:gridSpan w:val="3"/>
            <w:vMerge w:val="restart"/>
          </w:tcPr>
          <w:p w14:paraId="2A99DEA8" w14:textId="1426E7B4" w:rsidR="00F42F67" w:rsidRPr="004D08AF" w:rsidRDefault="005F39C3"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bCs/>
                <w:color w:val="0BD0D9" w:themeColor="accent3"/>
                <w:kern w:val="0"/>
                <w:sz w:val="21"/>
                <w:szCs w:val="21"/>
                <w:lang w:eastAsia="ca-ES"/>
                <w14:ligatures w14:val="none"/>
              </w:rPr>
              <w:t xml:space="preserve">C.1. </w:t>
            </w:r>
            <w:r w:rsidRPr="004D08AF">
              <w:rPr>
                <w:rFonts w:ascii="Avenir Book" w:eastAsia="Arial Narrow" w:hAnsi="Avenir Book" w:cs="Arial Narrow"/>
                <w:b/>
                <w:bCs/>
                <w:kern w:val="0"/>
                <w:sz w:val="21"/>
                <w:szCs w:val="21"/>
                <w:lang w:eastAsia="ca-ES"/>
                <w14:ligatures w14:val="none"/>
              </w:rPr>
              <w:t xml:space="preserve">Partida </w:t>
            </w:r>
            <w:r w:rsidR="00963EFE" w:rsidRPr="004D08AF">
              <w:rPr>
                <w:rFonts w:ascii="Avenir Book" w:eastAsia="Arial Narrow" w:hAnsi="Avenir Book" w:cs="Arial Narrow"/>
                <w:b/>
                <w:bCs/>
                <w:kern w:val="0"/>
                <w:sz w:val="21"/>
                <w:szCs w:val="21"/>
                <w:lang w:eastAsia="ca-ES"/>
                <w14:ligatures w14:val="none"/>
              </w:rPr>
              <w:t>pressupostària</w:t>
            </w:r>
            <w:r w:rsidRPr="004D08AF">
              <w:rPr>
                <w:rFonts w:ascii="Avenir Book" w:eastAsia="Arial Narrow" w:hAnsi="Avenir Book" w:cs="Arial Narrow"/>
                <w:kern w:val="0"/>
                <w:sz w:val="21"/>
                <w:szCs w:val="21"/>
                <w:lang w:eastAsia="ca-ES"/>
                <w14:ligatures w14:val="none"/>
              </w:rPr>
              <w:t xml:space="preserve">: </w:t>
            </w:r>
          </w:p>
          <w:p w14:paraId="563E21E1" w14:textId="00BD45FC" w:rsidR="00D37B0C" w:rsidRPr="004D08AF" w:rsidRDefault="00D30BCF" w:rsidP="00533DB5">
            <w:pPr>
              <w:pBdr>
                <w:top w:val="nil"/>
                <w:left w:val="nil"/>
                <w:bottom w:val="nil"/>
                <w:right w:val="nil"/>
                <w:between w:val="nil"/>
              </w:pBdr>
              <w:spacing w:before="120" w:line="360" w:lineRule="auto"/>
              <w:jc w:val="both"/>
              <w:rPr>
                <w:rFonts w:ascii="Avenir Book" w:hAnsi="Avenir Book"/>
                <w:sz w:val="21"/>
                <w:szCs w:val="21"/>
              </w:rPr>
            </w:pPr>
            <w:r w:rsidRPr="004D08AF">
              <w:rPr>
                <w:rFonts w:ascii="Avenir Book" w:hAnsi="Avenir Book"/>
                <w:sz w:val="21"/>
                <w:szCs w:val="21"/>
              </w:rPr>
              <w:t>GNE2130001_</w:t>
            </w:r>
            <w:r w:rsidR="003B2331">
              <w:rPr>
                <w:rFonts w:ascii="Avenir Book" w:hAnsi="Avenir Book"/>
                <w:sz w:val="21"/>
                <w:szCs w:val="21"/>
              </w:rPr>
              <w:t>CPI9</w:t>
            </w:r>
            <w:r w:rsidRPr="004D08AF">
              <w:rPr>
                <w:rFonts w:ascii="Avenir Book" w:hAnsi="Avenir Book"/>
                <w:sz w:val="21"/>
                <w:szCs w:val="21"/>
              </w:rPr>
              <w:t>0115</w:t>
            </w:r>
          </w:p>
          <w:p w14:paraId="1E65A421" w14:textId="17596B3A" w:rsidR="005F39C3" w:rsidRPr="004D08AF"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4D08AF">
              <w:rPr>
                <w:rFonts w:ascii="Avenir Book" w:eastAsia="Arial Narrow" w:hAnsi="Avenir Book" w:cs="Arial Narrow"/>
                <w:b/>
                <w:bCs/>
                <w:color w:val="0BD0D9" w:themeColor="accent3"/>
                <w:kern w:val="0"/>
                <w:sz w:val="21"/>
                <w:szCs w:val="21"/>
                <w:lang w:eastAsia="ca-ES"/>
                <w14:ligatures w14:val="none"/>
              </w:rPr>
              <w:t xml:space="preserve">C.2. </w:t>
            </w:r>
            <w:r w:rsidR="00963EFE" w:rsidRPr="004D08AF">
              <w:rPr>
                <w:rFonts w:ascii="Avenir Book" w:eastAsia="Arial Narrow" w:hAnsi="Avenir Book" w:cs="Arial Narrow"/>
                <w:b/>
                <w:bCs/>
                <w:kern w:val="0"/>
                <w:sz w:val="21"/>
                <w:szCs w:val="21"/>
                <w:lang w:eastAsia="ca-ES"/>
                <w14:ligatures w14:val="none"/>
              </w:rPr>
              <w:t>És un expedient d'abast plurianual?</w:t>
            </w:r>
          </w:p>
          <w:p w14:paraId="3C56403F" w14:textId="77777777" w:rsidR="005F39C3" w:rsidRPr="004D08AF"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988204337"/>
                <w14:checkbox>
                  <w14:checked w14:val="0"/>
                  <w14:checkedState w14:val="2612" w14:font="MS Gothic"/>
                  <w14:uncheckedState w14:val="2610" w14:font="MS Gothic"/>
                </w14:checkbox>
              </w:sdtPr>
              <w:sdtEndPr/>
              <w:sdtContent>
                <w:r w:rsidRPr="004D08AF">
                  <w:rPr>
                    <w:rFonts w:ascii="Segoe UI Symbol" w:eastAsia="MS Gothic" w:hAnsi="Segoe UI Symbol" w:cs="Segoe UI Symbol"/>
                    <w:kern w:val="0"/>
                    <w:sz w:val="21"/>
                    <w:szCs w:val="21"/>
                    <w:lang w:eastAsia="ca-ES"/>
                    <w14:ligatures w14:val="none"/>
                  </w:rPr>
                  <w:t>☐</w:t>
                </w:r>
              </w:sdtContent>
            </w:sdt>
          </w:p>
          <w:p w14:paraId="53EB8033" w14:textId="77777777" w:rsidR="005F39C3" w:rsidRPr="004D08AF" w:rsidRDefault="005F39C3" w:rsidP="00533DB5">
            <w:pPr>
              <w:spacing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468050576"/>
                <w14:checkbox>
                  <w14:checked w14:val="1"/>
                  <w14:checkedState w14:val="2612" w14:font="MS Gothic"/>
                  <w14:uncheckedState w14:val="2610" w14:font="MS Gothic"/>
                </w14:checkbox>
              </w:sdtPr>
              <w:sdtEndPr/>
              <w:sdtContent>
                <w:r w:rsidRPr="004D08AF">
                  <w:rPr>
                    <w:rFonts w:ascii="Segoe UI Symbol" w:eastAsia="MS Gothic" w:hAnsi="Segoe UI Symbol" w:cs="Segoe UI Symbol"/>
                    <w:kern w:val="0"/>
                    <w:sz w:val="21"/>
                    <w:szCs w:val="21"/>
                    <w:lang w:eastAsia="ca-ES"/>
                    <w14:ligatures w14:val="none"/>
                  </w:rPr>
                  <w:t>☒</w:t>
                </w:r>
              </w:sdtContent>
            </w:sdt>
          </w:p>
          <w:p w14:paraId="3C521D36" w14:textId="7051C78D" w:rsidR="005F39C3" w:rsidRPr="004D08AF" w:rsidRDefault="005F39C3" w:rsidP="00533DB5">
            <w:pPr>
              <w:spacing w:before="12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bCs/>
                <w:kern w:val="0"/>
                <w:sz w:val="21"/>
                <w:szCs w:val="21"/>
                <w:lang w:eastAsia="ca-ES"/>
                <w14:ligatures w14:val="none"/>
              </w:rPr>
              <w:t xml:space="preserve">Distribució de </w:t>
            </w:r>
            <w:r w:rsidR="00963EFE" w:rsidRPr="004D08AF">
              <w:rPr>
                <w:rFonts w:ascii="Avenir Book" w:eastAsia="Arial Narrow" w:hAnsi="Avenir Book" w:cs="Arial Narrow"/>
                <w:b/>
                <w:bCs/>
                <w:kern w:val="0"/>
                <w:sz w:val="21"/>
                <w:szCs w:val="21"/>
                <w:lang w:eastAsia="ca-ES"/>
                <w14:ligatures w14:val="none"/>
              </w:rPr>
              <w:t>le</w:t>
            </w:r>
            <w:r w:rsidRPr="004D08AF">
              <w:rPr>
                <w:rFonts w:ascii="Avenir Book" w:eastAsia="Arial Narrow" w:hAnsi="Avenir Book" w:cs="Arial Narrow"/>
                <w:b/>
                <w:bCs/>
                <w:kern w:val="0"/>
                <w:sz w:val="21"/>
                <w:szCs w:val="21"/>
                <w:lang w:eastAsia="ca-ES"/>
                <w14:ligatures w14:val="none"/>
              </w:rPr>
              <w:t xml:space="preserve">s </w:t>
            </w:r>
            <w:r w:rsidR="00963EFE" w:rsidRPr="004D08AF">
              <w:rPr>
                <w:rFonts w:ascii="Avenir Book" w:eastAsia="Arial Narrow" w:hAnsi="Avenir Book" w:cs="Arial Narrow"/>
                <w:b/>
                <w:bCs/>
                <w:kern w:val="0"/>
                <w:sz w:val="21"/>
                <w:szCs w:val="21"/>
                <w:lang w:eastAsia="ca-ES"/>
                <w14:ligatures w14:val="none"/>
              </w:rPr>
              <w:t>anualitats</w:t>
            </w:r>
            <w:r w:rsidRPr="004D08AF">
              <w:rPr>
                <w:rFonts w:ascii="Avenir Book" w:eastAsia="Arial Narrow" w:hAnsi="Avenir Book" w:cs="Arial Narrow"/>
                <w:kern w:val="0"/>
                <w:sz w:val="21"/>
                <w:szCs w:val="21"/>
                <w:lang w:eastAsia="ca-ES"/>
                <w14:ligatures w14:val="none"/>
              </w:rPr>
              <w:t xml:space="preserve">: </w:t>
            </w:r>
          </w:p>
          <w:p w14:paraId="353771B1" w14:textId="7638D593" w:rsidR="005F39C3" w:rsidRPr="004D08AF" w:rsidRDefault="005F39C3" w:rsidP="00493E97">
            <w:pPr>
              <w:pStyle w:val="Prrafodelista"/>
              <w:numPr>
                <w:ilvl w:val="0"/>
                <w:numId w:val="26"/>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4D08AF">
              <w:rPr>
                <w:rFonts w:ascii="Avenir Book" w:eastAsia="Arial Narrow" w:hAnsi="Avenir Book" w:cs="Arial Narrow"/>
                <w:b/>
                <w:sz w:val="21"/>
                <w:szCs w:val="21"/>
                <w:lang w:val="ca-ES" w:eastAsia="ca-ES"/>
              </w:rPr>
              <w:t>202</w:t>
            </w:r>
            <w:r w:rsidR="00F42F67" w:rsidRPr="004D08AF">
              <w:rPr>
                <w:rFonts w:ascii="Avenir Book" w:eastAsia="Arial Narrow" w:hAnsi="Avenir Book" w:cs="Arial Narrow"/>
                <w:b/>
                <w:sz w:val="21"/>
                <w:szCs w:val="21"/>
                <w:lang w:val="ca-ES" w:eastAsia="ca-ES"/>
              </w:rPr>
              <w:t>5</w:t>
            </w:r>
            <w:r w:rsidRPr="004D08AF">
              <w:rPr>
                <w:rFonts w:ascii="Avenir Book" w:eastAsia="Arial Narrow" w:hAnsi="Avenir Book" w:cs="Arial Narrow"/>
                <w:bCs/>
                <w:sz w:val="21"/>
                <w:szCs w:val="21"/>
                <w:lang w:val="ca-ES" w:eastAsia="ca-ES"/>
              </w:rPr>
              <w:t xml:space="preserve">: </w:t>
            </w:r>
            <w:r w:rsidR="003B2331">
              <w:rPr>
                <w:rFonts w:ascii="Avenir Book" w:eastAsia="Arial Narrow" w:hAnsi="Avenir Book" w:cs="Arial Narrow"/>
                <w:bCs/>
                <w:sz w:val="21"/>
                <w:szCs w:val="21"/>
                <w:lang w:val="ca-ES" w:eastAsia="ca-ES"/>
              </w:rPr>
              <w:t>24</w:t>
            </w:r>
            <w:r w:rsidR="00686FEF" w:rsidRPr="004D08AF">
              <w:rPr>
                <w:rFonts w:ascii="Avenir Book" w:eastAsia="Arial Narrow" w:hAnsi="Avenir Book" w:cs="Arial Narrow"/>
                <w:bCs/>
                <w:sz w:val="21"/>
                <w:szCs w:val="21"/>
                <w:lang w:val="ca-ES" w:eastAsia="ca-ES"/>
              </w:rPr>
              <w:t>.1</w:t>
            </w:r>
            <w:r w:rsidR="003B2331">
              <w:rPr>
                <w:rFonts w:ascii="Avenir Book" w:eastAsia="Arial Narrow" w:hAnsi="Avenir Book" w:cs="Arial Narrow"/>
                <w:bCs/>
                <w:sz w:val="21"/>
                <w:szCs w:val="21"/>
                <w:lang w:val="ca-ES" w:eastAsia="ca-ES"/>
              </w:rPr>
              <w:t>66</w:t>
            </w:r>
            <w:r w:rsidR="00686FEF" w:rsidRPr="004D08AF">
              <w:rPr>
                <w:rFonts w:ascii="Avenir Book" w:eastAsia="Arial Narrow" w:hAnsi="Avenir Book" w:cs="Arial Narrow"/>
                <w:bCs/>
                <w:sz w:val="21"/>
                <w:szCs w:val="21"/>
                <w:lang w:val="ca-ES" w:eastAsia="ca-ES"/>
              </w:rPr>
              <w:t>,6</w:t>
            </w:r>
            <w:r w:rsidR="003B2331">
              <w:rPr>
                <w:rFonts w:ascii="Avenir Book" w:eastAsia="Arial Narrow" w:hAnsi="Avenir Book" w:cs="Arial Narrow"/>
                <w:bCs/>
                <w:sz w:val="21"/>
                <w:szCs w:val="21"/>
                <w:lang w:val="ca-ES" w:eastAsia="ca-ES"/>
              </w:rPr>
              <w:t>7</w:t>
            </w:r>
            <w:r w:rsidR="00D30BCF" w:rsidRPr="004D08AF">
              <w:rPr>
                <w:rFonts w:ascii="Avenir Book" w:eastAsia="Arial Narrow" w:hAnsi="Avenir Book" w:cs="Arial Narrow"/>
                <w:bCs/>
                <w:sz w:val="21"/>
                <w:szCs w:val="21"/>
                <w:lang w:val="ca-ES" w:eastAsia="ca-ES"/>
              </w:rPr>
              <w:t xml:space="preserve"> €</w:t>
            </w:r>
          </w:p>
          <w:p w14:paraId="2B115B4F" w14:textId="555A083C" w:rsidR="005F39C3" w:rsidRPr="003B2331" w:rsidRDefault="005F39C3" w:rsidP="00493E97">
            <w:pPr>
              <w:pStyle w:val="Prrafodelista"/>
              <w:numPr>
                <w:ilvl w:val="0"/>
                <w:numId w:val="26"/>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4D08AF">
              <w:rPr>
                <w:rFonts w:ascii="Avenir Book" w:eastAsia="Arial Narrow" w:hAnsi="Avenir Book" w:cs="Arial Narrow"/>
                <w:b/>
                <w:sz w:val="21"/>
                <w:szCs w:val="21"/>
                <w:lang w:val="ca-ES" w:eastAsia="ca-ES"/>
              </w:rPr>
              <w:t>202</w:t>
            </w:r>
            <w:r w:rsidR="00F42F67" w:rsidRPr="004D08AF">
              <w:rPr>
                <w:rFonts w:ascii="Avenir Book" w:eastAsia="Arial Narrow" w:hAnsi="Avenir Book" w:cs="Arial Narrow"/>
                <w:b/>
                <w:sz w:val="21"/>
                <w:szCs w:val="21"/>
                <w:lang w:val="ca-ES" w:eastAsia="ca-ES"/>
              </w:rPr>
              <w:t>6</w:t>
            </w:r>
            <w:r w:rsidRPr="004D08AF">
              <w:rPr>
                <w:rFonts w:ascii="Avenir Book" w:eastAsia="Arial Narrow" w:hAnsi="Avenir Book" w:cs="Arial Narrow"/>
                <w:bCs/>
                <w:sz w:val="21"/>
                <w:szCs w:val="21"/>
                <w:lang w:val="ca-ES" w:eastAsia="ca-ES"/>
              </w:rPr>
              <w:t xml:space="preserve">: </w:t>
            </w:r>
            <w:r w:rsidR="003B2331">
              <w:rPr>
                <w:rFonts w:ascii="Avenir Book" w:eastAsia="Arial Narrow" w:hAnsi="Avenir Book" w:cs="Arial Narrow"/>
                <w:bCs/>
                <w:sz w:val="21"/>
                <w:szCs w:val="21"/>
                <w:lang w:val="ca-ES" w:eastAsia="ca-ES"/>
              </w:rPr>
              <w:t>48</w:t>
            </w:r>
            <w:r w:rsidR="00D93D3E" w:rsidRPr="004D08AF">
              <w:rPr>
                <w:rFonts w:ascii="Avenir Book" w:eastAsia="Arial Narrow" w:hAnsi="Avenir Book" w:cs="Arial Narrow"/>
                <w:bCs/>
                <w:sz w:val="21"/>
                <w:szCs w:val="21"/>
                <w:lang w:val="ca-ES" w:eastAsia="ca-ES"/>
              </w:rPr>
              <w:t>.</w:t>
            </w:r>
            <w:r w:rsidR="003B2331">
              <w:rPr>
                <w:rFonts w:ascii="Avenir Book" w:eastAsia="Arial Narrow" w:hAnsi="Avenir Book" w:cs="Arial Narrow"/>
                <w:bCs/>
                <w:sz w:val="21"/>
                <w:szCs w:val="21"/>
                <w:lang w:val="ca-ES" w:eastAsia="ca-ES"/>
              </w:rPr>
              <w:t>333</w:t>
            </w:r>
            <w:r w:rsidR="00D93D3E" w:rsidRPr="004D08AF">
              <w:rPr>
                <w:rFonts w:ascii="Avenir Book" w:eastAsia="Arial Narrow" w:hAnsi="Avenir Book" w:cs="Arial Narrow"/>
                <w:bCs/>
                <w:sz w:val="21"/>
                <w:szCs w:val="21"/>
                <w:lang w:val="ca-ES" w:eastAsia="ca-ES"/>
              </w:rPr>
              <w:t>,</w:t>
            </w:r>
            <w:r w:rsidR="003B2331">
              <w:rPr>
                <w:rFonts w:ascii="Avenir Book" w:eastAsia="Arial Narrow" w:hAnsi="Avenir Book" w:cs="Arial Narrow"/>
                <w:bCs/>
                <w:sz w:val="21"/>
                <w:szCs w:val="21"/>
                <w:lang w:val="ca-ES" w:eastAsia="ca-ES"/>
              </w:rPr>
              <w:t>3</w:t>
            </w:r>
            <w:r w:rsidR="00686FEF" w:rsidRPr="004D08AF">
              <w:rPr>
                <w:rFonts w:ascii="Avenir Book" w:eastAsia="Arial Narrow" w:hAnsi="Avenir Book" w:cs="Arial Narrow"/>
                <w:bCs/>
                <w:sz w:val="21"/>
                <w:szCs w:val="21"/>
                <w:lang w:val="ca-ES" w:eastAsia="ca-ES"/>
              </w:rPr>
              <w:t>0</w:t>
            </w:r>
            <w:r w:rsidR="00D30BCF" w:rsidRPr="004D08AF">
              <w:rPr>
                <w:rFonts w:ascii="Avenir Book" w:eastAsia="Arial Narrow" w:hAnsi="Avenir Book" w:cs="Arial Narrow"/>
                <w:bCs/>
                <w:sz w:val="21"/>
                <w:szCs w:val="21"/>
                <w:lang w:val="ca-ES" w:eastAsia="ca-ES"/>
              </w:rPr>
              <w:t xml:space="preserve"> €</w:t>
            </w:r>
          </w:p>
          <w:p w14:paraId="0087A4C2" w14:textId="5389B83F" w:rsidR="003B2331" w:rsidRPr="004D08AF" w:rsidRDefault="003B2331" w:rsidP="003B2331">
            <w:pPr>
              <w:pStyle w:val="Prrafodelista"/>
              <w:numPr>
                <w:ilvl w:val="0"/>
                <w:numId w:val="26"/>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4D08AF">
              <w:rPr>
                <w:rFonts w:ascii="Avenir Book" w:eastAsia="Arial Narrow" w:hAnsi="Avenir Book" w:cs="Arial Narrow"/>
                <w:b/>
                <w:sz w:val="21"/>
                <w:szCs w:val="21"/>
                <w:lang w:val="ca-ES" w:eastAsia="ca-ES"/>
              </w:rPr>
              <w:t>202</w:t>
            </w:r>
            <w:r>
              <w:rPr>
                <w:rFonts w:ascii="Avenir Book" w:eastAsia="Arial Narrow" w:hAnsi="Avenir Book" w:cs="Arial Narrow"/>
                <w:b/>
                <w:sz w:val="21"/>
                <w:szCs w:val="21"/>
                <w:lang w:val="ca-ES" w:eastAsia="ca-ES"/>
              </w:rPr>
              <w:t>7</w:t>
            </w:r>
            <w:r w:rsidRPr="004D08AF">
              <w:rPr>
                <w:rFonts w:ascii="Avenir Book" w:eastAsia="Arial Narrow" w:hAnsi="Avenir Book" w:cs="Arial Narrow"/>
                <w:bCs/>
                <w:sz w:val="21"/>
                <w:szCs w:val="21"/>
                <w:lang w:val="ca-ES" w:eastAsia="ca-ES"/>
              </w:rPr>
              <w:t xml:space="preserve">: </w:t>
            </w:r>
            <w:r>
              <w:rPr>
                <w:rFonts w:ascii="Avenir Book" w:eastAsia="Arial Narrow" w:hAnsi="Avenir Book" w:cs="Arial Narrow"/>
                <w:bCs/>
                <w:sz w:val="21"/>
                <w:szCs w:val="21"/>
                <w:lang w:val="ca-ES" w:eastAsia="ca-ES"/>
              </w:rPr>
              <w:t>48</w:t>
            </w:r>
            <w:r w:rsidRPr="004D08AF">
              <w:rPr>
                <w:rFonts w:ascii="Avenir Book" w:eastAsia="Arial Narrow" w:hAnsi="Avenir Book" w:cs="Arial Narrow"/>
                <w:bCs/>
                <w:sz w:val="21"/>
                <w:szCs w:val="21"/>
                <w:lang w:val="ca-ES" w:eastAsia="ca-ES"/>
              </w:rPr>
              <w:t>.</w:t>
            </w:r>
            <w:r>
              <w:rPr>
                <w:rFonts w:ascii="Avenir Book" w:eastAsia="Arial Narrow" w:hAnsi="Avenir Book" w:cs="Arial Narrow"/>
                <w:bCs/>
                <w:sz w:val="21"/>
                <w:szCs w:val="21"/>
                <w:lang w:val="ca-ES" w:eastAsia="ca-ES"/>
              </w:rPr>
              <w:t>333</w:t>
            </w:r>
            <w:r w:rsidRPr="004D08AF">
              <w:rPr>
                <w:rFonts w:ascii="Avenir Book" w:eastAsia="Arial Narrow" w:hAnsi="Avenir Book" w:cs="Arial Narrow"/>
                <w:bCs/>
                <w:sz w:val="21"/>
                <w:szCs w:val="21"/>
                <w:lang w:val="ca-ES" w:eastAsia="ca-ES"/>
              </w:rPr>
              <w:t>,</w:t>
            </w:r>
            <w:r>
              <w:rPr>
                <w:rFonts w:ascii="Avenir Book" w:eastAsia="Arial Narrow" w:hAnsi="Avenir Book" w:cs="Arial Narrow"/>
                <w:bCs/>
                <w:sz w:val="21"/>
                <w:szCs w:val="21"/>
                <w:lang w:val="ca-ES" w:eastAsia="ca-ES"/>
              </w:rPr>
              <w:t>3</w:t>
            </w:r>
            <w:r w:rsidRPr="004D08AF">
              <w:rPr>
                <w:rFonts w:ascii="Avenir Book" w:eastAsia="Arial Narrow" w:hAnsi="Avenir Book" w:cs="Arial Narrow"/>
                <w:bCs/>
                <w:sz w:val="21"/>
                <w:szCs w:val="21"/>
                <w:lang w:val="ca-ES" w:eastAsia="ca-ES"/>
              </w:rPr>
              <w:t>0 €</w:t>
            </w:r>
          </w:p>
          <w:p w14:paraId="2CACE987" w14:textId="3AAF1033" w:rsidR="003B2331" w:rsidRPr="003B2331" w:rsidRDefault="003B2331" w:rsidP="003B2331">
            <w:pPr>
              <w:pStyle w:val="Prrafodelista"/>
              <w:numPr>
                <w:ilvl w:val="0"/>
                <w:numId w:val="26"/>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4D08AF">
              <w:rPr>
                <w:rFonts w:ascii="Avenir Book" w:eastAsia="Arial Narrow" w:hAnsi="Avenir Book" w:cs="Arial Narrow"/>
                <w:b/>
                <w:sz w:val="21"/>
                <w:szCs w:val="21"/>
                <w:lang w:val="ca-ES" w:eastAsia="ca-ES"/>
              </w:rPr>
              <w:t>202</w:t>
            </w:r>
            <w:r>
              <w:rPr>
                <w:rFonts w:ascii="Avenir Book" w:eastAsia="Arial Narrow" w:hAnsi="Avenir Book" w:cs="Arial Narrow"/>
                <w:b/>
                <w:sz w:val="21"/>
                <w:szCs w:val="21"/>
                <w:lang w:val="ca-ES" w:eastAsia="ca-ES"/>
              </w:rPr>
              <w:t>8</w:t>
            </w:r>
            <w:r w:rsidRPr="004D08AF">
              <w:rPr>
                <w:rFonts w:ascii="Avenir Book" w:eastAsia="Arial Narrow" w:hAnsi="Avenir Book" w:cs="Arial Narrow"/>
                <w:bCs/>
                <w:sz w:val="21"/>
                <w:szCs w:val="21"/>
                <w:lang w:val="ca-ES" w:eastAsia="ca-ES"/>
              </w:rPr>
              <w:t xml:space="preserve">: </w:t>
            </w:r>
            <w:r w:rsidRPr="003B2331">
              <w:rPr>
                <w:rFonts w:ascii="Avenir Book" w:eastAsia="Arial Narrow" w:hAnsi="Avenir Book" w:cs="Arial Narrow"/>
                <w:bCs/>
                <w:sz w:val="21"/>
                <w:szCs w:val="21"/>
                <w:lang w:val="ca-ES" w:eastAsia="ca-ES"/>
              </w:rPr>
              <w:t>24.166,67</w:t>
            </w:r>
            <w:r w:rsidRPr="004D08AF">
              <w:rPr>
                <w:rFonts w:ascii="Avenir Book" w:eastAsia="Arial Narrow" w:hAnsi="Avenir Book" w:cs="Arial Narrow"/>
                <w:bCs/>
                <w:sz w:val="21"/>
                <w:szCs w:val="21"/>
                <w:lang w:val="ca-ES" w:eastAsia="ca-ES"/>
              </w:rPr>
              <w:t xml:space="preserve"> €</w:t>
            </w:r>
          </w:p>
          <w:p w14:paraId="628B859E" w14:textId="0D6BD725" w:rsidR="00D30BCF" w:rsidRPr="007C61F1" w:rsidRDefault="00D30BCF" w:rsidP="00686FEF">
            <w:pPr>
              <w:pStyle w:val="Prrafodelista"/>
              <w:pBdr>
                <w:top w:val="nil"/>
                <w:left w:val="nil"/>
                <w:bottom w:val="nil"/>
                <w:right w:val="nil"/>
                <w:between w:val="nil"/>
              </w:pBdr>
              <w:spacing w:after="120" w:line="360" w:lineRule="auto"/>
              <w:ind w:left="307" w:firstLine="0"/>
              <w:jc w:val="both"/>
              <w:rPr>
                <w:rFonts w:ascii="Avenir Book" w:eastAsia="Arial Narrow" w:hAnsi="Avenir Book" w:cs="Arial Narrow"/>
                <w:b/>
                <w:sz w:val="21"/>
                <w:szCs w:val="21"/>
                <w:lang w:val="ca-ES" w:eastAsia="ca-ES"/>
              </w:rPr>
            </w:pPr>
          </w:p>
          <w:p w14:paraId="53E8AE87" w14:textId="77777777" w:rsidR="005F39C3" w:rsidRPr="007C61F1" w:rsidRDefault="005F39C3" w:rsidP="00D37B0C">
            <w:pPr>
              <w:pBdr>
                <w:top w:val="nil"/>
                <w:left w:val="nil"/>
                <w:bottom w:val="nil"/>
                <w:right w:val="nil"/>
                <w:between w:val="nil"/>
              </w:pBdr>
              <w:spacing w:after="120" w:line="360" w:lineRule="auto"/>
              <w:ind w:left="23"/>
              <w:jc w:val="both"/>
              <w:rPr>
                <w:rFonts w:ascii="Avenir Book" w:eastAsia="Arial Narrow" w:hAnsi="Avenir Book" w:cs="Arial Narrow"/>
                <w:b/>
                <w:sz w:val="21"/>
                <w:szCs w:val="21"/>
                <w:lang w:eastAsia="ca-ES"/>
              </w:rPr>
            </w:pPr>
          </w:p>
        </w:tc>
        <w:tc>
          <w:tcPr>
            <w:tcW w:w="5537" w:type="dxa"/>
            <w:gridSpan w:val="3"/>
            <w:tcBorders>
              <w:bottom w:val="single" w:sz="4" w:space="0" w:color="BFBFBF"/>
            </w:tcBorders>
          </w:tcPr>
          <w:p w14:paraId="35267AE0" w14:textId="284B556D" w:rsidR="00D93D3E" w:rsidRDefault="005F39C3" w:rsidP="00DA5B0C">
            <w:pPr>
              <w:pBdr>
                <w:top w:val="nil"/>
                <w:left w:val="nil"/>
                <w:bottom w:val="nil"/>
                <w:right w:val="nil"/>
                <w:between w:val="nil"/>
              </w:pBdr>
              <w:spacing w:before="120" w:after="120" w:line="360" w:lineRule="auto"/>
              <w:jc w:val="both"/>
              <w:rPr>
                <w:rFonts w:ascii="Avenir Book" w:hAnsi="Avenir Book"/>
                <w:bCs/>
                <w:w w:val="105"/>
                <w:sz w:val="21"/>
                <w:szCs w:val="21"/>
              </w:rPr>
            </w:pPr>
            <w:r w:rsidRPr="007C61F1">
              <w:rPr>
                <w:rFonts w:ascii="Avenir Book" w:eastAsia="Arial Narrow" w:hAnsi="Avenir Book" w:cs="Arial Narrow"/>
                <w:b/>
                <w:bCs/>
                <w:color w:val="0BD0D9" w:themeColor="accent3"/>
                <w:kern w:val="0"/>
                <w:sz w:val="21"/>
                <w:szCs w:val="21"/>
                <w:lang w:eastAsia="ca-ES"/>
                <w14:ligatures w14:val="none"/>
              </w:rPr>
              <w:t xml:space="preserve">D.1. </w:t>
            </w:r>
            <w:r w:rsidR="00D706B7" w:rsidRPr="007C61F1">
              <w:rPr>
                <w:rFonts w:ascii="Avenir Book" w:eastAsia="Arial Narrow" w:hAnsi="Avenir Book" w:cs="Arial Narrow"/>
                <w:b/>
                <w:bCs/>
                <w:color w:val="000000"/>
                <w:kern w:val="0"/>
                <w:sz w:val="21"/>
                <w:szCs w:val="21"/>
                <w:lang w:eastAsia="ca-ES"/>
                <w14:ligatures w14:val="none"/>
              </w:rPr>
              <w:t>Durada</w:t>
            </w:r>
            <w:r w:rsidRPr="007C61F1">
              <w:rPr>
                <w:rFonts w:ascii="Avenir Book" w:eastAsia="Arial Narrow" w:hAnsi="Avenir Book" w:cs="Arial Narrow"/>
                <w:color w:val="000000"/>
                <w:kern w:val="0"/>
                <w:sz w:val="21"/>
                <w:szCs w:val="21"/>
                <w:lang w:eastAsia="ca-ES"/>
                <w14:ligatures w14:val="none"/>
              </w:rPr>
              <w:t xml:space="preserve">: </w:t>
            </w:r>
            <w:r w:rsidR="00D706B7" w:rsidRPr="007C61F1">
              <w:rPr>
                <w:rFonts w:ascii="Avenir Book" w:eastAsia="Arial Narrow" w:hAnsi="Avenir Book" w:cs="Arial Narrow"/>
                <w:color w:val="000000"/>
                <w:kern w:val="0"/>
                <w:sz w:val="21"/>
                <w:szCs w:val="21"/>
                <w:lang w:eastAsia="ca-ES"/>
                <w14:ligatures w14:val="none"/>
              </w:rPr>
              <w:t xml:space="preserve">El període </w:t>
            </w:r>
            <w:r w:rsidR="00D30BCF" w:rsidRPr="007C61F1">
              <w:rPr>
                <w:rFonts w:ascii="Avenir Book" w:hAnsi="Avenir Book"/>
                <w:bCs/>
                <w:w w:val="105"/>
                <w:sz w:val="21"/>
                <w:szCs w:val="21"/>
              </w:rPr>
              <w:t xml:space="preserve">de vigència del contracte tindrà una durada </w:t>
            </w:r>
            <w:r w:rsidR="003B2331">
              <w:rPr>
                <w:rFonts w:ascii="Avenir Book" w:hAnsi="Avenir Book"/>
                <w:bCs/>
                <w:w w:val="105"/>
                <w:sz w:val="21"/>
                <w:szCs w:val="21"/>
              </w:rPr>
              <w:t xml:space="preserve">fins el </w:t>
            </w:r>
            <w:r w:rsidR="003B2331">
              <w:rPr>
                <w:rFonts w:ascii="Avenir Book" w:hAnsi="Avenir Book"/>
                <w:b/>
                <w:w w:val="105"/>
                <w:sz w:val="21"/>
                <w:szCs w:val="21"/>
              </w:rPr>
              <w:t>30</w:t>
            </w:r>
            <w:r w:rsidR="00686FEF" w:rsidRPr="00686FEF">
              <w:rPr>
                <w:rFonts w:ascii="Avenir Book" w:hAnsi="Avenir Book"/>
                <w:b/>
                <w:w w:val="105"/>
                <w:sz w:val="21"/>
                <w:szCs w:val="21"/>
              </w:rPr>
              <w:t xml:space="preserve"> </w:t>
            </w:r>
            <w:r w:rsidR="003B2331">
              <w:rPr>
                <w:rFonts w:ascii="Avenir Book" w:hAnsi="Avenir Book"/>
                <w:b/>
                <w:w w:val="105"/>
                <w:sz w:val="21"/>
                <w:szCs w:val="21"/>
              </w:rPr>
              <w:t>de juny de 2028</w:t>
            </w:r>
            <w:r w:rsidR="00686FEF" w:rsidRPr="00797E49">
              <w:rPr>
                <w:rFonts w:ascii="Avenir Book" w:hAnsi="Avenir Book"/>
                <w:bCs/>
                <w:w w:val="105"/>
                <w:sz w:val="21"/>
                <w:szCs w:val="21"/>
              </w:rPr>
              <w:t xml:space="preserve">, </w:t>
            </w:r>
            <w:r w:rsidR="00686FEF" w:rsidRPr="00797E49">
              <w:rPr>
                <w:rFonts w:ascii="Avenir Book" w:hAnsi="Avenir Book"/>
                <w:bCs/>
                <w:w w:val="105"/>
                <w:sz w:val="21"/>
                <w:szCs w:val="21"/>
                <w:u w:val="single"/>
              </w:rPr>
              <w:t>iniciant-se a partir del dia següent al de seva formalització</w:t>
            </w:r>
            <w:r w:rsidR="00686FEF">
              <w:rPr>
                <w:rFonts w:ascii="Avenir Book" w:hAnsi="Avenir Book"/>
                <w:bCs/>
                <w:w w:val="105"/>
                <w:sz w:val="21"/>
                <w:szCs w:val="21"/>
              </w:rPr>
              <w:t>.</w:t>
            </w:r>
          </w:p>
          <w:p w14:paraId="396FAB45" w14:textId="7077FB5F"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D.2. </w:t>
            </w:r>
            <w:r w:rsidR="00D706B7" w:rsidRPr="007C61F1">
              <w:rPr>
                <w:rFonts w:ascii="Avenir Book" w:eastAsia="Arial Narrow" w:hAnsi="Avenir Book" w:cs="Arial Narrow"/>
                <w:b/>
                <w:bCs/>
                <w:kern w:val="0"/>
                <w:sz w:val="21"/>
                <w:szCs w:val="21"/>
                <w:lang w:eastAsia="ca-ES"/>
                <w14:ligatures w14:val="none"/>
              </w:rPr>
              <w:t>Es</w:t>
            </w:r>
            <w:r w:rsidRPr="007C61F1">
              <w:rPr>
                <w:rFonts w:ascii="Avenir Book" w:eastAsia="Arial Narrow" w:hAnsi="Avenir Book" w:cs="Arial Narrow"/>
                <w:b/>
                <w:bCs/>
                <w:kern w:val="0"/>
                <w:sz w:val="21"/>
                <w:szCs w:val="21"/>
                <w:lang w:eastAsia="ca-ES"/>
                <w14:ligatures w14:val="none"/>
              </w:rPr>
              <w:t xml:space="preserve"> </w:t>
            </w:r>
            <w:r w:rsidR="00D706B7" w:rsidRPr="007C61F1">
              <w:rPr>
                <w:rFonts w:ascii="Avenir Book" w:eastAsia="Arial Narrow" w:hAnsi="Avenir Book" w:cs="Arial Narrow"/>
                <w:b/>
                <w:bCs/>
                <w:kern w:val="0"/>
                <w:sz w:val="21"/>
                <w:szCs w:val="21"/>
                <w:lang w:eastAsia="ca-ES"/>
                <w14:ligatures w14:val="none"/>
              </w:rPr>
              <w:t>preveu</w:t>
            </w:r>
            <w:r w:rsidRPr="007C61F1">
              <w:rPr>
                <w:rFonts w:ascii="Avenir Book" w:eastAsia="Arial Narrow" w:hAnsi="Avenir Book" w:cs="Arial Narrow"/>
                <w:b/>
                <w:bCs/>
                <w:kern w:val="0"/>
                <w:sz w:val="21"/>
                <w:szCs w:val="21"/>
                <w:lang w:eastAsia="ca-ES"/>
                <w14:ligatures w14:val="none"/>
              </w:rPr>
              <w:t xml:space="preserve"> la </w:t>
            </w:r>
            <w:r w:rsidR="00D706B7" w:rsidRPr="007C61F1">
              <w:rPr>
                <w:rFonts w:ascii="Avenir Book" w:eastAsia="Arial Narrow" w:hAnsi="Avenir Book" w:cs="Arial Narrow"/>
                <w:b/>
                <w:bCs/>
                <w:kern w:val="0"/>
                <w:sz w:val="21"/>
                <w:szCs w:val="21"/>
                <w:lang w:eastAsia="ca-ES"/>
                <w14:ligatures w14:val="none"/>
              </w:rPr>
              <w:t>possibilitat</w:t>
            </w:r>
            <w:r w:rsidRPr="007C61F1">
              <w:rPr>
                <w:rFonts w:ascii="Avenir Book" w:eastAsia="Arial Narrow" w:hAnsi="Avenir Book" w:cs="Arial Narrow"/>
                <w:b/>
                <w:bCs/>
                <w:kern w:val="0"/>
                <w:sz w:val="21"/>
                <w:szCs w:val="21"/>
                <w:lang w:eastAsia="ca-ES"/>
                <w14:ligatures w14:val="none"/>
              </w:rPr>
              <w:t xml:space="preserve"> de </w:t>
            </w:r>
            <w:r w:rsidR="00D706B7" w:rsidRPr="007C61F1">
              <w:rPr>
                <w:rFonts w:ascii="Avenir Book" w:eastAsia="Arial Narrow" w:hAnsi="Avenir Book" w:cs="Arial Narrow"/>
                <w:b/>
                <w:bCs/>
                <w:kern w:val="0"/>
                <w:sz w:val="21"/>
                <w:szCs w:val="21"/>
                <w:lang w:eastAsia="ca-ES"/>
                <w14:ligatures w14:val="none"/>
              </w:rPr>
              <w:t>pròrroga</w:t>
            </w:r>
            <w:r w:rsidRPr="007C61F1">
              <w:rPr>
                <w:rFonts w:ascii="Avenir Book" w:eastAsia="Arial Narrow" w:hAnsi="Avenir Book" w:cs="Arial Narrow"/>
                <w:b/>
                <w:bCs/>
                <w:kern w:val="0"/>
                <w:sz w:val="21"/>
                <w:szCs w:val="21"/>
                <w:lang w:eastAsia="ca-ES"/>
                <w14:ligatures w14:val="none"/>
              </w:rPr>
              <w:t xml:space="preserve"> del </w:t>
            </w:r>
            <w:r w:rsidR="00D706B7" w:rsidRPr="007C61F1">
              <w:rPr>
                <w:rFonts w:ascii="Avenir Book" w:eastAsia="Arial Narrow" w:hAnsi="Avenir Book" w:cs="Arial Narrow"/>
                <w:b/>
                <w:bCs/>
                <w:kern w:val="0"/>
                <w:sz w:val="21"/>
                <w:szCs w:val="21"/>
                <w:lang w:eastAsia="ca-ES"/>
                <w14:ligatures w14:val="none"/>
              </w:rPr>
              <w:t>contracte</w:t>
            </w:r>
            <w:r w:rsidRPr="007C61F1">
              <w:rPr>
                <w:rFonts w:ascii="Avenir Book" w:eastAsia="Arial Narrow" w:hAnsi="Avenir Book" w:cs="Arial Narrow"/>
                <w:b/>
                <w:bCs/>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 xml:space="preserve">: </w:t>
            </w:r>
          </w:p>
          <w:p w14:paraId="0C0A3B9A" w14:textId="7C326179"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2096017"/>
                <w14:checkbox>
                  <w14:checked w14:val="0"/>
                  <w14:checkedState w14:val="2612" w14:font="MS Gothic"/>
                  <w14:uncheckedState w14:val="2610" w14:font="MS Gothic"/>
                </w14:checkbox>
              </w:sdtPr>
              <w:sdtEndPr/>
              <w:sdtContent>
                <w:r w:rsidR="003B2331">
                  <w:rPr>
                    <w:rFonts w:ascii="MS Gothic" w:eastAsia="MS Gothic" w:hAnsi="MS Gothic" w:cs="Arial" w:hint="eastAsia"/>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NO</w:t>
            </w:r>
            <w:r w:rsidRPr="007C61F1">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97354313"/>
                <w14:checkbox>
                  <w14:checked w14:val="1"/>
                  <w14:checkedState w14:val="2612" w14:font="MS Gothic"/>
                  <w14:uncheckedState w14:val="2610" w14:font="MS Gothic"/>
                </w14:checkbox>
              </w:sdtPr>
              <w:sdtEndPr/>
              <w:sdtContent>
                <w:r w:rsidR="003B2331">
                  <w:rPr>
                    <w:rFonts w:ascii="MS Gothic" w:eastAsia="MS Gothic" w:hAnsi="MS Gothic" w:cs="Arial" w:hint="eastAsia"/>
                    <w:kern w:val="0"/>
                    <w:sz w:val="21"/>
                    <w:szCs w:val="21"/>
                    <w:lang w:eastAsia="ca-ES"/>
                    <w14:ligatures w14:val="none"/>
                  </w:rPr>
                  <w:t>☒</w:t>
                </w:r>
              </w:sdtContent>
            </w:sdt>
          </w:p>
          <w:p w14:paraId="0D8A67C7" w14:textId="77777777" w:rsidR="006A0D2D" w:rsidRDefault="006A0D2D" w:rsidP="006A0D2D">
            <w:pPr>
              <w:pBdr>
                <w:top w:val="nil"/>
                <w:left w:val="nil"/>
                <w:bottom w:val="nil"/>
                <w:right w:val="nil"/>
                <w:between w:val="nil"/>
              </w:pBdr>
              <w:spacing w:line="276" w:lineRule="auto"/>
              <w:jc w:val="both"/>
              <w:rPr>
                <w:rFonts w:ascii="Avenir Book" w:eastAsia="Arial Narrow" w:hAnsi="Avenir Book" w:cs="Arial Narrow"/>
                <w:b/>
                <w:bCs/>
                <w:kern w:val="0"/>
                <w:sz w:val="21"/>
                <w:szCs w:val="21"/>
                <w:lang w:eastAsia="ca-ES"/>
                <w14:ligatures w14:val="none"/>
              </w:rPr>
            </w:pPr>
          </w:p>
          <w:p w14:paraId="744FA8DF" w14:textId="77777777" w:rsidR="007A0EB8" w:rsidRPr="007C61F1" w:rsidRDefault="007A0EB8" w:rsidP="006A0D2D">
            <w:pPr>
              <w:pBdr>
                <w:top w:val="nil"/>
                <w:left w:val="nil"/>
                <w:bottom w:val="nil"/>
                <w:right w:val="nil"/>
                <w:between w:val="nil"/>
              </w:pBdr>
              <w:spacing w:line="276" w:lineRule="auto"/>
              <w:jc w:val="both"/>
              <w:rPr>
                <w:rFonts w:ascii="Avenir Book" w:eastAsia="Arial Narrow" w:hAnsi="Avenir Book" w:cs="Arial Narrow"/>
                <w:b/>
                <w:bCs/>
                <w:kern w:val="0"/>
                <w:sz w:val="21"/>
                <w:szCs w:val="21"/>
                <w:lang w:eastAsia="ca-ES"/>
                <w14:ligatures w14:val="none"/>
              </w:rPr>
            </w:pPr>
          </w:p>
          <w:p w14:paraId="507979A9" w14:textId="6D9DE40D"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Número </w:t>
            </w:r>
            <w:r w:rsidR="00D706B7" w:rsidRPr="007C61F1">
              <w:rPr>
                <w:rFonts w:ascii="Avenir Book" w:eastAsia="Arial Narrow" w:hAnsi="Avenir Book" w:cs="Arial Narrow"/>
                <w:b/>
                <w:bCs/>
                <w:kern w:val="0"/>
                <w:sz w:val="21"/>
                <w:szCs w:val="21"/>
                <w:lang w:eastAsia="ca-ES"/>
                <w14:ligatures w14:val="none"/>
              </w:rPr>
              <w:t>màxim</w:t>
            </w:r>
            <w:r w:rsidRPr="007C61F1">
              <w:rPr>
                <w:rFonts w:ascii="Avenir Book" w:eastAsia="Arial Narrow" w:hAnsi="Avenir Book" w:cs="Arial Narrow"/>
                <w:b/>
                <w:bCs/>
                <w:kern w:val="0"/>
                <w:sz w:val="21"/>
                <w:szCs w:val="21"/>
                <w:lang w:eastAsia="ca-ES"/>
                <w14:ligatures w14:val="none"/>
              </w:rPr>
              <w:t xml:space="preserve"> de </w:t>
            </w:r>
            <w:r w:rsidR="00D706B7" w:rsidRPr="007C61F1">
              <w:rPr>
                <w:rFonts w:ascii="Avenir Book" w:eastAsia="Arial Narrow" w:hAnsi="Avenir Book" w:cs="Arial Narrow"/>
                <w:b/>
                <w:bCs/>
                <w:kern w:val="0"/>
                <w:sz w:val="21"/>
                <w:szCs w:val="21"/>
                <w:lang w:eastAsia="ca-ES"/>
                <w14:ligatures w14:val="none"/>
              </w:rPr>
              <w:t>pròrrogues</w:t>
            </w:r>
            <w:r w:rsidR="00686FEF">
              <w:rPr>
                <w:rFonts w:ascii="Avenir Book" w:eastAsia="Arial Narrow" w:hAnsi="Avenir Book" w:cs="Arial Narrow"/>
                <w:b/>
                <w:bCs/>
                <w:kern w:val="0"/>
                <w:sz w:val="21"/>
                <w:szCs w:val="21"/>
                <w:lang w:eastAsia="ca-ES"/>
                <w14:ligatures w14:val="none"/>
              </w:rPr>
              <w:t xml:space="preserve">: </w:t>
            </w:r>
            <w:r w:rsidR="007A0EB8" w:rsidRPr="007C61F1">
              <w:rPr>
                <w:rFonts w:ascii="Avenir Book" w:eastAsia="Arial Narrow" w:hAnsi="Avenir Book" w:cs="Arial Narrow"/>
                <w:kern w:val="0"/>
                <w:sz w:val="21"/>
                <w:szCs w:val="21"/>
                <w:lang w:eastAsia="ca-ES"/>
                <w14:ligatures w14:val="none"/>
              </w:rPr>
              <w:t>[</w:t>
            </w:r>
            <w:r w:rsidR="007A0EB8" w:rsidRPr="007C61F1">
              <w:rPr>
                <w:rFonts w:ascii="Arial" w:eastAsia="Arial Narrow" w:hAnsi="Arial" w:cs="Arial"/>
                <w:kern w:val="0"/>
                <w:sz w:val="21"/>
                <w:szCs w:val="21"/>
                <w:lang w:eastAsia="ca-ES"/>
                <w14:ligatures w14:val="none"/>
              </w:rPr>
              <w:t>●</w:t>
            </w:r>
            <w:r w:rsidR="007A0EB8" w:rsidRPr="007C61F1">
              <w:rPr>
                <w:rFonts w:ascii="Avenir Book" w:eastAsia="Arial Narrow" w:hAnsi="Avenir Book" w:cs="Arial Narrow"/>
                <w:kern w:val="0"/>
                <w:sz w:val="21"/>
                <w:szCs w:val="21"/>
                <w:lang w:eastAsia="ca-ES"/>
                <w14:ligatures w14:val="none"/>
              </w:rPr>
              <w:t>]</w:t>
            </w:r>
          </w:p>
          <w:p w14:paraId="47A7A5D9"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p>
          <w:p w14:paraId="05924EED" w14:textId="5123BE44" w:rsidR="005F39C3" w:rsidRPr="007C61F1" w:rsidRDefault="00D706B7"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Durada</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mà</w:t>
            </w:r>
            <w:r w:rsidR="005F39C3" w:rsidRPr="007C61F1">
              <w:rPr>
                <w:rFonts w:ascii="Avenir Book" w:eastAsia="Arial Narrow" w:hAnsi="Avenir Book" w:cs="Arial Narrow"/>
                <w:b/>
                <w:bCs/>
                <w:kern w:val="0"/>
                <w:sz w:val="21"/>
                <w:szCs w:val="21"/>
                <w:lang w:eastAsia="ca-ES"/>
                <w14:ligatures w14:val="none"/>
              </w:rPr>
              <w:t xml:space="preserve">xima del </w:t>
            </w:r>
            <w:r w:rsidRPr="007C61F1">
              <w:rPr>
                <w:rFonts w:ascii="Avenir Book" w:eastAsia="Arial Narrow" w:hAnsi="Avenir Book" w:cs="Arial Narrow"/>
                <w:b/>
                <w:bCs/>
                <w:kern w:val="0"/>
                <w:sz w:val="21"/>
                <w:szCs w:val="21"/>
                <w:lang w:eastAsia="ca-ES"/>
                <w14:ligatures w14:val="none"/>
              </w:rPr>
              <w:t>contracte</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pròrrogues</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incloses</w:t>
            </w:r>
            <w:r w:rsidR="005F39C3" w:rsidRPr="007C61F1">
              <w:rPr>
                <w:rFonts w:ascii="Avenir Book" w:eastAsia="Arial Narrow" w:hAnsi="Avenir Book" w:cs="Arial Narrow"/>
                <w:kern w:val="0"/>
                <w:sz w:val="21"/>
                <w:szCs w:val="21"/>
                <w:lang w:eastAsia="ca-ES"/>
                <w14:ligatures w14:val="none"/>
              </w:rPr>
              <w:t>:</w:t>
            </w:r>
            <w:r w:rsidR="00024B85">
              <w:rPr>
                <w:rFonts w:ascii="Avenir Book" w:eastAsia="Arial Narrow" w:hAnsi="Avenir Book" w:cs="Arial Narrow"/>
                <w:kern w:val="0"/>
                <w:sz w:val="21"/>
                <w:szCs w:val="21"/>
                <w:lang w:eastAsia="ca-ES"/>
                <w14:ligatures w14:val="none"/>
              </w:rPr>
              <w:t xml:space="preserve"> </w:t>
            </w:r>
            <w:r w:rsidR="007A0EB8">
              <w:rPr>
                <w:rFonts w:ascii="Avenir Book" w:eastAsia="Arial Narrow" w:hAnsi="Avenir Book" w:cs="Arial Narrow"/>
                <w:kern w:val="0"/>
                <w:sz w:val="21"/>
                <w:szCs w:val="21"/>
                <w:lang w:eastAsia="ca-ES"/>
                <w14:ligatures w14:val="none"/>
              </w:rPr>
              <w:t>do</w:t>
            </w:r>
            <w:r w:rsidR="00024B85">
              <w:rPr>
                <w:rFonts w:ascii="Avenir Book" w:eastAsia="Arial Narrow" w:hAnsi="Avenir Book" w:cs="Arial Narrow"/>
                <w:kern w:val="0"/>
                <w:sz w:val="21"/>
                <w:szCs w:val="21"/>
                <w:lang w:eastAsia="ca-ES"/>
                <w14:ligatures w14:val="none"/>
              </w:rPr>
              <w:t xml:space="preserve">s </w:t>
            </w:r>
            <w:r w:rsidR="007A0EB8">
              <w:rPr>
                <w:rFonts w:ascii="Avenir Book" w:eastAsia="Arial Narrow" w:hAnsi="Avenir Book" w:cs="Arial Narrow"/>
                <w:kern w:val="0"/>
                <w:sz w:val="21"/>
                <w:szCs w:val="21"/>
                <w:lang w:eastAsia="ca-ES"/>
                <w14:ligatures w14:val="none"/>
              </w:rPr>
              <w:t xml:space="preserve">(2) anys i 1 </w:t>
            </w:r>
            <w:r w:rsidR="00024B85">
              <w:rPr>
                <w:rFonts w:ascii="Avenir Book" w:eastAsia="Arial Narrow" w:hAnsi="Avenir Book" w:cs="Arial Narrow"/>
                <w:kern w:val="0"/>
                <w:sz w:val="21"/>
                <w:szCs w:val="21"/>
                <w:lang w:eastAsia="ca-ES"/>
                <w14:ligatures w14:val="none"/>
              </w:rPr>
              <w:t>(</w:t>
            </w:r>
            <w:r w:rsidR="007A0EB8">
              <w:rPr>
                <w:rFonts w:ascii="Avenir Book" w:eastAsia="Arial Narrow" w:hAnsi="Avenir Book" w:cs="Arial Narrow"/>
                <w:kern w:val="0"/>
                <w:sz w:val="21"/>
                <w:szCs w:val="21"/>
                <w:lang w:eastAsia="ca-ES"/>
                <w14:ligatures w14:val="none"/>
              </w:rPr>
              <w:t>1</w:t>
            </w:r>
            <w:r w:rsidR="00024B85">
              <w:rPr>
                <w:rFonts w:ascii="Avenir Book" w:eastAsia="Arial Narrow" w:hAnsi="Avenir Book" w:cs="Arial Narrow"/>
                <w:kern w:val="0"/>
                <w:sz w:val="21"/>
                <w:szCs w:val="21"/>
                <w:lang w:eastAsia="ca-ES"/>
                <w14:ligatures w14:val="none"/>
              </w:rPr>
              <w:t xml:space="preserve">) </w:t>
            </w:r>
            <w:r w:rsidR="007A0EB8">
              <w:rPr>
                <w:rFonts w:ascii="Avenir Book" w:eastAsia="Arial Narrow" w:hAnsi="Avenir Book" w:cs="Arial Narrow"/>
                <w:kern w:val="0"/>
                <w:sz w:val="21"/>
                <w:szCs w:val="21"/>
                <w:lang w:eastAsia="ca-ES"/>
                <w14:ligatures w14:val="none"/>
              </w:rPr>
              <w:t>mes</w:t>
            </w:r>
          </w:p>
          <w:p w14:paraId="58EA8C73"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color w:val="000000"/>
                <w:kern w:val="0"/>
                <w:sz w:val="21"/>
                <w:szCs w:val="21"/>
                <w:lang w:eastAsia="ca-ES"/>
                <w14:ligatures w14:val="none"/>
              </w:rPr>
            </w:pPr>
          </w:p>
          <w:p w14:paraId="00A1F969" w14:textId="37192444" w:rsidR="005F39C3" w:rsidRPr="007C61F1" w:rsidRDefault="00D706B7"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00000"/>
                <w:kern w:val="0"/>
                <w:sz w:val="21"/>
                <w:szCs w:val="21"/>
                <w:lang w:eastAsia="ca-ES"/>
                <w14:ligatures w14:val="none"/>
              </w:rPr>
              <w:t>Termini mínim</w:t>
            </w:r>
            <w:r w:rsidR="005F39C3" w:rsidRPr="007C61F1">
              <w:rPr>
                <w:rFonts w:ascii="Avenir Book" w:eastAsia="Arial Narrow" w:hAnsi="Avenir Book" w:cs="Arial Narrow"/>
                <w:b/>
                <w:bCs/>
                <w:color w:val="000000"/>
                <w:kern w:val="0"/>
                <w:sz w:val="21"/>
                <w:szCs w:val="21"/>
                <w:lang w:eastAsia="ca-ES"/>
                <w14:ligatures w14:val="none"/>
              </w:rPr>
              <w:t xml:space="preserve"> </w:t>
            </w:r>
            <w:r w:rsidRPr="007C61F1">
              <w:rPr>
                <w:rFonts w:ascii="Avenir Book" w:eastAsia="Arial Narrow" w:hAnsi="Avenir Book" w:cs="Arial Narrow"/>
                <w:b/>
                <w:bCs/>
                <w:color w:val="000000"/>
                <w:kern w:val="0"/>
                <w:sz w:val="21"/>
                <w:szCs w:val="21"/>
                <w:lang w:eastAsia="ca-ES"/>
                <w14:ligatures w14:val="none"/>
              </w:rPr>
              <w:t>per</w:t>
            </w:r>
            <w:r w:rsidR="005F39C3" w:rsidRPr="007C61F1">
              <w:rPr>
                <w:rFonts w:ascii="Avenir Book" w:eastAsia="Arial Narrow" w:hAnsi="Avenir Book" w:cs="Arial Narrow"/>
                <w:b/>
                <w:bCs/>
                <w:color w:val="000000"/>
                <w:kern w:val="0"/>
                <w:sz w:val="21"/>
                <w:szCs w:val="21"/>
                <w:lang w:eastAsia="ca-ES"/>
                <w14:ligatures w14:val="none"/>
              </w:rPr>
              <w:t xml:space="preserve"> efectuar el </w:t>
            </w:r>
            <w:r w:rsidRPr="007C61F1">
              <w:rPr>
                <w:rFonts w:ascii="Avenir Book" w:eastAsia="Arial Narrow" w:hAnsi="Avenir Book" w:cs="Arial Narrow"/>
                <w:b/>
                <w:bCs/>
                <w:color w:val="000000"/>
                <w:kern w:val="0"/>
                <w:sz w:val="21"/>
                <w:szCs w:val="21"/>
                <w:lang w:eastAsia="ca-ES"/>
                <w14:ligatures w14:val="none"/>
              </w:rPr>
              <w:t>preavís</w:t>
            </w:r>
            <w:r w:rsidR="005F39C3" w:rsidRPr="007C61F1">
              <w:rPr>
                <w:rFonts w:ascii="Avenir Book" w:eastAsia="Arial Narrow" w:hAnsi="Avenir Book" w:cs="Arial Narrow"/>
                <w:b/>
                <w:bCs/>
                <w:color w:val="000000"/>
                <w:kern w:val="0"/>
                <w:sz w:val="21"/>
                <w:szCs w:val="21"/>
                <w:lang w:eastAsia="ca-ES"/>
                <w14:ligatures w14:val="none"/>
              </w:rPr>
              <w:t xml:space="preserve"> sobre la </w:t>
            </w:r>
            <w:r w:rsidRPr="007C61F1">
              <w:rPr>
                <w:rFonts w:ascii="Avenir Book" w:eastAsia="Arial Narrow" w:hAnsi="Avenir Book" w:cs="Arial Narrow"/>
                <w:b/>
                <w:bCs/>
                <w:color w:val="000000"/>
                <w:kern w:val="0"/>
                <w:sz w:val="21"/>
                <w:szCs w:val="21"/>
                <w:lang w:eastAsia="ca-ES"/>
                <w14:ligatures w14:val="none"/>
              </w:rPr>
              <w:t>voluntat</w:t>
            </w:r>
            <w:r w:rsidR="005F39C3" w:rsidRPr="007C61F1">
              <w:rPr>
                <w:rFonts w:ascii="Avenir Book" w:eastAsia="Arial Narrow" w:hAnsi="Avenir Book" w:cs="Arial Narrow"/>
                <w:b/>
                <w:bCs/>
                <w:color w:val="000000"/>
                <w:kern w:val="0"/>
                <w:sz w:val="21"/>
                <w:szCs w:val="21"/>
                <w:lang w:eastAsia="ca-ES"/>
                <w14:ligatures w14:val="none"/>
              </w:rPr>
              <w:t xml:space="preserve"> de prorrogar el </w:t>
            </w:r>
            <w:r w:rsidRPr="007C61F1">
              <w:rPr>
                <w:rFonts w:ascii="Avenir Book" w:eastAsia="Arial Narrow" w:hAnsi="Avenir Book" w:cs="Arial Narrow"/>
                <w:b/>
                <w:bCs/>
                <w:color w:val="000000"/>
                <w:kern w:val="0"/>
                <w:sz w:val="21"/>
                <w:szCs w:val="21"/>
                <w:lang w:eastAsia="ca-ES"/>
                <w14:ligatures w14:val="none"/>
              </w:rPr>
              <w:t>contracte</w:t>
            </w:r>
            <w:r w:rsidR="005F39C3" w:rsidRPr="007C61F1">
              <w:rPr>
                <w:rFonts w:ascii="Avenir Book" w:eastAsia="Arial Narrow" w:hAnsi="Avenir Book" w:cs="Arial Narrow"/>
                <w:color w:val="000000"/>
                <w:kern w:val="0"/>
                <w:sz w:val="21"/>
                <w:szCs w:val="21"/>
                <w:lang w:eastAsia="ca-ES"/>
                <w14:ligatures w14:val="none"/>
              </w:rPr>
              <w:t xml:space="preserve">: </w:t>
            </w:r>
            <w:r w:rsidR="007A0EB8" w:rsidRPr="007C61F1">
              <w:rPr>
                <w:rFonts w:ascii="Avenir Book" w:eastAsia="Arial Narrow" w:hAnsi="Avenir Book" w:cs="Arial Narrow"/>
                <w:kern w:val="0"/>
                <w:sz w:val="21"/>
                <w:szCs w:val="21"/>
                <w:lang w:eastAsia="ca-ES"/>
                <w14:ligatures w14:val="none"/>
              </w:rPr>
              <w:t>[</w:t>
            </w:r>
            <w:r w:rsidR="007A0EB8" w:rsidRPr="007C61F1">
              <w:rPr>
                <w:rFonts w:ascii="Arial" w:eastAsia="Arial Narrow" w:hAnsi="Arial" w:cs="Arial"/>
                <w:kern w:val="0"/>
                <w:sz w:val="21"/>
                <w:szCs w:val="21"/>
                <w:lang w:eastAsia="ca-ES"/>
                <w14:ligatures w14:val="none"/>
              </w:rPr>
              <w:t>●</w:t>
            </w:r>
            <w:r w:rsidR="007A0EB8" w:rsidRPr="007C61F1">
              <w:rPr>
                <w:rFonts w:ascii="Avenir Book" w:eastAsia="Arial Narrow" w:hAnsi="Avenir Book" w:cs="Arial Narrow"/>
                <w:kern w:val="0"/>
                <w:sz w:val="21"/>
                <w:szCs w:val="21"/>
                <w:lang w:eastAsia="ca-ES"/>
                <w14:ligatures w14:val="none"/>
              </w:rPr>
              <w:t>]</w:t>
            </w:r>
          </w:p>
          <w:p w14:paraId="5DDF68BB" w14:textId="77777777" w:rsidR="00DA5B0C" w:rsidRPr="007C61F1" w:rsidRDefault="00DA5B0C"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p>
          <w:p w14:paraId="66137D02" w14:textId="21827A8F" w:rsidR="00533DB5" w:rsidRPr="007C61F1" w:rsidRDefault="00533DB5" w:rsidP="004635EB">
            <w:pPr>
              <w:pBdr>
                <w:top w:val="nil"/>
                <w:left w:val="nil"/>
                <w:bottom w:val="nil"/>
                <w:right w:val="nil"/>
                <w:between w:val="nil"/>
              </w:pBdr>
              <w:spacing w:after="120" w:line="276"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D.3.</w:t>
            </w:r>
            <w:r w:rsidRPr="007C61F1">
              <w:rPr>
                <w:rFonts w:ascii="Avenir Book" w:eastAsia="Arial Narrow" w:hAnsi="Avenir Book" w:cs="Arial Narrow"/>
                <w:color w:val="0BD0D9" w:themeColor="accent3"/>
                <w:kern w:val="0"/>
                <w:sz w:val="21"/>
                <w:szCs w:val="21"/>
                <w:lang w:eastAsia="ca-ES"/>
                <w14:ligatures w14:val="none"/>
              </w:rPr>
              <w:t xml:space="preserve"> </w:t>
            </w:r>
            <w:r w:rsidR="00D706B7" w:rsidRPr="007C61F1">
              <w:rPr>
                <w:rFonts w:ascii="Avenir Book" w:eastAsia="Arial Narrow" w:hAnsi="Avenir Book" w:cs="Arial Narrow"/>
                <w:kern w:val="0"/>
                <w:sz w:val="21"/>
                <w:szCs w:val="21"/>
                <w:lang w:eastAsia="ca-ES"/>
                <w14:ligatures w14:val="none"/>
              </w:rPr>
              <w:t>Lloc</w:t>
            </w:r>
            <w:r w:rsidRPr="007C61F1">
              <w:rPr>
                <w:rFonts w:ascii="Avenir Book" w:eastAsia="Arial Narrow" w:hAnsi="Avenir Book" w:cs="Arial Narrow"/>
                <w:kern w:val="0"/>
                <w:sz w:val="21"/>
                <w:szCs w:val="21"/>
                <w:lang w:eastAsia="ca-ES"/>
                <w14:ligatures w14:val="none"/>
              </w:rPr>
              <w:t xml:space="preserve"> </w:t>
            </w:r>
            <w:r w:rsidR="00D706B7" w:rsidRPr="007C61F1">
              <w:rPr>
                <w:rFonts w:ascii="Avenir Book" w:eastAsia="Arial Narrow" w:hAnsi="Avenir Book" w:cs="Arial Narrow"/>
                <w:kern w:val="0"/>
                <w:sz w:val="21"/>
                <w:szCs w:val="21"/>
                <w:lang w:eastAsia="ca-ES"/>
                <w14:ligatures w14:val="none"/>
              </w:rPr>
              <w:t>d’execució</w:t>
            </w:r>
            <w:r w:rsidRPr="007C61F1">
              <w:rPr>
                <w:rFonts w:ascii="Avenir Book" w:eastAsia="Arial Narrow" w:hAnsi="Avenir Book" w:cs="Arial Narrow"/>
                <w:kern w:val="0"/>
                <w:sz w:val="21"/>
                <w:szCs w:val="21"/>
                <w:lang w:eastAsia="ca-ES"/>
                <w14:ligatures w14:val="none"/>
              </w:rPr>
              <w:t xml:space="preserve"> </w:t>
            </w:r>
          </w:p>
          <w:p w14:paraId="1CA38BEE" w14:textId="77777777" w:rsidR="007A0EB8" w:rsidRDefault="007A0EB8" w:rsidP="007A0EB8">
            <w:pPr>
              <w:pBdr>
                <w:top w:val="nil"/>
                <w:left w:val="nil"/>
                <w:bottom w:val="nil"/>
                <w:right w:val="nil"/>
                <w:between w:val="nil"/>
              </w:pBdr>
              <w:spacing w:after="120" w:line="276" w:lineRule="auto"/>
              <w:jc w:val="both"/>
              <w:rPr>
                <w:rFonts w:ascii="Avenir Book" w:eastAsia="Arial Narrow" w:hAnsi="Avenir Book" w:cs="Arial Narrow"/>
                <w:b/>
                <w:bCs/>
                <w:kern w:val="0"/>
                <w:sz w:val="21"/>
                <w:szCs w:val="21"/>
                <w:lang w:eastAsia="ca-ES"/>
                <w14:ligatures w14:val="none"/>
              </w:rPr>
            </w:pPr>
            <w:r w:rsidRPr="007A0EB8">
              <w:rPr>
                <w:rFonts w:ascii="Avenir Book" w:eastAsia="Arial Narrow" w:hAnsi="Avenir Book" w:cs="Arial Narrow"/>
                <w:b/>
                <w:bCs/>
                <w:kern w:val="0"/>
                <w:sz w:val="21"/>
                <w:szCs w:val="21"/>
                <w:lang w:eastAsia="ca-ES"/>
                <w14:ligatures w14:val="none"/>
              </w:rPr>
              <w:t>Localització Campus Clínic-UB</w:t>
            </w:r>
          </w:p>
          <w:p w14:paraId="7C2DDA11" w14:textId="55E88DBF" w:rsidR="007A0EB8" w:rsidRPr="007A0EB8" w:rsidRDefault="007A0EB8" w:rsidP="007A0EB8">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7A0EB8">
              <w:rPr>
                <w:rFonts w:ascii="Avenir Book" w:eastAsia="Arial Narrow" w:hAnsi="Avenir Book" w:cs="Arial Narrow"/>
                <w:kern w:val="0"/>
                <w:sz w:val="21"/>
                <w:szCs w:val="21"/>
                <w:lang w:eastAsia="ca-ES"/>
                <w14:ligatures w14:val="none"/>
              </w:rPr>
              <w:t>Hospital Clínic Barcelona/Facultat de Medicina UB</w:t>
            </w:r>
          </w:p>
          <w:p w14:paraId="0613BE4F" w14:textId="77777777" w:rsidR="007A0EB8" w:rsidRPr="007A0EB8" w:rsidRDefault="007A0EB8" w:rsidP="007A0EB8">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7A0EB8">
              <w:rPr>
                <w:rFonts w:ascii="Avenir Book" w:eastAsia="Arial Narrow" w:hAnsi="Avenir Book" w:cs="Arial Narrow"/>
                <w:kern w:val="0"/>
                <w:sz w:val="21"/>
                <w:szCs w:val="21"/>
                <w:lang w:eastAsia="ca-ES"/>
                <w14:ligatures w14:val="none"/>
              </w:rPr>
              <w:t>Carrer de Casanova 143, Ala sud, Sector 2, Quarta Planta</w:t>
            </w:r>
          </w:p>
          <w:p w14:paraId="391AF404" w14:textId="3000F9E3" w:rsidR="00533DB5" w:rsidRPr="007C61F1" w:rsidRDefault="007A0EB8" w:rsidP="007A0EB8">
            <w:pPr>
              <w:pBdr>
                <w:top w:val="nil"/>
                <w:left w:val="nil"/>
                <w:bottom w:val="nil"/>
                <w:right w:val="nil"/>
                <w:between w:val="nil"/>
              </w:pBdr>
              <w:spacing w:after="120" w:line="276" w:lineRule="auto"/>
              <w:jc w:val="both"/>
              <w:rPr>
                <w:rFonts w:ascii="Avenir Book" w:eastAsia="Arial Narrow" w:hAnsi="Avenir Book" w:cs="Arial Narrow"/>
                <w:color w:val="000000"/>
                <w:kern w:val="0"/>
                <w:sz w:val="21"/>
                <w:szCs w:val="21"/>
                <w:lang w:eastAsia="ca-ES"/>
                <w14:ligatures w14:val="none"/>
              </w:rPr>
            </w:pPr>
            <w:r w:rsidRPr="007A0EB8">
              <w:rPr>
                <w:rFonts w:ascii="Avenir Book" w:eastAsia="Arial Narrow" w:hAnsi="Avenir Book" w:cs="Arial Narrow"/>
                <w:kern w:val="0"/>
                <w:sz w:val="21"/>
                <w:szCs w:val="21"/>
                <w:lang w:eastAsia="ca-ES"/>
                <w14:ligatures w14:val="none"/>
              </w:rPr>
              <w:t>08036 Barcelona</w:t>
            </w:r>
          </w:p>
        </w:tc>
      </w:tr>
      <w:tr w:rsidR="005F39C3" w:rsidRPr="007C61F1" w14:paraId="68EA095B" w14:textId="77777777" w:rsidTr="00D37B0C">
        <w:trPr>
          <w:trHeight w:val="397"/>
        </w:trPr>
        <w:tc>
          <w:tcPr>
            <w:tcW w:w="5671" w:type="dxa"/>
            <w:gridSpan w:val="3"/>
            <w:vMerge/>
          </w:tcPr>
          <w:p w14:paraId="340D246E"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8" w:type="dxa"/>
            <w:shd w:val="clear" w:color="auto" w:fill="30BFD3"/>
            <w:vAlign w:val="center"/>
          </w:tcPr>
          <w:p w14:paraId="773B6A2C"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E</w:t>
            </w:r>
          </w:p>
        </w:tc>
        <w:tc>
          <w:tcPr>
            <w:tcW w:w="4979" w:type="dxa"/>
            <w:gridSpan w:val="2"/>
            <w:shd w:val="clear" w:color="auto" w:fill="30BFD3"/>
            <w:vAlign w:val="center"/>
          </w:tcPr>
          <w:p w14:paraId="3D650E80" w14:textId="25A477B3"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VARIANTS</w:t>
            </w:r>
          </w:p>
        </w:tc>
      </w:tr>
      <w:tr w:rsidR="005F39C3" w:rsidRPr="007C61F1" w14:paraId="3C7D3871" w14:textId="77777777" w:rsidTr="00D37B0C">
        <w:trPr>
          <w:trHeight w:val="466"/>
        </w:trPr>
        <w:tc>
          <w:tcPr>
            <w:tcW w:w="5671" w:type="dxa"/>
            <w:gridSpan w:val="3"/>
            <w:vMerge/>
          </w:tcPr>
          <w:p w14:paraId="7575E57C"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37" w:type="dxa"/>
            <w:gridSpan w:val="3"/>
          </w:tcPr>
          <w:p w14:paraId="46F1C8CC" w14:textId="56ABAEA3" w:rsidR="005F39C3" w:rsidRPr="007C61F1" w:rsidRDefault="005F39C3" w:rsidP="004635EB">
            <w:pPr>
              <w:spacing w:before="120" w:line="276" w:lineRule="auto"/>
              <w:jc w:val="both"/>
              <w:rPr>
                <w:rFonts w:ascii="Avenir Book" w:eastAsia="Times New Roman" w:hAnsi="Avenir Book" w:cs="Times New Roman"/>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t>S</w:t>
            </w:r>
            <w:r w:rsidR="00D706B7" w:rsidRPr="007C61F1">
              <w:rPr>
                <w:rFonts w:ascii="Avenir Book" w:eastAsia="Times New Roman" w:hAnsi="Avenir Book" w:cs="Times New Roman"/>
                <w:kern w:val="0"/>
                <w:sz w:val="21"/>
                <w:szCs w:val="21"/>
                <w:lang w:eastAsia="ca-ES"/>
                <w14:ligatures w14:val="none"/>
              </w:rPr>
              <w:t>’accepten</w:t>
            </w:r>
            <w:r w:rsidRPr="007C61F1">
              <w:rPr>
                <w:rFonts w:ascii="Avenir Book" w:eastAsia="Times New Roman" w:hAnsi="Avenir Book" w:cs="Times New Roman"/>
                <w:kern w:val="0"/>
                <w:sz w:val="21"/>
                <w:szCs w:val="21"/>
                <w:lang w:eastAsia="ca-ES"/>
                <w14:ligatures w14:val="none"/>
              </w:rPr>
              <w:t xml:space="preserve"> variants? </w:t>
            </w:r>
          </w:p>
          <w:p w14:paraId="44B1129A" w14:textId="77777777" w:rsidR="005F39C3" w:rsidRPr="007C61F1" w:rsidRDefault="005F39C3" w:rsidP="004635EB">
            <w:pPr>
              <w:spacing w:line="276" w:lineRule="auto"/>
              <w:jc w:val="both"/>
              <w:rPr>
                <w:rFonts w:ascii="Avenir Book" w:eastAsia="MS Gothic" w:hAnsi="Avenir Book" w:cs="MS Gothic"/>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SÍ</w:t>
            </w:r>
            <w:r w:rsidRPr="007C61F1">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747932278"/>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58236547" w14:textId="77777777" w:rsidR="005F39C3" w:rsidRPr="007C61F1" w:rsidRDefault="005F39C3" w:rsidP="004635EB">
            <w:pPr>
              <w:spacing w:line="276" w:lineRule="auto"/>
              <w:jc w:val="both"/>
              <w:rPr>
                <w:rFonts w:ascii="Avenir Book" w:eastAsia="Times New Roman" w:hAnsi="Avenir Book" w:cs="Times New Roman"/>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498780471"/>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60F12BA2" w14:textId="1F750287"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color w:val="7F7F7F"/>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lastRenderedPageBreak/>
              <w:t xml:space="preserve">Elements: no </w:t>
            </w:r>
            <w:r w:rsidR="00D706B7" w:rsidRPr="007C61F1">
              <w:rPr>
                <w:rFonts w:ascii="Avenir Book" w:eastAsia="Times New Roman" w:hAnsi="Avenir Book" w:cs="Times New Roman"/>
                <w:kern w:val="0"/>
                <w:sz w:val="21"/>
                <w:szCs w:val="21"/>
                <w:lang w:eastAsia="ca-ES"/>
                <w14:ligatures w14:val="none"/>
              </w:rPr>
              <w:t>procedeix</w:t>
            </w:r>
          </w:p>
          <w:p w14:paraId="1F23D3B3" w14:textId="31542225"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color w:val="000000"/>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t>Condicions:</w:t>
            </w:r>
            <w:r w:rsidRPr="007C61F1">
              <w:rPr>
                <w:rFonts w:ascii="Avenir Book" w:eastAsia="Arial Narrow" w:hAnsi="Avenir Book" w:cs="Arial Narrow"/>
                <w:i/>
                <w:iCs/>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no </w:t>
            </w:r>
            <w:r w:rsidR="00D706B7" w:rsidRPr="007C61F1">
              <w:rPr>
                <w:rFonts w:ascii="Avenir Book" w:eastAsia="Times New Roman" w:hAnsi="Avenir Book" w:cs="Times New Roman"/>
                <w:kern w:val="0"/>
                <w:sz w:val="21"/>
                <w:szCs w:val="21"/>
                <w:lang w:eastAsia="ca-ES"/>
                <w14:ligatures w14:val="none"/>
              </w:rPr>
              <w:t>procedeix</w:t>
            </w:r>
          </w:p>
        </w:tc>
      </w:tr>
      <w:tr w:rsidR="005F39C3" w:rsidRPr="007C61F1" w14:paraId="3F04A4B9" w14:textId="77777777" w:rsidTr="00D37B0C">
        <w:trPr>
          <w:gridAfter w:val="1"/>
          <w:wAfter w:w="12" w:type="dxa"/>
          <w:trHeight w:val="397"/>
        </w:trPr>
        <w:tc>
          <w:tcPr>
            <w:tcW w:w="563" w:type="dxa"/>
            <w:shd w:val="clear" w:color="auto" w:fill="30BFD3"/>
            <w:vAlign w:val="center"/>
          </w:tcPr>
          <w:p w14:paraId="2AEB2CA8"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bookmarkStart w:id="0" w:name="_Hlk131521811"/>
            <w:r w:rsidRPr="007C61F1">
              <w:rPr>
                <w:rFonts w:ascii="Avenir Book" w:eastAsia="Times New Roman" w:hAnsi="Avenir Book" w:cs="Times New Roman"/>
                <w:b/>
                <w:color w:val="FFFFFF" w:themeColor="background1"/>
                <w:kern w:val="0"/>
                <w:sz w:val="21"/>
                <w:szCs w:val="21"/>
                <w:lang w:eastAsia="ca-ES"/>
                <w14:ligatures w14:val="none"/>
              </w:rPr>
              <w:lastRenderedPageBreak/>
              <w:t>F</w:t>
            </w:r>
          </w:p>
        </w:tc>
        <w:tc>
          <w:tcPr>
            <w:tcW w:w="10633" w:type="dxa"/>
            <w:gridSpan w:val="4"/>
            <w:shd w:val="clear" w:color="auto" w:fill="30BFD3"/>
            <w:vAlign w:val="center"/>
          </w:tcPr>
          <w:p w14:paraId="1B1CE833" w14:textId="209BD9DF" w:rsidR="005F39C3" w:rsidRPr="007C61F1" w:rsidRDefault="002A56DB"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TRAMITACIÓ DE L'EXPEDIENT, PROCEDIMENT D'ADJUDICACIÓ I FORMAT DE PRESENTACIÓ</w:t>
            </w:r>
          </w:p>
        </w:tc>
      </w:tr>
      <w:tr w:rsidR="005F39C3" w:rsidRPr="007C61F1" w14:paraId="2EE57FB0" w14:textId="77777777" w:rsidTr="00D37B0C">
        <w:trPr>
          <w:gridAfter w:val="1"/>
          <w:wAfter w:w="12" w:type="dxa"/>
        </w:trPr>
        <w:tc>
          <w:tcPr>
            <w:tcW w:w="11196" w:type="dxa"/>
            <w:gridSpan w:val="5"/>
            <w:tcBorders>
              <w:bottom w:val="single" w:sz="4" w:space="0" w:color="BFBFBF"/>
            </w:tcBorders>
            <w:vAlign w:val="center"/>
          </w:tcPr>
          <w:p w14:paraId="30302FE4" w14:textId="4FA70BC5" w:rsidR="005F39C3" w:rsidRPr="007C61F1" w:rsidRDefault="005F39C3" w:rsidP="00533DB5">
            <w:pPr>
              <w:pBdr>
                <w:top w:val="nil"/>
                <w:left w:val="nil"/>
                <w:bottom w:val="nil"/>
                <w:right w:val="nil"/>
                <w:between w:val="nil"/>
              </w:pBdr>
              <w:spacing w:before="240"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F.1. </w:t>
            </w:r>
            <w:r w:rsidRPr="007C61F1">
              <w:rPr>
                <w:rFonts w:ascii="Avenir Book" w:eastAsia="Arial Narrow" w:hAnsi="Avenir Book" w:cs="Arial Narrow"/>
                <w:b/>
                <w:bCs/>
                <w:kern w:val="0"/>
                <w:sz w:val="21"/>
                <w:szCs w:val="21"/>
                <w:lang w:eastAsia="ca-ES"/>
                <w14:ligatures w14:val="none"/>
              </w:rPr>
              <w:t xml:space="preserve">Forma de </w:t>
            </w:r>
            <w:r w:rsidR="002A56DB" w:rsidRPr="007C61F1">
              <w:rPr>
                <w:rFonts w:ascii="Avenir Book" w:eastAsia="Arial Narrow" w:hAnsi="Avenir Book" w:cs="Arial Narrow"/>
                <w:b/>
                <w:bCs/>
                <w:kern w:val="0"/>
                <w:sz w:val="21"/>
                <w:szCs w:val="21"/>
                <w:lang w:eastAsia="ca-ES"/>
                <w14:ligatures w14:val="none"/>
              </w:rPr>
              <w:t>tramitació</w:t>
            </w:r>
            <w:r w:rsidRPr="007C61F1">
              <w:rPr>
                <w:rFonts w:ascii="Avenir Book" w:eastAsia="Arial Narrow" w:hAnsi="Avenir Book" w:cs="Arial Narrow"/>
                <w:kern w:val="0"/>
                <w:sz w:val="21"/>
                <w:szCs w:val="21"/>
                <w:lang w:eastAsia="ca-ES"/>
                <w14:ligatures w14:val="none"/>
              </w:rPr>
              <w:t>:</w:t>
            </w:r>
          </w:p>
          <w:p w14:paraId="43A9F9C5" w14:textId="0BA98365"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Ordinària</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26960628"/>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Urgent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466498325"/>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p>
          <w:p w14:paraId="6ADFE064" w14:textId="0A6EBDE1" w:rsidR="005F39C3" w:rsidRPr="007C61F1"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F.2. </w:t>
            </w:r>
            <w:r w:rsidR="002A56DB" w:rsidRPr="007C61F1">
              <w:rPr>
                <w:rFonts w:ascii="Avenir Book" w:eastAsia="Arial Narrow" w:hAnsi="Avenir Book" w:cs="Arial Narrow"/>
                <w:b/>
                <w:bCs/>
                <w:kern w:val="0"/>
                <w:sz w:val="21"/>
                <w:szCs w:val="21"/>
                <w:lang w:eastAsia="ca-ES"/>
                <w14:ligatures w14:val="none"/>
              </w:rPr>
              <w:t>Procediment</w:t>
            </w:r>
            <w:r w:rsidRPr="007C61F1">
              <w:rPr>
                <w:rFonts w:ascii="Avenir Book" w:eastAsia="Arial Narrow" w:hAnsi="Avenir Book" w:cs="Arial Narrow"/>
                <w:b/>
                <w:bCs/>
                <w:kern w:val="0"/>
                <w:sz w:val="21"/>
                <w:szCs w:val="21"/>
                <w:lang w:eastAsia="ca-ES"/>
                <w14:ligatures w14:val="none"/>
              </w:rPr>
              <w:t xml:space="preserve"> d</w:t>
            </w:r>
            <w:r w:rsidR="002A56DB" w:rsidRPr="007C61F1">
              <w:rPr>
                <w:rFonts w:ascii="Avenir Book" w:eastAsia="Arial Narrow" w:hAnsi="Avenir Book" w:cs="Arial Narrow"/>
                <w:b/>
                <w:bCs/>
                <w:kern w:val="0"/>
                <w:sz w:val="21"/>
                <w:szCs w:val="21"/>
                <w:lang w:eastAsia="ca-ES"/>
                <w14:ligatures w14:val="none"/>
              </w:rPr>
              <w:t>’adjudicació</w:t>
            </w:r>
            <w:r w:rsidRPr="007C61F1">
              <w:rPr>
                <w:rFonts w:ascii="Avenir Book" w:eastAsia="Arial Narrow" w:hAnsi="Avenir Book" w:cs="Arial Narrow"/>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Obert</w:t>
            </w:r>
            <w:r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96851088"/>
                <w14:checkbox>
                  <w14:checked w14:val="0"/>
                  <w14:checkedState w14:val="2612" w14:font="MS Gothic"/>
                  <w14:uncheckedState w14:val="2610" w14:font="MS Gothic"/>
                </w14:checkbox>
              </w:sdtPr>
              <w:sdtEndPr/>
              <w:sdtContent>
                <w:r w:rsidRPr="007C61F1">
                  <w:rPr>
                    <w:rFonts w:ascii="MS Gothic" w:eastAsia="MS Gothic" w:hAnsi="MS Gothic" w:cs="Arial"/>
                    <w:kern w:val="0"/>
                    <w:sz w:val="21"/>
                    <w:szCs w:val="21"/>
                    <w:lang w:eastAsia="ca-ES"/>
                    <w14:ligatures w14:val="none"/>
                  </w:rPr>
                  <w:t>☐</w:t>
                </w:r>
              </w:sdtContent>
            </w:sdt>
            <w:r w:rsidRPr="007C61F1">
              <w:rPr>
                <w:rFonts w:ascii="Avenir Book" w:eastAsia="Times New Roman" w:hAnsi="Avenir Book" w:cs="Arial"/>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Simplificat</w:t>
            </w:r>
            <w:r w:rsidRPr="007C61F1">
              <w:rPr>
                <w:rFonts w:ascii="Avenir Book" w:eastAsia="Arial Narrow" w:hAnsi="Avenir Book" w:cs="Arial Narrow"/>
                <w:kern w:val="0"/>
                <w:sz w:val="21"/>
                <w:szCs w:val="21"/>
                <w:lang w:eastAsia="ca-ES"/>
                <w14:ligatures w14:val="none"/>
              </w:rPr>
              <w:t>:</w:t>
            </w:r>
            <w:r w:rsidRPr="007C61F1">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48226543"/>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Times New Roman" w:hAnsi="Avenir Book" w:cs="Arial"/>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Simplificat abreujat</w:t>
            </w:r>
            <w:r w:rsidRPr="007C61F1">
              <w:rPr>
                <w:rFonts w:ascii="Avenir Book" w:eastAsia="Arial Narrow" w:hAnsi="Avenir Book" w:cs="Arial Narrow"/>
                <w:kern w:val="0"/>
                <w:sz w:val="21"/>
                <w:szCs w:val="21"/>
                <w:lang w:eastAsia="ca-ES"/>
                <w14:ligatures w14:val="none"/>
              </w:rPr>
              <w:t>:</w:t>
            </w:r>
            <w:r w:rsidRPr="007C61F1">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88375734"/>
                <w14:checkbox>
                  <w14:checked w14:val="0"/>
                  <w14:checkedState w14:val="2612" w14:font="MS Gothic"/>
                  <w14:uncheckedState w14:val="2610" w14:font="MS Gothic"/>
                </w14:checkbox>
              </w:sdtPr>
              <w:sdtEndPr/>
              <w:sdtContent>
                <w:r w:rsidRPr="007C61F1">
                  <w:rPr>
                    <w:rFonts w:ascii="MS Gothic" w:eastAsia="MS Gothic" w:hAnsi="MS Gothic" w:cs="Arial"/>
                    <w:kern w:val="0"/>
                    <w:sz w:val="21"/>
                    <w:szCs w:val="21"/>
                    <w:lang w:eastAsia="ca-ES"/>
                    <w14:ligatures w14:val="none"/>
                  </w:rPr>
                  <w:t>☐</w:t>
                </w:r>
              </w:sdtContent>
            </w:sdt>
          </w:p>
          <w:p w14:paraId="29B056C3" w14:textId="1ADE7121"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Restringit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2844967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Arial"/>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xml:space="preserve">      Negocia</w:t>
            </w:r>
            <w:r w:rsidRPr="007C61F1">
              <w:rPr>
                <w:rFonts w:ascii="Avenir Book" w:eastAsia="Arial Narrow" w:hAnsi="Avenir Book" w:cs="Arial Narrow"/>
                <w:kern w:val="0"/>
                <w:sz w:val="21"/>
                <w:szCs w:val="21"/>
                <w:lang w:eastAsia="ca-ES"/>
                <w14:ligatures w14:val="none"/>
              </w:rPr>
              <w:t>t</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AMB</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publicitat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6148237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Negociat</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SENSE</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publicitat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77876246"/>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p>
          <w:p w14:paraId="6CFD492F" w14:textId="7273F3B4"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Subjecte</w:t>
            </w:r>
            <w:r w:rsidR="005F39C3" w:rsidRPr="007C61F1">
              <w:rPr>
                <w:rFonts w:ascii="Avenir Book" w:eastAsia="Arial Narrow" w:hAnsi="Avenir Book" w:cs="Arial Narrow"/>
                <w:kern w:val="0"/>
                <w:sz w:val="21"/>
                <w:szCs w:val="21"/>
                <w:lang w:eastAsia="ca-ES"/>
                <w14:ligatures w14:val="none"/>
              </w:rPr>
              <w:t xml:space="preserve"> a </w:t>
            </w:r>
            <w:r w:rsidRPr="007C61F1">
              <w:rPr>
                <w:rFonts w:ascii="Avenir Book" w:eastAsia="Arial Narrow" w:hAnsi="Avenir Book" w:cs="Arial Narrow"/>
                <w:kern w:val="0"/>
                <w:sz w:val="21"/>
                <w:szCs w:val="21"/>
                <w:lang w:eastAsia="ca-ES"/>
                <w14:ligatures w14:val="none"/>
              </w:rPr>
              <w:t>regulació</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harmonitzada</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7631794"/>
                <w14:checkbox>
                  <w14:checked w14:val="0"/>
                  <w14:checkedState w14:val="2612" w14:font="MS Gothic"/>
                  <w14:uncheckedState w14:val="2610" w14:font="MS Gothic"/>
                </w14:checkbox>
              </w:sdtPr>
              <w:sdtEndPr/>
              <w:sdtContent>
                <w:r w:rsidR="00F42F67"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446305199"/>
                <w14:checkbox>
                  <w14:checked w14:val="1"/>
                  <w14:checkedState w14:val="2612" w14:font="MS Gothic"/>
                  <w14:uncheckedState w14:val="2610" w14:font="MS Gothic"/>
                </w14:checkbox>
              </w:sdtPr>
              <w:sdtEndPr/>
              <w:sdtContent>
                <w:r w:rsidR="00F42F67" w:rsidRPr="007C61F1">
                  <w:rPr>
                    <w:rFonts w:ascii="MS Gothic" w:eastAsia="MS Gothic" w:hAnsi="MS Gothic" w:cs="Arial"/>
                    <w:kern w:val="0"/>
                    <w:sz w:val="21"/>
                    <w:szCs w:val="21"/>
                    <w:lang w:eastAsia="ca-ES"/>
                    <w14:ligatures w14:val="none"/>
                  </w:rPr>
                  <w:t>☒</w:t>
                </w:r>
              </w:sdtContent>
            </w:sdt>
          </w:p>
          <w:p w14:paraId="0022F168" w14:textId="77777777" w:rsidR="002A56DB" w:rsidRPr="007C61F1" w:rsidRDefault="002A56DB" w:rsidP="00895B4D">
            <w:pPr>
              <w:pBdr>
                <w:top w:val="nil"/>
                <w:left w:val="nil"/>
                <w:bottom w:val="nil"/>
                <w:right w:val="nil"/>
                <w:between w:val="nil"/>
              </w:pBdr>
              <w:spacing w:after="120" w:line="360" w:lineRule="auto"/>
              <w:ind w:left="319"/>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 tramitació de l'expedient de contractació és ordinària i s'adjudicarà mitjançant el procediment negociat sense publicitat per raons d'exclusivitat tècnica, d'acord amb el que disposa l'article 168 de la Llei 9/2017, LCSP, essent necessària la preparació dels Plecs de Clàusules Administratives Particulars i de Prescripcions Tècniques que regiran la corresponent licitació. Pel que fa a la tramitació del present procediment negociat sense publicitat prèvia, li correspon el que estableix l'article 168 c) 1ª i l'article 170 de la LCSP. L'adjudicació es realitzarà a favor de l'empresa convidada sempre que es compleixin tots i cadascun dels requisits previstos en la documentació contractual.</w:t>
            </w:r>
          </w:p>
          <w:p w14:paraId="7199FE92" w14:textId="7F15BDE5" w:rsidR="005F39C3" w:rsidRPr="007C61F1"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F.3. </w:t>
            </w:r>
            <w:r w:rsidR="002A56DB" w:rsidRPr="007C61F1">
              <w:rPr>
                <w:rFonts w:ascii="Avenir Book" w:eastAsia="Arial Narrow" w:hAnsi="Avenir Book" w:cs="Arial Narrow"/>
                <w:b/>
                <w:bCs/>
                <w:kern w:val="0"/>
                <w:sz w:val="21"/>
                <w:szCs w:val="21"/>
                <w:lang w:eastAsia="ca-ES"/>
                <w14:ligatures w14:val="none"/>
              </w:rPr>
              <w:t>Presentació</w:t>
            </w:r>
            <w:r w:rsidRPr="007C61F1">
              <w:rPr>
                <w:rFonts w:ascii="Avenir Book" w:eastAsia="Arial Narrow" w:hAnsi="Avenir Book" w:cs="Arial Narrow"/>
                <w:b/>
                <w:bCs/>
                <w:kern w:val="0"/>
                <w:sz w:val="21"/>
                <w:szCs w:val="21"/>
                <w:lang w:eastAsia="ca-ES"/>
                <w14:ligatures w14:val="none"/>
              </w:rPr>
              <w:t xml:space="preserve"> de l</w:t>
            </w:r>
            <w:r w:rsidR="002A56DB" w:rsidRPr="007C61F1">
              <w:rPr>
                <w:rFonts w:ascii="Avenir Book" w:eastAsia="Arial Narrow" w:hAnsi="Avenir Book" w:cs="Arial Narrow"/>
                <w:b/>
                <w:bCs/>
                <w:kern w:val="0"/>
                <w:sz w:val="21"/>
                <w:szCs w:val="21"/>
                <w:lang w:eastAsia="ca-ES"/>
                <w14:ligatures w14:val="none"/>
              </w:rPr>
              <w:t>e</w:t>
            </w:r>
            <w:r w:rsidRPr="007C61F1">
              <w:rPr>
                <w:rFonts w:ascii="Avenir Book" w:eastAsia="Arial Narrow" w:hAnsi="Avenir Book" w:cs="Arial Narrow"/>
                <w:b/>
                <w:bCs/>
                <w:kern w:val="0"/>
                <w:sz w:val="21"/>
                <w:szCs w:val="21"/>
                <w:lang w:eastAsia="ca-ES"/>
                <w14:ligatures w14:val="none"/>
              </w:rPr>
              <w:t xml:space="preserve">s </w:t>
            </w:r>
            <w:r w:rsidR="002A56DB" w:rsidRPr="007C61F1">
              <w:rPr>
                <w:rFonts w:ascii="Avenir Book" w:eastAsia="Arial Narrow" w:hAnsi="Avenir Book" w:cs="Arial Narrow"/>
                <w:b/>
                <w:bCs/>
                <w:kern w:val="0"/>
                <w:sz w:val="21"/>
                <w:szCs w:val="21"/>
                <w:lang w:eastAsia="ca-ES"/>
                <w14:ligatures w14:val="none"/>
              </w:rPr>
              <w:t>ofertes</w:t>
            </w:r>
            <w:r w:rsidRPr="007C61F1">
              <w:rPr>
                <w:rFonts w:ascii="Avenir Book" w:eastAsia="Arial Narrow" w:hAnsi="Avenir Book" w:cs="Arial Narrow"/>
                <w:b/>
                <w:bCs/>
                <w:kern w:val="0"/>
                <w:sz w:val="21"/>
                <w:szCs w:val="21"/>
                <w:lang w:eastAsia="ca-ES"/>
                <w14:ligatures w14:val="none"/>
              </w:rPr>
              <w:t xml:space="preserve"> </w:t>
            </w:r>
            <w:r w:rsidR="002A56DB" w:rsidRPr="007C61F1">
              <w:rPr>
                <w:rFonts w:ascii="Avenir Book" w:eastAsia="Arial Narrow" w:hAnsi="Avenir Book" w:cs="Arial Narrow"/>
                <w:b/>
                <w:bCs/>
                <w:kern w:val="0"/>
                <w:sz w:val="21"/>
                <w:szCs w:val="21"/>
                <w:lang w:eastAsia="ca-ES"/>
                <w14:ligatures w14:val="none"/>
              </w:rPr>
              <w:t>mitjançant</w:t>
            </w:r>
            <w:r w:rsidRPr="007C61F1">
              <w:rPr>
                <w:rFonts w:ascii="Avenir Book" w:eastAsia="Arial Narrow" w:hAnsi="Avenir Book" w:cs="Arial Narrow"/>
                <w:b/>
                <w:bCs/>
                <w:kern w:val="0"/>
                <w:sz w:val="21"/>
                <w:szCs w:val="21"/>
                <w:lang w:eastAsia="ca-ES"/>
                <w14:ligatures w14:val="none"/>
              </w:rPr>
              <w:t xml:space="preserve"> </w:t>
            </w:r>
            <w:r w:rsidR="002A56DB" w:rsidRPr="007C61F1">
              <w:rPr>
                <w:rFonts w:ascii="Avenir Book" w:eastAsia="Arial Narrow" w:hAnsi="Avenir Book" w:cs="Arial Narrow"/>
                <w:b/>
                <w:bCs/>
                <w:kern w:val="0"/>
                <w:sz w:val="21"/>
                <w:szCs w:val="21"/>
                <w:lang w:eastAsia="ca-ES"/>
                <w14:ligatures w14:val="none"/>
              </w:rPr>
              <w:t>l’eina de</w:t>
            </w:r>
            <w:r w:rsidRPr="007C61F1">
              <w:rPr>
                <w:rFonts w:ascii="Avenir Book" w:eastAsia="Arial Narrow" w:hAnsi="Avenir Book" w:cs="Arial Narrow"/>
                <w:b/>
                <w:bCs/>
                <w:kern w:val="0"/>
                <w:sz w:val="21"/>
                <w:szCs w:val="21"/>
                <w:lang w:eastAsia="ca-ES"/>
                <w14:ligatures w14:val="none"/>
              </w:rPr>
              <w:t xml:space="preserve"> Sobre digital</w:t>
            </w:r>
            <w:r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831172735"/>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2105451931"/>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0E0FAB99" w14:textId="468BC6B7" w:rsidR="005F39C3" w:rsidRPr="007C61F1" w:rsidRDefault="002A56DB" w:rsidP="002A56DB">
            <w:pPr>
              <w:spacing w:after="120" w:line="360" w:lineRule="auto"/>
              <w:ind w:left="313"/>
              <w:rPr>
                <w:rFonts w:ascii="Avenir Book" w:hAnsi="Avenir Book" w:cs="Arial"/>
                <w:color w:val="0BD0D9" w:themeColor="accent3"/>
                <w:sz w:val="21"/>
                <w:szCs w:val="21"/>
              </w:rPr>
            </w:pPr>
            <w:r w:rsidRPr="007C61F1">
              <w:rPr>
                <w:rFonts w:ascii="Avenir Book" w:eastAsia="Arial Narrow" w:hAnsi="Avenir Book" w:cs="Arial Narrow"/>
                <w:color w:val="000000"/>
                <w:kern w:val="0"/>
                <w:sz w:val="21"/>
                <w:szCs w:val="21"/>
                <w:lang w:eastAsia="ca-ES"/>
                <w14:ligatures w14:val="none"/>
              </w:rPr>
              <w:t>Es</w:t>
            </w:r>
            <w:r w:rsidR="005F39C3"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color w:val="000000"/>
                <w:kern w:val="0"/>
                <w:sz w:val="21"/>
                <w:szCs w:val="21"/>
                <w:lang w:eastAsia="ca-ES"/>
                <w14:ligatures w14:val="none"/>
              </w:rPr>
              <w:t>presentarà</w:t>
            </w:r>
            <w:r w:rsidR="005F39C3"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color w:val="000000"/>
                <w:kern w:val="0"/>
                <w:sz w:val="21"/>
                <w:szCs w:val="21"/>
                <w:lang w:eastAsia="ca-ES"/>
                <w14:ligatures w14:val="none"/>
              </w:rPr>
              <w:t>electrònicament</w:t>
            </w:r>
            <w:r w:rsidR="005F39C3" w:rsidRPr="007C61F1">
              <w:rPr>
                <w:rFonts w:ascii="Avenir Book" w:eastAsia="Arial Narrow" w:hAnsi="Avenir Book" w:cs="Arial Narrow"/>
                <w:color w:val="000000"/>
                <w:kern w:val="0"/>
                <w:sz w:val="21"/>
                <w:szCs w:val="21"/>
                <w:lang w:eastAsia="ca-ES"/>
                <w14:ligatures w14:val="none"/>
              </w:rPr>
              <w:t xml:space="preserve"> </w:t>
            </w:r>
            <w:r w:rsidR="00E46963" w:rsidRPr="007C61F1">
              <w:rPr>
                <w:rFonts w:ascii="Avenir Book" w:eastAsia="Arial Narrow" w:hAnsi="Avenir Book" w:cs="Arial Narrow"/>
                <w:color w:val="000000"/>
                <w:kern w:val="0"/>
                <w:sz w:val="21"/>
                <w:szCs w:val="21"/>
                <w:lang w:eastAsia="ca-ES"/>
                <w14:ligatures w14:val="none"/>
              </w:rPr>
              <w:t>mitjançant l’enllaç:</w:t>
            </w:r>
            <w:r w:rsidR="005F39C3" w:rsidRPr="007C61F1">
              <w:rPr>
                <w:rFonts w:ascii="Avenir Book" w:eastAsia="Arial Narrow" w:hAnsi="Avenir Book" w:cs="Arial Narrow"/>
                <w:color w:val="7F7F7F"/>
                <w:kern w:val="0"/>
                <w:sz w:val="21"/>
                <w:szCs w:val="21"/>
                <w:lang w:eastAsia="ca-ES"/>
                <w14:ligatures w14:val="none"/>
              </w:rPr>
              <w:t xml:space="preserve"> </w:t>
            </w:r>
            <w:bookmarkStart w:id="1" w:name="_Hlk114138255"/>
            <w:r w:rsidR="005F39C3" w:rsidRPr="007C61F1">
              <w:fldChar w:fldCharType="begin"/>
            </w:r>
            <w:r w:rsidR="005F39C3" w:rsidRPr="007C61F1">
              <w:rPr>
                <w:rFonts w:ascii="Avenir Book" w:hAnsi="Avenir Book"/>
                <w:color w:val="0BD0D9" w:themeColor="accent3"/>
                <w:sz w:val="21"/>
                <w:szCs w:val="21"/>
              </w:rPr>
              <w:instrText xml:space="preserve"> HYPERLINK "https://contractaciopublica.gencat.cat/perfil/institut_josep_carreras" </w:instrText>
            </w:r>
            <w:r w:rsidR="005F39C3" w:rsidRPr="007C61F1">
              <w:fldChar w:fldCharType="separate"/>
            </w:r>
            <w:r w:rsidR="005F39C3" w:rsidRPr="007C61F1">
              <w:rPr>
                <w:rStyle w:val="Hipervnculo"/>
                <w:rFonts w:ascii="Avenir Book" w:hAnsi="Avenir Book"/>
                <w:color w:val="0BD0D9" w:themeColor="accent3"/>
                <w:sz w:val="21"/>
                <w:szCs w:val="21"/>
              </w:rPr>
              <w:t>https://contractaciopublica.gencat.cat/perfil/institut_josep_carreras</w:t>
            </w:r>
            <w:r w:rsidR="005F39C3" w:rsidRPr="007C61F1">
              <w:rPr>
                <w:rStyle w:val="Hipervnculo"/>
                <w:rFonts w:ascii="Avenir Book" w:hAnsi="Avenir Book"/>
                <w:color w:val="0BD0D9" w:themeColor="accent3"/>
                <w:sz w:val="21"/>
                <w:szCs w:val="21"/>
              </w:rPr>
              <w:fldChar w:fldCharType="end"/>
            </w:r>
            <w:bookmarkEnd w:id="1"/>
          </w:p>
          <w:p w14:paraId="0A36BC51" w14:textId="62BACF19" w:rsidR="005F39C3" w:rsidRPr="007C61F1" w:rsidRDefault="005F39C3" w:rsidP="00533DB5">
            <w:pPr>
              <w:spacing w:after="120" w:line="360" w:lineRule="auto"/>
              <w:ind w:left="2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F.4. </w:t>
            </w:r>
            <w:r w:rsidRPr="007C61F1">
              <w:rPr>
                <w:rFonts w:ascii="Avenir Book" w:eastAsia="Arial Narrow" w:hAnsi="Avenir Book" w:cs="Arial Narrow"/>
                <w:b/>
                <w:bCs/>
                <w:kern w:val="0"/>
                <w:sz w:val="21"/>
                <w:szCs w:val="21"/>
                <w:lang w:eastAsia="ca-ES"/>
                <w14:ligatures w14:val="none"/>
              </w:rPr>
              <w:t>L</w:t>
            </w:r>
            <w:r w:rsidR="00895B4D" w:rsidRPr="007C61F1">
              <w:rPr>
                <w:rFonts w:ascii="Avenir Book" w:eastAsia="Arial Narrow" w:hAnsi="Avenir Book" w:cs="Arial Narrow"/>
                <w:b/>
                <w:bCs/>
                <w:kern w:val="0"/>
                <w:sz w:val="21"/>
                <w:szCs w:val="21"/>
                <w:lang w:eastAsia="ca-ES"/>
                <w14:ligatures w14:val="none"/>
              </w:rPr>
              <w:t>’</w:t>
            </w:r>
            <w:r w:rsidRPr="007C61F1">
              <w:rPr>
                <w:rFonts w:ascii="Avenir Book" w:eastAsia="Arial Narrow" w:hAnsi="Avenir Book" w:cs="Arial Narrow"/>
                <w:b/>
                <w:bCs/>
                <w:kern w:val="0"/>
                <w:sz w:val="21"/>
                <w:szCs w:val="21"/>
                <w:lang w:eastAsia="ca-ES"/>
                <w14:ligatures w14:val="none"/>
              </w:rPr>
              <w:t xml:space="preserve">empresa </w:t>
            </w:r>
            <w:r w:rsidR="00895B4D" w:rsidRPr="007C61F1">
              <w:rPr>
                <w:rFonts w:ascii="Avenir Book" w:eastAsia="Arial Narrow" w:hAnsi="Avenir Book" w:cs="Arial Narrow"/>
                <w:b/>
                <w:bCs/>
                <w:kern w:val="0"/>
                <w:sz w:val="21"/>
                <w:szCs w:val="21"/>
                <w:lang w:eastAsia="ca-ES"/>
                <w14:ligatures w14:val="none"/>
              </w:rPr>
              <w:t xml:space="preserve">convidada haurà de </w:t>
            </w:r>
            <w:r w:rsidRPr="007C61F1">
              <w:rPr>
                <w:rFonts w:ascii="Avenir Book" w:eastAsia="Arial Narrow" w:hAnsi="Avenir Book" w:cs="Arial Narrow"/>
                <w:b/>
                <w:bCs/>
                <w:kern w:val="0"/>
                <w:sz w:val="21"/>
                <w:szCs w:val="21"/>
                <w:lang w:eastAsia="ca-ES"/>
                <w14:ligatures w14:val="none"/>
              </w:rPr>
              <w:t xml:space="preserve">presentar la </w:t>
            </w:r>
            <w:r w:rsidR="00895B4D" w:rsidRPr="007C61F1">
              <w:rPr>
                <w:rFonts w:ascii="Avenir Book" w:eastAsia="Arial Narrow" w:hAnsi="Avenir Book" w:cs="Arial Narrow"/>
                <w:b/>
                <w:bCs/>
                <w:kern w:val="0"/>
                <w:sz w:val="21"/>
                <w:szCs w:val="21"/>
                <w:lang w:eastAsia="ca-ES"/>
                <w14:ligatures w14:val="none"/>
              </w:rPr>
              <w:t>documentació</w:t>
            </w:r>
            <w:r w:rsidRPr="007C61F1">
              <w:rPr>
                <w:rFonts w:ascii="Avenir Book" w:eastAsia="Arial Narrow" w:hAnsi="Avenir Book" w:cs="Arial Narrow"/>
                <w:b/>
                <w:bCs/>
                <w:kern w:val="0"/>
                <w:sz w:val="21"/>
                <w:szCs w:val="21"/>
                <w:lang w:eastAsia="ca-ES"/>
                <w14:ligatures w14:val="none"/>
              </w:rPr>
              <w:t xml:space="preserve"> que conforma</w:t>
            </w:r>
            <w:r w:rsidR="00895B4D" w:rsidRPr="007C61F1">
              <w:rPr>
                <w:rFonts w:ascii="Avenir Book" w:eastAsia="Arial Narrow" w:hAnsi="Avenir Book" w:cs="Arial Narrow"/>
                <w:b/>
                <w:bCs/>
                <w:kern w:val="0"/>
                <w:sz w:val="21"/>
                <w:szCs w:val="21"/>
                <w:lang w:eastAsia="ca-ES"/>
                <w14:ligatures w14:val="none"/>
              </w:rPr>
              <w:t xml:space="preserve"> la seva oferta</w:t>
            </w:r>
            <w:r w:rsidRPr="007C61F1">
              <w:rPr>
                <w:rFonts w:ascii="Avenir Book" w:eastAsia="Arial Narrow" w:hAnsi="Avenir Book" w:cs="Arial Narrow"/>
                <w:b/>
                <w:bCs/>
                <w:kern w:val="0"/>
                <w:sz w:val="21"/>
                <w:szCs w:val="21"/>
                <w:lang w:eastAsia="ca-ES"/>
                <w14:ligatures w14:val="none"/>
              </w:rPr>
              <w:t xml:space="preserve"> en</w:t>
            </w:r>
            <w:r w:rsidRPr="007C61F1">
              <w:rPr>
                <w:rFonts w:ascii="Avenir Book" w:eastAsia="Arial Narrow" w:hAnsi="Avenir Book" w:cs="Arial Narrow"/>
                <w:kern w:val="0"/>
                <w:sz w:val="21"/>
                <w:szCs w:val="21"/>
                <w:lang w:eastAsia="ca-ES"/>
                <w14:ligatures w14:val="none"/>
              </w:rPr>
              <w:t>:</w:t>
            </w:r>
          </w:p>
          <w:p w14:paraId="70E31796" w14:textId="198DCA6D" w:rsidR="005F39C3" w:rsidRPr="007C61F1" w:rsidRDefault="00B632B0"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30717512"/>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1 (UN) SOBRE</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Únic</w:t>
            </w:r>
            <w:r w:rsidR="00895B4D" w:rsidRPr="007C61F1">
              <w:rPr>
                <w:rFonts w:ascii="Avenir Book" w:eastAsia="Arial Narrow" w:hAnsi="Avenir Book" w:cs="Arial Narrow"/>
                <w:kern w:val="0"/>
                <w:sz w:val="21"/>
                <w:szCs w:val="21"/>
                <w:lang w:eastAsia="ca-ES"/>
                <w14:ligatures w14:val="none"/>
              </w:rPr>
              <w:t xml:space="preserve"> (documentació administrativa general, proposta tècnica [si s'exigeix] i oferta econòmica i criteris de valoració objectius)</w:t>
            </w:r>
          </w:p>
          <w:p w14:paraId="530CBD1E" w14:textId="49BE5E60" w:rsidR="005F39C3" w:rsidRPr="007C61F1" w:rsidRDefault="00B632B0"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4727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2 (DOS) SOBRES</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A</w:t>
            </w:r>
            <w:r w:rsidR="00895B4D" w:rsidRPr="007C61F1">
              <w:rPr>
                <w:rFonts w:ascii="Avenir Book" w:eastAsia="Arial Narrow" w:hAnsi="Avenir Book" w:cs="Arial Narrow"/>
                <w:kern w:val="0"/>
                <w:sz w:val="21"/>
                <w:szCs w:val="21"/>
                <w:lang w:eastAsia="ca-ES"/>
                <w14:ligatures w14:val="none"/>
              </w:rPr>
              <w:t xml:space="preserve"> (documentació administrativa general i criteris de valoració subjectius) i </w:t>
            </w:r>
            <w:r w:rsidR="00895B4D" w:rsidRPr="007C61F1">
              <w:rPr>
                <w:rFonts w:ascii="Avenir Book" w:eastAsia="Arial Narrow" w:hAnsi="Avenir Book" w:cs="Arial Narrow"/>
                <w:b/>
                <w:bCs/>
                <w:kern w:val="0"/>
                <w:sz w:val="21"/>
                <w:szCs w:val="21"/>
                <w:lang w:eastAsia="ca-ES"/>
                <w14:ligatures w14:val="none"/>
              </w:rPr>
              <w:t>Sobre B</w:t>
            </w:r>
            <w:r w:rsidR="00895B4D" w:rsidRPr="007C61F1">
              <w:rPr>
                <w:rFonts w:ascii="Avenir Book" w:eastAsia="Arial Narrow" w:hAnsi="Avenir Book" w:cs="Arial Narrow"/>
                <w:kern w:val="0"/>
                <w:sz w:val="21"/>
                <w:szCs w:val="21"/>
                <w:lang w:eastAsia="ca-ES"/>
                <w14:ligatures w14:val="none"/>
              </w:rPr>
              <w:t xml:space="preserve"> (oferta econòmica i criteris de valoració objectius).</w:t>
            </w:r>
          </w:p>
          <w:p w14:paraId="2AC009D5" w14:textId="1C02E708" w:rsidR="005F39C3" w:rsidRPr="007C61F1" w:rsidRDefault="00B632B0" w:rsidP="00533DB5">
            <w:pPr>
              <w:pBdr>
                <w:top w:val="nil"/>
                <w:left w:val="nil"/>
                <w:bottom w:val="nil"/>
                <w:right w:val="nil"/>
                <w:between w:val="nil"/>
              </w:pBdr>
              <w:spacing w:after="120"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6166411"/>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3 (TRES) SOBRES</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A</w:t>
            </w:r>
            <w:r w:rsidR="00895B4D" w:rsidRPr="007C61F1">
              <w:rPr>
                <w:rFonts w:ascii="Avenir Book" w:eastAsia="Arial Narrow" w:hAnsi="Avenir Book" w:cs="Arial Narrow"/>
                <w:kern w:val="0"/>
                <w:sz w:val="21"/>
                <w:szCs w:val="21"/>
                <w:lang w:eastAsia="ca-ES"/>
                <w14:ligatures w14:val="none"/>
              </w:rPr>
              <w:t xml:space="preserve"> (documentació administrativa general), </w:t>
            </w:r>
            <w:r w:rsidR="00895B4D" w:rsidRPr="007C61F1">
              <w:rPr>
                <w:rFonts w:ascii="Avenir Book" w:eastAsia="Arial Narrow" w:hAnsi="Avenir Book" w:cs="Arial Narrow"/>
                <w:b/>
                <w:bCs/>
                <w:kern w:val="0"/>
                <w:sz w:val="21"/>
                <w:szCs w:val="21"/>
                <w:lang w:eastAsia="ca-ES"/>
                <w14:ligatures w14:val="none"/>
              </w:rPr>
              <w:t>Sobre B</w:t>
            </w:r>
            <w:r w:rsidR="00895B4D" w:rsidRPr="007C61F1">
              <w:rPr>
                <w:rFonts w:ascii="Avenir Book" w:eastAsia="Arial Narrow" w:hAnsi="Avenir Book" w:cs="Arial Narrow"/>
                <w:kern w:val="0"/>
                <w:sz w:val="21"/>
                <w:szCs w:val="21"/>
                <w:lang w:eastAsia="ca-ES"/>
                <w14:ligatures w14:val="none"/>
              </w:rPr>
              <w:t xml:space="preserve"> (proposta tècnica [si s'exigeix] i criteris de valoració subjectius) i </w:t>
            </w:r>
            <w:r w:rsidR="00895B4D" w:rsidRPr="007C61F1">
              <w:rPr>
                <w:rFonts w:ascii="Avenir Book" w:eastAsia="Arial Narrow" w:hAnsi="Avenir Book" w:cs="Arial Narrow"/>
                <w:b/>
                <w:bCs/>
                <w:kern w:val="0"/>
                <w:sz w:val="21"/>
                <w:szCs w:val="21"/>
                <w:lang w:eastAsia="ca-ES"/>
                <w14:ligatures w14:val="none"/>
              </w:rPr>
              <w:t>Sobre C</w:t>
            </w:r>
            <w:r w:rsidR="00895B4D" w:rsidRPr="007C61F1">
              <w:rPr>
                <w:rFonts w:ascii="Avenir Book" w:eastAsia="Arial Narrow" w:hAnsi="Avenir Book" w:cs="Arial Narrow"/>
                <w:kern w:val="0"/>
                <w:sz w:val="21"/>
                <w:szCs w:val="21"/>
                <w:lang w:eastAsia="ca-ES"/>
                <w14:ligatures w14:val="none"/>
              </w:rPr>
              <w:t xml:space="preserve"> (oferta econòmica i criteris de valoració objectius).</w:t>
            </w:r>
          </w:p>
          <w:p w14:paraId="2445F35E" w14:textId="40E5184A" w:rsidR="005F39C3" w:rsidRPr="007C61F1"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F.5. </w:t>
            </w:r>
            <w:r w:rsidR="00895B4D" w:rsidRPr="007C61F1">
              <w:rPr>
                <w:rFonts w:ascii="Avenir Book" w:eastAsia="Arial Narrow" w:hAnsi="Avenir Book" w:cs="Arial Narrow"/>
                <w:b/>
                <w:bCs/>
                <w:kern w:val="0"/>
                <w:sz w:val="21"/>
                <w:szCs w:val="21"/>
                <w:lang w:eastAsia="ca-ES"/>
                <w14:ligatures w14:val="none"/>
              </w:rPr>
              <w:t>Data d’obertura</w:t>
            </w:r>
            <w:r w:rsidRPr="007C61F1">
              <w:rPr>
                <w:rFonts w:ascii="Avenir Book" w:eastAsia="Arial Narrow" w:hAnsi="Avenir Book" w:cs="Arial Narrow"/>
                <w:b/>
                <w:bCs/>
                <w:kern w:val="0"/>
                <w:sz w:val="21"/>
                <w:szCs w:val="21"/>
                <w:lang w:eastAsia="ca-ES"/>
                <w14:ligatures w14:val="none"/>
              </w:rPr>
              <w:t xml:space="preserve"> dels sobres: </w:t>
            </w:r>
          </w:p>
          <w:p w14:paraId="2A961F76" w14:textId="77777777" w:rsidR="005F39C3" w:rsidRPr="007C61F1"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p>
          <w:p w14:paraId="5C41C230" w14:textId="4542DBB8" w:rsidR="005F39C3" w:rsidRPr="007C61F1" w:rsidRDefault="005F39C3"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SOBRE A: </w:t>
            </w:r>
            <w:r w:rsidR="00895B4D" w:rsidRPr="007C61F1">
              <w:rPr>
                <w:rFonts w:ascii="Avenir Book" w:eastAsia="Arial Narrow" w:hAnsi="Avenir Book" w:cs="Arial Narrow"/>
                <w:kern w:val="0"/>
                <w:sz w:val="21"/>
                <w:szCs w:val="21"/>
                <w:lang w:eastAsia="ca-ES"/>
                <w14:ligatures w14:val="none"/>
              </w:rPr>
              <w:t>A partir de les 24 hores del termini de recepció d'ofertes.</w:t>
            </w:r>
          </w:p>
          <w:p w14:paraId="28FE96E0" w14:textId="0A01D269" w:rsidR="005F39C3" w:rsidRPr="007C61F1" w:rsidRDefault="005F39C3"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SOBRE B: </w:t>
            </w:r>
            <w:r w:rsidRPr="007C61F1">
              <w:rPr>
                <w:rFonts w:ascii="Avenir Book" w:eastAsia="Arial Narrow" w:hAnsi="Avenir Book" w:cs="Arial Narrow"/>
                <w:kern w:val="0"/>
                <w:sz w:val="21"/>
                <w:szCs w:val="21"/>
                <w:lang w:eastAsia="ca-ES"/>
                <w14:ligatures w14:val="none"/>
              </w:rPr>
              <w:t xml:space="preserve">no </w:t>
            </w:r>
            <w:r w:rsidR="00895B4D" w:rsidRPr="007C61F1">
              <w:rPr>
                <w:rFonts w:ascii="Avenir Book" w:eastAsia="Arial Narrow" w:hAnsi="Avenir Book" w:cs="Arial Narrow"/>
                <w:kern w:val="0"/>
                <w:sz w:val="21"/>
                <w:szCs w:val="21"/>
                <w:lang w:eastAsia="ca-ES"/>
                <w14:ligatures w14:val="none"/>
              </w:rPr>
              <w:t>procedeix</w:t>
            </w:r>
            <w:r w:rsidRPr="007C61F1">
              <w:rPr>
                <w:rFonts w:ascii="Avenir Book" w:eastAsia="Arial Narrow" w:hAnsi="Avenir Book" w:cs="Arial Narrow"/>
                <w:kern w:val="0"/>
                <w:sz w:val="21"/>
                <w:szCs w:val="21"/>
                <w:lang w:eastAsia="ca-ES"/>
                <w14:ligatures w14:val="none"/>
              </w:rPr>
              <w:t>.</w:t>
            </w:r>
          </w:p>
          <w:p w14:paraId="6A56989A" w14:textId="5BA2ADE8" w:rsidR="005F39C3" w:rsidRPr="007C61F1" w:rsidRDefault="005F39C3" w:rsidP="00895B4D">
            <w:pPr>
              <w:spacing w:after="24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SOBRE C</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no procedeix.</w:t>
            </w:r>
          </w:p>
          <w:p w14:paraId="20446A12" w14:textId="77777777" w:rsidR="00895B4D" w:rsidRPr="007C61F1" w:rsidRDefault="00895B4D"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Si s'han establert criteris d'adjudicació avaluables en funció d'un judici de valor juntament amb criteris quantificables de forma automàtica, en aquests casos la puntuació obtinguda per cadascuna de les empreses respecte dels criteris de valoració que depenguin d'un judici de valor es pot donar a conèixer amb caràcter previ a l'acte públic d'obertura del Sobre C, a través del perfil del contractant.</w:t>
            </w:r>
          </w:p>
          <w:p w14:paraId="7BA5ECF5" w14:textId="77777777" w:rsidR="00895B4D" w:rsidRPr="007C61F1" w:rsidRDefault="00895B4D"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lastRenderedPageBreak/>
              <w:t>Un cop finalitzada l'obertura dels sobres, l'empresa convidada pot fer constar davant la Mesa totes les observacions que consideri necessàries, les quals hauran de quedar reflectides en l'acta corresponent.</w:t>
            </w:r>
          </w:p>
          <w:p w14:paraId="56AED3AD" w14:textId="77777777" w:rsidR="005F39C3" w:rsidRPr="007C61F1" w:rsidRDefault="005F39C3" w:rsidP="00533DB5">
            <w:pPr>
              <w:spacing w:line="360" w:lineRule="auto"/>
              <w:ind w:left="8"/>
              <w:jc w:val="both"/>
              <w:rPr>
                <w:rFonts w:ascii="Avenir Book" w:eastAsia="Arial Narrow" w:hAnsi="Avenir Book" w:cs="Arial Narrow"/>
                <w:kern w:val="0"/>
                <w:sz w:val="21"/>
                <w:szCs w:val="21"/>
                <w:lang w:eastAsia="ca-ES"/>
                <w14:ligatures w14:val="none"/>
              </w:rPr>
            </w:pPr>
          </w:p>
          <w:p w14:paraId="65813182" w14:textId="77777777" w:rsidR="00895B4D" w:rsidRPr="007C61F1" w:rsidRDefault="005F39C3" w:rsidP="00533DB5">
            <w:pPr>
              <w:spacing w:after="120" w:line="360" w:lineRule="auto"/>
              <w:ind w:left="447" w:hanging="439"/>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F.6. </w:t>
            </w:r>
            <w:r w:rsidRPr="007C61F1">
              <w:rPr>
                <w:rFonts w:ascii="Avenir Book" w:eastAsia="Arial Narrow" w:hAnsi="Avenir Book" w:cs="Arial Narrow"/>
                <w:b/>
                <w:bCs/>
                <w:color w:val="000000"/>
                <w:kern w:val="0"/>
                <w:sz w:val="21"/>
                <w:szCs w:val="21"/>
                <w:lang w:eastAsia="ca-ES"/>
                <w14:ligatures w14:val="none"/>
              </w:rPr>
              <w:t>L</w:t>
            </w:r>
            <w:r w:rsidR="00895B4D" w:rsidRPr="007C61F1">
              <w:rPr>
                <w:rFonts w:ascii="Avenir Book" w:eastAsia="Arial Narrow" w:hAnsi="Avenir Book" w:cs="Arial Narrow"/>
                <w:b/>
                <w:bCs/>
                <w:color w:val="000000"/>
                <w:kern w:val="0"/>
                <w:sz w:val="21"/>
                <w:szCs w:val="21"/>
                <w:lang w:eastAsia="ca-ES"/>
                <w14:ligatures w14:val="none"/>
              </w:rPr>
              <w:t>’obertura</w:t>
            </w:r>
            <w:r w:rsidRPr="007C61F1">
              <w:rPr>
                <w:rFonts w:ascii="Avenir Book" w:eastAsia="Arial Narrow" w:hAnsi="Avenir Book" w:cs="Arial Narrow"/>
                <w:b/>
                <w:bCs/>
                <w:color w:val="000000"/>
                <w:kern w:val="0"/>
                <w:sz w:val="21"/>
                <w:szCs w:val="21"/>
                <w:lang w:eastAsia="ca-ES"/>
                <w14:ligatures w14:val="none"/>
              </w:rPr>
              <w:t xml:space="preserve"> dels sobres </w:t>
            </w:r>
            <w:r w:rsidR="00895B4D" w:rsidRPr="007C61F1">
              <w:rPr>
                <w:rFonts w:ascii="Avenir Book" w:eastAsia="Arial Narrow" w:hAnsi="Avenir Book" w:cs="Arial Narrow"/>
                <w:b/>
                <w:bCs/>
                <w:color w:val="000000"/>
                <w:kern w:val="0"/>
                <w:sz w:val="21"/>
                <w:szCs w:val="21"/>
                <w:lang w:eastAsia="ca-ES"/>
                <w14:ligatures w14:val="none"/>
              </w:rPr>
              <w:t>es durà a terme</w:t>
            </w:r>
            <w:r w:rsidRPr="007C61F1">
              <w:rPr>
                <w:rFonts w:ascii="Avenir Book" w:eastAsia="Arial Narrow" w:hAnsi="Avenir Book" w:cs="Arial Narrow"/>
                <w:b/>
                <w:bCs/>
                <w:color w:val="000000"/>
                <w:kern w:val="0"/>
                <w:sz w:val="21"/>
                <w:szCs w:val="21"/>
                <w:lang w:eastAsia="ca-ES"/>
                <w14:ligatures w14:val="none"/>
              </w:rPr>
              <w:t xml:space="preserve"> de manera</w:t>
            </w:r>
            <w:r w:rsidRPr="007C61F1">
              <w:rPr>
                <w:rFonts w:ascii="Avenir Book" w:eastAsia="Arial Narrow" w:hAnsi="Avenir Book" w:cs="Arial Narrow"/>
                <w:color w:val="7F7F7F"/>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56257037"/>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 xml:space="preserve"> Presencial; </w:t>
            </w:r>
            <w:sdt>
              <w:sdtPr>
                <w:rPr>
                  <w:rFonts w:ascii="Avenir Book" w:eastAsia="Times New Roman" w:hAnsi="Avenir Book" w:cs="Arial"/>
                  <w:kern w:val="0"/>
                  <w:sz w:val="21"/>
                  <w:szCs w:val="21"/>
                  <w:lang w:eastAsia="ca-ES"/>
                  <w14:ligatures w14:val="none"/>
                </w:rPr>
                <w:id w:val="-1993635601"/>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Streaming: </w:t>
            </w:r>
            <w:sdt>
              <w:sdtPr>
                <w:rPr>
                  <w:rFonts w:ascii="Avenir Book" w:eastAsia="Times New Roman" w:hAnsi="Avenir Book" w:cs="Arial"/>
                  <w:kern w:val="0"/>
                  <w:sz w:val="21"/>
                  <w:szCs w:val="21"/>
                  <w:lang w:eastAsia="ca-ES"/>
                  <w14:ligatures w14:val="none"/>
                </w:rPr>
                <w:id w:val="156461129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Públic;</w:t>
            </w:r>
          </w:p>
          <w:p w14:paraId="0BFB7F4C" w14:textId="61AA836F" w:rsidR="005F39C3" w:rsidRPr="007C61F1" w:rsidRDefault="005F39C3" w:rsidP="00895B4D">
            <w:pPr>
              <w:spacing w:after="120" w:line="360" w:lineRule="auto"/>
              <w:ind w:left="603" w:hanging="284"/>
              <w:jc w:val="both"/>
              <w:rPr>
                <w:rFonts w:ascii="Avenir Book" w:eastAsia="Arial Narrow" w:hAnsi="Avenir Book" w:cs="Arial Narrow"/>
                <w:color w:val="7F7F7F"/>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541392"/>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Privada</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mitjançant mitjans electrònics</w:t>
            </w:r>
            <w:r w:rsidRPr="007C61F1">
              <w:rPr>
                <w:rFonts w:ascii="Avenir Book" w:eastAsia="Arial Narrow" w:hAnsi="Avenir Book" w:cs="Arial Narrow"/>
                <w:color w:val="7F7F7F"/>
                <w:kern w:val="0"/>
                <w:sz w:val="21"/>
                <w:szCs w:val="21"/>
                <w:lang w:eastAsia="ca-ES"/>
                <w14:ligatures w14:val="none"/>
              </w:rPr>
              <w:t>.</w:t>
            </w:r>
          </w:p>
          <w:p w14:paraId="5F2BD05E" w14:textId="4C0525C2" w:rsidR="005F39C3" w:rsidRPr="007C61F1" w:rsidRDefault="005F39C3" w:rsidP="00895B4D">
            <w:pPr>
              <w:spacing w:after="120" w:line="360" w:lineRule="auto"/>
              <w:ind w:left="16"/>
              <w:jc w:val="both"/>
              <w:rPr>
                <w:rFonts w:ascii="Avenir Book" w:eastAsia="Arial Narrow" w:hAnsi="Avenir Book" w:cs="Arial Narrow"/>
                <w:color w:val="000000"/>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F.7. </w:t>
            </w:r>
            <w:r w:rsidR="00895B4D" w:rsidRPr="007C61F1">
              <w:rPr>
                <w:rFonts w:ascii="Avenir Book" w:eastAsia="Arial Narrow" w:hAnsi="Avenir Book" w:cs="Arial Narrow"/>
                <w:b/>
                <w:bCs/>
                <w:color w:val="000000"/>
                <w:kern w:val="0"/>
                <w:sz w:val="21"/>
                <w:szCs w:val="21"/>
                <w:lang w:eastAsia="ca-ES"/>
                <w14:ligatures w14:val="none"/>
              </w:rPr>
              <w:t>Els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 xml:space="preserve">formats </w:t>
            </w:r>
            <w:r w:rsidRPr="007C61F1">
              <w:rPr>
                <w:rFonts w:ascii="Avenir Book" w:eastAsia="Arial Narrow" w:hAnsi="Avenir Book" w:cs="Arial Narrow"/>
                <w:b/>
                <w:bCs/>
                <w:color w:val="000000"/>
                <w:kern w:val="0"/>
                <w:sz w:val="21"/>
                <w:szCs w:val="21"/>
                <w:lang w:eastAsia="ca-ES"/>
                <w14:ligatures w14:val="none"/>
              </w:rPr>
              <w:t xml:space="preserve">de </w:t>
            </w:r>
            <w:r w:rsidR="00895B4D" w:rsidRPr="007C61F1">
              <w:rPr>
                <w:rFonts w:ascii="Avenir Book" w:eastAsia="Arial Narrow" w:hAnsi="Avenir Book" w:cs="Arial Narrow"/>
                <w:b/>
                <w:bCs/>
                <w:color w:val="000000"/>
                <w:kern w:val="0"/>
                <w:sz w:val="21"/>
                <w:szCs w:val="21"/>
                <w:lang w:eastAsia="ca-ES"/>
                <w14:ligatures w14:val="none"/>
              </w:rPr>
              <w:t>documents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electrònics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admissibles</w:t>
            </w:r>
            <w:r w:rsidRPr="007C61F1">
              <w:rPr>
                <w:rFonts w:ascii="Avenir Book" w:eastAsia="Arial Narrow" w:hAnsi="Avenir Book" w:cs="Arial Narrow"/>
                <w:b/>
                <w:bCs/>
                <w:color w:val="000000"/>
                <w:kern w:val="0"/>
                <w:sz w:val="21"/>
                <w:szCs w:val="21"/>
                <w:lang w:eastAsia="ca-ES"/>
                <w14:ligatures w14:val="none"/>
              </w:rPr>
              <w:t xml:space="preserve"> son</w:t>
            </w:r>
            <w:r w:rsidR="00895B4D" w:rsidRPr="007C61F1">
              <w:rPr>
                <w:rFonts w:ascii="Avenir Book" w:eastAsia="Arial Narrow" w:hAnsi="Avenir Book" w:cs="Arial Narrow"/>
                <w:b/>
                <w:bCs/>
                <w:color w:val="000000"/>
                <w:kern w:val="0"/>
                <w:sz w:val="21"/>
                <w:szCs w:val="21"/>
                <w:lang w:eastAsia="ca-ES"/>
                <w14:ligatures w14:val="none"/>
              </w:rPr>
              <w:t xml:space="preserve"> els següents</w:t>
            </w:r>
            <w:r w:rsidRPr="007C61F1">
              <w:rPr>
                <w:rFonts w:ascii="Avenir Book" w:eastAsia="Arial Narrow" w:hAnsi="Avenir Book" w:cs="Arial Narrow"/>
                <w:color w:val="000000"/>
                <w:kern w:val="0"/>
                <w:sz w:val="21"/>
                <w:szCs w:val="21"/>
                <w:lang w:eastAsia="ca-ES"/>
                <w14:ligatures w14:val="none"/>
              </w:rPr>
              <w:t>:</w:t>
            </w:r>
            <w:r w:rsidR="00895B4D"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Word, PDF, Excel. </w:t>
            </w:r>
            <w:sdt>
              <w:sdtPr>
                <w:rPr>
                  <w:rFonts w:ascii="Avenir Book" w:eastAsia="Times New Roman" w:hAnsi="Avenir Book" w:cs="Arial"/>
                  <w:kern w:val="0"/>
                  <w:sz w:val="21"/>
                  <w:szCs w:val="21"/>
                  <w:lang w:eastAsia="ca-ES"/>
                  <w14:ligatures w14:val="none"/>
                </w:rPr>
                <w:id w:val="-293834285"/>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color w:val="7F7F7F"/>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Altres formats addicionals</w:t>
            </w:r>
            <w:r w:rsidRPr="007C61F1">
              <w:rPr>
                <w:rFonts w:ascii="Avenir Book" w:eastAsia="Arial Narrow" w:hAnsi="Avenir Book" w:cs="Arial Narrow"/>
                <w:color w:val="7F7F7F"/>
                <w:kern w:val="0"/>
                <w:sz w:val="21"/>
                <w:szCs w:val="21"/>
                <w:lang w:eastAsia="ca-ES"/>
                <w14:ligatures w14:val="none"/>
              </w:rPr>
              <w:t>:</w:t>
            </w:r>
            <w:r w:rsidR="00F42F67" w:rsidRPr="007C61F1">
              <w:rPr>
                <w:rFonts w:ascii="Avenir Book" w:eastAsia="Arial Narrow" w:hAnsi="Avenir Book" w:cs="Arial Narrow"/>
                <w:kern w:val="0"/>
                <w:sz w:val="21"/>
                <w:szCs w:val="21"/>
                <w:lang w:eastAsia="ca-ES"/>
                <w14:ligatures w14:val="none"/>
              </w:rPr>
              <w:t xml:space="preserve"> [</w:t>
            </w:r>
            <w:r w:rsidR="00F42F67" w:rsidRPr="007C61F1">
              <w:rPr>
                <w:rFonts w:ascii="Arial" w:eastAsia="Arial Narrow" w:hAnsi="Arial" w:cs="Arial"/>
                <w:kern w:val="0"/>
                <w:sz w:val="21"/>
                <w:szCs w:val="21"/>
                <w:lang w:eastAsia="ca-ES"/>
                <w14:ligatures w14:val="none"/>
              </w:rPr>
              <w:t>●</w:t>
            </w:r>
            <w:r w:rsidR="00F42F67" w:rsidRPr="007C61F1">
              <w:rPr>
                <w:rFonts w:ascii="Avenir Book" w:eastAsia="Arial Narrow" w:hAnsi="Avenir Book" w:cs="Arial Narrow"/>
                <w:kern w:val="0"/>
                <w:sz w:val="21"/>
                <w:szCs w:val="21"/>
                <w:lang w:eastAsia="ca-ES"/>
                <w14:ligatures w14:val="none"/>
              </w:rPr>
              <w:t>]</w:t>
            </w:r>
          </w:p>
        </w:tc>
      </w:tr>
      <w:bookmarkEnd w:id="0"/>
      <w:tr w:rsidR="005F39C3" w:rsidRPr="007C61F1" w14:paraId="58FC22BB" w14:textId="77777777" w:rsidTr="00D37B0C">
        <w:trPr>
          <w:gridAfter w:val="1"/>
          <w:wAfter w:w="12" w:type="dxa"/>
          <w:trHeight w:val="397"/>
        </w:trPr>
        <w:tc>
          <w:tcPr>
            <w:tcW w:w="563" w:type="dxa"/>
            <w:shd w:val="clear" w:color="auto" w:fill="30BFD3"/>
            <w:vAlign w:val="center"/>
          </w:tcPr>
          <w:p w14:paraId="35605F1A"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G</w:t>
            </w:r>
          </w:p>
        </w:tc>
        <w:tc>
          <w:tcPr>
            <w:tcW w:w="10633" w:type="dxa"/>
            <w:gridSpan w:val="4"/>
            <w:shd w:val="clear" w:color="auto" w:fill="30BFD3"/>
            <w:vAlign w:val="center"/>
          </w:tcPr>
          <w:p w14:paraId="4D2D2BF5" w14:textId="438070B6" w:rsidR="005F39C3" w:rsidRPr="007C61F1" w:rsidRDefault="00895B4D"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SOLVÈNCIA ECONÒMICA I FINANCERA I TÈCNICA O PROFESSIONAL</w:t>
            </w:r>
          </w:p>
        </w:tc>
      </w:tr>
      <w:tr w:rsidR="005F39C3" w:rsidRPr="007C61F1" w14:paraId="1B50B406" w14:textId="77777777" w:rsidTr="00D37B0C">
        <w:tc>
          <w:tcPr>
            <w:tcW w:w="11208" w:type="dxa"/>
            <w:gridSpan w:val="6"/>
          </w:tcPr>
          <w:p w14:paraId="5BCD39C5" w14:textId="23D5E8FB" w:rsidR="005F39C3" w:rsidRPr="007C61F1" w:rsidRDefault="005F39C3" w:rsidP="00533DB5">
            <w:pPr>
              <w:pBdr>
                <w:top w:val="nil"/>
                <w:left w:val="nil"/>
                <w:bottom w:val="nil"/>
                <w:right w:val="nil"/>
                <w:between w:val="nil"/>
              </w:pBdr>
              <w:spacing w:before="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G.1. </w:t>
            </w:r>
            <w:r w:rsidR="00895B4D" w:rsidRPr="007C61F1">
              <w:rPr>
                <w:rFonts w:ascii="Avenir Book" w:eastAsia="Arial Narrow" w:hAnsi="Avenir Book" w:cs="Arial Narrow"/>
                <w:b/>
                <w:kern w:val="0"/>
                <w:sz w:val="21"/>
                <w:szCs w:val="21"/>
                <w:lang w:eastAsia="ca-ES"/>
                <w14:ligatures w14:val="none"/>
              </w:rPr>
              <w:t>CRITERIS DE SELECCIÓ RELATIUS A LA SOLVÈNCIA ECONÒMICA I FINANCERA I TÈCNICA O PROFESSIONAL</w:t>
            </w:r>
          </w:p>
          <w:p w14:paraId="6B2E3299" w14:textId="77777777" w:rsidR="005F39C3" w:rsidRPr="007C61F1" w:rsidRDefault="005F39C3"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66581755" w14:textId="53589DD9" w:rsidR="005F39C3" w:rsidRPr="007C61F1" w:rsidRDefault="00B632B0" w:rsidP="00533DB5">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38729907"/>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895B4D" w:rsidRPr="007C61F1">
              <w:rPr>
                <w:rFonts w:ascii="Avenir Book" w:eastAsia="MS Gothic" w:hAnsi="Avenir Book" w:cs="Segoe UI Symbol"/>
                <w:b/>
                <w:bCs/>
                <w:kern w:val="0"/>
                <w:sz w:val="21"/>
                <w:szCs w:val="21"/>
                <w:lang w:eastAsia="ca-ES"/>
                <w14:ligatures w14:val="none"/>
              </w:rPr>
              <w:t>No es requereix acreditació de solvència:</w:t>
            </w:r>
            <w:r w:rsidR="00895B4D" w:rsidRPr="007C61F1">
              <w:rPr>
                <w:rFonts w:ascii="Avenir Book" w:eastAsia="MS Gothic" w:hAnsi="Avenir Book" w:cs="Segoe UI Symbol"/>
                <w:b/>
                <w:kern w:val="0"/>
                <w:sz w:val="21"/>
                <w:szCs w:val="21"/>
                <w:lang w:eastAsia="ca-ES"/>
                <w14:ligatures w14:val="none"/>
              </w:rPr>
              <w:t xml:space="preserve"> </w:t>
            </w:r>
            <w:r w:rsidR="00895B4D" w:rsidRPr="007C61F1">
              <w:rPr>
                <w:rFonts w:ascii="Avenir Book" w:eastAsia="MS Gothic" w:hAnsi="Avenir Book" w:cs="Segoe UI Symbol"/>
                <w:bCs/>
                <w:kern w:val="0"/>
                <w:sz w:val="21"/>
                <w:szCs w:val="21"/>
                <w:lang w:eastAsia="ca-ES"/>
                <w14:ligatures w14:val="none"/>
              </w:rPr>
              <w:t>D'acord amb el procediment de licitació del present expedient i segons el que estableix l'article 159.6 de la LCSP, s'eximeix els licitadors de l'obligació d'acreditar la solvència econòmica i financera i tècnica o professional.</w:t>
            </w:r>
            <w:r w:rsidR="005F39C3" w:rsidRPr="007C61F1">
              <w:rPr>
                <w:rFonts w:ascii="Avenir Book" w:eastAsia="Arial Narrow" w:hAnsi="Avenir Book" w:cs="Arial Narrow"/>
                <w:bCs/>
                <w:kern w:val="0"/>
                <w:sz w:val="21"/>
                <w:szCs w:val="21"/>
                <w:lang w:eastAsia="ca-ES"/>
                <w14:ligatures w14:val="none"/>
              </w:rPr>
              <w:t>.</w:t>
            </w:r>
          </w:p>
          <w:p w14:paraId="5C840C8A" w14:textId="77777777" w:rsidR="005F39C3" w:rsidRPr="007C61F1" w:rsidRDefault="005F39C3"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50E20337" w14:textId="0F17434C" w:rsidR="005F39C3" w:rsidRPr="007C61F1" w:rsidRDefault="005F39C3" w:rsidP="00533DB5">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G.1.1. </w:t>
            </w:r>
            <w:r w:rsidR="002D3CAC" w:rsidRPr="007C61F1">
              <w:rPr>
                <w:rFonts w:ascii="Avenir Book" w:eastAsia="Arial Narrow" w:hAnsi="Avenir Book" w:cs="Arial Narrow"/>
                <w:b/>
                <w:kern w:val="0"/>
                <w:sz w:val="21"/>
                <w:szCs w:val="21"/>
                <w:lang w:eastAsia="ca-ES"/>
                <w14:ligatures w14:val="none"/>
              </w:rPr>
              <w:t>REQUISITS DE SOLVÈNCIA ECONÒMICA I FINANCERA ESPECÍFICS I MITJANS PER A LA SEVA ACREDITACIÓ</w:t>
            </w:r>
          </w:p>
          <w:p w14:paraId="2C5E0D50" w14:textId="77777777" w:rsidR="002D3CAC" w:rsidRPr="007C61F1"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Els mitjans de solvència que s’han d’acreditar són els indicats a continuació:</w:t>
            </w:r>
          </w:p>
          <w:p w14:paraId="30F8DCC9" w14:textId="1A875D4D" w:rsidR="005F39C3" w:rsidRPr="007C61F1" w:rsidRDefault="00B632B0"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41867922"/>
                <w14:checkbox>
                  <w14:checked w14:val="0"/>
                  <w14:checkedState w14:val="2612" w14:font="MS Gothic"/>
                  <w14:uncheckedState w14:val="2610" w14:font="MS Gothic"/>
                </w14:checkbox>
              </w:sdtPr>
              <w:sdtEndPr/>
              <w:sdtContent>
                <w:r w:rsidR="00401B09" w:rsidRPr="007C61F1">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Volum </w:t>
            </w:r>
            <w:r w:rsidR="005F39C3" w:rsidRPr="007C61F1">
              <w:rPr>
                <w:rFonts w:ascii="Avenir Book" w:eastAsia="Arial Narrow" w:hAnsi="Avenir Book" w:cs="Arial Narrow"/>
                <w:b/>
                <w:bCs/>
                <w:kern w:val="0"/>
                <w:sz w:val="21"/>
                <w:szCs w:val="21"/>
                <w:lang w:eastAsia="ca-ES"/>
                <w14:ligatures w14:val="none"/>
              </w:rPr>
              <w:t xml:space="preserve">anual de </w:t>
            </w:r>
            <w:r w:rsidR="002D3CAC" w:rsidRPr="007C61F1">
              <w:rPr>
                <w:rFonts w:ascii="Avenir Book" w:eastAsia="Arial Narrow" w:hAnsi="Avenir Book" w:cs="Arial Narrow"/>
                <w:b/>
                <w:bCs/>
                <w:kern w:val="0"/>
                <w:sz w:val="21"/>
                <w:szCs w:val="21"/>
                <w:lang w:eastAsia="ca-ES"/>
                <w14:ligatures w14:val="none"/>
              </w:rPr>
              <w:t>negocis:</w:t>
            </w:r>
            <w:r w:rsidR="005F39C3" w:rsidRPr="007C61F1">
              <w:rPr>
                <w:rFonts w:ascii="Avenir Book" w:eastAsia="Arial Narrow" w:hAnsi="Avenir Book" w:cs="Arial Narrow"/>
                <w:kern w:val="0"/>
                <w:sz w:val="21"/>
                <w:szCs w:val="21"/>
                <w:lang w:eastAsia="ca-ES"/>
                <w14:ligatures w14:val="none"/>
              </w:rPr>
              <w:t xml:space="preserve"> </w:t>
            </w:r>
            <w:r w:rsidR="00D30BCF" w:rsidRPr="007C61F1">
              <w:rPr>
                <w:rFonts w:ascii="Avenir Book" w:hAnsi="Avenir Book"/>
                <w:iCs/>
                <w:color w:val="000000"/>
                <w:sz w:val="21"/>
                <w:szCs w:val="21"/>
              </w:rPr>
              <w:t xml:space="preserve">El volum anual de negoci, referit al millor exercici dels tres (3) últims disponibles en funció de la data de constitució o d’inici d’activitats de l’empresa, haurà de ser, com a mínim, </w:t>
            </w:r>
            <w:r w:rsidR="00D30BCF" w:rsidRPr="007C61F1">
              <w:rPr>
                <w:rFonts w:ascii="Avenir Book" w:hAnsi="Avenir Book"/>
                <w:b/>
                <w:bCs/>
                <w:iCs/>
                <w:color w:val="000000"/>
                <w:sz w:val="21"/>
                <w:szCs w:val="21"/>
              </w:rPr>
              <w:t>una vegada i mitja (1,5 vegades</w:t>
            </w:r>
            <w:r w:rsidR="00D30BCF" w:rsidRPr="007C61F1">
              <w:rPr>
                <w:rFonts w:ascii="Avenir Book" w:hAnsi="Avenir Book"/>
                <w:iCs/>
                <w:color w:val="000000"/>
                <w:sz w:val="21"/>
                <w:szCs w:val="21"/>
              </w:rPr>
              <w:t>) el valor estimat anual del contracte.</w:t>
            </w:r>
          </w:p>
          <w:p w14:paraId="14CDD825" w14:textId="761A9634" w:rsidR="002D3CAC" w:rsidRPr="007C61F1"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Aquest</w:t>
            </w:r>
            <w:r w:rsidR="00D30BCF" w:rsidRPr="007C61F1">
              <w:rPr>
                <w:rFonts w:ascii="Avenir Book" w:eastAsia="Arial Narrow" w:hAnsi="Avenir Book" w:cs="Arial Narrow"/>
                <w:kern w:val="0"/>
                <w:sz w:val="21"/>
                <w:szCs w:val="21"/>
                <w:lang w:eastAsia="ca-ES"/>
                <w14:ligatures w14:val="none"/>
              </w:rPr>
              <w:t>a</w:t>
            </w:r>
            <w:r w:rsidRPr="007C61F1">
              <w:rPr>
                <w:rFonts w:ascii="Avenir Book" w:eastAsia="Arial Narrow" w:hAnsi="Avenir Book" w:cs="Arial Narrow"/>
                <w:kern w:val="0"/>
                <w:sz w:val="21"/>
                <w:szCs w:val="21"/>
                <w:lang w:eastAsia="ca-ES"/>
                <w14:ligatures w14:val="none"/>
              </w:rPr>
              <w:t xml:space="preserve"> </w:t>
            </w:r>
            <w:r w:rsidR="00D30BCF" w:rsidRPr="007C61F1">
              <w:rPr>
                <w:rFonts w:ascii="Avenir Book" w:hAnsi="Avenir Book" w:cs="Arial"/>
                <w:iCs/>
                <w:color w:val="000000"/>
                <w:sz w:val="21"/>
                <w:szCs w:val="21"/>
              </w:rPr>
              <w:t>solvència s’acreditarà mitjançant una còpia dels comptes anuals aprovats i dipositats al Registre Mercantil, si l’empresari hi està inscrit, o, en cas contrari, al registre oficial corresponent. Els empresaris individuals no inscrits al Registre Mercantil acreditaran el seu volum anual de negoci mitjançant els seus llibres d’inventaris i comptes anuals legalitzats pel Registre Mercantil o, si no hi estan obligats, podran acreditar la solvència amb una declaració indicant el volum de negoci global de l’empresa per cada anualitat.</w:t>
            </w:r>
          </w:p>
          <w:p w14:paraId="3E10A531" w14:textId="130B3820" w:rsidR="00BF2A21" w:rsidRPr="007C61F1" w:rsidRDefault="00B632B0"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15283908"/>
                <w14:checkbox>
                  <w14:checked w14:val="1"/>
                  <w14:checkedState w14:val="2612" w14:font="MS Gothic"/>
                  <w14:uncheckedState w14:val="2610" w14:font="MS Gothic"/>
                </w14:checkbox>
              </w:sdtPr>
              <w:sdtEndPr/>
              <w:sdtContent>
                <w:r w:rsidR="00401B09" w:rsidRPr="007C61F1">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bookmarkStart w:id="2" w:name="_Hlk193263763"/>
            <w:r w:rsidR="002D3CAC" w:rsidRPr="00933641">
              <w:rPr>
                <w:rFonts w:ascii="Avenir Book" w:eastAsia="Arial Narrow" w:hAnsi="Avenir Book" w:cs="Arial Narrow"/>
                <w:b/>
                <w:bCs/>
                <w:kern w:val="0"/>
                <w:sz w:val="21"/>
                <w:szCs w:val="21"/>
                <w:lang w:eastAsia="ca-ES"/>
                <w14:ligatures w14:val="none"/>
              </w:rPr>
              <w:t>Justificant</w:t>
            </w:r>
            <w:r w:rsidR="005F39C3" w:rsidRPr="00933641">
              <w:rPr>
                <w:rFonts w:ascii="Avenir Book" w:eastAsia="Arial Narrow" w:hAnsi="Avenir Book" w:cs="Arial Narrow"/>
                <w:b/>
                <w:bCs/>
                <w:kern w:val="0"/>
                <w:sz w:val="21"/>
                <w:szCs w:val="21"/>
                <w:lang w:eastAsia="ca-ES"/>
                <w14:ligatures w14:val="none"/>
              </w:rPr>
              <w:t xml:space="preserve"> </w:t>
            </w:r>
            <w:r w:rsidR="002D3CAC" w:rsidRPr="00933641">
              <w:rPr>
                <w:rFonts w:ascii="Avenir Book" w:eastAsia="Arial Narrow" w:hAnsi="Avenir Book" w:cs="Arial Narrow"/>
                <w:b/>
                <w:bCs/>
                <w:kern w:val="0"/>
                <w:sz w:val="21"/>
                <w:szCs w:val="21"/>
                <w:lang w:eastAsia="ca-ES"/>
                <w14:ligatures w14:val="none"/>
              </w:rPr>
              <w:t xml:space="preserve">de l'existència d'una assegurança de responsabilitat civil per riscos professionals </w:t>
            </w:r>
            <w:bookmarkStart w:id="3" w:name="_Hlk193263780"/>
            <w:bookmarkEnd w:id="2"/>
            <w:r w:rsidR="002D3CAC" w:rsidRPr="00933641">
              <w:rPr>
                <w:rFonts w:ascii="Avenir Book" w:eastAsia="Arial Narrow" w:hAnsi="Avenir Book" w:cs="Arial Narrow"/>
                <w:kern w:val="0"/>
                <w:sz w:val="21"/>
                <w:szCs w:val="21"/>
                <w:lang w:eastAsia="ca-ES"/>
                <w14:ligatures w14:val="none"/>
              </w:rPr>
              <w:t>per un import igual</w:t>
            </w:r>
            <w:r w:rsidR="002D3CAC" w:rsidRPr="007C61F1">
              <w:rPr>
                <w:rFonts w:ascii="Avenir Book" w:eastAsia="Arial Narrow" w:hAnsi="Avenir Book" w:cs="Arial Narrow"/>
                <w:kern w:val="0"/>
                <w:sz w:val="21"/>
                <w:szCs w:val="21"/>
                <w:lang w:eastAsia="ca-ES"/>
                <w14:ligatures w14:val="none"/>
              </w:rPr>
              <w:t xml:space="preserve"> o superior a </w:t>
            </w:r>
            <w:r w:rsidR="007628FC" w:rsidRPr="007C61F1">
              <w:rPr>
                <w:rFonts w:ascii="Avenir Book" w:eastAsia="Arial Narrow" w:hAnsi="Avenir Book" w:cs="Arial Narrow"/>
                <w:kern w:val="0"/>
                <w:sz w:val="21"/>
                <w:szCs w:val="21"/>
                <w:lang w:eastAsia="ca-ES"/>
                <w14:ligatures w14:val="none"/>
              </w:rPr>
              <w:t>tres-</w:t>
            </w:r>
            <w:r w:rsidR="002D3CAC" w:rsidRPr="007C61F1">
              <w:rPr>
                <w:rFonts w:ascii="Avenir Book" w:eastAsia="Arial Narrow" w:hAnsi="Avenir Book" w:cs="Arial Narrow"/>
                <w:kern w:val="0"/>
                <w:sz w:val="21"/>
                <w:szCs w:val="21"/>
                <w:lang w:eastAsia="ca-ES"/>
                <w14:ligatures w14:val="none"/>
              </w:rPr>
              <w:t>cent</w:t>
            </w:r>
            <w:r w:rsidR="007628FC" w:rsidRPr="007C61F1">
              <w:rPr>
                <w:rFonts w:ascii="Avenir Book" w:eastAsia="Arial Narrow" w:hAnsi="Avenir Book" w:cs="Arial Narrow"/>
                <w:kern w:val="0"/>
                <w:sz w:val="21"/>
                <w:szCs w:val="21"/>
                <w:lang w:eastAsia="ca-ES"/>
                <w14:ligatures w14:val="none"/>
              </w:rPr>
              <w:t>s</w:t>
            </w:r>
            <w:r w:rsidR="002D3CAC" w:rsidRPr="007C61F1">
              <w:rPr>
                <w:rFonts w:ascii="Avenir Book" w:eastAsia="Arial Narrow" w:hAnsi="Avenir Book" w:cs="Arial Narrow"/>
                <w:kern w:val="0"/>
                <w:sz w:val="21"/>
                <w:szCs w:val="21"/>
                <w:lang w:eastAsia="ca-ES"/>
                <w14:ligatures w14:val="none"/>
              </w:rPr>
              <w:t xml:space="preserve"> mil euros (</w:t>
            </w:r>
            <w:r w:rsidR="007628FC" w:rsidRPr="007C61F1">
              <w:rPr>
                <w:rFonts w:ascii="Avenir Book" w:eastAsia="Arial Narrow" w:hAnsi="Avenir Book" w:cs="Arial Narrow"/>
                <w:kern w:val="0"/>
                <w:sz w:val="21"/>
                <w:szCs w:val="21"/>
                <w:lang w:eastAsia="ca-ES"/>
                <w14:ligatures w14:val="none"/>
              </w:rPr>
              <w:t>3</w:t>
            </w:r>
            <w:r w:rsidR="002D3CAC" w:rsidRPr="007C61F1">
              <w:rPr>
                <w:rFonts w:ascii="Avenir Book" w:eastAsia="Arial Narrow" w:hAnsi="Avenir Book" w:cs="Arial Narrow"/>
                <w:kern w:val="0"/>
                <w:sz w:val="21"/>
                <w:szCs w:val="21"/>
                <w:lang w:eastAsia="ca-ES"/>
                <w14:ligatures w14:val="none"/>
              </w:rPr>
              <w:t>00.000,00 €).</w:t>
            </w:r>
            <w:bookmarkEnd w:id="3"/>
          </w:p>
          <w:p w14:paraId="196C6763" w14:textId="5379A40A" w:rsidR="002D3CAC" w:rsidRPr="007C61F1"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bookmarkStart w:id="4" w:name="_Hlk193263819"/>
            <w:r w:rsidRPr="007C61F1">
              <w:rPr>
                <w:rFonts w:ascii="Avenir Book" w:eastAsia="Arial Narrow" w:hAnsi="Avenir Book" w:cs="Arial Narrow"/>
                <w:kern w:val="0"/>
                <w:sz w:val="21"/>
                <w:szCs w:val="21"/>
                <w:lang w:eastAsia="ca-ES"/>
                <w14:ligatures w14:val="none"/>
              </w:rPr>
              <w:t xml:space="preserve">S'acreditarà mitjançant un </w:t>
            </w:r>
            <w:r w:rsidRPr="007C61F1">
              <w:rPr>
                <w:rFonts w:ascii="Avenir Book" w:eastAsia="Arial Narrow" w:hAnsi="Avenir Book" w:cs="Arial Narrow"/>
                <w:b/>
                <w:bCs/>
                <w:kern w:val="0"/>
                <w:sz w:val="21"/>
                <w:szCs w:val="21"/>
                <w:lang w:eastAsia="ca-ES"/>
                <w14:ligatures w14:val="none"/>
              </w:rPr>
              <w:t>certificat expedit per l'asseguradora</w:t>
            </w:r>
            <w:r w:rsidRPr="007C61F1">
              <w:rPr>
                <w:rFonts w:ascii="Avenir Book" w:eastAsia="Arial Narrow" w:hAnsi="Avenir Book" w:cs="Arial Narrow"/>
                <w:kern w:val="0"/>
                <w:sz w:val="21"/>
                <w:szCs w:val="21"/>
                <w:lang w:eastAsia="ca-ES"/>
                <w14:ligatures w14:val="none"/>
              </w:rPr>
              <w:t xml:space="preserve">, on constin els imports i riscos assegurats, així com la data de venciment de l'assegurança, </w:t>
            </w:r>
            <w:r w:rsidRPr="007C61F1">
              <w:rPr>
                <w:rFonts w:ascii="Avenir Book" w:eastAsia="Arial Narrow" w:hAnsi="Avenir Book" w:cs="Arial Narrow"/>
                <w:b/>
                <w:bCs/>
                <w:kern w:val="0"/>
                <w:sz w:val="21"/>
                <w:szCs w:val="21"/>
                <w:lang w:eastAsia="ca-ES"/>
                <w14:ligatures w14:val="none"/>
              </w:rPr>
              <w:t>i mitjançant el document de compromís</w:t>
            </w:r>
            <w:r w:rsidRPr="007C61F1">
              <w:rPr>
                <w:rFonts w:ascii="Avenir Book" w:eastAsia="Arial Narrow" w:hAnsi="Avenir Book" w:cs="Arial Narrow"/>
                <w:kern w:val="0"/>
                <w:sz w:val="21"/>
                <w:szCs w:val="21"/>
                <w:lang w:eastAsia="ca-ES"/>
                <w14:ligatures w14:val="none"/>
              </w:rPr>
              <w:t xml:space="preserve"> vinculant de subscripció, pròrroga o renovació de l'assegurança, en els casos que correspongui</w:t>
            </w:r>
            <w:r w:rsidR="007628FC" w:rsidRPr="007C61F1">
              <w:rPr>
                <w:rFonts w:ascii="Avenir Book" w:eastAsia="Arial Narrow" w:hAnsi="Avenir Book" w:cs="Arial Narrow"/>
                <w:kern w:val="0"/>
                <w:sz w:val="21"/>
                <w:szCs w:val="21"/>
                <w:lang w:eastAsia="ca-ES"/>
                <w14:ligatures w14:val="none"/>
              </w:rPr>
              <w:t>.</w:t>
            </w:r>
          </w:p>
          <w:bookmarkEnd w:id="4"/>
          <w:p w14:paraId="3CB7DA83" w14:textId="64617F65" w:rsidR="005F39C3" w:rsidRPr="007C61F1" w:rsidRDefault="00B632B0"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82928202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Patrimoni net, </w:t>
            </w:r>
            <w:r w:rsidR="002D3CAC" w:rsidRPr="007C61F1">
              <w:rPr>
                <w:rFonts w:ascii="Avenir Book" w:eastAsia="Arial Narrow" w:hAnsi="Avenir Book" w:cs="Arial Narrow"/>
                <w:kern w:val="0"/>
                <w:sz w:val="21"/>
                <w:szCs w:val="21"/>
                <w:lang w:eastAsia="ca-ES"/>
                <w14:ligatures w14:val="none"/>
              </w:rPr>
              <w:t>al tancament de l'últim exercici econòmic per al qual hagi vençut l'obligació d'aprovació de comptes anuals, per un import igual o superior a [</w:t>
            </w:r>
            <w:r w:rsidR="002D3CAC" w:rsidRPr="007C61F1">
              <w:rPr>
                <w:rFonts w:ascii="Arial" w:eastAsia="Arial Narrow" w:hAnsi="Arial" w:cs="Arial"/>
                <w:kern w:val="0"/>
                <w:sz w:val="21"/>
                <w:szCs w:val="21"/>
                <w:lang w:eastAsia="ca-ES"/>
                <w14:ligatures w14:val="none"/>
              </w:rPr>
              <w:t>●</w:t>
            </w:r>
            <w:r w:rsidR="002D3CAC" w:rsidRPr="007C61F1">
              <w:rPr>
                <w:rFonts w:ascii="Avenir Book" w:eastAsia="Arial Narrow" w:hAnsi="Avenir Book" w:cs="Arial Narrow"/>
                <w:kern w:val="0"/>
                <w:sz w:val="21"/>
                <w:szCs w:val="21"/>
                <w:lang w:eastAsia="ca-ES"/>
                <w14:ligatures w14:val="none"/>
              </w:rPr>
              <w:t>] euros.</w:t>
            </w:r>
          </w:p>
          <w:p w14:paraId="74469BF8" w14:textId="79738905" w:rsidR="005F39C3" w:rsidRPr="007C61F1"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En cas que l'empresa licitadora recorri a les capacitats d'altres entitats per acreditar la solvència financera, s'estableix la responsabilitat conjunta de l'empresa licitadora amb aquestes altres entitats.</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632550982"/>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669792752"/>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p>
          <w:p w14:paraId="53DA64C4"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Cs/>
                <w:i/>
                <w:iCs/>
                <w:color w:val="000000"/>
                <w:kern w:val="0"/>
                <w:sz w:val="21"/>
                <w:szCs w:val="21"/>
                <w:lang w:eastAsia="ca-ES"/>
                <w14:ligatures w14:val="none"/>
              </w:rPr>
            </w:pPr>
          </w:p>
          <w:p w14:paraId="7C588DCA" w14:textId="2503BD44"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sz w:val="21"/>
                <w:szCs w:val="21"/>
              </w:rPr>
            </w:pPr>
            <w:r w:rsidRPr="007C61F1">
              <w:rPr>
                <w:rFonts w:ascii="Avenir Book" w:eastAsia="Arial Narrow" w:hAnsi="Avenir Book" w:cs="Arial Narrow"/>
                <w:b/>
                <w:color w:val="0BD0D9" w:themeColor="accent3"/>
                <w:kern w:val="0"/>
                <w:sz w:val="21"/>
                <w:szCs w:val="21"/>
                <w:lang w:eastAsia="ca-ES"/>
                <w14:ligatures w14:val="none"/>
              </w:rPr>
              <w:t xml:space="preserve">G.1.2. </w:t>
            </w:r>
            <w:r w:rsidR="002D3CAC" w:rsidRPr="007C61F1">
              <w:rPr>
                <w:rFonts w:ascii="Avenir Book" w:eastAsia="Arial Narrow" w:hAnsi="Avenir Book" w:cs="Arial Narrow"/>
                <w:b/>
                <w:bCs/>
                <w:sz w:val="21"/>
                <w:szCs w:val="21"/>
              </w:rPr>
              <w:t>REQUISITS DE SOLVÈNCIA TÈCNICA O PROFESSIONAL I MITJANS PER A LA SEVA ACREDITACIÓ:</w:t>
            </w:r>
          </w:p>
          <w:p w14:paraId="18718C6C" w14:textId="69A25932" w:rsidR="005F39C3" w:rsidRPr="007C61F1" w:rsidRDefault="002D3CAC"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lastRenderedPageBreak/>
              <w:t>Els mitjans de solvència que cal acreditar són els indicats a continuació:</w:t>
            </w:r>
          </w:p>
          <w:p w14:paraId="4BBF06B2" w14:textId="77777777" w:rsidR="002D3CAC" w:rsidRPr="007C61F1" w:rsidRDefault="002D3CAC"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6B60BD36" w14:textId="77777777" w:rsidR="002D3CAC" w:rsidRPr="007C61F1" w:rsidRDefault="00B632B0" w:rsidP="002D3CAC">
            <w:pPr>
              <w:pBdr>
                <w:top w:val="nil"/>
                <w:left w:val="nil"/>
                <w:bottom w:val="nil"/>
                <w:right w:val="nil"/>
                <w:between w:val="nil"/>
              </w:pBdr>
              <w:spacing w:after="120" w:line="360" w:lineRule="auto"/>
              <w:jc w:val="both"/>
              <w:rPr>
                <w:rFonts w:ascii="Avenir Book" w:eastAsia="Arial Narrow" w:hAnsi="Avenir Book" w:cs="Arial Narrow"/>
                <w:sz w:val="21"/>
                <w:szCs w:val="21"/>
              </w:rPr>
            </w:pPr>
            <w:sdt>
              <w:sdtPr>
                <w:rPr>
                  <w:rFonts w:ascii="Avenir Book" w:eastAsia="Times New Roman" w:hAnsi="Avenir Book" w:cs="Arial"/>
                  <w:kern w:val="0"/>
                  <w:sz w:val="21"/>
                  <w:szCs w:val="21"/>
                  <w:lang w:eastAsia="ca-ES"/>
                  <w14:ligatures w14:val="none"/>
                </w:rPr>
                <w:id w:val="-1963642287"/>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sz w:val="21"/>
                <w:szCs w:val="21"/>
              </w:rPr>
              <w:t xml:space="preserve">Acreditació dels principals serveis similars als que constitueixen l'objecte del contracte realitzats durant els darrers tres (3) anys, </w:t>
            </w:r>
            <w:r w:rsidR="002D3CAC" w:rsidRPr="007C61F1">
              <w:rPr>
                <w:rFonts w:ascii="Avenir Book" w:eastAsia="Arial Narrow" w:hAnsi="Avenir Book" w:cs="Arial Narrow"/>
                <w:sz w:val="21"/>
                <w:szCs w:val="21"/>
              </w:rPr>
              <w:t xml:space="preserve">en què s'indiqui l'import, la data i el destinatari, públic o privat, dels mateixos. Els serveis realitzats s'acreditaran mitjançant certificats expedits o visats per l'òrgan competent, quan el </w:t>
            </w:r>
            <w:r w:rsidR="002D3CAC" w:rsidRPr="00153BE8">
              <w:rPr>
                <w:rFonts w:ascii="Avenir Book" w:eastAsia="Arial Narrow" w:hAnsi="Avenir Book" w:cs="Arial Narrow"/>
                <w:b/>
                <w:bCs/>
                <w:sz w:val="21"/>
                <w:szCs w:val="21"/>
              </w:rPr>
              <w:t>destinatari sigui una entitat del sector públic</w:t>
            </w:r>
            <w:r w:rsidR="002D3CAC" w:rsidRPr="007C61F1">
              <w:rPr>
                <w:rFonts w:ascii="Avenir Book" w:eastAsia="Arial Narrow" w:hAnsi="Avenir Book" w:cs="Arial Narrow"/>
                <w:sz w:val="21"/>
                <w:szCs w:val="21"/>
              </w:rPr>
              <w:t xml:space="preserve">; quan el destinatari sigui un </w:t>
            </w:r>
            <w:r w:rsidR="002D3CAC" w:rsidRPr="00153BE8">
              <w:rPr>
                <w:rFonts w:ascii="Avenir Book" w:eastAsia="Arial Narrow" w:hAnsi="Avenir Book" w:cs="Arial Narrow"/>
                <w:b/>
                <w:bCs/>
                <w:sz w:val="21"/>
                <w:szCs w:val="21"/>
              </w:rPr>
              <w:t>subjecte privat</w:t>
            </w:r>
            <w:r w:rsidR="002D3CAC" w:rsidRPr="007C61F1">
              <w:rPr>
                <w:rFonts w:ascii="Avenir Book" w:eastAsia="Arial Narrow" w:hAnsi="Avenir Book" w:cs="Arial Narrow"/>
                <w:sz w:val="21"/>
                <w:szCs w:val="21"/>
              </w:rPr>
              <w:t>, mitjançant un certificat expedit per aquest o, en absència d'aquest certificat, mitjançant una declaració de l'empresari acompanyada dels documents que acreditin la realització de la prestació.</w:t>
            </w:r>
          </w:p>
          <w:p w14:paraId="7947A1A5" w14:textId="77777777" w:rsidR="002D3CAC" w:rsidRPr="007C61F1" w:rsidRDefault="002D3CAC" w:rsidP="002D3CAC">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Els empresaris hauran d'acreditar haver executat, durant l'any de major execució del període indicat, un import mínim (sense impostos) equivalent al valor estimat del present contracte, en concepte de serveis similars als que són objecte d'aquesta licitació.</w:t>
            </w:r>
          </w:p>
          <w:p w14:paraId="7296FD39" w14:textId="4C113FD6" w:rsidR="005F39C3" w:rsidRPr="007C61F1" w:rsidRDefault="005F39C3" w:rsidP="00533DB5">
            <w:pPr>
              <w:pBdr>
                <w:top w:val="nil"/>
                <w:left w:val="nil"/>
                <w:bottom w:val="nil"/>
                <w:right w:val="nil"/>
                <w:between w:val="nil"/>
              </w:pBdr>
              <w:spacing w:line="360" w:lineRule="auto"/>
              <w:ind w:left="720"/>
              <w:jc w:val="both"/>
              <w:rPr>
                <w:rFonts w:ascii="Avenir Book" w:eastAsia="Arial Narrow" w:hAnsi="Avenir Book" w:cs="Arial Narrow"/>
                <w:color w:val="808080"/>
                <w:kern w:val="0"/>
                <w:sz w:val="21"/>
                <w:szCs w:val="21"/>
                <w:lang w:eastAsia="ca-ES"/>
                <w14:ligatures w14:val="none"/>
              </w:rPr>
            </w:pPr>
          </w:p>
          <w:p w14:paraId="2998DBFE" w14:textId="2E5AF7D4" w:rsidR="005F39C3" w:rsidRPr="007C61F1" w:rsidRDefault="00B632B0" w:rsidP="0084795E">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35222208"/>
                <w14:checkbox>
                  <w14:checked w14:val="0"/>
                  <w14:checkedState w14:val="2612" w14:font="MS Gothic"/>
                  <w14:uncheckedState w14:val="2610" w14:font="MS Gothic"/>
                </w14:checkbox>
              </w:sdtPr>
              <w:sdtEndPr/>
              <w:sdtContent>
                <w:r w:rsidR="0084795E"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Acreditació que l'empresa disposa, per a l'execució del contracte, dels següents perfils de personal </w:t>
            </w:r>
            <w:r w:rsidR="002D3CAC" w:rsidRPr="007C61F1">
              <w:rPr>
                <w:rFonts w:ascii="Avenir Book" w:eastAsia="Arial Narrow" w:hAnsi="Avenir Book" w:cs="Arial Narrow"/>
                <w:kern w:val="0"/>
                <w:sz w:val="21"/>
                <w:szCs w:val="21"/>
                <w:lang w:eastAsia="ca-ES"/>
                <w14:ligatures w14:val="none"/>
              </w:rPr>
              <w:t>o nombre d'efectius d'un perfil determinat o experiència, en les condicions següents i aportant el document o documents indicats:</w:t>
            </w:r>
          </w:p>
          <w:p w14:paraId="683C6D0C" w14:textId="2F4E9687" w:rsidR="005F39C3" w:rsidRPr="007C61F1" w:rsidRDefault="00B632B0" w:rsidP="00DA5B0C">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63955303"/>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kern w:val="0"/>
                <w:sz w:val="21"/>
                <w:szCs w:val="21"/>
                <w:lang w:eastAsia="ca-ES"/>
                <w14:ligatures w14:val="none"/>
              </w:rPr>
              <w:t>Acreditació</w:t>
            </w:r>
            <w:r w:rsidR="005F39C3" w:rsidRPr="007C61F1">
              <w:rPr>
                <w:rFonts w:ascii="Avenir Book" w:eastAsia="Arial Narrow" w:hAnsi="Avenir Book" w:cs="Arial Narrow"/>
                <w:b/>
                <w:kern w:val="0"/>
                <w:sz w:val="21"/>
                <w:szCs w:val="21"/>
                <w:lang w:eastAsia="ca-ES"/>
                <w14:ligatures w14:val="none"/>
              </w:rPr>
              <w:t xml:space="preserve"> </w:t>
            </w:r>
            <w:r w:rsidR="002D3CAC" w:rsidRPr="007C61F1">
              <w:rPr>
                <w:rFonts w:ascii="Avenir Book" w:eastAsia="Arial Narrow" w:hAnsi="Avenir Book" w:cs="Arial Narrow"/>
                <w:bCs/>
                <w:kern w:val="0"/>
                <w:sz w:val="21"/>
                <w:szCs w:val="21"/>
                <w:lang w:eastAsia="ca-ES"/>
                <w14:ligatures w14:val="none"/>
              </w:rPr>
              <w:t>que</w:t>
            </w:r>
            <w:r w:rsidR="002D3CAC" w:rsidRPr="007C61F1">
              <w:rPr>
                <w:rFonts w:ascii="Avenir Book" w:eastAsia="Arial Narrow" w:hAnsi="Avenir Book" w:cs="Arial Narrow"/>
                <w:b/>
                <w:kern w:val="0"/>
                <w:sz w:val="21"/>
                <w:szCs w:val="21"/>
                <w:lang w:eastAsia="ca-ES"/>
                <w14:ligatures w14:val="none"/>
              </w:rPr>
              <w:t xml:space="preserve"> </w:t>
            </w:r>
            <w:r w:rsidR="002D3CAC" w:rsidRPr="007C61F1">
              <w:rPr>
                <w:rFonts w:ascii="Avenir Book" w:eastAsia="Arial Narrow" w:hAnsi="Avenir Book" w:cs="Arial Narrow"/>
                <w:bCs/>
                <w:kern w:val="0"/>
                <w:sz w:val="21"/>
                <w:szCs w:val="21"/>
                <w:lang w:eastAsia="ca-ES"/>
                <w14:ligatures w14:val="none"/>
              </w:rPr>
              <w:t>l'empresa disposa, per a l'execució del contracte, dels següents mitjans materials:</w:t>
            </w:r>
          </w:p>
          <w:p w14:paraId="346C6D87" w14:textId="1A1649DA" w:rsidR="00DA5B0C" w:rsidRPr="007C61F1" w:rsidRDefault="00B632B0"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48986304"/>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Descripció</w:t>
            </w:r>
            <w:r w:rsidR="00DA5B0C" w:rsidRPr="007C61F1">
              <w:rPr>
                <w:rFonts w:ascii="Avenir Book" w:eastAsia="Arial Narrow" w:hAnsi="Avenir Book" w:cs="Arial Narrow"/>
                <w:b/>
                <w:bCs/>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de les instal·lacions tècniques, </w:t>
            </w:r>
            <w:r w:rsidR="002D3CAC" w:rsidRPr="007C61F1">
              <w:rPr>
                <w:rFonts w:ascii="Avenir Book" w:eastAsia="Arial Narrow" w:hAnsi="Avenir Book" w:cs="Arial Narrow"/>
                <w:kern w:val="0"/>
                <w:sz w:val="21"/>
                <w:szCs w:val="21"/>
                <w:lang w:eastAsia="ca-ES"/>
                <w14:ligatures w14:val="none"/>
              </w:rPr>
              <w:t>de les mesures emprades per garantir la qualitat i dels mitjans d'estudi i recerca següents</w:t>
            </w:r>
            <w:r w:rsidR="002D3CAC" w:rsidRPr="007C61F1">
              <w:rPr>
                <w:rFonts w:ascii="Avenir Book" w:eastAsia="Arial Narrow" w:hAnsi="Avenir Book" w:cs="Arial Narrow"/>
                <w:b/>
                <w:bCs/>
                <w:kern w:val="0"/>
                <w:sz w:val="21"/>
                <w:szCs w:val="21"/>
                <w:lang w:eastAsia="ca-ES"/>
                <w14:ligatures w14:val="none"/>
              </w:rPr>
              <w:t>: [</w:t>
            </w:r>
            <w:r w:rsidR="002D3CAC" w:rsidRPr="007C61F1">
              <w:rPr>
                <w:rFonts w:ascii="Arial" w:eastAsia="Arial Narrow" w:hAnsi="Arial" w:cs="Arial"/>
                <w:b/>
                <w:bCs/>
                <w:kern w:val="0"/>
                <w:sz w:val="21"/>
                <w:szCs w:val="21"/>
                <w:lang w:eastAsia="ca-ES"/>
                <w14:ligatures w14:val="none"/>
              </w:rPr>
              <w:t>●</w:t>
            </w:r>
            <w:r w:rsidR="002D3CAC" w:rsidRPr="007C61F1">
              <w:rPr>
                <w:rFonts w:ascii="Avenir Book" w:eastAsia="Arial Narrow" w:hAnsi="Avenir Book" w:cs="Arial Narrow"/>
                <w:b/>
                <w:bCs/>
                <w:kern w:val="0"/>
                <w:sz w:val="21"/>
                <w:szCs w:val="21"/>
                <w:lang w:eastAsia="ca-ES"/>
                <w14:ligatures w14:val="none"/>
              </w:rPr>
              <w:t>]</w:t>
            </w:r>
          </w:p>
          <w:p w14:paraId="69049A6B" w14:textId="7A8A73A4" w:rsidR="00DA5B0C" w:rsidRPr="007C61F1" w:rsidRDefault="002D3CAC" w:rsidP="00DA5B0C">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w:t>
            </w:r>
            <w:r w:rsidR="00DA5B0C" w:rsidRPr="007C61F1">
              <w:rPr>
                <w:rFonts w:ascii="Avenir Book" w:eastAsia="Arial Narrow" w:hAnsi="Avenir Book" w:cs="Arial Narrow"/>
                <w:kern w:val="0"/>
                <w:sz w:val="21"/>
                <w:szCs w:val="21"/>
                <w:lang w:eastAsia="ca-ES"/>
                <w14:ligatures w14:val="none"/>
              </w:rPr>
              <w:t xml:space="preserve"> </w:t>
            </w:r>
            <w:r w:rsidR="00361AF4" w:rsidRPr="007C61F1">
              <w:rPr>
                <w:rFonts w:ascii="Avenir Book" w:eastAsia="Arial Narrow" w:hAnsi="Avenir Book" w:cs="Arial Narrow"/>
                <w:kern w:val="0"/>
                <w:sz w:val="21"/>
                <w:szCs w:val="21"/>
                <w:lang w:eastAsia="ca-ES"/>
                <w14:ligatures w14:val="none"/>
              </w:rPr>
              <w:t>es</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realitzarà</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mitjançant</w:t>
            </w:r>
            <w:r w:rsidR="00DA5B0C" w:rsidRPr="007C61F1">
              <w:rPr>
                <w:rFonts w:ascii="Avenir Book" w:eastAsia="Arial Narrow" w:hAnsi="Avenir Book" w:cs="Arial Narrow"/>
                <w:kern w:val="0"/>
                <w:sz w:val="21"/>
                <w:szCs w:val="21"/>
                <w:lang w:eastAsia="ca-ES"/>
                <w14:ligatures w14:val="none"/>
              </w:rPr>
              <w:t>: [</w:t>
            </w:r>
            <w:r w:rsidR="00DA5B0C" w:rsidRPr="007C61F1">
              <w:rPr>
                <w:rFonts w:ascii="Arial" w:eastAsia="Arial Narrow" w:hAnsi="Arial" w:cs="Arial"/>
                <w:kern w:val="0"/>
                <w:sz w:val="21"/>
                <w:szCs w:val="21"/>
                <w:lang w:eastAsia="ca-ES"/>
                <w14:ligatures w14:val="none"/>
              </w:rPr>
              <w:t>●</w:t>
            </w:r>
            <w:r w:rsidR="00DA5B0C" w:rsidRPr="007C61F1">
              <w:rPr>
                <w:rFonts w:ascii="Avenir Book" w:eastAsia="Arial Narrow" w:hAnsi="Avenir Book" w:cs="Arial Narrow"/>
                <w:kern w:val="0"/>
                <w:sz w:val="21"/>
                <w:szCs w:val="21"/>
                <w:lang w:eastAsia="ca-ES"/>
                <w14:ligatures w14:val="none"/>
              </w:rPr>
              <w:t>]</w:t>
            </w:r>
          </w:p>
          <w:p w14:paraId="70A4D72E" w14:textId="77777777" w:rsidR="00DA5B0C" w:rsidRPr="007C61F1"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EDFF785" w14:textId="0C0C4EA6" w:rsidR="00DA5B0C" w:rsidRPr="007C61F1" w:rsidRDefault="00B632B0"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59696"/>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Mostres</w:t>
            </w:r>
            <w:r w:rsidR="00DA5B0C" w:rsidRPr="007C61F1">
              <w:rPr>
                <w:rFonts w:ascii="Avenir Book" w:eastAsia="Arial Narrow" w:hAnsi="Avenir Book" w:cs="Arial Narrow"/>
                <w:b/>
                <w:bCs/>
                <w:kern w:val="0"/>
                <w:sz w:val="21"/>
                <w:szCs w:val="21"/>
                <w:lang w:eastAsia="ca-ES"/>
                <w14:ligatures w14:val="none"/>
              </w:rPr>
              <w:t xml:space="preserve">, </w:t>
            </w:r>
            <w:r w:rsidR="00361AF4" w:rsidRPr="007C61F1">
              <w:rPr>
                <w:rFonts w:ascii="Avenir Book" w:eastAsia="Arial Narrow" w:hAnsi="Avenir Book" w:cs="Arial Narrow"/>
                <w:b/>
                <w:bCs/>
                <w:kern w:val="0"/>
                <w:sz w:val="21"/>
                <w:szCs w:val="21"/>
                <w:lang w:eastAsia="ca-ES"/>
                <w14:ligatures w14:val="none"/>
              </w:rPr>
              <w:t>descripcions i fotografies dels productes a subministrar, l'autenticitat dels quals es pugui certificar a petició de l'entitat contractant.</w:t>
            </w:r>
          </w:p>
          <w:p w14:paraId="166EC9CB" w14:textId="4ECBCA1B" w:rsidR="00DA5B0C" w:rsidRPr="007C61F1" w:rsidRDefault="00361AF4" w:rsidP="00DA5B0C">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es</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realitzarà</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mitjançant</w:t>
            </w:r>
            <w:r w:rsidR="00DA5B0C" w:rsidRPr="007C61F1">
              <w:rPr>
                <w:rFonts w:ascii="Avenir Book" w:eastAsia="Arial Narrow" w:hAnsi="Avenir Book" w:cs="Arial Narrow"/>
                <w:kern w:val="0"/>
                <w:sz w:val="21"/>
                <w:szCs w:val="21"/>
                <w:lang w:eastAsia="ca-ES"/>
                <w14:ligatures w14:val="none"/>
              </w:rPr>
              <w:t>: [</w:t>
            </w:r>
            <w:r w:rsidR="00DA5B0C" w:rsidRPr="007C61F1">
              <w:rPr>
                <w:rFonts w:ascii="Arial" w:eastAsia="Arial Narrow" w:hAnsi="Arial" w:cs="Arial"/>
                <w:kern w:val="0"/>
                <w:sz w:val="21"/>
                <w:szCs w:val="21"/>
                <w:lang w:eastAsia="ca-ES"/>
                <w14:ligatures w14:val="none"/>
              </w:rPr>
              <w:t>●</w:t>
            </w:r>
            <w:r w:rsidR="00DA5B0C" w:rsidRPr="007C61F1">
              <w:rPr>
                <w:rFonts w:ascii="Avenir Book" w:eastAsia="Arial Narrow" w:hAnsi="Avenir Book" w:cs="Arial Narrow"/>
                <w:kern w:val="0"/>
                <w:sz w:val="21"/>
                <w:szCs w:val="21"/>
                <w:lang w:eastAsia="ca-ES"/>
                <w14:ligatures w14:val="none"/>
              </w:rPr>
              <w:t>]</w:t>
            </w:r>
          </w:p>
          <w:p w14:paraId="33403E4C" w14:textId="77777777" w:rsidR="00DA5B0C" w:rsidRPr="007C61F1"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1305407" w14:textId="409DF706" w:rsidR="005F39C3" w:rsidRPr="007C61F1" w:rsidRDefault="00B632B0" w:rsidP="00361AF4">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82107070"/>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Acreditació</w:t>
            </w:r>
            <w:r w:rsidR="00361AF4" w:rsidRPr="007C61F1">
              <w:rPr>
                <w:rFonts w:ascii="Avenir Book" w:eastAsia="Arial Narrow" w:hAnsi="Avenir Book" w:cs="Arial Narrow"/>
                <w:bCs/>
                <w:kern w:val="0"/>
                <w:sz w:val="21"/>
                <w:szCs w:val="21"/>
                <w:lang w:eastAsia="ca-ES"/>
                <w14:ligatures w14:val="none"/>
              </w:rPr>
              <w:t xml:space="preserve"> de la conformitat dels productes per referència a determinades especificacions o normes tècniques segons instituts o serveis oficials encarregats del control de qualitat, mitjançant certificats expedits per aquests. </w:t>
            </w:r>
          </w:p>
          <w:p w14:paraId="5C38D724" w14:textId="77777777" w:rsidR="00361AF4" w:rsidRPr="007C61F1" w:rsidRDefault="00361AF4" w:rsidP="00361AF4">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 es realitzarà mitjançant: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3F81DC88" w14:textId="77777777" w:rsidR="00361AF4" w:rsidRPr="007C61F1" w:rsidRDefault="00361AF4" w:rsidP="00533DB5">
            <w:pPr>
              <w:pBdr>
                <w:top w:val="nil"/>
                <w:left w:val="nil"/>
                <w:bottom w:val="nil"/>
                <w:right w:val="nil"/>
                <w:between w:val="nil"/>
              </w:pBdr>
              <w:spacing w:line="360" w:lineRule="auto"/>
              <w:jc w:val="both"/>
              <w:rPr>
                <w:rFonts w:ascii="Avenir Book" w:eastAsia="Arial Narrow" w:hAnsi="Avenir Book" w:cs="Arial Narrow"/>
                <w:b/>
                <w:color w:val="808080"/>
                <w:kern w:val="0"/>
                <w:sz w:val="21"/>
                <w:szCs w:val="21"/>
                <w:lang w:eastAsia="ca-ES"/>
                <w14:ligatures w14:val="none"/>
              </w:rPr>
            </w:pPr>
          </w:p>
          <w:p w14:paraId="6614753F" w14:textId="70D3102B" w:rsidR="005F39C3" w:rsidRPr="007C61F1" w:rsidRDefault="00B632B0" w:rsidP="00533DB5">
            <w:pPr>
              <w:pBdr>
                <w:top w:val="nil"/>
                <w:left w:val="nil"/>
                <w:bottom w:val="nil"/>
                <w:right w:val="nil"/>
                <w:between w:val="nil"/>
              </w:pBdr>
              <w:spacing w:line="360" w:lineRule="auto"/>
              <w:ind w:left="22" w:hanging="22"/>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341980877"/>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Acreditació</w:t>
            </w:r>
            <w:r w:rsidR="005F39C3" w:rsidRPr="007C61F1">
              <w:rPr>
                <w:rFonts w:ascii="Avenir Book" w:eastAsia="Arial Narrow" w:hAnsi="Avenir Book" w:cs="Arial Narrow"/>
                <w:b/>
                <w:kern w:val="0"/>
                <w:sz w:val="21"/>
                <w:szCs w:val="21"/>
                <w:lang w:eastAsia="ca-ES"/>
                <w14:ligatures w14:val="none"/>
              </w:rPr>
              <w:t xml:space="preserve"> </w:t>
            </w:r>
            <w:r w:rsidR="00361AF4" w:rsidRPr="007C61F1">
              <w:rPr>
                <w:rFonts w:ascii="Avenir Book" w:eastAsia="Arial Narrow" w:hAnsi="Avenir Book" w:cs="Arial Narrow"/>
                <w:bCs/>
                <w:kern w:val="0"/>
                <w:sz w:val="21"/>
                <w:szCs w:val="21"/>
                <w:lang w:eastAsia="ca-ES"/>
                <w14:ligatures w14:val="none"/>
              </w:rPr>
              <w:t>que l'empresa posseeix els següents certificats de qualitat, compleix les normes industrials, etiquetes o homologacions que s'indiquen a continuació:</w:t>
            </w:r>
          </w:p>
          <w:p w14:paraId="5AFB1630" w14:textId="77777777" w:rsidR="00361AF4" w:rsidRPr="007C61F1" w:rsidRDefault="00361AF4" w:rsidP="00361AF4">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 es realitzarà mitjançant: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2796CA19" w14:textId="77777777" w:rsidR="00361AF4" w:rsidRPr="007C61F1" w:rsidRDefault="00361AF4" w:rsidP="00361AF4">
            <w:pPr>
              <w:spacing w:line="360" w:lineRule="auto"/>
              <w:jc w:val="both"/>
              <w:rPr>
                <w:rFonts w:ascii="Avenir Book" w:eastAsia="Arial Narrow" w:hAnsi="Avenir Book" w:cs="Arial Narrow"/>
                <w:kern w:val="0"/>
                <w:sz w:val="21"/>
                <w:szCs w:val="21"/>
                <w:lang w:eastAsia="ca-ES"/>
                <w14:ligatures w14:val="none"/>
              </w:rPr>
            </w:pPr>
          </w:p>
          <w:p w14:paraId="015484BF" w14:textId="67D155FE" w:rsidR="005F39C3" w:rsidRDefault="005F39C3" w:rsidP="0084795E">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G.2. </w:t>
            </w:r>
            <w:r w:rsidRPr="007C61F1">
              <w:rPr>
                <w:rFonts w:ascii="Avenir Book" w:eastAsia="Arial Narrow" w:hAnsi="Avenir Book" w:cs="Arial Narrow"/>
                <w:b/>
                <w:kern w:val="0"/>
                <w:sz w:val="21"/>
                <w:szCs w:val="21"/>
                <w:lang w:eastAsia="ca-ES"/>
                <w14:ligatures w14:val="none"/>
              </w:rPr>
              <w:t xml:space="preserve">ACREDITACIÓ ALTERNATIVA </w:t>
            </w:r>
            <w:r w:rsidR="00361AF4" w:rsidRPr="007C61F1">
              <w:rPr>
                <w:rFonts w:ascii="Avenir Book" w:eastAsia="Arial Narrow" w:hAnsi="Avenir Book" w:cs="Arial Narrow"/>
                <w:b/>
                <w:kern w:val="0"/>
                <w:sz w:val="21"/>
                <w:szCs w:val="21"/>
                <w:lang w:eastAsia="ca-ES"/>
                <w14:ligatures w14:val="none"/>
              </w:rPr>
              <w:t>MITJANÇANT</w:t>
            </w:r>
            <w:r w:rsidRPr="007C61F1">
              <w:rPr>
                <w:rFonts w:ascii="Avenir Book" w:eastAsia="Arial Narrow" w:hAnsi="Avenir Book" w:cs="Arial Narrow"/>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CLASSIFICACIÓ</w:t>
            </w:r>
            <w:r w:rsidRPr="007C61F1">
              <w:rPr>
                <w:rFonts w:ascii="Avenir Book" w:eastAsia="Arial Narrow" w:hAnsi="Avenir Book" w:cs="Arial Narrow"/>
                <w:b/>
                <w:kern w:val="0"/>
                <w:sz w:val="21"/>
                <w:szCs w:val="21"/>
                <w:lang w:eastAsia="ca-ES"/>
                <w14:ligatures w14:val="none"/>
              </w:rPr>
              <w:t xml:space="preserve"> EMPRESARIAL</w:t>
            </w:r>
            <w:r w:rsidRPr="007C61F1">
              <w:rPr>
                <w:rFonts w:ascii="Avenir Book" w:eastAsia="Arial Narrow" w:hAnsi="Avenir Book" w:cs="Arial Narrow"/>
                <w:bCs/>
                <w:kern w:val="0"/>
                <w:sz w:val="21"/>
                <w:szCs w:val="21"/>
                <w:lang w:eastAsia="ca-ES"/>
                <w14:ligatures w14:val="none"/>
              </w:rPr>
              <w:t xml:space="preserve">: no </w:t>
            </w:r>
            <w:r w:rsidR="00361AF4" w:rsidRPr="007C61F1">
              <w:rPr>
                <w:rFonts w:ascii="Avenir Book" w:eastAsia="Arial Narrow" w:hAnsi="Avenir Book" w:cs="Arial Narrow"/>
                <w:bCs/>
                <w:kern w:val="0"/>
                <w:sz w:val="21"/>
                <w:szCs w:val="21"/>
                <w:lang w:eastAsia="ca-ES"/>
                <w14:ligatures w14:val="none"/>
              </w:rPr>
              <w:t>procedeix</w:t>
            </w:r>
          </w:p>
          <w:p w14:paraId="587301B8" w14:textId="77777777" w:rsidR="00153BE8" w:rsidRDefault="00153BE8" w:rsidP="0084795E">
            <w:pPr>
              <w:pBdr>
                <w:top w:val="nil"/>
                <w:left w:val="nil"/>
                <w:bottom w:val="nil"/>
                <w:right w:val="nil"/>
                <w:between w:val="nil"/>
              </w:pBdr>
              <w:spacing w:before="120" w:line="360" w:lineRule="auto"/>
              <w:jc w:val="both"/>
              <w:rPr>
                <w:rFonts w:ascii="Avenir Book" w:eastAsia="Arial Narrow" w:hAnsi="Avenir Book" w:cs="Arial Narrow"/>
                <w:b/>
                <w:kern w:val="0"/>
                <w:sz w:val="21"/>
                <w:szCs w:val="21"/>
                <w:lang w:eastAsia="ca-ES"/>
                <w14:ligatures w14:val="none"/>
              </w:rPr>
            </w:pPr>
          </w:p>
          <w:p w14:paraId="3D33BE76" w14:textId="4421CBC5" w:rsidR="00B179A0" w:rsidRDefault="00B179A0" w:rsidP="00B179A0">
            <w:pPr>
              <w:pBdr>
                <w:top w:val="nil"/>
                <w:left w:val="nil"/>
                <w:bottom w:val="nil"/>
                <w:right w:val="nil"/>
                <w:between w:val="nil"/>
              </w:pBdr>
              <w:spacing w:before="120" w:line="360" w:lineRule="auto"/>
              <w:ind w:left="447" w:hanging="425"/>
              <w:jc w:val="both"/>
              <w:rPr>
                <w:rFonts w:ascii="Avenir Book" w:eastAsia="Times New Roman" w:hAnsi="Avenir Book" w:cs="Arial"/>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G.3. </w:t>
            </w:r>
            <w:r w:rsidRPr="00EF7465">
              <w:rPr>
                <w:rFonts w:ascii="Avenir Book" w:eastAsia="Arial Narrow" w:hAnsi="Avenir Book" w:cs="Arial Narrow"/>
                <w:b/>
                <w:kern w:val="0"/>
                <w:sz w:val="21"/>
                <w:szCs w:val="21"/>
                <w:lang w:eastAsia="ca-ES"/>
                <w14:ligatures w14:val="none"/>
              </w:rPr>
              <w:t>COMPROMÍS D'ADSCRIURE O DESTINAR A L'EXECUCIÓ DEL CONTRACTE DELS MITJANS PERSONALS O MATERIALS SEGÜENTS</w:t>
            </w:r>
            <w:r>
              <w:rPr>
                <w:rFonts w:ascii="Avenir Book" w:eastAsia="Arial Narrow" w:hAnsi="Avenir Book" w:cs="Arial Narrow"/>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341302463"/>
                <w14:checkbox>
                  <w14:checked w14:val="0"/>
                  <w14:checkedState w14:val="2612" w14:font="MS Gothic"/>
                  <w14:uncheckedState w14:val="2610" w14:font="MS Gothic"/>
                </w14:checkbox>
              </w:sdtPr>
              <w:sdtEndPr/>
              <w:sdtContent>
                <w:r>
                  <w:rPr>
                    <w:rFonts w:ascii="MS Gothic" w:eastAsia="MS Gothic" w:hAnsi="MS Gothic" w:cs="Arial" w:hint="eastAsia"/>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MS Gothic" w:hAnsi="Avenir Book" w:cs="MS Gothic"/>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639844392"/>
                <w14:checkbox>
                  <w14:checked w14:val="1"/>
                  <w14:checkedState w14:val="2612" w14:font="MS Gothic"/>
                  <w14:uncheckedState w14:val="2610" w14:font="MS Gothic"/>
                </w14:checkbox>
              </w:sdtPr>
              <w:sdtEndPr/>
              <w:sdtContent>
                <w:r>
                  <w:rPr>
                    <w:rFonts w:ascii="MS Gothic" w:eastAsia="MS Gothic" w:hAnsi="MS Gothic" w:cs="Arial" w:hint="eastAsia"/>
                    <w:kern w:val="0"/>
                    <w:sz w:val="21"/>
                    <w:szCs w:val="21"/>
                    <w:lang w:eastAsia="ca-ES"/>
                    <w14:ligatures w14:val="none"/>
                  </w:rPr>
                  <w:t>☒</w:t>
                </w:r>
              </w:sdtContent>
            </w:sdt>
          </w:p>
          <w:p w14:paraId="051E9C7F" w14:textId="77777777" w:rsidR="00B179A0" w:rsidRDefault="00B179A0" w:rsidP="00B179A0">
            <w:pPr>
              <w:pBdr>
                <w:top w:val="nil"/>
                <w:left w:val="nil"/>
                <w:bottom w:val="nil"/>
                <w:right w:val="nil"/>
                <w:between w:val="nil"/>
              </w:pBdr>
              <w:spacing w:before="120" w:line="360" w:lineRule="auto"/>
              <w:ind w:left="738" w:hanging="425"/>
              <w:jc w:val="both"/>
              <w:rPr>
                <w:rFonts w:ascii="Avenir Book" w:eastAsia="Arial Narrow" w:hAnsi="Avenir Book" w:cs="Arial Narrow"/>
                <w:bCs/>
                <w:kern w:val="0"/>
                <w:sz w:val="21"/>
                <w:szCs w:val="21"/>
                <w:lang w:eastAsia="ca-ES"/>
                <w14:ligatures w14:val="none"/>
              </w:rPr>
            </w:pPr>
            <w:r w:rsidRPr="00EF7465">
              <w:rPr>
                <w:rFonts w:ascii="Avenir Book" w:eastAsia="Arial Narrow" w:hAnsi="Avenir Book" w:cs="Arial Narrow"/>
                <w:bCs/>
                <w:kern w:val="0"/>
                <w:sz w:val="21"/>
                <w:szCs w:val="21"/>
                <w:lang w:eastAsia="ca-ES"/>
                <w14:ligatures w14:val="none"/>
              </w:rPr>
              <w:t>L</w:t>
            </w:r>
            <w:r>
              <w:rPr>
                <w:rFonts w:ascii="Avenir Book" w:eastAsia="Arial Narrow" w:hAnsi="Avenir Book" w:cs="Arial Narrow"/>
                <w:bCs/>
                <w:kern w:val="0"/>
                <w:sz w:val="21"/>
                <w:szCs w:val="21"/>
                <w:lang w:eastAsia="ca-ES"/>
                <w14:ligatures w14:val="none"/>
              </w:rPr>
              <w:t xml:space="preserve">es </w:t>
            </w:r>
            <w:r w:rsidRPr="00EF7465">
              <w:rPr>
                <w:rFonts w:ascii="Avenir Book" w:eastAsia="Arial Narrow" w:hAnsi="Avenir Book" w:cs="Arial Narrow"/>
                <w:bCs/>
                <w:kern w:val="0"/>
                <w:sz w:val="21"/>
                <w:szCs w:val="21"/>
                <w:lang w:eastAsia="ca-ES"/>
                <w14:ligatures w14:val="none"/>
              </w:rPr>
              <w:t>empres</w:t>
            </w:r>
            <w:r>
              <w:rPr>
                <w:rFonts w:ascii="Avenir Book" w:eastAsia="Arial Narrow" w:hAnsi="Avenir Book" w:cs="Arial Narrow"/>
                <w:bCs/>
                <w:kern w:val="0"/>
                <w:sz w:val="21"/>
                <w:szCs w:val="21"/>
                <w:lang w:eastAsia="ca-ES"/>
                <w14:ligatures w14:val="none"/>
              </w:rPr>
              <w:t>es</w:t>
            </w:r>
            <w:r w:rsidRPr="00EF7465">
              <w:rPr>
                <w:rFonts w:ascii="Avenir Book" w:eastAsia="Arial Narrow" w:hAnsi="Avenir Book" w:cs="Arial Narrow"/>
                <w:bCs/>
                <w:kern w:val="0"/>
                <w:sz w:val="21"/>
                <w:szCs w:val="21"/>
                <w:lang w:eastAsia="ca-ES"/>
                <w14:ligatures w14:val="none"/>
              </w:rPr>
              <w:t xml:space="preserve"> </w:t>
            </w:r>
            <w:r>
              <w:rPr>
                <w:rFonts w:ascii="Avenir Book" w:eastAsia="Arial Narrow" w:hAnsi="Avenir Book" w:cs="Arial Narrow"/>
                <w:bCs/>
                <w:kern w:val="0"/>
                <w:sz w:val="21"/>
                <w:szCs w:val="21"/>
                <w:lang w:eastAsia="ca-ES"/>
                <w14:ligatures w14:val="none"/>
              </w:rPr>
              <w:t xml:space="preserve">licitadores </w:t>
            </w:r>
            <w:r w:rsidRPr="00EF7465">
              <w:rPr>
                <w:rFonts w:ascii="Avenir Book" w:eastAsia="Arial Narrow" w:hAnsi="Avenir Book" w:cs="Arial Narrow"/>
                <w:bCs/>
                <w:kern w:val="0"/>
                <w:sz w:val="21"/>
                <w:szCs w:val="21"/>
                <w:lang w:eastAsia="ca-ES"/>
                <w14:ligatures w14:val="none"/>
              </w:rPr>
              <w:t xml:space="preserve">es compromet a adscriure a l'execució del contracte els mitjans personals </w:t>
            </w:r>
            <w:r>
              <w:rPr>
                <w:rFonts w:ascii="Avenir Book" w:eastAsia="Arial Narrow" w:hAnsi="Avenir Book" w:cs="Arial Narrow"/>
                <w:bCs/>
                <w:kern w:val="0"/>
                <w:sz w:val="21"/>
                <w:szCs w:val="21"/>
                <w:lang w:eastAsia="ca-ES"/>
                <w14:ligatures w14:val="none"/>
              </w:rPr>
              <w:t>i/</w:t>
            </w:r>
            <w:r w:rsidRPr="00EF7465">
              <w:rPr>
                <w:rFonts w:ascii="Avenir Book" w:eastAsia="Arial Narrow" w:hAnsi="Avenir Book" w:cs="Arial Narrow"/>
                <w:bCs/>
                <w:kern w:val="0"/>
                <w:sz w:val="21"/>
                <w:szCs w:val="21"/>
                <w:lang w:eastAsia="ca-ES"/>
                <w14:ligatures w14:val="none"/>
              </w:rPr>
              <w:t>o materials següents:</w:t>
            </w:r>
          </w:p>
          <w:p w14:paraId="494C1272" w14:textId="1BC2588A" w:rsidR="00B179A0" w:rsidRPr="001E4078" w:rsidRDefault="00B179A0" w:rsidP="00B179A0">
            <w:pPr>
              <w:pStyle w:val="Prrafodelista"/>
              <w:spacing w:before="100" w:line="360" w:lineRule="auto"/>
              <w:ind w:left="313" w:firstLine="0"/>
              <w:jc w:val="both"/>
              <w:rPr>
                <w:rFonts w:ascii="Avenir Book" w:hAnsi="Avenir Book"/>
                <w:bCs/>
                <w:w w:val="105"/>
                <w:sz w:val="21"/>
                <w:szCs w:val="21"/>
                <w:lang w:val="ca-ES"/>
              </w:rPr>
            </w:pPr>
            <w:r w:rsidRPr="00C622FD">
              <w:rPr>
                <w:rFonts w:ascii="Avenir Book" w:eastAsia="Arial Narrow" w:hAnsi="Avenir Book" w:cs="Arial Narrow"/>
                <w:b/>
                <w:color w:val="0BD0D9" w:themeColor="accent3"/>
                <w:sz w:val="21"/>
                <w:szCs w:val="21"/>
                <w:lang w:val="en-US" w:eastAsia="ca-ES"/>
              </w:rPr>
              <w:t xml:space="preserve">G.3.1. </w:t>
            </w:r>
            <w:r w:rsidRPr="00C622FD">
              <w:rPr>
                <w:rFonts w:ascii="Avenir Book" w:eastAsia="Arial Narrow" w:hAnsi="Avenir Book" w:cs="Arial Narrow"/>
                <w:b/>
                <w:sz w:val="21"/>
                <w:szCs w:val="21"/>
                <w:lang w:val="en-US" w:eastAsia="ca-ES"/>
              </w:rPr>
              <w:t>MITJANS PERSONALS</w:t>
            </w:r>
            <w:r w:rsidRPr="00C622FD">
              <w:rPr>
                <w:rFonts w:ascii="Avenir Book" w:eastAsia="Arial Narrow" w:hAnsi="Avenir Book" w:cs="Arial Narrow"/>
                <w:bCs/>
                <w:sz w:val="21"/>
                <w:szCs w:val="21"/>
                <w:lang w:val="en-US" w:eastAsia="ca-ES"/>
              </w:rPr>
              <w:t xml:space="preserve">: </w:t>
            </w:r>
            <w:r w:rsidRPr="00C622FD">
              <w:rPr>
                <w:rFonts w:ascii="Avenir Book" w:eastAsia="Arial Narrow" w:hAnsi="Avenir Book" w:cs="Arial Narrow"/>
                <w:sz w:val="21"/>
                <w:szCs w:val="21"/>
                <w:lang w:val="en-US" w:eastAsia="ca-ES"/>
              </w:rPr>
              <w:t>[</w:t>
            </w:r>
            <w:r w:rsidRPr="00C622FD">
              <w:rPr>
                <w:rFonts w:eastAsia="Arial Narrow"/>
                <w:sz w:val="21"/>
                <w:szCs w:val="21"/>
                <w:lang w:val="en-US" w:eastAsia="ca-ES"/>
              </w:rPr>
              <w:t>●</w:t>
            </w:r>
            <w:r w:rsidRPr="00C622FD">
              <w:rPr>
                <w:rFonts w:ascii="Avenir Book" w:eastAsia="Arial Narrow" w:hAnsi="Avenir Book" w:cs="Arial Narrow"/>
                <w:sz w:val="21"/>
                <w:szCs w:val="21"/>
                <w:lang w:val="en-US" w:eastAsia="ca-ES"/>
              </w:rPr>
              <w:t>]</w:t>
            </w:r>
          </w:p>
          <w:p w14:paraId="066C865F" w14:textId="77777777" w:rsidR="00B179A0" w:rsidRDefault="00B179A0" w:rsidP="00B179A0">
            <w:pPr>
              <w:pStyle w:val="Prrafodelista"/>
              <w:spacing w:before="100" w:line="360" w:lineRule="auto"/>
              <w:ind w:left="313" w:firstLine="0"/>
              <w:jc w:val="both"/>
              <w:rPr>
                <w:rFonts w:ascii="Avenir Book" w:hAnsi="Avenir Book"/>
                <w:b/>
                <w:w w:val="105"/>
                <w:sz w:val="21"/>
                <w:szCs w:val="21"/>
                <w:lang w:val="ca-ES"/>
              </w:rPr>
            </w:pPr>
            <w:r w:rsidRPr="00C622FD">
              <w:rPr>
                <w:rFonts w:ascii="Avenir Book" w:eastAsia="Arial Narrow" w:hAnsi="Avenir Book" w:cs="Arial Narrow"/>
                <w:b/>
                <w:color w:val="0BD0D9" w:themeColor="accent3"/>
                <w:sz w:val="21"/>
                <w:szCs w:val="21"/>
                <w:lang w:val="en-US" w:eastAsia="ca-ES"/>
              </w:rPr>
              <w:lastRenderedPageBreak/>
              <w:t xml:space="preserve">G.3.2. </w:t>
            </w:r>
            <w:r w:rsidRPr="00C622FD">
              <w:rPr>
                <w:rFonts w:ascii="Avenir Book" w:eastAsia="Arial Narrow" w:hAnsi="Avenir Book" w:cs="Arial Narrow"/>
                <w:b/>
                <w:sz w:val="21"/>
                <w:szCs w:val="21"/>
                <w:lang w:val="en-US" w:eastAsia="ca-ES"/>
              </w:rPr>
              <w:t>MITJANS MATERIALS</w:t>
            </w:r>
            <w:r w:rsidRPr="00C622FD">
              <w:rPr>
                <w:rFonts w:ascii="Avenir Book" w:eastAsia="Arial Narrow" w:hAnsi="Avenir Book" w:cs="Arial Narrow"/>
                <w:bCs/>
                <w:sz w:val="21"/>
                <w:szCs w:val="21"/>
                <w:lang w:val="en-US" w:eastAsia="ca-ES"/>
              </w:rPr>
              <w:t xml:space="preserve">: </w:t>
            </w:r>
            <w:r w:rsidRPr="00C622FD">
              <w:rPr>
                <w:rFonts w:ascii="Avenir Book" w:eastAsia="Arial Narrow" w:hAnsi="Avenir Book" w:cs="Arial Narrow"/>
                <w:sz w:val="21"/>
                <w:szCs w:val="21"/>
                <w:lang w:val="en-US" w:eastAsia="ca-ES"/>
              </w:rPr>
              <w:t>[</w:t>
            </w:r>
            <w:r w:rsidRPr="00C622FD">
              <w:rPr>
                <w:rFonts w:eastAsia="Arial Narrow"/>
                <w:sz w:val="21"/>
                <w:szCs w:val="21"/>
                <w:lang w:val="en-US" w:eastAsia="ca-ES"/>
              </w:rPr>
              <w:t>●</w:t>
            </w:r>
            <w:r w:rsidRPr="00C622FD">
              <w:rPr>
                <w:rFonts w:ascii="Avenir Book" w:eastAsia="Arial Narrow" w:hAnsi="Avenir Book" w:cs="Arial Narrow"/>
                <w:sz w:val="21"/>
                <w:szCs w:val="21"/>
                <w:lang w:val="en-US" w:eastAsia="ca-ES"/>
              </w:rPr>
              <w:t>]</w:t>
            </w:r>
          </w:p>
          <w:p w14:paraId="0C6B8DA8" w14:textId="77777777" w:rsidR="00B179A0" w:rsidRPr="00EF7465" w:rsidRDefault="00B179A0" w:rsidP="00B179A0">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p>
          <w:p w14:paraId="152620C7" w14:textId="77777777" w:rsidR="00B179A0" w:rsidRPr="007C61F1" w:rsidRDefault="00B179A0" w:rsidP="00B179A0">
            <w:pPr>
              <w:pBdr>
                <w:top w:val="nil"/>
                <w:left w:val="nil"/>
                <w:bottom w:val="nil"/>
                <w:right w:val="nil"/>
                <w:between w:val="nil"/>
              </w:pBdr>
              <w:spacing w:before="120" w:line="360" w:lineRule="auto"/>
              <w:ind w:left="447" w:hanging="425"/>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G.</w:t>
            </w:r>
            <w:r>
              <w:rPr>
                <w:rFonts w:ascii="Avenir Book" w:eastAsia="Arial Narrow" w:hAnsi="Avenir Book" w:cs="Arial Narrow"/>
                <w:b/>
                <w:color w:val="0BD0D9" w:themeColor="accent3"/>
                <w:kern w:val="0"/>
                <w:sz w:val="21"/>
                <w:szCs w:val="21"/>
                <w:lang w:eastAsia="ca-ES"/>
                <w14:ligatures w14:val="none"/>
              </w:rPr>
              <w:t>4</w:t>
            </w:r>
            <w:r w:rsidRPr="007C61F1">
              <w:rPr>
                <w:rFonts w:ascii="Avenir Book" w:eastAsia="Arial Narrow" w:hAnsi="Avenir Book" w:cs="Arial Narrow"/>
                <w:b/>
                <w:color w:val="0BD0D9" w:themeColor="accent3"/>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CERTIFICATS ACREDITATIUS DEL COMPLIMENT DE LES NORMES DE GARANTIA DE LA QUALITAT I/O DE GESTIÓ MEDIAMBIENTAL</w:t>
            </w:r>
          </w:p>
          <w:p w14:paraId="08435CED" w14:textId="77777777" w:rsidR="005F39C3" w:rsidRPr="007C61F1" w:rsidRDefault="005F39C3" w:rsidP="00533DB5">
            <w:pPr>
              <w:pBdr>
                <w:top w:val="nil"/>
                <w:left w:val="nil"/>
                <w:bottom w:val="nil"/>
                <w:right w:val="nil"/>
                <w:between w:val="nil"/>
              </w:pBdr>
              <w:spacing w:before="120" w:after="120" w:line="360" w:lineRule="auto"/>
              <w:ind w:left="447"/>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41434099"/>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MS Gothic" w:hAnsi="Avenir Book" w:cs="MS Gothic"/>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133323899"/>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tc>
      </w:tr>
      <w:tr w:rsidR="005F39C3" w:rsidRPr="007C61F1" w14:paraId="28A309FC" w14:textId="77777777" w:rsidTr="00D37B0C">
        <w:trPr>
          <w:gridAfter w:val="1"/>
          <w:wAfter w:w="12" w:type="dxa"/>
          <w:trHeight w:val="397"/>
        </w:trPr>
        <w:tc>
          <w:tcPr>
            <w:tcW w:w="563" w:type="dxa"/>
            <w:shd w:val="clear" w:color="auto" w:fill="30BFD3"/>
            <w:vAlign w:val="center"/>
          </w:tcPr>
          <w:p w14:paraId="021703B1"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H</w:t>
            </w:r>
          </w:p>
        </w:tc>
        <w:tc>
          <w:tcPr>
            <w:tcW w:w="10633" w:type="dxa"/>
            <w:gridSpan w:val="4"/>
            <w:shd w:val="clear" w:color="auto" w:fill="30BFD3"/>
            <w:vAlign w:val="center"/>
          </w:tcPr>
          <w:p w14:paraId="47F54D4B" w14:textId="290C62B9"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CRITERIS D</w:t>
            </w:r>
            <w:r w:rsidR="00361AF4" w:rsidRPr="007C61F1">
              <w:rPr>
                <w:rFonts w:ascii="Avenir Book" w:eastAsia="Arial Narrow" w:hAnsi="Avenir Book" w:cs="Arial Narrow"/>
                <w:b/>
                <w:color w:val="FFFFFF" w:themeColor="background1"/>
                <w:kern w:val="0"/>
                <w:sz w:val="21"/>
                <w:szCs w:val="21"/>
                <w:lang w:eastAsia="ca-ES"/>
                <w14:ligatures w14:val="none"/>
              </w:rPr>
              <w:t>’ADJUDICACIÓ</w:t>
            </w:r>
          </w:p>
        </w:tc>
      </w:tr>
      <w:tr w:rsidR="005F39C3" w:rsidRPr="007C61F1" w14:paraId="7F88CE4B" w14:textId="77777777" w:rsidTr="00A94B23">
        <w:trPr>
          <w:gridAfter w:val="1"/>
          <w:wAfter w:w="12" w:type="dxa"/>
          <w:trHeight w:val="2170"/>
        </w:trPr>
        <w:tc>
          <w:tcPr>
            <w:tcW w:w="11196" w:type="dxa"/>
            <w:gridSpan w:val="5"/>
            <w:vAlign w:val="center"/>
          </w:tcPr>
          <w:p w14:paraId="11C2BF2C" w14:textId="148DD9E0" w:rsidR="005F39C3" w:rsidRPr="007C61F1" w:rsidRDefault="005F39C3" w:rsidP="00533DB5">
            <w:pPr>
              <w:spacing w:before="240" w:after="120" w:line="360" w:lineRule="auto"/>
              <w:jc w:val="both"/>
              <w:rPr>
                <w:rFonts w:ascii="Avenir Book" w:eastAsia="Times New Roman" w:hAnsi="Avenir Book" w:cs="Times New Roman"/>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H.1. </w:t>
            </w:r>
            <w:r w:rsidR="00361AF4" w:rsidRPr="007C61F1">
              <w:rPr>
                <w:rFonts w:ascii="Avenir Book" w:eastAsia="Times New Roman" w:hAnsi="Avenir Book" w:cs="Times New Roman"/>
                <w:b/>
                <w:kern w:val="0"/>
                <w:sz w:val="21"/>
                <w:szCs w:val="21"/>
                <w:lang w:eastAsia="ca-ES"/>
                <w14:ligatures w14:val="none"/>
              </w:rPr>
              <w:t>CRITERIS D'ADJUDICACIÓ AVALUABLES MITJANÇANT JUDICI DE VALOR I CONTINGUT DE LES OFERTES</w:t>
            </w:r>
          </w:p>
          <w:p w14:paraId="772CBE6B" w14:textId="77777777" w:rsidR="005F39C3" w:rsidRPr="007C61F1"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NO</w:t>
            </w:r>
            <w:r w:rsidRPr="007C61F1">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63599949"/>
                <w14:checkbox>
                  <w14:checked w14:val="1"/>
                  <w14:checkedState w14:val="2612" w14:font="MS Gothic"/>
                  <w14:uncheckedState w14:val="2610" w14:font="MS Gothic"/>
                </w14:checkbox>
              </w:sdtPr>
              <w:sdtEndPr/>
              <w:sdtContent>
                <w:r w:rsidRPr="007C61F1">
                  <w:rPr>
                    <w:rFonts w:ascii="MS Gothic" w:eastAsia="MS Gothic" w:hAnsi="MS Gothic" w:cs="Arial"/>
                    <w:kern w:val="0"/>
                    <w:sz w:val="21"/>
                    <w:szCs w:val="21"/>
                    <w:lang w:eastAsia="ca-ES"/>
                    <w14:ligatures w14:val="none"/>
                  </w:rPr>
                  <w:t>☒</w:t>
                </w:r>
              </w:sdtContent>
            </w:sdt>
          </w:p>
          <w:p w14:paraId="1D56C050" w14:textId="29AAC345" w:rsidR="005F39C3" w:rsidRPr="007C61F1"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40868552"/>
                <w14:checkbox>
                  <w14:checked w14:val="0"/>
                  <w14:checkedState w14:val="2612" w14:font="MS Gothic"/>
                  <w14:uncheckedState w14:val="2610" w14:font="MS Gothic"/>
                </w14:checkbox>
              </w:sdtPr>
              <w:sdtEndPr/>
              <w:sdtContent>
                <w:r w:rsidRPr="007C61F1">
                  <w:rPr>
                    <w:rFonts w:ascii="MS Gothic" w:eastAsia="MS Gothic" w:hAnsi="MS Gothic" w:cs="Arial"/>
                    <w:kern w:val="0"/>
                    <w:sz w:val="21"/>
                    <w:szCs w:val="21"/>
                    <w:lang w:eastAsia="ca-ES"/>
                    <w14:ligatures w14:val="none"/>
                  </w:rPr>
                  <w:t>☐</w:t>
                </w:r>
              </w:sdtContent>
            </w:sdt>
            <w:r w:rsidRPr="007C61F1">
              <w:rPr>
                <w:rFonts w:ascii="Avenir Book" w:eastAsia="Arial Narrow" w:hAnsi="Avenir Book" w:cs="Arial Narrow"/>
                <w:b/>
                <w:color w:val="000000"/>
                <w:kern w:val="0"/>
                <w:sz w:val="21"/>
                <w:szCs w:val="21"/>
                <w:lang w:eastAsia="ca-ES"/>
                <w14:ligatures w14:val="none"/>
              </w:rPr>
              <w:t xml:space="preserve"> </w:t>
            </w:r>
          </w:p>
          <w:p w14:paraId="241C6EF7" w14:textId="398AACC1" w:rsidR="005F39C3" w:rsidRPr="007C61F1" w:rsidRDefault="005F39C3" w:rsidP="00533DB5">
            <w:pPr>
              <w:pBdr>
                <w:top w:val="nil"/>
                <w:left w:val="nil"/>
                <w:bottom w:val="nil"/>
                <w:right w:val="nil"/>
                <w:between w:val="nil"/>
              </w:pBdr>
              <w:spacing w:before="120" w:after="120" w:line="360" w:lineRule="auto"/>
              <w:jc w:val="both"/>
              <w:rPr>
                <w:rFonts w:ascii="Avenir Book" w:eastAsia="Times New Roman" w:hAnsi="Avenir Book" w:cs="Times New Roman"/>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H.2. </w:t>
            </w:r>
            <w:r w:rsidR="00361AF4" w:rsidRPr="007C61F1">
              <w:rPr>
                <w:rFonts w:ascii="Avenir Book" w:eastAsia="Times New Roman" w:hAnsi="Avenir Book" w:cs="Times New Roman"/>
                <w:b/>
                <w:kern w:val="0"/>
                <w:sz w:val="21"/>
                <w:szCs w:val="21"/>
                <w:lang w:eastAsia="ca-ES"/>
                <w14:ligatures w14:val="none"/>
              </w:rPr>
              <w:t>CRITERIS D'ADJUDICACIÓ AVALUABLES MITJANÇANT FÓRMULES AUTOMÀTIQUES</w:t>
            </w:r>
          </w:p>
          <w:p w14:paraId="71D9D285" w14:textId="77777777" w:rsidR="005F39C3" w:rsidRPr="007C61F1"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NO</w:t>
            </w:r>
            <w:r w:rsidRPr="007C61F1">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267969369"/>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4C6E1B85" w14:textId="71D28A12" w:rsidR="005F39C3" w:rsidRPr="007C61F1"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753661829"/>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b/>
                <w:color w:val="000000"/>
                <w:kern w:val="0"/>
                <w:sz w:val="21"/>
                <w:szCs w:val="21"/>
                <w:lang w:eastAsia="ca-ES"/>
                <w14:ligatures w14:val="none"/>
              </w:rPr>
              <w:t xml:space="preserve">  </w:t>
            </w:r>
            <w:r w:rsidR="00361AF4" w:rsidRPr="007C61F1">
              <w:rPr>
                <w:rFonts w:ascii="Avenir Book" w:eastAsia="Arial Narrow" w:hAnsi="Avenir Book" w:cs="Arial Narrow"/>
                <w:b/>
                <w:color w:val="000000"/>
                <w:kern w:val="0"/>
                <w:sz w:val="21"/>
                <w:szCs w:val="21"/>
                <w:lang w:eastAsia="ca-ES"/>
                <w14:ligatures w14:val="none"/>
              </w:rPr>
              <w:t>Fins a</w:t>
            </w:r>
            <w:r w:rsidRPr="007C61F1">
              <w:rPr>
                <w:rFonts w:ascii="Avenir Book" w:eastAsia="Arial Narrow" w:hAnsi="Avenir Book" w:cs="Arial Narrow"/>
                <w:b/>
                <w:color w:val="000000"/>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100 </w:t>
            </w:r>
            <w:r w:rsidRPr="007C61F1">
              <w:rPr>
                <w:rFonts w:ascii="Avenir Book" w:eastAsia="Arial Narrow" w:hAnsi="Avenir Book" w:cs="Arial Narrow"/>
                <w:b/>
                <w:color w:val="000000"/>
                <w:kern w:val="0"/>
                <w:sz w:val="21"/>
                <w:szCs w:val="21"/>
                <w:lang w:eastAsia="ca-ES"/>
                <w14:ligatures w14:val="none"/>
              </w:rPr>
              <w:t xml:space="preserve">punts </w:t>
            </w:r>
          </w:p>
          <w:p w14:paraId="6EDF4E3C" w14:textId="1CD1112D" w:rsidR="00361AF4" w:rsidRPr="007C61F1" w:rsidRDefault="00361AF4" w:rsidP="00533DB5">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Els licitadors presentaran una proposta dels aspectes avaluables de forma automàtica seguint el model que consta com a </w:t>
            </w:r>
            <w:r w:rsidRPr="007C61F1">
              <w:rPr>
                <w:rFonts w:ascii="Avenir Book" w:eastAsia="Arial Narrow" w:hAnsi="Avenir Book" w:cs="Arial Narrow"/>
                <w:b/>
                <w:bCs/>
                <w:kern w:val="0"/>
                <w:sz w:val="21"/>
                <w:szCs w:val="21"/>
                <w:lang w:eastAsia="ca-ES"/>
                <w14:ligatures w14:val="none"/>
              </w:rPr>
              <w:t>Annex núm. 3.</w:t>
            </w:r>
          </w:p>
          <w:p w14:paraId="47997701" w14:textId="36CC27E0" w:rsidR="004D08AF" w:rsidRPr="00BF4BC1" w:rsidRDefault="00E2411E" w:rsidP="004D08AF">
            <w:pPr>
              <w:pStyle w:val="Ttulo2"/>
              <w:numPr>
                <w:ilvl w:val="1"/>
                <w:numId w:val="31"/>
              </w:numPr>
              <w:spacing w:before="240" w:after="240" w:line="360" w:lineRule="auto"/>
              <w:jc w:val="both"/>
              <w:rPr>
                <w:rFonts w:ascii="Avenir Book" w:hAnsi="Avenir Book"/>
                <w:w w:val="105"/>
                <w:lang w:val="ca-ES"/>
              </w:rPr>
            </w:pPr>
            <w:r w:rsidRPr="00BF4BC1">
              <w:rPr>
                <w:rFonts w:ascii="Avenir Book" w:hAnsi="Avenir Book"/>
                <w:color w:val="0BD0D9" w:themeColor="accent3"/>
                <w:w w:val="105"/>
                <w:lang w:val="ca-ES"/>
              </w:rPr>
              <w:t xml:space="preserve">OFERTA </w:t>
            </w:r>
            <w:r w:rsidRPr="00BF4BC1">
              <w:rPr>
                <w:rFonts w:ascii="Avenir Book" w:hAnsi="Avenir Book"/>
                <w:w w:val="105"/>
                <w:lang w:val="ca-ES"/>
              </w:rPr>
              <w:t>ECON</w:t>
            </w:r>
            <w:r w:rsidR="00361AF4" w:rsidRPr="00BF4BC1">
              <w:rPr>
                <w:rFonts w:ascii="Avenir Book" w:hAnsi="Avenir Book"/>
                <w:w w:val="105"/>
                <w:lang w:val="ca-ES"/>
              </w:rPr>
              <w:t>Ò</w:t>
            </w:r>
            <w:r w:rsidRPr="00BF4BC1">
              <w:rPr>
                <w:rFonts w:ascii="Avenir Book" w:hAnsi="Avenir Book"/>
                <w:w w:val="105"/>
                <w:lang w:val="ca-ES"/>
              </w:rPr>
              <w:t>MICA</w:t>
            </w:r>
            <w:r w:rsidRPr="00BF4BC1">
              <w:rPr>
                <w:rFonts w:ascii="Avenir Book" w:hAnsi="Avenir Book"/>
                <w:b w:val="0"/>
                <w:bCs w:val="0"/>
                <w:w w:val="105"/>
                <w:lang w:val="ca-ES"/>
              </w:rPr>
              <w:t xml:space="preserve">: </w:t>
            </w:r>
            <w:r w:rsidR="004D08AF" w:rsidRPr="00BF4BC1">
              <w:rPr>
                <w:rFonts w:ascii="Avenir Book" w:hAnsi="Avenir Book"/>
                <w:b w:val="0"/>
                <w:bCs w:val="0"/>
                <w:w w:val="105"/>
                <w:lang w:val="ca-ES"/>
              </w:rPr>
              <w:t>Es valorarà</w:t>
            </w:r>
            <w:r w:rsidR="004D08AF" w:rsidRPr="00BF4BC1">
              <w:rPr>
                <w:rFonts w:ascii="Avenir Book" w:hAnsi="Avenir Book"/>
                <w:w w:val="105"/>
                <w:lang w:val="ca-ES"/>
              </w:rPr>
              <w:t xml:space="preserve"> fins a </w:t>
            </w:r>
            <w:r w:rsidR="00BF4BC1" w:rsidRPr="00BF4BC1">
              <w:rPr>
                <w:rFonts w:ascii="Avenir Book" w:hAnsi="Avenir Book"/>
                <w:w w:val="105"/>
                <w:lang w:val="ca-ES"/>
              </w:rPr>
              <w:t>70</w:t>
            </w:r>
            <w:r w:rsidR="004D08AF" w:rsidRPr="00BF4BC1">
              <w:rPr>
                <w:rFonts w:ascii="Avenir Book" w:hAnsi="Avenir Book"/>
                <w:w w:val="105"/>
                <w:lang w:val="ca-ES"/>
              </w:rPr>
              <w:t xml:space="preserve"> punts</w:t>
            </w:r>
            <w:r w:rsidR="004D08AF" w:rsidRPr="00BF4BC1">
              <w:rPr>
                <w:rFonts w:ascii="Avenir Book" w:hAnsi="Avenir Book"/>
                <w:b w:val="0"/>
                <w:bCs w:val="0"/>
                <w:w w:val="105"/>
                <w:lang w:val="ca-ES"/>
              </w:rPr>
              <w:t>, d’acord amb la següent fórmula:</w:t>
            </w:r>
          </w:p>
          <w:p w14:paraId="65774EE8" w14:textId="2CF4DBA9" w:rsidR="004D08AF" w:rsidRPr="00BF4BC1" w:rsidRDefault="004D08AF" w:rsidP="004D08AF">
            <w:pPr>
              <w:pStyle w:val="Prrafodelista"/>
              <w:spacing w:after="360" w:line="259" w:lineRule="auto"/>
              <w:ind w:left="357" w:firstLine="0"/>
              <w:rPr>
                <w:rFonts w:ascii="Avenir Book" w:eastAsia="Calibri" w:hAnsi="Avenir Book"/>
                <w:sz w:val="21"/>
                <w:szCs w:val="21"/>
                <w:lang w:val="ca-ES"/>
              </w:rPr>
            </w:pPr>
            <m:oMathPara>
              <m:oMath>
                <m:r>
                  <w:rPr>
                    <w:rFonts w:ascii="Cambria Math" w:eastAsia="Calibri" w:hAnsi="Cambria Math"/>
                    <w:sz w:val="21"/>
                    <w:szCs w:val="21"/>
                    <w:lang w:val="ca-ES"/>
                  </w:rPr>
                  <m:t>Pv</m:t>
                </m:r>
                <m:r>
                  <w:rPr>
                    <w:rFonts w:ascii="Cambria Math" w:hAnsi="Cambria Math"/>
                    <w:sz w:val="21"/>
                    <w:szCs w:val="21"/>
                    <w:lang w:val="ca-ES"/>
                  </w:rPr>
                  <m:t>=</m:t>
                </m:r>
                <m:d>
                  <m:dPr>
                    <m:begChr m:val="["/>
                    <m:endChr m:val="]"/>
                    <m:ctrlPr>
                      <w:rPr>
                        <w:rFonts w:ascii="Cambria Math" w:hAnsi="Cambria Math"/>
                        <w:i/>
                        <w:iCs/>
                        <w:sz w:val="21"/>
                        <w:szCs w:val="21"/>
                        <w:lang w:val="ca-ES"/>
                      </w:rPr>
                    </m:ctrlPr>
                  </m:dPr>
                  <m:e>
                    <m:r>
                      <w:rPr>
                        <w:rFonts w:ascii="Cambria Math" w:hAnsi="Cambria Math"/>
                        <w:sz w:val="21"/>
                        <w:szCs w:val="21"/>
                        <w:lang w:val="ca-ES"/>
                      </w:rPr>
                      <m:t>1-</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Ov-Om</m:t>
                            </m:r>
                          </m:num>
                          <m:den>
                            <m:r>
                              <w:rPr>
                                <w:rFonts w:ascii="Cambria Math" w:hAnsi="Cambria Math"/>
                                <w:sz w:val="21"/>
                                <w:szCs w:val="21"/>
                                <w:lang w:val="ca-ES"/>
                              </w:rPr>
                              <m:t>IL</m:t>
                            </m:r>
                          </m:den>
                        </m:f>
                      </m:e>
                    </m:d>
                    <m:r>
                      <w:rPr>
                        <w:rFonts w:ascii="Cambria Math" w:hAnsi="Cambria Math"/>
                        <w:sz w:val="21"/>
                        <w:szCs w:val="21"/>
                        <w:lang w:val="ca-ES"/>
                      </w:rPr>
                      <m:t>*</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1</m:t>
                            </m:r>
                          </m:num>
                          <m:den>
                            <m:r>
                              <w:rPr>
                                <w:rFonts w:ascii="Cambria Math" w:hAnsi="Cambria Math"/>
                                <w:sz w:val="21"/>
                                <w:szCs w:val="21"/>
                                <w:lang w:val="ca-ES"/>
                              </w:rPr>
                              <m:t>VP</m:t>
                            </m:r>
                          </m:den>
                        </m:f>
                      </m:e>
                    </m:d>
                  </m:e>
                </m:d>
                <m:r>
                  <w:rPr>
                    <w:rFonts w:ascii="Cambria Math" w:hAnsi="Cambria Math"/>
                    <w:sz w:val="21"/>
                    <w:szCs w:val="21"/>
                    <w:lang w:val="ca-ES"/>
                  </w:rPr>
                  <m:t>*P</m:t>
                </m:r>
              </m:oMath>
            </m:oMathPara>
          </w:p>
          <w:p w14:paraId="2D1B098D" w14:textId="5FF169B7" w:rsidR="004D08AF" w:rsidRPr="00BF4BC1" w:rsidRDefault="004D08AF" w:rsidP="004D08AF">
            <w:pPr>
              <w:pStyle w:val="Prrafodelista"/>
              <w:spacing w:line="360" w:lineRule="auto"/>
              <w:ind w:left="2832" w:firstLine="0"/>
              <w:rPr>
                <w:rFonts w:ascii="Avenir Book" w:hAnsi="Avenir Book"/>
                <w:color w:val="000000"/>
                <w:sz w:val="21"/>
                <w:szCs w:val="21"/>
                <w:lang w:val="ca-ES" w:eastAsia="ca-ES"/>
              </w:rPr>
            </w:pPr>
            <w:r w:rsidRPr="00BF4BC1">
              <w:rPr>
                <w:rFonts w:ascii="Avenir Book" w:hAnsi="Avenir Book"/>
                <w:i/>
                <w:iCs/>
                <w:color w:val="000000"/>
                <w:sz w:val="21"/>
                <w:szCs w:val="21"/>
                <w:lang w:val="ca-ES" w:eastAsia="ca-ES"/>
              </w:rPr>
              <w:t>Pv</w:t>
            </w:r>
            <w:r w:rsidRPr="00BF4BC1">
              <w:rPr>
                <w:rFonts w:ascii="Avenir Book" w:hAnsi="Avenir Book"/>
                <w:color w:val="000000"/>
                <w:sz w:val="21"/>
                <w:szCs w:val="21"/>
                <w:lang w:val="ca-ES" w:eastAsia="ca-ES"/>
              </w:rPr>
              <w:t xml:space="preserve"> </w:t>
            </w:r>
            <w:r w:rsidR="00153BE8" w:rsidRPr="00BF4BC1">
              <w:rPr>
                <w:rFonts w:ascii="Avenir Book" w:hAnsi="Avenir Book"/>
                <w:color w:val="000000"/>
                <w:sz w:val="21"/>
                <w:szCs w:val="21"/>
                <w:lang w:val="ca-ES" w:eastAsia="ca-ES"/>
              </w:rPr>
              <w:t xml:space="preserve">  </w:t>
            </w:r>
            <w:r w:rsidRPr="00BF4BC1">
              <w:rPr>
                <w:rFonts w:ascii="Avenir Book" w:hAnsi="Avenir Book"/>
                <w:color w:val="000000"/>
                <w:sz w:val="21"/>
                <w:szCs w:val="21"/>
                <w:lang w:val="ca-ES" w:eastAsia="ca-ES"/>
              </w:rPr>
              <w:t>= puntuació de l</w:t>
            </w:r>
            <w:r w:rsidR="00153BE8" w:rsidRPr="00BF4BC1">
              <w:rPr>
                <w:rFonts w:ascii="Avenir Book" w:hAnsi="Avenir Book"/>
                <w:color w:val="000000"/>
                <w:sz w:val="21"/>
                <w:szCs w:val="21"/>
                <w:lang w:val="ca-ES" w:eastAsia="ca-ES"/>
              </w:rPr>
              <w:t>’</w:t>
            </w:r>
            <w:r w:rsidRPr="00BF4BC1">
              <w:rPr>
                <w:rFonts w:ascii="Avenir Book" w:hAnsi="Avenir Book"/>
                <w:color w:val="000000"/>
                <w:sz w:val="21"/>
                <w:szCs w:val="21"/>
                <w:lang w:val="ca-ES" w:eastAsia="ca-ES"/>
              </w:rPr>
              <w:t>oferta a valorar</w:t>
            </w:r>
          </w:p>
          <w:p w14:paraId="014A35F3" w14:textId="4B718C36" w:rsidR="004D08AF" w:rsidRPr="00BF4BC1" w:rsidRDefault="004D08AF" w:rsidP="004D08AF">
            <w:pPr>
              <w:pStyle w:val="Prrafodelista"/>
              <w:spacing w:line="360" w:lineRule="auto"/>
              <w:ind w:left="2832" w:firstLine="0"/>
              <w:rPr>
                <w:rFonts w:ascii="Avenir Book" w:hAnsi="Avenir Book"/>
                <w:color w:val="000000"/>
                <w:sz w:val="21"/>
                <w:szCs w:val="21"/>
                <w:lang w:val="ca-ES" w:eastAsia="ca-ES"/>
              </w:rPr>
            </w:pPr>
            <w:r w:rsidRPr="00BF4BC1">
              <w:rPr>
                <w:rFonts w:ascii="Avenir Book" w:hAnsi="Avenir Book"/>
                <w:i/>
                <w:iCs/>
                <w:color w:val="000000"/>
                <w:sz w:val="21"/>
                <w:szCs w:val="21"/>
                <w:lang w:val="ca-ES" w:eastAsia="ca-ES"/>
              </w:rPr>
              <w:t>Ov</w:t>
            </w:r>
            <w:r w:rsidRPr="00BF4BC1">
              <w:rPr>
                <w:rFonts w:ascii="Avenir Book" w:hAnsi="Avenir Book"/>
                <w:color w:val="000000"/>
                <w:sz w:val="21"/>
                <w:szCs w:val="21"/>
                <w:lang w:val="ca-ES" w:eastAsia="ca-ES"/>
              </w:rPr>
              <w:t xml:space="preserve"> </w:t>
            </w:r>
            <w:r w:rsidR="00153BE8" w:rsidRPr="00BF4BC1">
              <w:rPr>
                <w:rFonts w:ascii="Avenir Book" w:hAnsi="Avenir Book"/>
                <w:color w:val="000000"/>
                <w:sz w:val="21"/>
                <w:szCs w:val="21"/>
                <w:lang w:val="ca-ES" w:eastAsia="ca-ES"/>
              </w:rPr>
              <w:t xml:space="preserve"> </w:t>
            </w:r>
            <w:r w:rsidRPr="00BF4BC1">
              <w:rPr>
                <w:rFonts w:ascii="Avenir Book" w:hAnsi="Avenir Book"/>
                <w:color w:val="000000"/>
                <w:sz w:val="21"/>
                <w:szCs w:val="21"/>
                <w:lang w:val="ca-ES" w:eastAsia="ca-ES"/>
              </w:rPr>
              <w:t>= import de l</w:t>
            </w:r>
            <w:r w:rsidR="00153BE8" w:rsidRPr="00BF4BC1">
              <w:rPr>
                <w:rFonts w:ascii="Avenir Book" w:hAnsi="Avenir Book"/>
                <w:color w:val="000000"/>
                <w:sz w:val="21"/>
                <w:szCs w:val="21"/>
                <w:lang w:val="ca-ES" w:eastAsia="ca-ES"/>
              </w:rPr>
              <w:t>’</w:t>
            </w:r>
            <w:r w:rsidRPr="00BF4BC1">
              <w:rPr>
                <w:rFonts w:ascii="Avenir Book" w:hAnsi="Avenir Book"/>
                <w:color w:val="000000"/>
                <w:sz w:val="21"/>
                <w:szCs w:val="21"/>
                <w:lang w:val="ca-ES" w:eastAsia="ca-ES"/>
              </w:rPr>
              <w:t>oferta a valorar</w:t>
            </w:r>
          </w:p>
          <w:p w14:paraId="170468F2" w14:textId="4AFA403F" w:rsidR="004D08AF" w:rsidRPr="00BF4BC1" w:rsidRDefault="004D08AF" w:rsidP="004D08AF">
            <w:pPr>
              <w:pStyle w:val="Prrafodelista"/>
              <w:spacing w:line="360" w:lineRule="auto"/>
              <w:ind w:left="2832" w:firstLine="0"/>
              <w:rPr>
                <w:rFonts w:ascii="Avenir Book" w:hAnsi="Avenir Book"/>
                <w:color w:val="000000"/>
                <w:sz w:val="21"/>
                <w:szCs w:val="21"/>
                <w:lang w:val="ca-ES" w:eastAsia="ca-ES"/>
              </w:rPr>
            </w:pPr>
            <w:r w:rsidRPr="00BF4BC1">
              <w:rPr>
                <w:rFonts w:ascii="Avenir Book" w:hAnsi="Avenir Book"/>
                <w:color w:val="000000"/>
                <w:sz w:val="21"/>
                <w:szCs w:val="21"/>
                <w:lang w:val="ca-ES" w:eastAsia="ca-ES"/>
              </w:rPr>
              <w:t>Om = import de l</w:t>
            </w:r>
            <w:r w:rsidR="00153BE8" w:rsidRPr="00BF4BC1">
              <w:rPr>
                <w:rFonts w:ascii="Avenir Book" w:hAnsi="Avenir Book"/>
                <w:color w:val="000000"/>
                <w:sz w:val="21"/>
                <w:szCs w:val="21"/>
                <w:lang w:val="ca-ES" w:eastAsia="ca-ES"/>
              </w:rPr>
              <w:t>’</w:t>
            </w:r>
            <w:r w:rsidRPr="00BF4BC1">
              <w:rPr>
                <w:rFonts w:ascii="Avenir Book" w:hAnsi="Avenir Book"/>
                <w:color w:val="000000"/>
                <w:sz w:val="21"/>
                <w:szCs w:val="21"/>
                <w:lang w:val="ca-ES" w:eastAsia="ca-ES"/>
              </w:rPr>
              <w:t>oferta més baixa presentada</w:t>
            </w:r>
          </w:p>
          <w:p w14:paraId="22D80D2A" w14:textId="7B2C3DA1" w:rsidR="00153BE8" w:rsidRPr="00BF4BC1" w:rsidRDefault="004D08AF" w:rsidP="00153BE8">
            <w:pPr>
              <w:pStyle w:val="Prrafodelista"/>
              <w:spacing w:line="360" w:lineRule="auto"/>
              <w:ind w:left="2832" w:firstLine="0"/>
              <w:rPr>
                <w:rFonts w:ascii="Avenir Book" w:hAnsi="Avenir Book"/>
                <w:color w:val="000000"/>
                <w:sz w:val="21"/>
                <w:szCs w:val="21"/>
                <w:lang w:val="ca-ES" w:eastAsia="ca-ES"/>
              </w:rPr>
            </w:pPr>
            <w:r w:rsidRPr="00BF4BC1">
              <w:rPr>
                <w:rFonts w:ascii="Avenir Book" w:hAnsi="Avenir Book"/>
                <w:i/>
                <w:iCs/>
                <w:color w:val="000000"/>
                <w:sz w:val="21"/>
                <w:szCs w:val="21"/>
                <w:lang w:val="ca-ES" w:eastAsia="ca-ES"/>
              </w:rPr>
              <w:t xml:space="preserve">IL </w:t>
            </w:r>
            <w:r w:rsidR="00153BE8" w:rsidRPr="00BF4BC1">
              <w:rPr>
                <w:rFonts w:ascii="Avenir Book" w:hAnsi="Avenir Book"/>
                <w:i/>
                <w:iCs/>
                <w:color w:val="000000"/>
                <w:sz w:val="21"/>
                <w:szCs w:val="21"/>
                <w:lang w:val="ca-ES" w:eastAsia="ca-ES"/>
              </w:rPr>
              <w:t xml:space="preserve">  </w:t>
            </w:r>
            <w:r w:rsidRPr="00BF4BC1">
              <w:rPr>
                <w:rFonts w:ascii="Avenir Book" w:hAnsi="Avenir Book"/>
                <w:i/>
                <w:iCs/>
                <w:color w:val="000000"/>
                <w:sz w:val="21"/>
                <w:szCs w:val="21"/>
                <w:lang w:val="ca-ES" w:eastAsia="ca-ES"/>
              </w:rPr>
              <w:t xml:space="preserve">= </w:t>
            </w:r>
            <w:r w:rsidRPr="00BF4BC1">
              <w:rPr>
                <w:rFonts w:ascii="Avenir Book" w:hAnsi="Avenir Book"/>
                <w:color w:val="000000"/>
                <w:sz w:val="21"/>
                <w:szCs w:val="21"/>
                <w:lang w:val="ca-ES" w:eastAsia="ca-ES"/>
              </w:rPr>
              <w:t>import màxim del preu unitari a valorar</w:t>
            </w:r>
            <w:r w:rsidR="00153BE8" w:rsidRPr="00BF4BC1">
              <w:rPr>
                <w:rFonts w:ascii="Avenir Book" w:hAnsi="Avenir Book"/>
                <w:color w:val="000000"/>
                <w:sz w:val="21"/>
                <w:szCs w:val="21"/>
                <w:lang w:val="ca-ES" w:eastAsia="ca-ES"/>
              </w:rPr>
              <w:t xml:space="preserve"> </w:t>
            </w:r>
          </w:p>
          <w:p w14:paraId="4E435DBD" w14:textId="6B4543D8" w:rsidR="00153BE8" w:rsidRPr="00BF4BC1" w:rsidRDefault="00153BE8" w:rsidP="00153BE8">
            <w:pPr>
              <w:pStyle w:val="Prrafodelista"/>
              <w:spacing w:line="360" w:lineRule="auto"/>
              <w:ind w:left="2832" w:firstLine="0"/>
              <w:rPr>
                <w:rFonts w:ascii="Avenir Book" w:hAnsi="Avenir Book"/>
                <w:color w:val="000000"/>
                <w:sz w:val="21"/>
                <w:szCs w:val="21"/>
                <w:lang w:val="ca-ES" w:eastAsia="ca-ES"/>
              </w:rPr>
            </w:pPr>
            <w:r w:rsidRPr="00BF4BC1">
              <w:rPr>
                <w:rFonts w:ascii="Avenir Book" w:hAnsi="Avenir Book"/>
                <w:i/>
                <w:iCs/>
                <w:color w:val="000000"/>
                <w:sz w:val="21"/>
                <w:szCs w:val="21"/>
                <w:lang w:val="ca-ES" w:eastAsia="ca-ES"/>
              </w:rPr>
              <w:t>VP</w:t>
            </w:r>
            <w:r w:rsidRPr="00BF4BC1">
              <w:rPr>
                <w:rFonts w:ascii="Avenir Book" w:hAnsi="Avenir Book"/>
                <w:color w:val="000000"/>
                <w:sz w:val="21"/>
                <w:szCs w:val="21"/>
                <w:lang w:val="ca-ES" w:eastAsia="ca-ES"/>
              </w:rPr>
              <w:t xml:space="preserve">  = valor de ponderació</w:t>
            </w:r>
          </w:p>
          <w:p w14:paraId="2E9EBC0B" w14:textId="54A18207" w:rsidR="004D08AF" w:rsidRPr="00BF4BC1" w:rsidRDefault="004D08AF" w:rsidP="004D08AF">
            <w:pPr>
              <w:pStyle w:val="Prrafodelista"/>
              <w:spacing w:after="240" w:line="360" w:lineRule="auto"/>
              <w:ind w:left="2832" w:firstLine="0"/>
              <w:rPr>
                <w:rFonts w:ascii="Avenir Book" w:hAnsi="Avenir Book"/>
                <w:color w:val="000000"/>
                <w:sz w:val="21"/>
                <w:szCs w:val="21"/>
                <w:lang w:val="ca-ES" w:eastAsia="ca-ES"/>
              </w:rPr>
            </w:pPr>
            <w:r w:rsidRPr="00BF4BC1">
              <w:rPr>
                <w:rFonts w:ascii="Avenir Book" w:hAnsi="Avenir Book"/>
                <w:i/>
                <w:iCs/>
                <w:color w:val="000000"/>
                <w:sz w:val="21"/>
                <w:szCs w:val="21"/>
                <w:lang w:val="ca-ES" w:eastAsia="ca-ES"/>
              </w:rPr>
              <w:t>P</w:t>
            </w:r>
            <w:r w:rsidRPr="00BF4BC1">
              <w:rPr>
                <w:rFonts w:ascii="Avenir Book" w:hAnsi="Avenir Book"/>
                <w:color w:val="000000"/>
                <w:sz w:val="21"/>
                <w:szCs w:val="21"/>
                <w:lang w:val="ca-ES" w:eastAsia="ca-ES"/>
              </w:rPr>
              <w:t xml:space="preserve"> </w:t>
            </w:r>
            <w:r w:rsidR="00153BE8" w:rsidRPr="00BF4BC1">
              <w:rPr>
                <w:rFonts w:ascii="Avenir Book" w:hAnsi="Avenir Book"/>
                <w:color w:val="000000"/>
                <w:sz w:val="21"/>
                <w:szCs w:val="21"/>
                <w:lang w:val="ca-ES" w:eastAsia="ca-ES"/>
              </w:rPr>
              <w:t xml:space="preserve">  </w:t>
            </w:r>
            <w:r w:rsidR="00A94B23" w:rsidRPr="00BF4BC1">
              <w:rPr>
                <w:rFonts w:ascii="Avenir Book" w:hAnsi="Avenir Book"/>
                <w:color w:val="000000"/>
                <w:sz w:val="21"/>
                <w:szCs w:val="21"/>
                <w:lang w:val="ca-ES" w:eastAsia="ca-ES"/>
              </w:rPr>
              <w:t xml:space="preserve"> </w:t>
            </w:r>
            <w:r w:rsidRPr="00BF4BC1">
              <w:rPr>
                <w:rFonts w:ascii="Avenir Book" w:hAnsi="Avenir Book"/>
                <w:color w:val="000000"/>
                <w:sz w:val="21"/>
                <w:szCs w:val="21"/>
                <w:lang w:val="ca-ES" w:eastAsia="ca-ES"/>
              </w:rPr>
              <w:t>= p</w:t>
            </w:r>
            <w:r w:rsidR="00153BE8" w:rsidRPr="00BF4BC1">
              <w:rPr>
                <w:rFonts w:ascii="Avenir Book" w:hAnsi="Avenir Book"/>
                <w:color w:val="000000"/>
                <w:sz w:val="21"/>
                <w:szCs w:val="21"/>
                <w:lang w:val="ca-ES" w:eastAsia="ca-ES"/>
              </w:rPr>
              <w:t xml:space="preserve">unts </w:t>
            </w:r>
            <w:r w:rsidRPr="00BF4BC1">
              <w:rPr>
                <w:rFonts w:ascii="Avenir Book" w:hAnsi="Avenir Book"/>
                <w:color w:val="000000"/>
                <w:sz w:val="21"/>
                <w:szCs w:val="21"/>
                <w:lang w:val="ca-ES" w:eastAsia="ca-ES"/>
              </w:rPr>
              <w:t>del concepte a valorar</w:t>
            </w:r>
          </w:p>
          <w:tbl>
            <w:tblPr>
              <w:tblStyle w:val="Tablaconcuadrcula"/>
              <w:tblW w:w="7379" w:type="dxa"/>
              <w:jc w:val="center"/>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5031"/>
              <w:gridCol w:w="2348"/>
            </w:tblGrid>
            <w:tr w:rsidR="004D08AF" w:rsidRPr="004D08AF" w14:paraId="7AC10C14" w14:textId="77777777" w:rsidTr="00B632B0">
              <w:trPr>
                <w:trHeight w:val="425"/>
                <w:jc w:val="center"/>
              </w:trPr>
              <w:tc>
                <w:tcPr>
                  <w:tcW w:w="5031" w:type="dxa"/>
                  <w:tcBorders>
                    <w:top w:val="nil"/>
                    <w:bottom w:val="single" w:sz="4" w:space="0" w:color="89DEFF" w:themeColor="accent2" w:themeTint="66"/>
                  </w:tcBorders>
                  <w:shd w:val="clear" w:color="auto" w:fill="0BD0D9" w:themeFill="accent3"/>
                  <w:vAlign w:val="center"/>
                </w:tcPr>
                <w:p w14:paraId="1AA0B519" w14:textId="77777777" w:rsidR="004D08AF" w:rsidRPr="004D08AF" w:rsidRDefault="004D08AF" w:rsidP="004D08AF">
                  <w:pPr>
                    <w:ind w:left="-102" w:right="-1" w:firstLine="102"/>
                    <w:rPr>
                      <w:rFonts w:ascii="Avenir Book" w:hAnsi="Avenir Book"/>
                      <w:b/>
                      <w:bCs/>
                      <w:color w:val="FFFFFF" w:themeColor="background1"/>
                      <w:w w:val="105"/>
                      <w:sz w:val="21"/>
                      <w:szCs w:val="21"/>
                    </w:rPr>
                  </w:pPr>
                  <w:bookmarkStart w:id="5" w:name="_Hlk213677128"/>
                  <w:r w:rsidRPr="004D08AF">
                    <w:rPr>
                      <w:rFonts w:ascii="Avenir Book" w:hAnsi="Avenir Book"/>
                      <w:b/>
                      <w:bCs/>
                      <w:color w:val="FFFFFF" w:themeColor="background1"/>
                      <w:w w:val="105"/>
                      <w:sz w:val="21"/>
                      <w:szCs w:val="21"/>
                    </w:rPr>
                    <w:t>Conceptes</w:t>
                  </w:r>
                </w:p>
              </w:tc>
              <w:tc>
                <w:tcPr>
                  <w:tcW w:w="2348" w:type="dxa"/>
                  <w:tcBorders>
                    <w:top w:val="nil"/>
                    <w:bottom w:val="single" w:sz="4" w:space="0" w:color="89DEFF" w:themeColor="accent2" w:themeTint="66"/>
                  </w:tcBorders>
                  <w:shd w:val="clear" w:color="auto" w:fill="0BD0D9" w:themeFill="accent3"/>
                  <w:vAlign w:val="center"/>
                </w:tcPr>
                <w:p w14:paraId="225039AB" w14:textId="37E07752" w:rsidR="004D08AF" w:rsidRPr="004D08AF" w:rsidRDefault="004D08AF" w:rsidP="004D08AF">
                  <w:pPr>
                    <w:ind w:left="-567" w:right="-1" w:firstLine="1026"/>
                    <w:jc w:val="center"/>
                    <w:rPr>
                      <w:rFonts w:ascii="Avenir Book" w:hAnsi="Avenir Book"/>
                      <w:b/>
                      <w:bCs/>
                      <w:color w:val="FFFFFF" w:themeColor="background1"/>
                      <w:w w:val="105"/>
                      <w:sz w:val="21"/>
                      <w:szCs w:val="21"/>
                    </w:rPr>
                  </w:pPr>
                  <w:r w:rsidRPr="004D08AF">
                    <w:rPr>
                      <w:rFonts w:ascii="Avenir Book" w:hAnsi="Avenir Book"/>
                      <w:b/>
                      <w:bCs/>
                      <w:color w:val="FFFFFF" w:themeColor="background1"/>
                      <w:w w:val="105"/>
                      <w:sz w:val="21"/>
                      <w:szCs w:val="21"/>
                    </w:rPr>
                    <w:t>Ponderació</w:t>
                  </w:r>
                  <w:r w:rsidR="00A94B23">
                    <w:rPr>
                      <w:rFonts w:ascii="Avenir Book" w:hAnsi="Avenir Book"/>
                      <w:b/>
                      <w:bCs/>
                      <w:color w:val="FFFFFF" w:themeColor="background1"/>
                      <w:w w:val="105"/>
                      <w:sz w:val="21"/>
                      <w:szCs w:val="21"/>
                    </w:rPr>
                    <w:t xml:space="preserve"> (P)</w:t>
                  </w:r>
                </w:p>
              </w:tc>
            </w:tr>
            <w:tr w:rsidR="00B632B0" w:rsidRPr="004D08AF" w14:paraId="2625CFD3" w14:textId="77777777" w:rsidTr="00B632B0">
              <w:trPr>
                <w:trHeight w:val="425"/>
                <w:jc w:val="center"/>
              </w:trPr>
              <w:tc>
                <w:tcPr>
                  <w:tcW w:w="5031" w:type="dxa"/>
                  <w:tcBorders>
                    <w:top w:val="single" w:sz="4" w:space="0" w:color="89DEFF" w:themeColor="accent2" w:themeTint="66"/>
                  </w:tcBorders>
                  <w:vAlign w:val="center"/>
                </w:tcPr>
                <w:p w14:paraId="5AF9513D" w14:textId="41BB4E2F" w:rsidR="00B632B0" w:rsidRPr="004D08AF" w:rsidRDefault="00B632B0" w:rsidP="00B632B0">
                  <w:pPr>
                    <w:spacing w:line="360" w:lineRule="auto"/>
                    <w:ind w:left="40"/>
                    <w:rPr>
                      <w:rFonts w:ascii="Avenir Book" w:hAnsi="Avenir Book"/>
                      <w:w w:val="105"/>
                      <w:sz w:val="21"/>
                      <w:szCs w:val="21"/>
                    </w:rPr>
                  </w:pPr>
                  <w:r w:rsidRPr="00F24768">
                    <w:rPr>
                      <w:rFonts w:ascii="Avenir Book" w:hAnsi="Avenir Book"/>
                      <w:b/>
                      <w:bCs/>
                      <w:w w:val="105"/>
                      <w:sz w:val="21"/>
                      <w:szCs w:val="21"/>
                    </w:rPr>
                    <w:t>FACSCanto II Cytometer</w:t>
                  </w:r>
                  <w:r w:rsidRPr="000F4812">
                    <w:rPr>
                      <w:rFonts w:ascii="Avenir Book" w:hAnsi="Avenir Book"/>
                      <w:w w:val="105"/>
                      <w:sz w:val="21"/>
                      <w:szCs w:val="21"/>
                    </w:rPr>
                    <w:t xml:space="preserve"> 4/2/2 Sys IVD (n. Configuració 52154)</w:t>
                  </w:r>
                  <w:r>
                    <w:rPr>
                      <w:rFonts w:ascii="Avenir Book" w:hAnsi="Avenir Book"/>
                      <w:w w:val="105"/>
                      <w:sz w:val="21"/>
                      <w:szCs w:val="21"/>
                    </w:rPr>
                    <w:t xml:space="preserve"> - </w:t>
                  </w:r>
                  <w:r w:rsidRPr="00F24768">
                    <w:rPr>
                      <w:rFonts w:ascii="Avenir Book" w:hAnsi="Avenir Book"/>
                      <w:b/>
                      <w:bCs/>
                      <w:w w:val="105"/>
                      <w:sz w:val="21"/>
                      <w:szCs w:val="21"/>
                    </w:rPr>
                    <w:t>Serial Number</w:t>
                  </w:r>
                  <w:r w:rsidRPr="000F4812">
                    <w:rPr>
                      <w:rFonts w:ascii="Avenir Book" w:hAnsi="Avenir Book"/>
                      <w:w w:val="105"/>
                      <w:sz w:val="21"/>
                      <w:szCs w:val="21"/>
                    </w:rPr>
                    <w:t>: V33896201962</w:t>
                  </w:r>
                </w:p>
              </w:tc>
              <w:tc>
                <w:tcPr>
                  <w:tcW w:w="2348" w:type="dxa"/>
                  <w:tcBorders>
                    <w:top w:val="single" w:sz="4" w:space="0" w:color="89DEFF" w:themeColor="accent2" w:themeTint="66"/>
                  </w:tcBorders>
                  <w:vAlign w:val="center"/>
                </w:tcPr>
                <w:p w14:paraId="29AE7E08" w14:textId="794A32CF" w:rsidR="00B632B0" w:rsidRPr="004D08AF" w:rsidRDefault="00B632B0" w:rsidP="00B632B0">
                  <w:pPr>
                    <w:ind w:left="-567" w:right="178" w:firstLine="1168"/>
                    <w:jc w:val="right"/>
                    <w:rPr>
                      <w:rFonts w:ascii="Avenir Book" w:hAnsi="Avenir Book"/>
                      <w:color w:val="0BD0D9" w:themeColor="accent3"/>
                      <w:w w:val="105"/>
                      <w:sz w:val="21"/>
                      <w:szCs w:val="21"/>
                    </w:rPr>
                  </w:pPr>
                  <w:r w:rsidRPr="004D08AF">
                    <w:rPr>
                      <w:rFonts w:ascii="Avenir Book" w:eastAsia="Calibri" w:hAnsi="Avenir Book" w:cs="Arial"/>
                      <w:b/>
                      <w:bCs/>
                      <w:color w:val="0BD0D9"/>
                      <w:kern w:val="2"/>
                      <w:sz w:val="21"/>
                      <w:szCs w:val="21"/>
                      <w14:ligatures w14:val="standardContextual"/>
                    </w:rPr>
                    <w:t xml:space="preserve">Fins a </w:t>
                  </w:r>
                  <w:r>
                    <w:rPr>
                      <w:rFonts w:ascii="Avenir Book" w:eastAsia="Calibri" w:hAnsi="Avenir Book" w:cs="Arial"/>
                      <w:b/>
                      <w:bCs/>
                      <w:color w:val="0BD0D9"/>
                      <w:kern w:val="2"/>
                      <w:sz w:val="21"/>
                      <w:szCs w:val="21"/>
                      <w14:ligatures w14:val="standardContextual"/>
                    </w:rPr>
                    <w:t>35</w:t>
                  </w:r>
                  <w:r w:rsidRPr="004D08AF">
                    <w:rPr>
                      <w:rFonts w:ascii="Avenir Book" w:eastAsia="Calibri" w:hAnsi="Avenir Book" w:cs="Arial"/>
                      <w:b/>
                      <w:bCs/>
                      <w:color w:val="0BD0D9"/>
                      <w:kern w:val="2"/>
                      <w:sz w:val="21"/>
                      <w:szCs w:val="21"/>
                      <w14:ligatures w14:val="standardContextual"/>
                    </w:rPr>
                    <w:t xml:space="preserve"> punts</w:t>
                  </w:r>
                </w:p>
              </w:tc>
            </w:tr>
            <w:tr w:rsidR="00B632B0" w:rsidRPr="004D08AF" w14:paraId="485C596C" w14:textId="77777777" w:rsidTr="00B632B0">
              <w:trPr>
                <w:trHeight w:val="425"/>
                <w:jc w:val="center"/>
              </w:trPr>
              <w:tc>
                <w:tcPr>
                  <w:tcW w:w="5031" w:type="dxa"/>
                  <w:tcBorders>
                    <w:top w:val="single" w:sz="4" w:space="0" w:color="89DEFF" w:themeColor="accent2" w:themeTint="66"/>
                    <w:bottom w:val="single" w:sz="4" w:space="0" w:color="89DEFF" w:themeColor="accent2" w:themeTint="66"/>
                  </w:tcBorders>
                  <w:vAlign w:val="center"/>
                </w:tcPr>
                <w:p w14:paraId="13A2A01B" w14:textId="531D32ED" w:rsidR="00B632B0" w:rsidRPr="004D08AF" w:rsidRDefault="00B632B0" w:rsidP="00B632B0">
                  <w:pPr>
                    <w:spacing w:line="360" w:lineRule="auto"/>
                    <w:ind w:left="40"/>
                    <w:rPr>
                      <w:rFonts w:ascii="Avenir Book" w:hAnsi="Avenir Book" w:cs="Arial"/>
                      <w:sz w:val="21"/>
                      <w:szCs w:val="21"/>
                    </w:rPr>
                  </w:pPr>
                  <w:r w:rsidRPr="00F24768">
                    <w:rPr>
                      <w:rFonts w:ascii="Avenir Book" w:hAnsi="Avenir Book"/>
                      <w:b/>
                      <w:bCs/>
                      <w:w w:val="105"/>
                      <w:sz w:val="21"/>
                      <w:szCs w:val="21"/>
                    </w:rPr>
                    <w:t>FACSAria Fusion</w:t>
                  </w:r>
                  <w:r w:rsidRPr="00F24768">
                    <w:rPr>
                      <w:rFonts w:ascii="Avenir Book" w:hAnsi="Avenir Book"/>
                      <w:w w:val="105"/>
                      <w:sz w:val="21"/>
                      <w:szCs w:val="21"/>
                    </w:rPr>
                    <w:t xml:space="preserve"> 3B/3R/6V/5YG ACDU (n. configuració 51645)</w:t>
                  </w:r>
                  <w:r>
                    <w:rPr>
                      <w:rFonts w:ascii="Avenir Book" w:hAnsi="Avenir Book"/>
                      <w:w w:val="105"/>
                      <w:sz w:val="21"/>
                      <w:szCs w:val="21"/>
                    </w:rPr>
                    <w:t xml:space="preserve"> - </w:t>
                  </w:r>
                  <w:r w:rsidRPr="00F24768">
                    <w:rPr>
                      <w:rFonts w:ascii="Avenir Book" w:hAnsi="Avenir Book"/>
                      <w:b/>
                      <w:bCs/>
                      <w:w w:val="105"/>
                      <w:sz w:val="21"/>
                      <w:szCs w:val="21"/>
                    </w:rPr>
                    <w:t>Serial Number</w:t>
                  </w:r>
                  <w:r w:rsidRPr="00F24768">
                    <w:rPr>
                      <w:rFonts w:ascii="Avenir Book" w:hAnsi="Avenir Book"/>
                      <w:w w:val="105"/>
                      <w:sz w:val="21"/>
                      <w:szCs w:val="21"/>
                    </w:rPr>
                    <w:t>: P65670000010</w:t>
                  </w:r>
                </w:p>
              </w:tc>
              <w:tc>
                <w:tcPr>
                  <w:tcW w:w="2348" w:type="dxa"/>
                  <w:tcBorders>
                    <w:top w:val="single" w:sz="4" w:space="0" w:color="89DEFF" w:themeColor="accent2" w:themeTint="66"/>
                    <w:bottom w:val="single" w:sz="4" w:space="0" w:color="89DEFF" w:themeColor="accent2" w:themeTint="66"/>
                  </w:tcBorders>
                  <w:vAlign w:val="center"/>
                </w:tcPr>
                <w:p w14:paraId="60E4E61A" w14:textId="47867270" w:rsidR="00B632B0" w:rsidRPr="004D08AF" w:rsidRDefault="00B632B0" w:rsidP="00B632B0">
                  <w:pPr>
                    <w:ind w:left="-567" w:right="178" w:firstLine="1168"/>
                    <w:jc w:val="right"/>
                    <w:rPr>
                      <w:rFonts w:ascii="Avenir Book" w:eastAsia="Calibri" w:hAnsi="Avenir Book" w:cs="Arial"/>
                      <w:b/>
                      <w:bCs/>
                      <w:color w:val="0BD0D9"/>
                      <w:sz w:val="21"/>
                      <w:szCs w:val="21"/>
                    </w:rPr>
                  </w:pPr>
                  <w:r w:rsidRPr="004D08AF">
                    <w:rPr>
                      <w:rFonts w:ascii="Avenir Book" w:eastAsia="Calibri" w:hAnsi="Avenir Book" w:cs="Arial"/>
                      <w:b/>
                      <w:bCs/>
                      <w:color w:val="0BD0D9"/>
                      <w:kern w:val="2"/>
                      <w:sz w:val="21"/>
                      <w:szCs w:val="21"/>
                      <w14:ligatures w14:val="standardContextual"/>
                    </w:rPr>
                    <w:t xml:space="preserve">Fins a </w:t>
                  </w:r>
                  <w:r>
                    <w:rPr>
                      <w:rFonts w:ascii="Avenir Book" w:eastAsia="Calibri" w:hAnsi="Avenir Book" w:cs="Arial"/>
                      <w:b/>
                      <w:bCs/>
                      <w:color w:val="0BD0D9"/>
                      <w:kern w:val="2"/>
                      <w:sz w:val="21"/>
                      <w:szCs w:val="21"/>
                      <w14:ligatures w14:val="standardContextual"/>
                    </w:rPr>
                    <w:t>35</w:t>
                  </w:r>
                  <w:r w:rsidRPr="004D08AF">
                    <w:rPr>
                      <w:rFonts w:ascii="Avenir Book" w:eastAsia="Calibri" w:hAnsi="Avenir Book" w:cs="Arial"/>
                      <w:b/>
                      <w:bCs/>
                      <w:color w:val="0BD0D9"/>
                      <w:kern w:val="2"/>
                      <w:sz w:val="21"/>
                      <w:szCs w:val="21"/>
                      <w14:ligatures w14:val="standardContextual"/>
                    </w:rPr>
                    <w:t xml:space="preserve"> punts</w:t>
                  </w:r>
                </w:p>
              </w:tc>
            </w:tr>
            <w:bookmarkEnd w:id="5"/>
          </w:tbl>
          <w:p w14:paraId="1858B8DF" w14:textId="77777777" w:rsidR="00BF4BC1" w:rsidRDefault="00BF4BC1" w:rsidP="00BF4BC1">
            <w:pPr>
              <w:pStyle w:val="Prrafodelista"/>
              <w:tabs>
                <w:tab w:val="left" w:pos="2475"/>
              </w:tabs>
              <w:spacing w:line="360" w:lineRule="auto"/>
              <w:ind w:left="880" w:firstLine="0"/>
              <w:jc w:val="both"/>
              <w:rPr>
                <w:rFonts w:ascii="Avenir Book" w:hAnsi="Avenir Book"/>
                <w:b/>
                <w:bCs/>
                <w:w w:val="105"/>
                <w:sz w:val="21"/>
                <w:szCs w:val="21"/>
                <w:lang w:val="ca-ES"/>
              </w:rPr>
            </w:pPr>
          </w:p>
          <w:p w14:paraId="0B5FC070" w14:textId="38E7313D" w:rsidR="0093200E" w:rsidRDefault="0093200E" w:rsidP="00BF4BC1">
            <w:pPr>
              <w:pStyle w:val="Prrafodelista"/>
              <w:tabs>
                <w:tab w:val="left" w:pos="2475"/>
              </w:tabs>
              <w:spacing w:before="240" w:after="240" w:line="360" w:lineRule="auto"/>
              <w:ind w:left="880" w:firstLine="0"/>
              <w:jc w:val="both"/>
              <w:rPr>
                <w:rFonts w:ascii="Avenir Book" w:hAnsi="Avenir Book"/>
                <w:b/>
                <w:bCs/>
                <w:w w:val="105"/>
                <w:sz w:val="21"/>
                <w:szCs w:val="21"/>
                <w:lang w:val="ca-ES"/>
              </w:rPr>
            </w:pPr>
            <w:r w:rsidRPr="007C61F1">
              <w:rPr>
                <w:rFonts w:ascii="Avenir Book" w:hAnsi="Avenir Book"/>
                <w:b/>
                <w:bCs/>
                <w:w w:val="105"/>
                <w:sz w:val="21"/>
                <w:szCs w:val="21"/>
                <w:lang w:val="ca-ES"/>
              </w:rPr>
              <w:lastRenderedPageBreak/>
              <w:t>Criteri de determinació d’ofertes anormals (veure apartat I del present Quadre-Resum)</w:t>
            </w:r>
          </w:p>
          <w:p w14:paraId="1ED35792" w14:textId="2D448676" w:rsidR="0093200E" w:rsidRPr="00A94B23" w:rsidRDefault="00DD2965" w:rsidP="0093200E">
            <w:pPr>
              <w:pStyle w:val="Ttulo2"/>
              <w:numPr>
                <w:ilvl w:val="1"/>
                <w:numId w:val="31"/>
              </w:numPr>
              <w:spacing w:before="240" w:after="240" w:line="360" w:lineRule="auto"/>
              <w:jc w:val="both"/>
              <w:rPr>
                <w:rFonts w:ascii="Avenir Book" w:hAnsi="Avenir Book"/>
                <w:b w:val="0"/>
                <w:bCs w:val="0"/>
                <w:w w:val="105"/>
                <w:lang w:val="ca-ES"/>
              </w:rPr>
            </w:pPr>
            <w:r w:rsidRPr="007C61F1">
              <w:rPr>
                <w:rFonts w:ascii="Avenir Book" w:hAnsi="Avenir Book"/>
                <w:color w:val="0BD0D9" w:themeColor="accent3"/>
                <w:w w:val="105"/>
                <w:lang w:val="ca-ES"/>
              </w:rPr>
              <w:t xml:space="preserve"> </w:t>
            </w:r>
            <w:r w:rsidR="00361AF4" w:rsidRPr="007C61F1">
              <w:rPr>
                <w:rFonts w:ascii="Avenir Book" w:hAnsi="Avenir Book"/>
                <w:color w:val="0BD0D9" w:themeColor="accent3"/>
                <w:w w:val="105"/>
                <w:lang w:val="ca-ES"/>
              </w:rPr>
              <w:t>MILLORES</w:t>
            </w:r>
            <w:r w:rsidR="00E2411E" w:rsidRPr="007C61F1">
              <w:rPr>
                <w:rFonts w:ascii="Avenir Book" w:hAnsi="Avenir Book"/>
                <w:color w:val="0BD0D9" w:themeColor="accent3"/>
                <w:w w:val="105"/>
                <w:lang w:val="ca-ES"/>
              </w:rPr>
              <w:t xml:space="preserve"> </w:t>
            </w:r>
            <w:r w:rsidR="00E2411E" w:rsidRPr="007C61F1">
              <w:rPr>
                <w:rFonts w:ascii="Avenir Book" w:hAnsi="Avenir Book"/>
                <w:w w:val="105"/>
                <w:lang w:val="ca-ES"/>
              </w:rPr>
              <w:t xml:space="preserve">EN EL </w:t>
            </w:r>
            <w:r w:rsidR="00361AF4" w:rsidRPr="007C61F1">
              <w:rPr>
                <w:rFonts w:ascii="Avenir Book" w:hAnsi="Avenir Book"/>
                <w:w w:val="105"/>
                <w:lang w:val="ca-ES"/>
              </w:rPr>
              <w:t>SERVEI</w:t>
            </w:r>
            <w:r w:rsidR="00E2411E" w:rsidRPr="007C61F1">
              <w:rPr>
                <w:rFonts w:ascii="Avenir Book" w:hAnsi="Avenir Book"/>
                <w:w w:val="105"/>
                <w:lang w:val="ca-ES"/>
              </w:rPr>
              <w:t xml:space="preserve">: </w:t>
            </w:r>
            <w:r w:rsidR="00361AF4" w:rsidRPr="007C61F1">
              <w:rPr>
                <w:rFonts w:ascii="Avenir Book" w:hAnsi="Avenir Book"/>
                <w:b w:val="0"/>
                <w:bCs w:val="0"/>
                <w:w w:val="105"/>
                <w:lang w:val="ca-ES"/>
              </w:rPr>
              <w:t xml:space="preserve">S'assignaran </w:t>
            </w:r>
            <w:r w:rsidR="00361AF4" w:rsidRPr="007C61F1">
              <w:rPr>
                <w:rFonts w:ascii="Avenir Book" w:hAnsi="Avenir Book"/>
                <w:w w:val="105"/>
                <w:lang w:val="ca-ES"/>
              </w:rPr>
              <w:t xml:space="preserve">fins a </w:t>
            </w:r>
            <w:r w:rsidR="00BF4BC1">
              <w:rPr>
                <w:rFonts w:ascii="Avenir Book" w:hAnsi="Avenir Book"/>
                <w:w w:val="105"/>
                <w:lang w:val="ca-ES"/>
              </w:rPr>
              <w:t>30</w:t>
            </w:r>
            <w:r w:rsidR="00361AF4" w:rsidRPr="007C61F1">
              <w:rPr>
                <w:rFonts w:ascii="Avenir Book" w:hAnsi="Avenir Book"/>
                <w:w w:val="105"/>
                <w:lang w:val="ca-ES"/>
              </w:rPr>
              <w:t xml:space="preserve"> punts</w:t>
            </w:r>
            <w:r w:rsidR="00361AF4" w:rsidRPr="007C61F1">
              <w:rPr>
                <w:rFonts w:ascii="Avenir Book" w:hAnsi="Avenir Book"/>
                <w:b w:val="0"/>
                <w:bCs w:val="0"/>
                <w:w w:val="105"/>
                <w:lang w:val="ca-ES"/>
              </w:rPr>
              <w:t xml:space="preserve"> </w:t>
            </w:r>
            <w:r w:rsidR="00D30BCF" w:rsidRPr="007C61F1">
              <w:rPr>
                <w:rFonts w:ascii="Avenir Book" w:hAnsi="Avenir Book"/>
                <w:b w:val="0"/>
                <w:bCs w:val="0"/>
                <w:w w:val="105"/>
                <w:lang w:val="ca-ES"/>
              </w:rPr>
              <w:t xml:space="preserve">per la inclusió de millores respecte als criteris mínims exigits en el plec </w:t>
            </w:r>
            <w:r w:rsidR="00A94B23">
              <w:rPr>
                <w:rFonts w:ascii="Avenir Book" w:hAnsi="Avenir Book"/>
                <w:b w:val="0"/>
                <w:bCs w:val="0"/>
                <w:w w:val="105"/>
                <w:lang w:val="ca-ES"/>
              </w:rPr>
              <w:t xml:space="preserve">de prescripcions </w:t>
            </w:r>
            <w:r w:rsidR="00D30BCF" w:rsidRPr="007C61F1">
              <w:rPr>
                <w:rFonts w:ascii="Avenir Book" w:hAnsi="Avenir Book"/>
                <w:b w:val="0"/>
                <w:bCs w:val="0"/>
                <w:w w:val="105"/>
                <w:lang w:val="ca-ES"/>
              </w:rPr>
              <w:t>tècni</w:t>
            </w:r>
            <w:r w:rsidR="00A94B23">
              <w:rPr>
                <w:rFonts w:ascii="Avenir Book" w:hAnsi="Avenir Book"/>
                <w:b w:val="0"/>
                <w:bCs w:val="0"/>
                <w:w w:val="105"/>
                <w:lang w:val="ca-ES"/>
              </w:rPr>
              <w:t>ques</w:t>
            </w:r>
            <w:r w:rsidR="00D30BCF" w:rsidRPr="007C61F1">
              <w:rPr>
                <w:rFonts w:ascii="Avenir Book" w:hAnsi="Avenir Book"/>
                <w:b w:val="0"/>
                <w:bCs w:val="0"/>
                <w:w w:val="105"/>
                <w:lang w:val="ca-ES"/>
              </w:rPr>
              <w:t xml:space="preserve"> per a cadascuna de les opcions següents</w:t>
            </w:r>
            <w:r w:rsidR="00D30BCF" w:rsidRPr="00A94B23">
              <w:rPr>
                <w:rFonts w:ascii="Avenir Book" w:hAnsi="Avenir Book"/>
                <w:b w:val="0"/>
                <w:bCs w:val="0"/>
                <w:w w:val="105"/>
                <w:sz w:val="24"/>
                <w:szCs w:val="24"/>
                <w:lang w:val="ca-ES"/>
              </w:rPr>
              <w:t>:</w:t>
            </w:r>
          </w:p>
          <w:tbl>
            <w:tblPr>
              <w:tblStyle w:val="Tablaconcuadrcula"/>
              <w:tblW w:w="7938" w:type="dxa"/>
              <w:jc w:val="center"/>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6096"/>
              <w:gridCol w:w="1842"/>
            </w:tblGrid>
            <w:tr w:rsidR="00BF4BC1" w:rsidRPr="007C61F1" w14:paraId="7C6C23BE" w14:textId="77777777" w:rsidTr="005C0B91">
              <w:trPr>
                <w:trHeight w:hRule="exact" w:val="482"/>
                <w:jc w:val="center"/>
              </w:trPr>
              <w:tc>
                <w:tcPr>
                  <w:tcW w:w="6096" w:type="dxa"/>
                  <w:vAlign w:val="center"/>
                </w:tcPr>
                <w:p w14:paraId="64707236" w14:textId="77777777" w:rsidR="00BF4BC1" w:rsidRPr="007C61F1" w:rsidRDefault="00BF4BC1" w:rsidP="00BF4BC1">
                  <w:pPr>
                    <w:spacing w:line="360" w:lineRule="auto"/>
                    <w:ind w:left="142"/>
                    <w:jc w:val="both"/>
                    <w:rPr>
                      <w:rFonts w:ascii="Avenir Book" w:hAnsi="Avenir Book"/>
                      <w:w w:val="105"/>
                      <w:sz w:val="21"/>
                      <w:szCs w:val="21"/>
                    </w:rPr>
                  </w:pPr>
                  <w:r w:rsidRPr="007C61F1">
                    <w:rPr>
                      <w:rFonts w:ascii="Avenir Book" w:hAnsi="Avenir Book"/>
                      <w:color w:val="000000"/>
                      <w:w w:val="105"/>
                      <w:sz w:val="21"/>
                      <w:szCs w:val="21"/>
                    </w:rPr>
                    <w:t>Assistència tècnica in situ fins les 20:00 hores</w:t>
                  </w:r>
                </w:p>
              </w:tc>
              <w:tc>
                <w:tcPr>
                  <w:tcW w:w="1842" w:type="dxa"/>
                  <w:vAlign w:val="center"/>
                </w:tcPr>
                <w:p w14:paraId="48DA5E9A" w14:textId="0C20DF89" w:rsidR="00BF4BC1" w:rsidRPr="007C61F1" w:rsidRDefault="00BF4BC1" w:rsidP="00BF4BC1">
                  <w:pPr>
                    <w:ind w:left="142" w:right="-1"/>
                    <w:jc w:val="center"/>
                    <w:rPr>
                      <w:rFonts w:ascii="Avenir Book" w:hAnsi="Avenir Book"/>
                      <w:b/>
                      <w:bCs/>
                      <w:color w:val="0BD0D9" w:themeColor="accent3"/>
                      <w:w w:val="105"/>
                      <w:sz w:val="21"/>
                      <w:szCs w:val="21"/>
                    </w:rPr>
                  </w:pPr>
                  <w:r>
                    <w:rPr>
                      <w:rFonts w:ascii="Avenir Book" w:hAnsi="Avenir Book"/>
                      <w:b/>
                      <w:bCs/>
                      <w:color w:val="0BD0D9" w:themeColor="accent3"/>
                      <w:w w:val="105"/>
                      <w:sz w:val="21"/>
                      <w:szCs w:val="21"/>
                    </w:rPr>
                    <w:t>12</w:t>
                  </w:r>
                  <w:r w:rsidRPr="007C61F1">
                    <w:rPr>
                      <w:rFonts w:ascii="Avenir Book" w:hAnsi="Avenir Book"/>
                      <w:b/>
                      <w:bCs/>
                      <w:color w:val="0BD0D9" w:themeColor="accent3"/>
                      <w:w w:val="105"/>
                      <w:sz w:val="21"/>
                      <w:szCs w:val="21"/>
                    </w:rPr>
                    <w:t xml:space="preserve"> punts</w:t>
                  </w:r>
                </w:p>
              </w:tc>
            </w:tr>
            <w:tr w:rsidR="00BF4BC1" w:rsidRPr="007C61F1" w14:paraId="2CEB4196" w14:textId="77777777" w:rsidTr="005C0B91">
              <w:trPr>
                <w:trHeight w:hRule="exact" w:val="482"/>
                <w:jc w:val="center"/>
              </w:trPr>
              <w:tc>
                <w:tcPr>
                  <w:tcW w:w="6096" w:type="dxa"/>
                  <w:vAlign w:val="center"/>
                </w:tcPr>
                <w:p w14:paraId="5BA41C25" w14:textId="77777777" w:rsidR="00BF4BC1" w:rsidRPr="007C61F1" w:rsidRDefault="00BF4BC1" w:rsidP="00BF4BC1">
                  <w:pPr>
                    <w:ind w:left="142" w:right="-1"/>
                    <w:jc w:val="both"/>
                    <w:rPr>
                      <w:rFonts w:ascii="Avenir Book" w:hAnsi="Avenir Book"/>
                      <w:w w:val="105"/>
                      <w:sz w:val="21"/>
                      <w:szCs w:val="21"/>
                    </w:rPr>
                  </w:pPr>
                  <w:r w:rsidRPr="007C61F1">
                    <w:rPr>
                      <w:rFonts w:ascii="Avenir Book" w:hAnsi="Avenir Book"/>
                      <w:color w:val="000000"/>
                      <w:w w:val="105"/>
                      <w:sz w:val="21"/>
                      <w:szCs w:val="21"/>
                    </w:rPr>
                    <w:t>Assistència tècnica por telèfon fins les 20:00 hores</w:t>
                  </w:r>
                </w:p>
              </w:tc>
              <w:tc>
                <w:tcPr>
                  <w:tcW w:w="1842" w:type="dxa"/>
                  <w:vAlign w:val="center"/>
                </w:tcPr>
                <w:p w14:paraId="41D8957A" w14:textId="7FF9044D" w:rsidR="00BF4BC1" w:rsidRPr="007C61F1" w:rsidRDefault="00BF4BC1" w:rsidP="00BF4BC1">
                  <w:pPr>
                    <w:ind w:left="142" w:right="-1"/>
                    <w:jc w:val="center"/>
                    <w:rPr>
                      <w:rFonts w:ascii="Avenir Book" w:hAnsi="Avenir Book"/>
                      <w:b/>
                      <w:bCs/>
                      <w:color w:val="0BD0D9" w:themeColor="accent3"/>
                      <w:w w:val="105"/>
                      <w:sz w:val="21"/>
                      <w:szCs w:val="21"/>
                    </w:rPr>
                  </w:pPr>
                  <w:r>
                    <w:rPr>
                      <w:rFonts w:ascii="Avenir Book" w:hAnsi="Avenir Book"/>
                      <w:b/>
                      <w:bCs/>
                      <w:color w:val="0BD0D9" w:themeColor="accent3"/>
                      <w:w w:val="105"/>
                      <w:sz w:val="21"/>
                      <w:szCs w:val="21"/>
                    </w:rPr>
                    <w:t>10</w:t>
                  </w:r>
                  <w:r w:rsidRPr="007C61F1">
                    <w:rPr>
                      <w:rFonts w:ascii="Avenir Book" w:hAnsi="Avenir Book"/>
                      <w:b/>
                      <w:bCs/>
                      <w:color w:val="0BD0D9" w:themeColor="accent3"/>
                      <w:w w:val="105"/>
                      <w:sz w:val="21"/>
                      <w:szCs w:val="21"/>
                    </w:rPr>
                    <w:t xml:space="preserve"> punts</w:t>
                  </w:r>
                </w:p>
              </w:tc>
            </w:tr>
            <w:tr w:rsidR="00BF4BC1" w:rsidRPr="007C61F1" w14:paraId="04C5FF26" w14:textId="77777777" w:rsidTr="005C0B91">
              <w:trPr>
                <w:trHeight w:hRule="exact" w:val="482"/>
                <w:jc w:val="center"/>
              </w:trPr>
              <w:tc>
                <w:tcPr>
                  <w:tcW w:w="6096" w:type="dxa"/>
                  <w:vAlign w:val="center"/>
                </w:tcPr>
                <w:p w14:paraId="583FF048" w14:textId="77777777" w:rsidR="00BF4BC1" w:rsidRPr="007C61F1" w:rsidRDefault="00BF4BC1" w:rsidP="00BF4BC1">
                  <w:pPr>
                    <w:ind w:left="142" w:right="-1"/>
                    <w:jc w:val="both"/>
                    <w:rPr>
                      <w:rFonts w:ascii="Avenir Book" w:hAnsi="Avenir Book"/>
                      <w:color w:val="000000"/>
                      <w:w w:val="105"/>
                      <w:sz w:val="21"/>
                      <w:szCs w:val="21"/>
                    </w:rPr>
                  </w:pPr>
                  <w:r w:rsidRPr="007C61F1">
                    <w:rPr>
                      <w:rFonts w:ascii="Avenir Book" w:hAnsi="Avenir Book"/>
                      <w:color w:val="000000"/>
                      <w:w w:val="105"/>
                      <w:sz w:val="21"/>
                      <w:szCs w:val="21"/>
                    </w:rPr>
                    <w:t>Assistència tècnica el cap de setmana</w:t>
                  </w:r>
                </w:p>
              </w:tc>
              <w:tc>
                <w:tcPr>
                  <w:tcW w:w="1842" w:type="dxa"/>
                  <w:vAlign w:val="center"/>
                </w:tcPr>
                <w:p w14:paraId="27F1DD5D" w14:textId="65597D06" w:rsidR="00BF4BC1" w:rsidRPr="007C61F1" w:rsidRDefault="00BF4BC1" w:rsidP="00BF4BC1">
                  <w:pPr>
                    <w:ind w:left="142" w:right="-1"/>
                    <w:jc w:val="center"/>
                    <w:rPr>
                      <w:rFonts w:ascii="Avenir Book" w:hAnsi="Avenir Book"/>
                      <w:b/>
                      <w:bCs/>
                      <w:color w:val="0BD0D9" w:themeColor="accent3"/>
                      <w:w w:val="105"/>
                      <w:sz w:val="21"/>
                      <w:szCs w:val="21"/>
                    </w:rPr>
                  </w:pPr>
                  <w:r>
                    <w:rPr>
                      <w:rFonts w:ascii="Avenir Book" w:hAnsi="Avenir Book"/>
                      <w:b/>
                      <w:bCs/>
                      <w:color w:val="0BD0D9" w:themeColor="accent3"/>
                      <w:w w:val="105"/>
                      <w:sz w:val="21"/>
                      <w:szCs w:val="21"/>
                    </w:rPr>
                    <w:t>8</w:t>
                  </w:r>
                  <w:r w:rsidRPr="007C61F1">
                    <w:rPr>
                      <w:rFonts w:ascii="Avenir Book" w:hAnsi="Avenir Book"/>
                      <w:b/>
                      <w:bCs/>
                      <w:color w:val="0BD0D9" w:themeColor="accent3"/>
                      <w:w w:val="105"/>
                      <w:sz w:val="21"/>
                      <w:szCs w:val="21"/>
                    </w:rPr>
                    <w:t xml:space="preserve"> punts</w:t>
                  </w:r>
                </w:p>
              </w:tc>
            </w:tr>
          </w:tbl>
          <w:p w14:paraId="4947293D" w14:textId="77777777" w:rsidR="00BF4BC1" w:rsidRPr="00A94B23" w:rsidRDefault="00BF4BC1" w:rsidP="00BF4BC1">
            <w:pPr>
              <w:pStyle w:val="Ttulo2"/>
              <w:ind w:left="794" w:firstLine="0"/>
              <w:jc w:val="both"/>
              <w:rPr>
                <w:rFonts w:ascii="Avenir Book" w:hAnsi="Avenir Book"/>
                <w:b w:val="0"/>
                <w:bCs w:val="0"/>
                <w:w w:val="105"/>
                <w:lang w:val="ca-ES"/>
              </w:rPr>
            </w:pPr>
          </w:p>
          <w:p w14:paraId="36F21127" w14:textId="5D30DFBE" w:rsidR="0093200E" w:rsidRPr="007C61F1" w:rsidRDefault="0093200E" w:rsidP="00BF4BC1">
            <w:pPr>
              <w:pStyle w:val="Ttulo2"/>
              <w:ind w:left="0" w:firstLine="0"/>
              <w:jc w:val="both"/>
              <w:rPr>
                <w:rFonts w:ascii="Avenir Book" w:hAnsi="Avenir Book"/>
                <w:b w:val="0"/>
                <w:bCs w:val="0"/>
                <w:w w:val="105"/>
                <w:lang w:val="ca-ES"/>
              </w:rPr>
            </w:pPr>
          </w:p>
        </w:tc>
      </w:tr>
      <w:tr w:rsidR="005F39C3" w:rsidRPr="007C61F1" w14:paraId="7A6BE9EB" w14:textId="77777777" w:rsidTr="00D37B0C">
        <w:trPr>
          <w:gridAfter w:val="1"/>
          <w:wAfter w:w="12" w:type="dxa"/>
          <w:trHeight w:val="505"/>
        </w:trPr>
        <w:tc>
          <w:tcPr>
            <w:tcW w:w="563" w:type="dxa"/>
            <w:shd w:val="clear" w:color="auto" w:fill="30BFD3"/>
            <w:vAlign w:val="center"/>
          </w:tcPr>
          <w:p w14:paraId="3E5F1E3D"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I</w:t>
            </w:r>
          </w:p>
        </w:tc>
        <w:tc>
          <w:tcPr>
            <w:tcW w:w="5108" w:type="dxa"/>
            <w:gridSpan w:val="2"/>
            <w:shd w:val="clear" w:color="auto" w:fill="30BFD3"/>
            <w:vAlign w:val="center"/>
          </w:tcPr>
          <w:p w14:paraId="6217E1E6" w14:textId="20588E99" w:rsidR="005F39C3" w:rsidRPr="007C61F1" w:rsidRDefault="002053A6" w:rsidP="004635EB">
            <w:pPr>
              <w:spacing w:after="160" w:line="252"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CRITERIS PER A LA DETERMINACIÓ DE L’EXISTÈNCIA DE BAIXES PRESUMPTAMENT ANORMALS</w:t>
            </w:r>
          </w:p>
        </w:tc>
        <w:tc>
          <w:tcPr>
            <w:tcW w:w="558" w:type="dxa"/>
            <w:shd w:val="clear" w:color="auto" w:fill="30BFD3"/>
            <w:vAlign w:val="center"/>
          </w:tcPr>
          <w:p w14:paraId="4942294B"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J</w:t>
            </w:r>
          </w:p>
        </w:tc>
        <w:tc>
          <w:tcPr>
            <w:tcW w:w="4967" w:type="dxa"/>
            <w:shd w:val="clear" w:color="auto" w:fill="30BFD3"/>
            <w:vAlign w:val="center"/>
          </w:tcPr>
          <w:p w14:paraId="0A36FBF0" w14:textId="0F945394" w:rsidR="005F39C3" w:rsidRPr="007C61F1" w:rsidRDefault="002053A6"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ALTRA DOCUMENTACIÓ A PRESENTAR PER LES EMPRESES LICITADORES O PER LES EMPRESES PROPOSADES COM A ADJUDICATÀRIES</w:t>
            </w:r>
          </w:p>
        </w:tc>
      </w:tr>
      <w:tr w:rsidR="005F39C3" w:rsidRPr="007C61F1" w14:paraId="7DD16172" w14:textId="77777777" w:rsidTr="00D37B0C">
        <w:trPr>
          <w:trHeight w:val="969"/>
        </w:trPr>
        <w:tc>
          <w:tcPr>
            <w:tcW w:w="5671" w:type="dxa"/>
            <w:gridSpan w:val="3"/>
            <w:vMerge w:val="restart"/>
          </w:tcPr>
          <w:p w14:paraId="43C82E1D" w14:textId="77777777" w:rsidR="002053A6" w:rsidRPr="007C61F1" w:rsidRDefault="002053A6" w:rsidP="00533DB5">
            <w:pPr>
              <w:pStyle w:val="Prrafodelista"/>
              <w:spacing w:before="240" w:line="360" w:lineRule="auto"/>
              <w:ind w:left="23" w:firstLine="0"/>
              <w:jc w:val="both"/>
              <w:rPr>
                <w:rFonts w:ascii="Avenir Book" w:hAnsi="Avenir Book"/>
                <w:w w:val="105"/>
                <w:sz w:val="21"/>
                <w:szCs w:val="21"/>
                <w:lang w:val="ca-ES"/>
              </w:rPr>
            </w:pPr>
            <w:r w:rsidRPr="007C61F1">
              <w:rPr>
                <w:rFonts w:ascii="Avenir Book" w:hAnsi="Avenir Book"/>
                <w:w w:val="105"/>
                <w:sz w:val="21"/>
                <w:szCs w:val="21"/>
                <w:lang w:val="ca-ES"/>
              </w:rPr>
              <w:t xml:space="preserve">Les ofertes seran considerades presumptament anormals quan </w:t>
            </w:r>
            <w:r w:rsidRPr="00F14FBC">
              <w:rPr>
                <w:rFonts w:ascii="Avenir Book" w:hAnsi="Avenir Book"/>
                <w:w w:val="105"/>
                <w:sz w:val="21"/>
                <w:szCs w:val="21"/>
                <w:lang w:val="ca-ES"/>
              </w:rPr>
              <w:t>s'</w:t>
            </w:r>
            <w:r w:rsidRPr="00F14FBC">
              <w:rPr>
                <w:rFonts w:ascii="Avenir Book" w:hAnsi="Avenir Book"/>
                <w:b/>
                <w:bCs/>
                <w:w w:val="105"/>
                <w:sz w:val="21"/>
                <w:szCs w:val="21"/>
                <w:lang w:val="ca-ES"/>
              </w:rPr>
              <w:t>ofereixi una baixa superior al 40 % sobre el pressupost base de licitació</w:t>
            </w:r>
            <w:r w:rsidRPr="007C61F1">
              <w:rPr>
                <w:rFonts w:ascii="Avenir Book" w:hAnsi="Avenir Book"/>
                <w:w w:val="105"/>
                <w:sz w:val="21"/>
                <w:szCs w:val="21"/>
                <w:lang w:val="ca-ES"/>
              </w:rPr>
              <w:t>.</w:t>
            </w:r>
          </w:p>
          <w:p w14:paraId="45BAB7B3" w14:textId="2D8433E9" w:rsidR="005F39C3" w:rsidRPr="007C61F1" w:rsidRDefault="002053A6" w:rsidP="00533DB5">
            <w:pPr>
              <w:pStyle w:val="Prrafodelista"/>
              <w:spacing w:before="240" w:line="360" w:lineRule="auto"/>
              <w:ind w:left="23" w:firstLine="0"/>
              <w:jc w:val="both"/>
              <w:rPr>
                <w:rFonts w:ascii="Avenir Book" w:hAnsi="Avenir Book"/>
                <w:w w:val="105"/>
                <w:sz w:val="21"/>
                <w:szCs w:val="21"/>
                <w:lang w:val="ca-ES"/>
              </w:rPr>
            </w:pPr>
            <w:r w:rsidRPr="007C61F1">
              <w:rPr>
                <w:rFonts w:ascii="Avenir Book" w:hAnsi="Avenir Book"/>
                <w:w w:val="105"/>
                <w:sz w:val="21"/>
                <w:szCs w:val="21"/>
                <w:lang w:val="ca-ES"/>
              </w:rPr>
              <w:t>L'empresa convidada haurà d'aportar la informació i les justificacions que consideri oportunes en relació amb els diferents components de la seva proposició, tràmit que s'haurà de complir en el termini màxim de tres (3) dies hàbils comptats a partir de l'endemà de l'enviament de la notificació del requeriment.</w:t>
            </w:r>
          </w:p>
        </w:tc>
        <w:tc>
          <w:tcPr>
            <w:tcW w:w="5537" w:type="dxa"/>
            <w:gridSpan w:val="3"/>
            <w:tcBorders>
              <w:bottom w:val="single" w:sz="4" w:space="0" w:color="BFBFBF"/>
            </w:tcBorders>
            <w:vAlign w:val="center"/>
          </w:tcPr>
          <w:p w14:paraId="272627CB" w14:textId="17E3C4A1"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No </w:t>
            </w:r>
            <w:r w:rsidR="002053A6" w:rsidRPr="007C61F1">
              <w:rPr>
                <w:rFonts w:ascii="Avenir Book" w:eastAsia="Arial Narrow" w:hAnsi="Avenir Book" w:cs="Arial Narrow"/>
                <w:bCs/>
                <w:kern w:val="0"/>
                <w:sz w:val="21"/>
                <w:szCs w:val="21"/>
                <w:lang w:eastAsia="ca-ES"/>
                <w14:ligatures w14:val="none"/>
              </w:rPr>
              <w:t>procedeix</w:t>
            </w:r>
          </w:p>
        </w:tc>
      </w:tr>
      <w:tr w:rsidR="005F39C3" w:rsidRPr="007C61F1" w14:paraId="4F73A29F" w14:textId="77777777" w:rsidTr="00D37B0C">
        <w:trPr>
          <w:trHeight w:val="397"/>
        </w:trPr>
        <w:tc>
          <w:tcPr>
            <w:tcW w:w="5671" w:type="dxa"/>
            <w:gridSpan w:val="3"/>
            <w:vMerge/>
          </w:tcPr>
          <w:p w14:paraId="64945649" w14:textId="77777777"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8" w:type="dxa"/>
            <w:shd w:val="clear" w:color="auto" w:fill="30BFD3"/>
            <w:vAlign w:val="center"/>
          </w:tcPr>
          <w:p w14:paraId="29BF22BC"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shd w:val="clear" w:color="auto" w:fill="92D050"/>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J BIS</w:t>
            </w:r>
          </w:p>
        </w:tc>
        <w:tc>
          <w:tcPr>
            <w:tcW w:w="4979" w:type="dxa"/>
            <w:gridSpan w:val="2"/>
            <w:shd w:val="clear" w:color="auto" w:fill="30BFD3"/>
            <w:vAlign w:val="center"/>
          </w:tcPr>
          <w:p w14:paraId="24A45593" w14:textId="5EB8E7F2" w:rsidR="005F39C3" w:rsidRPr="007C61F1" w:rsidRDefault="002053A6"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INFORMACIÓ RELATIVA A L'OBLIGACIÓ DE SUBROGACIÓ COM A EMPLEADOR EN DETERMINADES RELACIONS LABORALS</w:t>
            </w:r>
          </w:p>
        </w:tc>
      </w:tr>
      <w:tr w:rsidR="005F39C3" w:rsidRPr="007C61F1" w14:paraId="59BE05E2" w14:textId="77777777" w:rsidTr="00D37B0C">
        <w:trPr>
          <w:trHeight w:val="222"/>
        </w:trPr>
        <w:tc>
          <w:tcPr>
            <w:tcW w:w="5671" w:type="dxa"/>
            <w:gridSpan w:val="3"/>
            <w:vMerge/>
          </w:tcPr>
          <w:p w14:paraId="22328CC6" w14:textId="77777777"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37" w:type="dxa"/>
            <w:gridSpan w:val="3"/>
          </w:tcPr>
          <w:p w14:paraId="50786763" w14:textId="77777777" w:rsidR="002053A6" w:rsidRPr="007C61F1" w:rsidRDefault="002053A6" w:rsidP="002053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Hi ha alguna norma legal, conveni col·lectiu o acord de negociació col·lectiva d'eficàcia general que imposi a l'adjudicatari l'obligació de subrogar-se?</w:t>
            </w:r>
          </w:p>
          <w:p w14:paraId="647E413E" w14:textId="1ED79B95" w:rsidR="005F39C3" w:rsidRPr="007C61F1" w:rsidRDefault="00B632B0"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96614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5A99CF99" w14:textId="2246C034" w:rsidR="005F39C3" w:rsidRPr="007C61F1" w:rsidRDefault="00B632B0" w:rsidP="004635EB">
            <w:pPr>
              <w:pBdr>
                <w:top w:val="nil"/>
                <w:left w:val="nil"/>
                <w:bottom w:val="nil"/>
                <w:right w:val="nil"/>
                <w:between w:val="nil"/>
              </w:pBdr>
              <w:spacing w:after="16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5670008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w:t>
            </w:r>
            <w:r w:rsidR="005F39C3" w:rsidRPr="007C61F1">
              <w:rPr>
                <w:rFonts w:ascii="Avenir Book" w:eastAsia="Arial Narrow" w:hAnsi="Avenir Book" w:cs="Arial Narrow"/>
                <w:bCs/>
                <w:kern w:val="0"/>
                <w:sz w:val="21"/>
                <w:szCs w:val="21"/>
                <w:lang w:eastAsia="ca-ES"/>
                <w14:ligatures w14:val="none"/>
              </w:rPr>
              <w:t>;</w:t>
            </w:r>
            <w:r w:rsidR="005F39C3" w:rsidRPr="007C61F1">
              <w:rPr>
                <w:rFonts w:ascii="Avenir Book" w:eastAsia="Arial Narrow" w:hAnsi="Avenir Book" w:cs="Arial Narrow"/>
                <w:b/>
                <w:kern w:val="0"/>
                <w:sz w:val="21"/>
                <w:szCs w:val="21"/>
                <w:lang w:eastAsia="ca-ES"/>
                <w14:ligatures w14:val="none"/>
              </w:rPr>
              <w:t xml:space="preserve"> </w:t>
            </w:r>
            <w:r w:rsidR="005F39C3" w:rsidRPr="007C61F1">
              <w:rPr>
                <w:rFonts w:ascii="Avenir Book" w:eastAsia="Arial Narrow" w:hAnsi="Avenir Book" w:cs="Arial Narrow"/>
                <w:bCs/>
                <w:kern w:val="0"/>
                <w:sz w:val="21"/>
                <w:szCs w:val="21"/>
                <w:lang w:eastAsia="ca-ES"/>
                <w14:ligatures w14:val="none"/>
              </w:rPr>
              <w:t>s</w:t>
            </w:r>
            <w:r w:rsidR="002053A6" w:rsidRPr="007C61F1">
              <w:rPr>
                <w:rFonts w:ascii="Avenir Book" w:eastAsia="Arial Narrow" w:hAnsi="Avenir Book" w:cs="Arial Narrow"/>
                <w:bCs/>
                <w:kern w:val="0"/>
                <w:sz w:val="21"/>
                <w:szCs w:val="21"/>
                <w:lang w:eastAsia="ca-ES"/>
                <w14:ligatures w14:val="none"/>
              </w:rPr>
              <w:t>’adjunta</w:t>
            </w:r>
            <w:r w:rsidR="005F39C3" w:rsidRPr="007C61F1">
              <w:rPr>
                <w:rFonts w:ascii="Avenir Book" w:eastAsia="Arial Narrow" w:hAnsi="Avenir Book" w:cs="Arial Narrow"/>
                <w:bCs/>
                <w:kern w:val="0"/>
                <w:sz w:val="21"/>
                <w:szCs w:val="21"/>
                <w:lang w:eastAsia="ca-ES"/>
                <w14:ligatures w14:val="none"/>
              </w:rPr>
              <w:t xml:space="preserve"> a</w:t>
            </w:r>
            <w:r w:rsidR="002053A6" w:rsidRPr="007C61F1">
              <w:rPr>
                <w:rFonts w:ascii="Avenir Book" w:eastAsia="Arial Narrow" w:hAnsi="Avenir Book" w:cs="Arial Narrow"/>
                <w:bCs/>
                <w:kern w:val="0"/>
                <w:sz w:val="21"/>
                <w:szCs w:val="21"/>
                <w:lang w:eastAsia="ca-ES"/>
                <w14:ligatures w14:val="none"/>
              </w:rPr>
              <w:t xml:space="preserve"> </w:t>
            </w:r>
            <w:r w:rsidR="005F39C3" w:rsidRPr="007C61F1">
              <w:rPr>
                <w:rFonts w:ascii="Avenir Book" w:eastAsia="Arial Narrow" w:hAnsi="Avenir Book" w:cs="Arial Narrow"/>
                <w:bCs/>
                <w:kern w:val="0"/>
                <w:sz w:val="21"/>
                <w:szCs w:val="21"/>
                <w:lang w:eastAsia="ca-ES"/>
                <w14:ligatures w14:val="none"/>
              </w:rPr>
              <w:t>l</w:t>
            </w:r>
            <w:r w:rsidR="002053A6" w:rsidRPr="007C61F1">
              <w:rPr>
                <w:rFonts w:ascii="Avenir Book" w:eastAsia="Arial Narrow" w:hAnsi="Avenir Book" w:cs="Arial Narrow"/>
                <w:bCs/>
                <w:kern w:val="0"/>
                <w:sz w:val="21"/>
                <w:szCs w:val="21"/>
                <w:lang w:eastAsia="ca-ES"/>
                <w14:ligatures w14:val="none"/>
              </w:rPr>
              <w:t>’</w:t>
            </w:r>
            <w:r w:rsidR="005F39C3" w:rsidRPr="007C61F1">
              <w:rPr>
                <w:rFonts w:ascii="Avenir Book" w:eastAsia="Arial Narrow" w:hAnsi="Avenir Book" w:cs="Arial Narrow"/>
                <w:b/>
                <w:kern w:val="0"/>
                <w:sz w:val="21"/>
                <w:szCs w:val="21"/>
                <w:lang w:eastAsia="ca-ES"/>
                <w14:ligatures w14:val="none"/>
              </w:rPr>
              <w:t>An</w:t>
            </w:r>
            <w:r w:rsidR="002053A6" w:rsidRPr="007C61F1">
              <w:rPr>
                <w:rFonts w:ascii="Avenir Book" w:eastAsia="Arial Narrow" w:hAnsi="Avenir Book" w:cs="Arial Narrow"/>
                <w:b/>
                <w:kern w:val="0"/>
                <w:sz w:val="21"/>
                <w:szCs w:val="21"/>
                <w:lang w:eastAsia="ca-ES"/>
                <w14:ligatures w14:val="none"/>
              </w:rPr>
              <w:t>nex</w:t>
            </w:r>
            <w:r w:rsidR="005F39C3" w:rsidRPr="007C61F1">
              <w:rPr>
                <w:rFonts w:ascii="Avenir Book" w:eastAsia="Arial Narrow" w:hAnsi="Avenir Book" w:cs="Arial Narrow"/>
                <w:b/>
                <w:kern w:val="0"/>
                <w:sz w:val="21"/>
                <w:szCs w:val="21"/>
                <w:lang w:eastAsia="ca-ES"/>
                <w14:ligatures w14:val="none"/>
              </w:rPr>
              <w:t xml:space="preserve"> núm. 7</w:t>
            </w:r>
            <w:r w:rsidR="005F39C3" w:rsidRPr="007C61F1">
              <w:rPr>
                <w:rFonts w:ascii="Avenir Book" w:eastAsia="Arial Narrow" w:hAnsi="Avenir Book" w:cs="Arial Narrow"/>
                <w:color w:val="FF0000"/>
                <w:kern w:val="0"/>
                <w:sz w:val="21"/>
                <w:szCs w:val="21"/>
                <w:lang w:eastAsia="ca-ES"/>
                <w14:ligatures w14:val="none"/>
              </w:rPr>
              <w:t xml:space="preserve"> </w:t>
            </w:r>
            <w:r w:rsidR="002053A6" w:rsidRPr="007C61F1">
              <w:rPr>
                <w:rFonts w:ascii="Avenir Book" w:eastAsia="Arial Narrow" w:hAnsi="Avenir Book" w:cs="Arial Narrow"/>
                <w:bCs/>
                <w:kern w:val="0"/>
                <w:sz w:val="21"/>
                <w:szCs w:val="21"/>
                <w:lang w:eastAsia="ca-ES"/>
                <w14:ligatures w14:val="none"/>
              </w:rPr>
              <w:t xml:space="preserve">informació segons els termes de l'article </w:t>
            </w:r>
            <w:r w:rsidR="002053A6" w:rsidRPr="00373E27">
              <w:rPr>
                <w:rFonts w:ascii="Avenir Book" w:eastAsia="Arial Narrow" w:hAnsi="Avenir Book" w:cs="Arial Narrow"/>
                <w:bCs/>
                <w:kern w:val="0"/>
                <w:sz w:val="21"/>
                <w:szCs w:val="21"/>
                <w:lang w:eastAsia="ca-ES"/>
                <w14:ligatures w14:val="none"/>
              </w:rPr>
              <w:t>130.1</w:t>
            </w:r>
            <w:r w:rsidR="002053A6" w:rsidRPr="007C61F1">
              <w:rPr>
                <w:rFonts w:ascii="Avenir Book" w:eastAsia="Arial Narrow" w:hAnsi="Avenir Book" w:cs="Arial Narrow"/>
                <w:bCs/>
                <w:kern w:val="0"/>
                <w:sz w:val="21"/>
                <w:szCs w:val="21"/>
                <w:lang w:eastAsia="ca-ES"/>
                <w14:ligatures w14:val="none"/>
              </w:rPr>
              <w:t xml:space="preserve"> de la LCSP.</w:t>
            </w:r>
          </w:p>
        </w:tc>
      </w:tr>
      <w:tr w:rsidR="005F39C3" w:rsidRPr="007C61F1" w14:paraId="5CAA17AC" w14:textId="77777777" w:rsidTr="00D37B0C">
        <w:trPr>
          <w:gridAfter w:val="1"/>
          <w:wAfter w:w="12" w:type="dxa"/>
          <w:trHeight w:val="397"/>
        </w:trPr>
        <w:tc>
          <w:tcPr>
            <w:tcW w:w="563" w:type="dxa"/>
            <w:shd w:val="clear" w:color="auto" w:fill="30BFD3"/>
            <w:vAlign w:val="center"/>
          </w:tcPr>
          <w:p w14:paraId="69F49F1E"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K</w:t>
            </w:r>
          </w:p>
        </w:tc>
        <w:tc>
          <w:tcPr>
            <w:tcW w:w="5108" w:type="dxa"/>
            <w:gridSpan w:val="2"/>
            <w:shd w:val="clear" w:color="auto" w:fill="30BFD3"/>
            <w:vAlign w:val="center"/>
          </w:tcPr>
          <w:p w14:paraId="688930F1" w14:textId="63F227AB"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GARANT</w:t>
            </w:r>
            <w:r w:rsidR="002053A6" w:rsidRPr="007C61F1">
              <w:rPr>
                <w:rFonts w:ascii="Avenir Book" w:eastAsia="Arial Narrow" w:hAnsi="Avenir Book" w:cs="Arial Narrow"/>
                <w:b/>
                <w:color w:val="FFFFFF" w:themeColor="background1"/>
                <w:kern w:val="0"/>
                <w:sz w:val="21"/>
                <w:szCs w:val="21"/>
                <w:lang w:eastAsia="ca-ES"/>
                <w14:ligatures w14:val="none"/>
              </w:rPr>
              <w:t>I</w:t>
            </w:r>
            <w:r w:rsidRPr="007C61F1">
              <w:rPr>
                <w:rFonts w:ascii="Avenir Book" w:eastAsia="Arial Narrow" w:hAnsi="Avenir Book" w:cs="Arial Narrow"/>
                <w:b/>
                <w:color w:val="FFFFFF" w:themeColor="background1"/>
                <w:kern w:val="0"/>
                <w:sz w:val="21"/>
                <w:szCs w:val="21"/>
                <w:lang w:eastAsia="ca-ES"/>
                <w14:ligatures w14:val="none"/>
              </w:rPr>
              <w:t>A PROVISIONAL</w:t>
            </w:r>
          </w:p>
        </w:tc>
        <w:tc>
          <w:tcPr>
            <w:tcW w:w="558" w:type="dxa"/>
            <w:shd w:val="clear" w:color="auto" w:fill="30BFD3"/>
            <w:vAlign w:val="center"/>
          </w:tcPr>
          <w:p w14:paraId="72276EBB"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L</w:t>
            </w:r>
          </w:p>
        </w:tc>
        <w:tc>
          <w:tcPr>
            <w:tcW w:w="4967" w:type="dxa"/>
            <w:shd w:val="clear" w:color="auto" w:fill="30BFD3"/>
            <w:vAlign w:val="center"/>
          </w:tcPr>
          <w:p w14:paraId="6DCFEC53" w14:textId="77777777"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GARANTIA DEFINITIVA</w:t>
            </w:r>
          </w:p>
        </w:tc>
      </w:tr>
      <w:tr w:rsidR="005F39C3" w:rsidRPr="007C61F1" w14:paraId="1F8978DB" w14:textId="77777777" w:rsidTr="00D37B0C">
        <w:trPr>
          <w:trHeight w:val="1342"/>
        </w:trPr>
        <w:tc>
          <w:tcPr>
            <w:tcW w:w="5671" w:type="dxa"/>
            <w:gridSpan w:val="3"/>
            <w:tcBorders>
              <w:top w:val="single" w:sz="4" w:space="0" w:color="BFBFBF"/>
              <w:left w:val="single" w:sz="4" w:space="0" w:color="BFBFBF"/>
              <w:bottom w:val="single" w:sz="4" w:space="0" w:color="BFBFBF"/>
              <w:right w:val="single" w:sz="4" w:space="0" w:color="BFBFBF"/>
            </w:tcBorders>
          </w:tcPr>
          <w:p w14:paraId="1D697D1D" w14:textId="77777777" w:rsidR="002053A6" w:rsidRPr="007C61F1" w:rsidRDefault="002053A6"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EE6322D" w14:textId="401FC230" w:rsidR="002053A6" w:rsidRPr="007C61F1" w:rsidRDefault="002053A6" w:rsidP="00F14FBC">
            <w:pPr>
              <w:pBdr>
                <w:top w:val="nil"/>
                <w:left w:val="nil"/>
                <w:bottom w:val="nil"/>
                <w:right w:val="nil"/>
                <w:between w:val="nil"/>
              </w:pBdr>
              <w:spacing w:after="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S'ha de constituir garantia provisional?</w:t>
            </w:r>
          </w:p>
          <w:p w14:paraId="352E455F" w14:textId="6B8B6D1F" w:rsidR="005F39C3" w:rsidRPr="007C61F1" w:rsidRDefault="00B632B0"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2778453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13099920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07B71FAD" w14:textId="77777777" w:rsidR="002053A6" w:rsidRPr="007C61F1" w:rsidRDefault="002053A6" w:rsidP="00F14FBC">
            <w:pPr>
              <w:pBdr>
                <w:top w:val="nil"/>
                <w:left w:val="nil"/>
                <w:bottom w:val="nil"/>
                <w:right w:val="nil"/>
                <w:between w:val="nil"/>
              </w:pBdr>
              <w:spacing w:after="240" w:line="360" w:lineRule="auto"/>
              <w:ind w:left="16"/>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Import:</w:t>
            </w:r>
            <w:r w:rsidRPr="007C61F1">
              <w:rPr>
                <w:rFonts w:ascii="Avenir Book" w:eastAsia="Arial Narrow" w:hAnsi="Avenir Book" w:cs="Arial Narrow"/>
                <w:b/>
                <w:kern w:val="0"/>
                <w:sz w:val="21"/>
                <w:szCs w:val="21"/>
                <w:lang w:eastAsia="ca-ES"/>
                <w14:ligatures w14:val="none"/>
              </w:rPr>
              <w:t xml:space="preserve"> DOS PER CENT (2%) del pressupost base de licitació, IVA exclòs.</w:t>
            </w:r>
          </w:p>
          <w:p w14:paraId="58B48E71" w14:textId="1746E593" w:rsidR="005F39C3" w:rsidRPr="007C61F1" w:rsidRDefault="002053A6" w:rsidP="00533DB5">
            <w:pPr>
              <w:pBdr>
                <w:top w:val="nil"/>
                <w:left w:val="nil"/>
                <w:bottom w:val="nil"/>
                <w:right w:val="nil"/>
                <w:between w:val="nil"/>
              </w:pBdr>
              <w:spacing w:line="360" w:lineRule="auto"/>
              <w:ind w:left="16"/>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En cas de divisió en lots, l'import de la garantia provisional es fixarà atenent exclusivament l'import dels lots per als quals el licitador presenti oferta.</w:t>
            </w:r>
          </w:p>
          <w:p w14:paraId="561977B1" w14:textId="668BF84A" w:rsidR="005F39C3" w:rsidRPr="00F14FBC" w:rsidRDefault="002053A6" w:rsidP="00F14FB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Les ofertes es mantindran durant un termini mínim de </w:t>
            </w:r>
            <w:r w:rsidR="00F14FBC">
              <w:rPr>
                <w:rFonts w:ascii="Avenir Book" w:eastAsia="Arial Narrow" w:hAnsi="Avenir Book" w:cs="Arial Narrow"/>
                <w:kern w:val="0"/>
                <w:sz w:val="21"/>
                <w:szCs w:val="21"/>
                <w:lang w:eastAsia="ca-ES"/>
                <w14:ligatures w14:val="none"/>
              </w:rPr>
              <w:t>sis (</w:t>
            </w:r>
            <w:r w:rsidRPr="007C61F1">
              <w:rPr>
                <w:rFonts w:ascii="Avenir Book" w:eastAsia="Arial Narrow" w:hAnsi="Avenir Book" w:cs="Arial Narrow"/>
                <w:kern w:val="0"/>
                <w:sz w:val="21"/>
                <w:szCs w:val="21"/>
                <w:lang w:eastAsia="ca-ES"/>
                <w14:ligatures w14:val="none"/>
              </w:rPr>
              <w:t>6</w:t>
            </w:r>
            <w:r w:rsidR="00F14FBC">
              <w:rPr>
                <w:rFonts w:ascii="Avenir Book" w:eastAsia="Arial Narrow" w:hAnsi="Avenir Book" w:cs="Arial Narrow"/>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 xml:space="preserve"> mesos, a comptar des de la data d'obertura de la primera proposició.</w:t>
            </w:r>
          </w:p>
        </w:tc>
        <w:tc>
          <w:tcPr>
            <w:tcW w:w="5537" w:type="dxa"/>
            <w:gridSpan w:val="3"/>
            <w:tcBorders>
              <w:top w:val="single" w:sz="4" w:space="0" w:color="BFBFBF"/>
              <w:left w:val="single" w:sz="4" w:space="0" w:color="BFBFBF"/>
              <w:bottom w:val="single" w:sz="4" w:space="0" w:color="BFBFBF"/>
              <w:right w:val="single" w:sz="4" w:space="0" w:color="BFBFBF"/>
            </w:tcBorders>
          </w:tcPr>
          <w:p w14:paraId="7DF1FCC0" w14:textId="77777777" w:rsidR="002053A6" w:rsidRPr="007C61F1" w:rsidRDefault="002053A6"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1F0418DA" w14:textId="7B3A12D9" w:rsidR="002053A6" w:rsidRPr="007C61F1" w:rsidRDefault="002053A6" w:rsidP="002053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S'ha de constituir garantia definitiva?</w:t>
            </w:r>
          </w:p>
          <w:p w14:paraId="0430FAF2" w14:textId="3B469D0F" w:rsidR="005F39C3" w:rsidRPr="007C61F1" w:rsidRDefault="00B632B0"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36186997"/>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471783862"/>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3C11166B" w14:textId="4074DFB1" w:rsidR="005F39C3" w:rsidRPr="007C61F1" w:rsidRDefault="002053A6" w:rsidP="002053A6">
            <w:pPr>
              <w:pBdr>
                <w:top w:val="nil"/>
                <w:left w:val="nil"/>
                <w:bottom w:val="nil"/>
                <w:right w:val="nil"/>
                <w:between w:val="nil"/>
              </w:pBdr>
              <w:spacing w:before="200" w:after="200" w:line="360" w:lineRule="auto"/>
              <w:jc w:val="both"/>
              <w:rPr>
                <w:rFonts w:ascii="Avenir Book" w:eastAsia="Times New Roman" w:hAnsi="Avenir Book" w:cs="Times New Roman"/>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Import:</w:t>
            </w:r>
            <w:r w:rsidRPr="007C61F1">
              <w:rPr>
                <w:rFonts w:ascii="Avenir Book" w:eastAsia="Arial Narrow" w:hAnsi="Avenir Book" w:cs="Arial Narrow"/>
                <w:b/>
                <w:kern w:val="0"/>
                <w:sz w:val="21"/>
                <w:szCs w:val="21"/>
                <w:lang w:eastAsia="ca-ES"/>
                <w14:ligatures w14:val="none"/>
              </w:rPr>
              <w:t xml:space="preserve"> CINC PER CENT (5%) del preu final ofert pel licitador que presenti la millor oferta, exclòs l'IVA </w:t>
            </w:r>
            <w:r w:rsidRPr="007C61F1">
              <w:rPr>
                <w:rFonts w:ascii="Avenir Book" w:eastAsia="Arial Narrow" w:hAnsi="Avenir Book" w:cs="Arial Narrow"/>
                <w:bCs/>
                <w:kern w:val="0"/>
                <w:sz w:val="21"/>
                <w:szCs w:val="21"/>
                <w:lang w:eastAsia="ca-ES"/>
                <w14:ligatures w14:val="none"/>
              </w:rPr>
              <w:t>(si el preu del contracte es formula en funció de preus unitaris, l'import es fixarà atenent al pressupost base de licitació, exclòs l'IVA).</w:t>
            </w:r>
          </w:p>
          <w:p w14:paraId="73F3FDB1" w14:textId="144E618A" w:rsidR="002053A6" w:rsidRPr="007C61F1" w:rsidRDefault="002053A6" w:rsidP="00B3231E">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Addicionalment, es preveu la constitució d'una </w:t>
            </w:r>
            <w:r w:rsidRPr="007C61F1">
              <w:rPr>
                <w:rFonts w:ascii="Avenir Book" w:eastAsia="Arial Narrow" w:hAnsi="Avenir Book" w:cs="Arial Narrow"/>
                <w:b/>
                <w:kern w:val="0"/>
                <w:sz w:val="21"/>
                <w:szCs w:val="21"/>
                <w:lang w:eastAsia="ca-ES"/>
                <w14:ligatures w14:val="none"/>
              </w:rPr>
              <w:t>garantia complementària</w:t>
            </w:r>
            <w:r w:rsidRPr="007C61F1">
              <w:rPr>
                <w:rFonts w:ascii="Avenir Book" w:eastAsia="Arial Narrow" w:hAnsi="Avenir Book" w:cs="Arial Narrow"/>
                <w:bCs/>
                <w:kern w:val="0"/>
                <w:sz w:val="21"/>
                <w:szCs w:val="21"/>
                <w:lang w:eastAsia="ca-ES"/>
                <w14:ligatures w14:val="none"/>
              </w:rPr>
              <w:t xml:space="preserve"> de fins a un CINC PER CENT (5%), exclòs l'IVA, del preu final ofert per l'empresa licitadora?</w:t>
            </w:r>
          </w:p>
          <w:p w14:paraId="0320E1F7" w14:textId="2BE32DF1" w:rsidR="00BF4BC1" w:rsidRPr="00933641" w:rsidRDefault="00B632B0" w:rsidP="00B632B0">
            <w:pPr>
              <w:pBdr>
                <w:top w:val="nil"/>
                <w:left w:val="nil"/>
                <w:bottom w:val="nil"/>
                <w:right w:val="nil"/>
                <w:between w:val="nil"/>
              </w:pBdr>
              <w:spacing w:after="24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8734393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278806232"/>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tc>
      </w:tr>
      <w:tr w:rsidR="005F39C3" w:rsidRPr="007C61F1" w14:paraId="6A42CDA7" w14:textId="77777777" w:rsidTr="00D37B0C">
        <w:trPr>
          <w:gridAfter w:val="1"/>
          <w:wAfter w:w="12" w:type="dxa"/>
          <w:trHeight w:hRule="exact" w:val="397"/>
        </w:trPr>
        <w:tc>
          <w:tcPr>
            <w:tcW w:w="563" w:type="dxa"/>
            <w:shd w:val="clear" w:color="auto" w:fill="30BFD3"/>
            <w:vAlign w:val="center"/>
          </w:tcPr>
          <w:p w14:paraId="77EE1EE8"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 xml:space="preserve">M </w:t>
            </w:r>
          </w:p>
        </w:tc>
        <w:tc>
          <w:tcPr>
            <w:tcW w:w="10633" w:type="dxa"/>
            <w:gridSpan w:val="4"/>
            <w:shd w:val="clear" w:color="auto" w:fill="30BFD3"/>
            <w:vAlign w:val="center"/>
          </w:tcPr>
          <w:p w14:paraId="0524A7B7" w14:textId="288DF2F5"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CONDICIONS ESPECIALS D</w:t>
            </w:r>
            <w:r w:rsidR="002053A6" w:rsidRPr="007C61F1">
              <w:rPr>
                <w:rFonts w:ascii="Avenir Book" w:eastAsia="Arial Narrow" w:hAnsi="Avenir Book" w:cs="Arial Narrow"/>
                <w:b/>
                <w:color w:val="FFFFFF" w:themeColor="background1"/>
                <w:kern w:val="0"/>
                <w:sz w:val="21"/>
                <w:szCs w:val="21"/>
                <w:lang w:eastAsia="ca-ES"/>
                <w14:ligatures w14:val="none"/>
              </w:rPr>
              <w:t>’EXECUCIÓ</w:t>
            </w:r>
          </w:p>
        </w:tc>
      </w:tr>
      <w:tr w:rsidR="005F39C3" w:rsidRPr="007C61F1" w14:paraId="6836D432" w14:textId="77777777" w:rsidTr="00D37B0C">
        <w:trPr>
          <w:trHeight w:val="913"/>
        </w:trPr>
        <w:tc>
          <w:tcPr>
            <w:tcW w:w="11208" w:type="dxa"/>
            <w:gridSpan w:val="6"/>
          </w:tcPr>
          <w:p w14:paraId="22821548"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Es preveuen les següents condicions especials d'execució vinculades amb l'objecte del contracte, ajustades a Dret i que en cap cas són discriminatòries:</w:t>
            </w:r>
          </w:p>
          <w:p w14:paraId="4BCEAC4D" w14:textId="22F8BBCD" w:rsidR="005F39C3" w:rsidRPr="007C61F1" w:rsidRDefault="00B632B0" w:rsidP="00533DB5">
            <w:pPr>
              <w:pBdr>
                <w:top w:val="nil"/>
                <w:left w:val="nil"/>
                <w:bottom w:val="nil"/>
                <w:right w:val="nil"/>
                <w:between w:val="nil"/>
              </w:pBdr>
              <w:spacing w:before="120" w:after="120" w:line="360" w:lineRule="auto"/>
              <w:jc w:val="both"/>
              <w:rPr>
                <w:rFonts w:ascii="Avenir Book" w:eastAsia="Arial Narrow" w:hAnsi="Avenir Book" w:cs="Arial Narrow"/>
                <w:i/>
                <w:i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09583887"/>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053A6" w:rsidRPr="007C61F1">
              <w:rPr>
                <w:rFonts w:ascii="Avenir Book" w:eastAsia="Arial Narrow" w:hAnsi="Avenir Book" w:cs="Arial Narrow"/>
                <w:b/>
                <w:kern w:val="0"/>
                <w:sz w:val="21"/>
                <w:szCs w:val="21"/>
                <w:lang w:eastAsia="ca-ES"/>
                <w14:ligatures w14:val="none"/>
              </w:rPr>
              <w:t>Condició</w:t>
            </w:r>
            <w:r w:rsidR="005F39C3" w:rsidRPr="007C61F1">
              <w:rPr>
                <w:rFonts w:ascii="Avenir Book" w:eastAsia="Arial Narrow" w:hAnsi="Avenir Book" w:cs="Arial Narrow"/>
                <w:b/>
                <w:kern w:val="0"/>
                <w:sz w:val="21"/>
                <w:szCs w:val="21"/>
                <w:lang w:eastAsia="ca-ES"/>
                <w14:ligatures w14:val="none"/>
              </w:rPr>
              <w:t xml:space="preserve"> especial en </w:t>
            </w:r>
            <w:r w:rsidR="002053A6" w:rsidRPr="007C61F1">
              <w:rPr>
                <w:rFonts w:ascii="Avenir Book" w:eastAsia="Arial Narrow" w:hAnsi="Avenir Book" w:cs="Arial Narrow"/>
                <w:b/>
                <w:kern w:val="0"/>
                <w:sz w:val="21"/>
                <w:szCs w:val="21"/>
                <w:lang w:eastAsia="ca-ES"/>
                <w14:ligatures w14:val="none"/>
              </w:rPr>
              <w:t>matèria</w:t>
            </w:r>
            <w:r w:rsidR="005F39C3" w:rsidRPr="007C61F1">
              <w:rPr>
                <w:rFonts w:ascii="Avenir Book" w:eastAsia="Arial Narrow" w:hAnsi="Avenir Book" w:cs="Arial Narrow"/>
                <w:b/>
                <w:kern w:val="0"/>
                <w:sz w:val="21"/>
                <w:szCs w:val="21"/>
                <w:lang w:eastAsia="ca-ES"/>
                <w14:ligatures w14:val="none"/>
              </w:rPr>
              <w:t xml:space="preserve"> de </w:t>
            </w:r>
            <w:r w:rsidR="002053A6" w:rsidRPr="007C61F1">
              <w:rPr>
                <w:rFonts w:ascii="Avenir Book" w:eastAsia="Arial Narrow" w:hAnsi="Avenir Book" w:cs="Arial Narrow"/>
                <w:b/>
                <w:kern w:val="0"/>
                <w:sz w:val="21"/>
                <w:szCs w:val="21"/>
                <w:lang w:eastAsia="ca-ES"/>
                <w14:ligatures w14:val="none"/>
              </w:rPr>
              <w:t>protecció</w:t>
            </w:r>
            <w:r w:rsidR="005F39C3" w:rsidRPr="007C61F1">
              <w:rPr>
                <w:rFonts w:ascii="Avenir Book" w:eastAsia="Arial Narrow" w:hAnsi="Avenir Book" w:cs="Arial Narrow"/>
                <w:b/>
                <w:kern w:val="0"/>
                <w:sz w:val="21"/>
                <w:szCs w:val="21"/>
                <w:lang w:eastAsia="ca-ES"/>
                <w14:ligatures w14:val="none"/>
              </w:rPr>
              <w:t xml:space="preserve"> de da</w:t>
            </w:r>
            <w:r w:rsidR="002053A6" w:rsidRPr="007C61F1">
              <w:rPr>
                <w:rFonts w:ascii="Avenir Book" w:eastAsia="Arial Narrow" w:hAnsi="Avenir Book" w:cs="Arial Narrow"/>
                <w:b/>
                <w:kern w:val="0"/>
                <w:sz w:val="21"/>
                <w:szCs w:val="21"/>
                <w:lang w:eastAsia="ca-ES"/>
                <w14:ligatures w14:val="none"/>
              </w:rPr>
              <w:t>des</w:t>
            </w:r>
          </w:p>
          <w:p w14:paraId="76A632A6"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El contractista s'obliga a:</w:t>
            </w:r>
          </w:p>
          <w:p w14:paraId="46609ECF" w14:textId="60F2026A"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 Declarar la finalitat per la qual se cedeixen les dades.</w:t>
            </w:r>
          </w:p>
          <w:p w14:paraId="6B41D289" w14:textId="3F537CF1"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b) L'obligació del futur contractista de sotmetre's en tot cas a la normativa nacional i de la Unió Europea en matèria de protecció de dades, sense perjudici del que estableix l'últim paràgraf de l'apartat 1 de l'article 202.</w:t>
            </w:r>
          </w:p>
          <w:p w14:paraId="6C2DBA45" w14:textId="00ECFAA1"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c) L'obligació de l'empresa adjudicatària de presentar abans de la formalització del contracte una declaració, d'acord amb el model que s'adjunta en l'</w:t>
            </w:r>
            <w:r w:rsidRPr="002861EF">
              <w:rPr>
                <w:rFonts w:ascii="Avenir Book" w:eastAsia="Arial Narrow" w:hAnsi="Avenir Book" w:cs="Arial Narrow"/>
                <w:b/>
                <w:kern w:val="0"/>
                <w:sz w:val="21"/>
                <w:szCs w:val="21"/>
                <w:lang w:eastAsia="ca-ES"/>
                <w14:ligatures w14:val="none"/>
              </w:rPr>
              <w:t>Annex núm. 1</w:t>
            </w:r>
            <w:r w:rsidRPr="007C61F1">
              <w:rPr>
                <w:rFonts w:ascii="Avenir Book" w:eastAsia="Arial Narrow" w:hAnsi="Avenir Book" w:cs="Arial Narrow"/>
                <w:bCs/>
                <w:kern w:val="0"/>
                <w:sz w:val="21"/>
                <w:szCs w:val="21"/>
                <w:lang w:eastAsia="ca-ES"/>
                <w14:ligatures w14:val="none"/>
              </w:rPr>
              <w:t xml:space="preserve"> d'aquest plec, en què posi de manifest on estaran situats els servidors i des d'on es prestaran els serveis associats en aquests.</w:t>
            </w:r>
          </w:p>
          <w:p w14:paraId="01B972CA"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d) L'obligació de comunicar qualsevol canvi que es produeixi, al llarg de la vida del contracte, de la informació facilitada en la declaració a què es refereix la lletra c) anterior.</w:t>
            </w:r>
          </w:p>
          <w:p w14:paraId="503C9D36"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 L'obligació dels licitadors d'indicar en la seva oferta, si tenen previst subcontractar els servidors o els serveis associats a aquests, el nom o el perfil empresarial, definit per referència 15/95 a les condicions de solvència professional o tècnica, dels subcontractistes als quals s'encarregui la realització.</w:t>
            </w:r>
          </w:p>
          <w:p w14:paraId="2BF7032D" w14:textId="77777777" w:rsidR="00793F23"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Aquestes obligacions estan qualificades com a obligacions d'essencials als efectes previstos en els articles 71.2 i 211.1.f) de la</w:t>
            </w:r>
            <w:r w:rsidR="00793F23"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LCSP.</w:t>
            </w:r>
          </w:p>
          <w:p w14:paraId="24A43FE6" w14:textId="77777777" w:rsidR="003E7360" w:rsidRDefault="003E7360" w:rsidP="003E7360">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p>
          <w:p w14:paraId="540DA389" w14:textId="77777777" w:rsidR="00BF4BC1" w:rsidRPr="007C61F1" w:rsidRDefault="00B632B0" w:rsidP="00BF4BC1">
            <w:pPr>
              <w:pBdr>
                <w:top w:val="nil"/>
                <w:left w:val="nil"/>
                <w:bottom w:val="nil"/>
                <w:right w:val="nil"/>
                <w:between w:val="nil"/>
              </w:pBdr>
              <w:spacing w:before="120" w:after="120" w:line="360" w:lineRule="auto"/>
              <w:jc w:val="both"/>
              <w:rPr>
                <w:rFonts w:ascii="Avenir Book" w:eastAsia="Arial Narrow" w:hAnsi="Avenir Book" w:cs="Arial Narrow"/>
                <w:i/>
                <w:i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410761481"/>
                <w14:checkbox>
                  <w14:checked w14:val="1"/>
                  <w14:checkedState w14:val="2612" w14:font="MS Gothic"/>
                  <w14:uncheckedState w14:val="2610" w14:font="MS Gothic"/>
                </w14:checkbox>
              </w:sdtPr>
              <w:sdtEndPr/>
              <w:sdtContent>
                <w:r w:rsidR="00BF4BC1">
                  <w:rPr>
                    <w:rFonts w:ascii="MS Gothic" w:eastAsia="MS Gothic" w:hAnsi="MS Gothic" w:cs="Arial" w:hint="eastAsia"/>
                    <w:kern w:val="0"/>
                    <w:sz w:val="21"/>
                    <w:szCs w:val="21"/>
                    <w:lang w:eastAsia="ca-ES"/>
                    <w14:ligatures w14:val="none"/>
                  </w:rPr>
                  <w:t>☒</w:t>
                </w:r>
              </w:sdtContent>
            </w:sdt>
            <w:r w:rsidR="00BF4BC1" w:rsidRPr="007C61F1">
              <w:rPr>
                <w:rFonts w:ascii="Avenir Book" w:eastAsia="MS Gothic" w:hAnsi="Avenir Book" w:cs="Segoe UI Symbol"/>
                <w:b/>
                <w:kern w:val="0"/>
                <w:sz w:val="21"/>
                <w:szCs w:val="21"/>
                <w:lang w:eastAsia="ca-ES"/>
                <w14:ligatures w14:val="none"/>
              </w:rPr>
              <w:t xml:space="preserve"> </w:t>
            </w:r>
            <w:r w:rsidR="00BF4BC1" w:rsidRPr="007C61F1">
              <w:rPr>
                <w:rFonts w:ascii="Avenir Book" w:eastAsia="Arial Narrow" w:hAnsi="Avenir Book" w:cs="Arial Narrow"/>
                <w:b/>
                <w:kern w:val="0"/>
                <w:sz w:val="21"/>
                <w:szCs w:val="21"/>
                <w:lang w:eastAsia="ca-ES"/>
                <w14:ligatures w14:val="none"/>
              </w:rPr>
              <w:t>Condici</w:t>
            </w:r>
            <w:r w:rsidR="00BF4BC1">
              <w:rPr>
                <w:rFonts w:ascii="Avenir Book" w:eastAsia="Arial Narrow" w:hAnsi="Avenir Book" w:cs="Arial Narrow"/>
                <w:b/>
                <w:kern w:val="0"/>
                <w:sz w:val="21"/>
                <w:szCs w:val="21"/>
                <w:lang w:eastAsia="ca-ES"/>
                <w14:ligatures w14:val="none"/>
              </w:rPr>
              <w:t>ons essencials del contracte</w:t>
            </w:r>
          </w:p>
          <w:p w14:paraId="1A1D8EAC" w14:textId="77777777" w:rsidR="00BF4BC1" w:rsidRPr="007C61F1" w:rsidRDefault="00BF4BC1" w:rsidP="00BF4BC1">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a) </w:t>
            </w:r>
            <w:r>
              <w:rPr>
                <w:rFonts w:ascii="Avenir Book" w:eastAsia="Arial Narrow" w:hAnsi="Avenir Book" w:cs="Arial Narrow"/>
                <w:bCs/>
                <w:kern w:val="0"/>
                <w:sz w:val="21"/>
                <w:szCs w:val="21"/>
                <w:lang w:eastAsia="ca-ES"/>
                <w14:ligatures w14:val="none"/>
              </w:rPr>
              <w:t>E</w:t>
            </w:r>
            <w:r w:rsidRPr="00AF156C">
              <w:rPr>
                <w:rFonts w:ascii="Avenir Book" w:eastAsia="Arial Narrow" w:hAnsi="Avenir Book" w:cs="Arial Narrow"/>
                <w:bCs/>
                <w:kern w:val="0"/>
                <w:sz w:val="21"/>
                <w:szCs w:val="21"/>
                <w:lang w:eastAsia="ca-ES"/>
                <w14:ligatures w14:val="none"/>
              </w:rPr>
              <w:t>l contractista quedarà vinculat per l’oferta que hagi presentat, el compliment de la qual, en tots els seus termes, tindrà caràcter d’obligació essencial del contracte</w:t>
            </w:r>
          </w:p>
          <w:p w14:paraId="7AF70FF5" w14:textId="77777777" w:rsidR="00BF4BC1" w:rsidRPr="007C61F1" w:rsidRDefault="00BF4BC1" w:rsidP="00BF4BC1">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b) </w:t>
            </w:r>
            <w:r w:rsidRPr="00AF156C">
              <w:rPr>
                <w:rFonts w:ascii="Avenir Book" w:eastAsia="Arial Narrow" w:hAnsi="Avenir Book" w:cs="Arial Narrow"/>
                <w:bCs/>
                <w:kern w:val="0"/>
                <w:sz w:val="21"/>
                <w:szCs w:val="21"/>
                <w:lang w:eastAsia="ca-ES"/>
                <w14:ligatures w14:val="none"/>
              </w:rPr>
              <w:t>El compliment de les condicions especials d’execució establertes a l’apartat anterior tindrà el caràcter d’obligació contractual essencial.</w:t>
            </w:r>
            <w:r w:rsidRPr="007C61F1">
              <w:rPr>
                <w:rFonts w:ascii="Avenir Book" w:eastAsia="Arial Narrow" w:hAnsi="Avenir Book" w:cs="Arial Narrow"/>
                <w:bCs/>
                <w:kern w:val="0"/>
                <w:sz w:val="21"/>
                <w:szCs w:val="21"/>
                <w:lang w:eastAsia="ca-ES"/>
                <w14:ligatures w14:val="none"/>
              </w:rPr>
              <w:t>.</w:t>
            </w:r>
          </w:p>
          <w:p w14:paraId="732C2209" w14:textId="77777777" w:rsidR="00BF4BC1" w:rsidRPr="007C61F1" w:rsidRDefault="00BF4BC1" w:rsidP="00BF4BC1">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c) </w:t>
            </w:r>
            <w:r w:rsidRPr="00AF156C">
              <w:rPr>
                <w:rFonts w:ascii="Avenir Book" w:eastAsia="Arial Narrow" w:hAnsi="Avenir Book" w:cs="Arial Narrow"/>
                <w:bCs/>
                <w:kern w:val="0"/>
                <w:sz w:val="21"/>
                <w:szCs w:val="21"/>
                <w:lang w:eastAsia="ca-ES"/>
                <w14:ligatures w14:val="none"/>
              </w:rPr>
              <w:t>La dedicació efectiva o adscripció a l’execució del contracte dels mitjans personals i/o materials indicats i compromesos en l’oferta</w:t>
            </w:r>
            <w:r w:rsidRPr="007C61F1">
              <w:rPr>
                <w:rFonts w:ascii="Avenir Book" w:eastAsia="Arial Narrow" w:hAnsi="Avenir Book" w:cs="Arial Narrow"/>
                <w:bCs/>
                <w:kern w:val="0"/>
                <w:sz w:val="21"/>
                <w:szCs w:val="21"/>
                <w:lang w:eastAsia="ca-ES"/>
                <w14:ligatures w14:val="none"/>
              </w:rPr>
              <w:t>.</w:t>
            </w:r>
          </w:p>
          <w:p w14:paraId="7F22B32B" w14:textId="77777777" w:rsidR="00BF4BC1" w:rsidRPr="007C61F1" w:rsidRDefault="00BF4BC1" w:rsidP="00BF4BC1">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d) </w:t>
            </w:r>
            <w:r w:rsidRPr="00AF156C">
              <w:rPr>
                <w:rFonts w:ascii="Avenir Book" w:eastAsia="Arial Narrow" w:hAnsi="Avenir Book" w:cs="Arial Narrow"/>
                <w:bCs/>
                <w:kern w:val="0"/>
                <w:sz w:val="21"/>
                <w:szCs w:val="21"/>
                <w:lang w:eastAsia="ca-ES"/>
                <w14:ligatures w14:val="none"/>
              </w:rPr>
              <w:t>Aquelles obligacions del present Plec a les quals específicament se’ls atribueixi el caràcter d’obligació contractual essencial.</w:t>
            </w:r>
            <w:r w:rsidRPr="007C61F1">
              <w:rPr>
                <w:rFonts w:ascii="Avenir Book" w:eastAsia="Arial Narrow" w:hAnsi="Avenir Book" w:cs="Arial Narrow"/>
                <w:bCs/>
                <w:kern w:val="0"/>
                <w:sz w:val="21"/>
                <w:szCs w:val="21"/>
                <w:lang w:eastAsia="ca-ES"/>
                <w14:ligatures w14:val="none"/>
              </w:rPr>
              <w:t>.</w:t>
            </w:r>
          </w:p>
          <w:p w14:paraId="7212BDF0" w14:textId="77777777" w:rsidR="00BF4BC1" w:rsidRPr="007C61F1" w:rsidRDefault="00BF4BC1" w:rsidP="003E7360">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p>
          <w:p w14:paraId="799EA358" w14:textId="7FCE649E" w:rsidR="005F39C3" w:rsidRPr="007C61F1" w:rsidRDefault="00B632B0"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1096925"/>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A3102" w:rsidRPr="007C61F1">
              <w:rPr>
                <w:rFonts w:ascii="Avenir Book" w:eastAsia="Arial Narrow" w:hAnsi="Avenir Book" w:cs="Arial Narrow"/>
                <w:b/>
                <w:kern w:val="0"/>
                <w:sz w:val="21"/>
                <w:szCs w:val="21"/>
                <w:lang w:eastAsia="ca-ES"/>
                <w14:ligatures w14:val="none"/>
              </w:rPr>
              <w:t>Obligació relativa al sotmetiment de l'empresa contractista a la normativa nacional i de la Unió Europea en matèria de protecció de dades</w:t>
            </w:r>
          </w:p>
          <w:p w14:paraId="0B38C61B" w14:textId="54B678BB" w:rsidR="00DA3102" w:rsidRDefault="00DA3102"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Aquesta obligació té el caràcter d'obligació contractual essencial de conformitat amb el que disposa l'article 211.1.f) de la</w:t>
            </w:r>
            <w:r w:rsidR="0038043C"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LCSP.</w:t>
            </w:r>
          </w:p>
          <w:p w14:paraId="041F39AD" w14:textId="77777777" w:rsidR="003E7360" w:rsidRPr="007C61F1" w:rsidRDefault="003E7360" w:rsidP="003E7360">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p>
          <w:p w14:paraId="0FBE532F" w14:textId="674DF5B7" w:rsidR="005F39C3" w:rsidRPr="007C61F1" w:rsidRDefault="00B632B0"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3757154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Condicions</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especials</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d'execució de tipus mediambiental, social o relativa a l'ocupació que s'enumeren en l'article 202.2 de la</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LCSP:</w:t>
            </w:r>
          </w:p>
          <w:p w14:paraId="1389E0FB" w14:textId="7A55D5CB" w:rsidR="005F39C3" w:rsidRPr="007C61F1" w:rsidRDefault="00B632B0"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14461282"/>
                <w14:checkbox>
                  <w14:checked w14:val="0"/>
                  <w14:checkedState w14:val="2612" w14:font="MS Gothic"/>
                  <w14:uncheckedState w14:val="2610" w14:font="MS Gothic"/>
                </w14:checkbox>
              </w:sdtPr>
              <w:sdtEndPr/>
              <w:sdtContent>
                <w:r w:rsidR="00D309B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Disposar d'un procediment destinat al procés de recol·lecció de peces o materials irreparables, inservibles o similar, mitjançant el seu reciclatge electrònic que permetin la seva reutilització per a altres usos o la seva destrucció definitiva i així evitar afectacions mediambientals.</w:t>
            </w:r>
          </w:p>
          <w:p w14:paraId="3F5BBEBB" w14:textId="3B50CD9E" w:rsidR="00A11094" w:rsidRPr="007C61F1" w:rsidRDefault="00B632B0"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25489480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La garantia del principi d'igualtat entre homes i dones</w:t>
            </w:r>
            <w:r w:rsidR="00B3231E">
              <w:rPr>
                <w:rFonts w:ascii="Avenir Book" w:eastAsia="Arial Narrow" w:hAnsi="Avenir Book" w:cs="Arial Narrow"/>
                <w:bCs/>
                <w:kern w:val="0"/>
                <w:sz w:val="21"/>
                <w:szCs w:val="21"/>
                <w:lang w:eastAsia="ca-ES"/>
                <w14:ligatures w14:val="none"/>
              </w:rPr>
              <w:t>,</w:t>
            </w:r>
            <w:r w:rsidR="00A11094" w:rsidRPr="007C61F1">
              <w:rPr>
                <w:rFonts w:ascii="Avenir Book" w:eastAsia="Arial Narrow" w:hAnsi="Avenir Book" w:cs="Arial Narrow"/>
                <w:bCs/>
                <w:kern w:val="0"/>
                <w:sz w:val="21"/>
                <w:szCs w:val="21"/>
                <w:lang w:eastAsia="ca-ES"/>
                <w14:ligatures w14:val="none"/>
              </w:rPr>
              <w:t xml:space="preserve"> i la conciliació del treball i vida familiar</w:t>
            </w:r>
          </w:p>
          <w:p w14:paraId="39FEA640" w14:textId="238C9171" w:rsidR="005F39C3" w:rsidRPr="007C61F1" w:rsidRDefault="00B632B0" w:rsidP="00533DB5">
            <w:pPr>
              <w:pBdr>
                <w:top w:val="nil"/>
                <w:left w:val="nil"/>
                <w:bottom w:val="nil"/>
                <w:right w:val="nil"/>
                <w:between w:val="nil"/>
              </w:pBdr>
              <w:spacing w:before="120" w:after="120" w:line="360" w:lineRule="auto"/>
              <w:ind w:left="313"/>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42764010"/>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Manteniment de les condicions laborals de les persones que executen el contracte durant tot el període contractual: l'empresa contractista ha de mantenir, durant tota l'execució del contracte, les condicions laborals i socials de les persones treballadores ocupades en l'execució d'aquest, fixades en el moment de presentar l'oferta, segons el conveni que sigui aplicable.</w:t>
            </w:r>
          </w:p>
          <w:p w14:paraId="793CC2FB" w14:textId="1D330E5A" w:rsidR="005F39C3" w:rsidRPr="007C61F1" w:rsidRDefault="00B632B0"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76606666"/>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Segoe UI Symbol"/>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L'empresa contractista ha d'emprar el català en les relacions amb l</w:t>
            </w:r>
            <w:r w:rsidR="0038043C" w:rsidRPr="007C61F1">
              <w:rPr>
                <w:rFonts w:ascii="Avenir Book" w:eastAsia="Arial Narrow" w:hAnsi="Avenir Book" w:cs="Arial Narrow"/>
                <w:bCs/>
                <w:kern w:val="0"/>
                <w:sz w:val="21"/>
                <w:szCs w:val="21"/>
                <w:lang w:eastAsia="ca-ES"/>
                <w14:ligatures w14:val="none"/>
              </w:rPr>
              <w:t>’</w:t>
            </w:r>
            <w:r w:rsidR="00A11094" w:rsidRPr="007C61F1">
              <w:rPr>
                <w:rFonts w:ascii="Avenir Book" w:eastAsia="Arial Narrow" w:hAnsi="Avenir Book" w:cs="Arial Narrow"/>
                <w:b/>
                <w:kern w:val="0"/>
                <w:sz w:val="21"/>
                <w:szCs w:val="21"/>
                <w:lang w:eastAsia="ca-ES"/>
                <w14:ligatures w14:val="none"/>
              </w:rPr>
              <w:t>IJC</w:t>
            </w:r>
            <w:r w:rsidR="0038043C"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derivades de l'execució de l'objecte d'aquest contracte. Així mateix, l'empresa contractista i, si escau, les empreses subcontractistes, han d'emprar, almenys, el català en els rètols, les publicacions, els avisos i en la resta de les comunicacions de caràcter general que derivin de l'execució de les prestacions objecte del contracte. En particular, l'empresa contractista ha de lliurar tota la documentació tècnica requerida per al compliment de l'objecte del contracte almenys en llengua catalana. En tot cas, l'empresa contractista i, si escau, les empreses subcontractistes.</w:t>
            </w:r>
          </w:p>
          <w:p w14:paraId="2B11204E" w14:textId="2C9E4D3C" w:rsidR="005F39C3" w:rsidRPr="007C61F1" w:rsidRDefault="00B632B0" w:rsidP="00533DB5">
            <w:pPr>
              <w:pBdr>
                <w:top w:val="nil"/>
                <w:left w:val="nil"/>
                <w:bottom w:val="nil"/>
                <w:right w:val="nil"/>
                <w:between w:val="nil"/>
              </w:pBdr>
              <w:spacing w:before="120" w:after="120" w:line="360" w:lineRule="auto"/>
              <w:ind w:left="313"/>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48801394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A11094" w:rsidRPr="007C61F1">
              <w:rPr>
                <w:rFonts w:ascii="Avenir Book" w:eastAsia="Arial Narrow" w:hAnsi="Avenir Book" w:cs="Arial Narrow"/>
                <w:kern w:val="0"/>
                <w:sz w:val="21"/>
                <w:szCs w:val="21"/>
                <w:lang w:eastAsia="ca-ES"/>
                <w14:ligatures w14:val="none"/>
              </w:rPr>
              <w:t>Condició</w:t>
            </w:r>
            <w:r w:rsidR="005F39C3" w:rsidRPr="007C61F1">
              <w:rPr>
                <w:rFonts w:ascii="Avenir Book" w:eastAsia="Arial Narrow" w:hAnsi="Avenir Book" w:cs="Arial Narrow"/>
                <w:kern w:val="0"/>
                <w:sz w:val="21"/>
                <w:szCs w:val="21"/>
                <w:lang w:eastAsia="ca-ES"/>
                <w14:ligatures w14:val="none"/>
              </w:rPr>
              <w:t xml:space="preserve"> especial relativa a l</w:t>
            </w:r>
            <w:r w:rsidR="00A11094" w:rsidRPr="007C61F1">
              <w:rPr>
                <w:rFonts w:ascii="Avenir Book" w:eastAsia="Arial Narrow" w:hAnsi="Avenir Book" w:cs="Arial Narrow"/>
                <w:kern w:val="0"/>
                <w:sz w:val="21"/>
                <w:szCs w:val="21"/>
                <w:lang w:eastAsia="ca-ES"/>
                <w14:ligatures w14:val="none"/>
              </w:rPr>
              <w:t>’aplicació</w:t>
            </w:r>
            <w:r w:rsidR="005F39C3" w:rsidRPr="007C61F1">
              <w:rPr>
                <w:rFonts w:ascii="Avenir Book" w:eastAsia="Arial Narrow" w:hAnsi="Avenir Book" w:cs="Arial Narrow"/>
                <w:kern w:val="0"/>
                <w:sz w:val="21"/>
                <w:szCs w:val="21"/>
                <w:lang w:eastAsia="ca-ES"/>
                <w14:ligatures w14:val="none"/>
              </w:rPr>
              <w:t xml:space="preserve"> de la </w:t>
            </w:r>
            <w:hyperlink r:id="rId14" w:history="1">
              <w:r w:rsidR="005F39C3" w:rsidRPr="007C61F1">
                <w:rPr>
                  <w:rFonts w:ascii="Avenir Book" w:eastAsia="Times New Roman" w:hAnsi="Avenir Book" w:cs="Times New Roman"/>
                  <w:iCs/>
                  <w:color w:val="0563C1"/>
                  <w:kern w:val="0"/>
                  <w:sz w:val="21"/>
                  <w:szCs w:val="21"/>
                  <w:u w:val="single"/>
                  <w:lang w:eastAsia="es-ES"/>
                  <w14:ligatures w14:val="none"/>
                </w:rPr>
                <w:t>Instrucció 5/2020 de la Direcció General de Contractació pública sobre els models i els procediments de comunicació derivats dels compromisos assumits per l’adhesió de la Generalitat de Catalunya i el seu sector públic</w:t>
              </w:r>
            </w:hyperlink>
            <w:r w:rsidR="005F39C3" w:rsidRPr="007C61F1">
              <w:rPr>
                <w:rFonts w:ascii="Avenir Book" w:eastAsia="Times New Roman" w:hAnsi="Avenir Book" w:cs="Times New Roman"/>
                <w:iCs/>
                <w:color w:val="818181"/>
                <w:kern w:val="0"/>
                <w:sz w:val="21"/>
                <w:szCs w:val="21"/>
                <w:lang w:eastAsia="es-ES"/>
                <w14:ligatures w14:val="none"/>
              </w:rPr>
              <w:t>.</w:t>
            </w:r>
          </w:p>
          <w:p w14:paraId="18470BCA"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L'empresa contractista, sigui fabricadora o distribuïdora de productes electrònics, vetllarà pel compliment dels drets laborals i de les normes de seguretat en les cadenes de subministrament i a les fàbriques on es produeixen els béns objecte d'aquest contracte.</w:t>
            </w:r>
          </w:p>
          <w:p w14:paraId="773A2026"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 aquest efecte, les empreses contractistes, fabricadores o distribuïdores de productes electrònics, es comprometen a:</w:t>
            </w:r>
          </w:p>
          <w:p w14:paraId="57672471" w14:textId="4EFEB37B" w:rsidR="005F39C3" w:rsidRPr="007C61F1" w:rsidRDefault="00A11094" w:rsidP="00533DB5">
            <w:pPr>
              <w:spacing w:before="120" w:after="120" w:line="360" w:lineRule="auto"/>
              <w:ind w:left="313"/>
              <w:jc w:val="both"/>
              <w:rPr>
                <w:rFonts w:ascii="Avenir Book" w:eastAsia="Arial Narrow" w:hAnsi="Avenir Book" w:cs="Arial Narrow"/>
                <w:color w:val="7F7F7F"/>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Actuar amb la deguda diligència i acreditar, si escau, esforços raonables i proporcionats, perquè a les fàbriques de producció dels béns electrònics objecte d'aquest contracte es compleixi el que s'estableix en el Codi bàsic de normes laborals en la producció de béns electrònics que consta com </w:t>
            </w:r>
            <w:hyperlink r:id="rId15" w:history="1">
              <w:r w:rsidR="005F39C3" w:rsidRPr="007C61F1">
                <w:rPr>
                  <w:rFonts w:ascii="Avenir Book" w:eastAsia="Arial Narrow" w:hAnsi="Avenir Book" w:cs="Arial Narrow"/>
                  <w:color w:val="0563C1"/>
                  <w:kern w:val="0"/>
                  <w:sz w:val="21"/>
                  <w:szCs w:val="21"/>
                  <w:u w:val="single"/>
                  <w:lang w:eastAsia="ca-ES"/>
                  <w14:ligatures w14:val="none"/>
                </w:rPr>
                <w:t>A</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nex núm. 2 de la Instrucció 5/2020</w:t>
              </w:r>
            </w:hyperlink>
            <w:r w:rsidR="005F39C3" w:rsidRPr="007C61F1">
              <w:rPr>
                <w:rFonts w:ascii="Avenir Book" w:eastAsia="Arial Narrow" w:hAnsi="Avenir Book" w:cs="Arial Narrow"/>
                <w:color w:val="7F7F7F"/>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de manera que es realitzi l'aprovisionament dels béns esmentats per mitjà de condicions de comercialització justa.</w:t>
            </w:r>
          </w:p>
          <w:p w14:paraId="77C93784"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Així mateix, les empreses contractistes d'un contracte de serveis de productes electrònics, ja siguin fabricadors o distribuïdors, s'obliguen a:</w:t>
            </w:r>
          </w:p>
          <w:p w14:paraId="095DF679" w14:textId="7C003DB8"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Lliurar al responsable del contracte designat per l'entitat contractant, en el termini màxim de vint-i-cinc (25) dies laborables des de la formalització del contracte, el Formulari de divulgació, degudament emplenat, que s'adjunta com </w:t>
            </w:r>
            <w:hyperlink r:id="rId16" w:history="1">
              <w:r w:rsidR="005F39C3" w:rsidRPr="007C61F1">
                <w:rPr>
                  <w:rFonts w:ascii="Avenir Book" w:eastAsia="Arial Narrow" w:hAnsi="Avenir Book" w:cs="Arial Narrow"/>
                  <w:color w:val="0563C1"/>
                  <w:kern w:val="0"/>
                  <w:sz w:val="21"/>
                  <w:szCs w:val="21"/>
                  <w:u w:val="single"/>
                  <w:lang w:eastAsia="ca-ES"/>
                  <w14:ligatures w14:val="none"/>
                </w:rPr>
                <w:t>An</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ex núm. 3 de la Instrucció 5/2020</w:t>
              </w:r>
            </w:hyperlink>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en el qual facilitarà la informació sobre les fàbriques encarregades de la producció dels béns (denominació i domicili social) i sobre els productes i components objecte del contracte produïts a cada fàbrica. El contractista ha de comunicar a l'òrgan de contractació, qualsevol canvi en la informació inclosa en el Formulari de divulgació.</w:t>
            </w:r>
          </w:p>
          <w:p w14:paraId="155F991C" w14:textId="0A0A4393" w:rsidR="005F39C3"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Comunicar, si escau, per escrit al responsable del contracte designat per l'entitat contractant, aquelles pràctiques de les fàbriques encarregades de la producció dels béns electrònics objecte del contracte que considera que poden contribuir o provocar </w:t>
            </w:r>
            <w:r w:rsidRPr="007C61F1">
              <w:rPr>
                <w:rFonts w:ascii="Avenir Book" w:eastAsia="Arial Narrow" w:hAnsi="Avenir Book" w:cs="Arial Narrow"/>
                <w:kern w:val="0"/>
                <w:sz w:val="21"/>
                <w:szCs w:val="21"/>
                <w:lang w:eastAsia="ca-ES"/>
                <w14:ligatures w14:val="none"/>
              </w:rPr>
              <w:lastRenderedPageBreak/>
              <w:t xml:space="preserve">l'incompliment del Codi bàsic de normes laborals en la producció de béns electrònics que s'adjunta com </w:t>
            </w:r>
            <w:hyperlink r:id="rId17" w:history="1">
              <w:r w:rsidR="005F39C3" w:rsidRPr="007C61F1">
                <w:rPr>
                  <w:rFonts w:ascii="Avenir Book" w:eastAsia="Arial Narrow" w:hAnsi="Avenir Book" w:cs="Arial Narrow"/>
                  <w:color w:val="0563C1"/>
                  <w:kern w:val="0"/>
                  <w:sz w:val="21"/>
                  <w:szCs w:val="21"/>
                  <w:u w:val="single"/>
                  <w:lang w:eastAsia="ca-ES"/>
                  <w14:ligatures w14:val="none"/>
                </w:rPr>
                <w:t>An</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ex núm. 2 de la Instrucció 5/2020</w:t>
              </w:r>
            </w:hyperlink>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i informar sobre com el contractista (si és un mer distribuïdor) pot exercir la seva influència per a gestionar aquestes possibles pràctiques.</w:t>
            </w:r>
          </w:p>
          <w:p w14:paraId="56485149" w14:textId="77777777" w:rsidR="00B3231E" w:rsidRDefault="00A11094" w:rsidP="00B3231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Aquesta clàusula s'aplica respecte dels productes electrònics següents: ordinadors de sobretaula, ordinadors portàtils, estacions de treball, tauletes; pantalles i monitors; perifèrics (ratolins, teclats, palanques de control, cables i auriculars); escàners, impressores, faxos, fotocopiadores i equips multifunció; productes TIC per a empreses (commutadors, encaminadors, supercomputadors, servidors i sistemes d'emmagatzematge); i telèfons intel·ligents i telèfons IP.</w:t>
            </w:r>
            <w:r w:rsidR="00D37736"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El seguiment i control material de les activitats que hagin d'avaluar el grau de compliment dels drets laborals i les normes de seguretat en les cadenes de producció dels béns electrònics objecte del contracte es realitzarà per la Direcció General de Contractació Pública del Departament d'Economia i Hisenda de la Generalitat de Catalunya. Aquesta Direcció General disposarà de la col·laboració externa d'una entitat acreditada, amb personal qualificat i de reconeguda experiència en la inspecció i avaluació del compliment de la normativa laboral de les fàbriques de producció i tallers de muntatge dels equips electrònics objecte del contracte, tant en l'àmbit nacional com internacional, sigui o no dels països de la Unió Europea.</w:t>
            </w:r>
            <w:r w:rsidR="00A52723"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Les empreses contractistes de productes electrònics, ja siguin distribuïdores o fabricadores, facilitaran la identificació de la procedència originària i la traçabilitat del procés de producció i muntatge dels components dels equips en tot allò que els sigui possible per a fer viables els treballs d'enquesta i visites aleatòries per part d'aquesta entitat externa acreditada en els centres de producció, de manera que pugui determinar el major o menor grau de compliment dels drets laborals bàsics en el marc de les Convencions fonamentals de l'Organització Internacional del Treball.</w:t>
            </w:r>
          </w:p>
          <w:p w14:paraId="4DC0602F" w14:textId="455FE9D9" w:rsidR="00B3231E" w:rsidRPr="00B3231E" w:rsidRDefault="00B3231E" w:rsidP="00B3231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p>
        </w:tc>
      </w:tr>
      <w:tr w:rsidR="005F39C3" w:rsidRPr="007C61F1" w14:paraId="03356A8E" w14:textId="77777777" w:rsidTr="00D37B0C">
        <w:trPr>
          <w:gridAfter w:val="1"/>
          <w:wAfter w:w="12" w:type="dxa"/>
          <w:trHeight w:val="397"/>
        </w:trPr>
        <w:tc>
          <w:tcPr>
            <w:tcW w:w="563" w:type="dxa"/>
            <w:shd w:val="clear" w:color="auto" w:fill="30BFD3"/>
            <w:vAlign w:val="center"/>
          </w:tcPr>
          <w:p w14:paraId="1A777C4D"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N</w:t>
            </w:r>
          </w:p>
        </w:tc>
        <w:tc>
          <w:tcPr>
            <w:tcW w:w="5108" w:type="dxa"/>
            <w:gridSpan w:val="2"/>
            <w:shd w:val="clear" w:color="auto" w:fill="30BFD3"/>
            <w:vAlign w:val="center"/>
          </w:tcPr>
          <w:p w14:paraId="74E84C4B" w14:textId="13ED64AE"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MODIFICACIÓ PREVISTA DEL </w:t>
            </w:r>
            <w:r w:rsidR="00A11094" w:rsidRPr="007C61F1">
              <w:rPr>
                <w:rFonts w:ascii="Avenir Book" w:eastAsia="Arial Narrow" w:hAnsi="Avenir Book" w:cs="Arial Narrow"/>
                <w:b/>
                <w:color w:val="FFFFFF" w:themeColor="background1"/>
                <w:kern w:val="0"/>
                <w:sz w:val="21"/>
                <w:szCs w:val="21"/>
                <w:lang w:eastAsia="ca-ES"/>
                <w14:ligatures w14:val="none"/>
              </w:rPr>
              <w:t>CONTRACTE</w:t>
            </w:r>
          </w:p>
        </w:tc>
        <w:tc>
          <w:tcPr>
            <w:tcW w:w="558" w:type="dxa"/>
            <w:shd w:val="clear" w:color="auto" w:fill="30BFD3"/>
            <w:vAlign w:val="center"/>
          </w:tcPr>
          <w:p w14:paraId="0EC3CD8A"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O</w:t>
            </w:r>
          </w:p>
        </w:tc>
        <w:tc>
          <w:tcPr>
            <w:tcW w:w="4967" w:type="dxa"/>
            <w:shd w:val="clear" w:color="auto" w:fill="30BFD3"/>
            <w:vAlign w:val="center"/>
          </w:tcPr>
          <w:p w14:paraId="08B0D704" w14:textId="0D81C71A" w:rsidR="005F39C3" w:rsidRPr="007C61F1" w:rsidRDefault="00A11094"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CESSIÓ</w:t>
            </w:r>
            <w:r w:rsidR="005F39C3" w:rsidRPr="007C61F1">
              <w:rPr>
                <w:rFonts w:ascii="Avenir Book" w:eastAsia="Arial Narrow" w:hAnsi="Avenir Book" w:cs="Arial Narrow"/>
                <w:b/>
                <w:color w:val="FFFFFF" w:themeColor="background1"/>
                <w:kern w:val="0"/>
                <w:sz w:val="21"/>
                <w:szCs w:val="21"/>
                <w:lang w:eastAsia="ca-ES"/>
                <w14:ligatures w14:val="none"/>
              </w:rPr>
              <w:t xml:space="preserve"> DEL </w:t>
            </w:r>
            <w:r w:rsidRPr="007C61F1">
              <w:rPr>
                <w:rFonts w:ascii="Avenir Book" w:eastAsia="Arial Narrow" w:hAnsi="Avenir Book" w:cs="Arial Narrow"/>
                <w:b/>
                <w:color w:val="FFFFFF" w:themeColor="background1"/>
                <w:kern w:val="0"/>
                <w:sz w:val="21"/>
                <w:szCs w:val="21"/>
                <w:lang w:eastAsia="ca-ES"/>
                <w14:ligatures w14:val="none"/>
              </w:rPr>
              <w:t>CONTRACTE</w:t>
            </w:r>
          </w:p>
        </w:tc>
      </w:tr>
      <w:tr w:rsidR="005F39C3" w:rsidRPr="007C61F1" w14:paraId="3286B8E6" w14:textId="77777777" w:rsidTr="00D37B0C">
        <w:trPr>
          <w:gridAfter w:val="1"/>
          <w:wAfter w:w="12" w:type="dxa"/>
        </w:trPr>
        <w:tc>
          <w:tcPr>
            <w:tcW w:w="5671" w:type="dxa"/>
            <w:gridSpan w:val="3"/>
            <w:tcBorders>
              <w:bottom w:val="single" w:sz="4" w:space="0" w:color="BFBFBF"/>
            </w:tcBorders>
          </w:tcPr>
          <w:p w14:paraId="3345829C" w14:textId="4B1D5CF2" w:rsidR="005F39C3" w:rsidRPr="007C61F1" w:rsidRDefault="00B632B0"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3214641"/>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r w:rsidR="00A11094" w:rsidRPr="007C61F1">
              <w:rPr>
                <w:rFonts w:ascii="Avenir Book" w:eastAsia="Arial Narrow" w:hAnsi="Avenir Book" w:cs="Arial Narrow"/>
                <w:b/>
                <w:kern w:val="0"/>
                <w:sz w:val="21"/>
                <w:szCs w:val="21"/>
                <w:lang w:eastAsia="ca-ES"/>
                <w14:ligatures w14:val="none"/>
              </w:rPr>
              <w:t xml:space="preserve">es preveuen causes de modificació addicionals a les previstes a l’article </w:t>
            </w:r>
            <w:r w:rsidR="005F39C3" w:rsidRPr="007C61F1">
              <w:rPr>
                <w:rFonts w:ascii="Avenir Book" w:eastAsia="Arial Narrow" w:hAnsi="Avenir Book" w:cs="Arial Narrow"/>
                <w:b/>
                <w:kern w:val="0"/>
                <w:sz w:val="21"/>
                <w:szCs w:val="21"/>
                <w:lang w:eastAsia="ca-ES"/>
                <w14:ligatures w14:val="none"/>
              </w:rPr>
              <w:t>205 de la LCSP.</w:t>
            </w:r>
          </w:p>
          <w:p w14:paraId="0CB056EC" w14:textId="4743B726" w:rsidR="005F39C3" w:rsidRPr="007C61F1" w:rsidRDefault="00B632B0" w:rsidP="00533DB5">
            <w:pPr>
              <w:pBdr>
                <w:top w:val="nil"/>
                <w:left w:val="nil"/>
                <w:bottom w:val="nil"/>
                <w:right w:val="nil"/>
                <w:between w:val="nil"/>
              </w:pBdr>
              <w:spacing w:before="120" w:after="120" w:line="360" w:lineRule="auto"/>
              <w:jc w:val="both"/>
              <w:rPr>
                <w:rFonts w:ascii="Avenir Book" w:eastAsia="Arial Narrow" w:hAnsi="Avenir Book" w:cs="Arial Narrow"/>
                <w:i/>
                <w:iCs/>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7100005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r w:rsidR="00A11094" w:rsidRPr="007C61F1">
              <w:rPr>
                <w:rFonts w:ascii="Avenir Book" w:eastAsia="Arial Narrow" w:hAnsi="Avenir Book" w:cs="Arial Narrow"/>
                <w:bCs/>
                <w:kern w:val="0"/>
                <w:sz w:val="21"/>
                <w:szCs w:val="21"/>
                <w:lang w:eastAsia="ca-ES"/>
                <w14:ligatures w14:val="none"/>
              </w:rPr>
              <w:t>D'acord amb l'article 204</w:t>
            </w:r>
            <w:r w:rsidR="00A5272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 xml:space="preserve">LCSP, es preveuen les següents causes de modificació previstes, les quals no podran superar l'import del 20% del preu inicial del contracte, i no alteren la naturalesa global del contracte: </w:t>
            </w:r>
          </w:p>
          <w:p w14:paraId="64034159" w14:textId="14DC7EB1" w:rsidR="005F39C3" w:rsidRPr="007C61F1" w:rsidRDefault="005F39C3" w:rsidP="00533DB5">
            <w:pP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El </w:t>
            </w:r>
            <w:r w:rsidR="00A11094" w:rsidRPr="007C61F1">
              <w:rPr>
                <w:rFonts w:ascii="Avenir Book" w:eastAsia="Arial Narrow" w:hAnsi="Avenir Book" w:cs="Arial Narrow"/>
                <w:kern w:val="0"/>
                <w:sz w:val="21"/>
                <w:szCs w:val="21"/>
                <w:lang w:eastAsia="ca-ES"/>
                <w14:ligatures w14:val="none"/>
              </w:rPr>
              <w:t>procediment</w:t>
            </w:r>
            <w:r w:rsidRPr="007C61F1">
              <w:rPr>
                <w:rFonts w:ascii="Avenir Book" w:eastAsia="Arial Narrow" w:hAnsi="Avenir Book" w:cs="Arial Narrow"/>
                <w:kern w:val="0"/>
                <w:sz w:val="21"/>
                <w:szCs w:val="21"/>
                <w:lang w:eastAsia="ca-ES"/>
                <w14:ligatures w14:val="none"/>
              </w:rPr>
              <w:t xml:space="preserve"> para modificar el </w:t>
            </w:r>
            <w:r w:rsidR="00A11094" w:rsidRPr="007C61F1">
              <w:rPr>
                <w:rFonts w:ascii="Avenir Book" w:eastAsia="Arial Narrow" w:hAnsi="Avenir Book" w:cs="Arial Narrow"/>
                <w:kern w:val="0"/>
                <w:sz w:val="21"/>
                <w:szCs w:val="21"/>
                <w:lang w:eastAsia="ca-ES"/>
                <w14:ligatures w14:val="none"/>
              </w:rPr>
              <w:t>contracte</w:t>
            </w:r>
            <w:r w:rsidRPr="007C61F1">
              <w:rPr>
                <w:rFonts w:ascii="Avenir Book" w:eastAsia="Arial Narrow" w:hAnsi="Avenir Book" w:cs="Arial Narrow"/>
                <w:kern w:val="0"/>
                <w:sz w:val="21"/>
                <w:szCs w:val="21"/>
                <w:lang w:eastAsia="ca-ES"/>
                <w14:ligatures w14:val="none"/>
              </w:rPr>
              <w:t xml:space="preserve"> </w:t>
            </w:r>
            <w:r w:rsidR="00A11094" w:rsidRPr="007C61F1">
              <w:rPr>
                <w:rFonts w:ascii="Avenir Book" w:eastAsia="Arial Narrow" w:hAnsi="Avenir Book" w:cs="Arial Narrow"/>
                <w:kern w:val="0"/>
                <w:sz w:val="21"/>
                <w:szCs w:val="21"/>
                <w:lang w:eastAsia="ca-ES"/>
                <w14:ligatures w14:val="none"/>
              </w:rPr>
              <w:t>serà</w:t>
            </w:r>
            <w:r w:rsidRPr="007C61F1">
              <w:rPr>
                <w:rFonts w:ascii="Avenir Book" w:eastAsia="Arial Narrow" w:hAnsi="Avenir Book" w:cs="Arial Narrow"/>
                <w:kern w:val="0"/>
                <w:sz w:val="21"/>
                <w:szCs w:val="21"/>
                <w:lang w:eastAsia="ca-ES"/>
                <w14:ligatures w14:val="none"/>
              </w:rPr>
              <w:t xml:space="preserve"> el s</w:t>
            </w:r>
            <w:r w:rsidR="00A11094" w:rsidRPr="007C61F1">
              <w:rPr>
                <w:rFonts w:ascii="Avenir Book" w:eastAsia="Arial Narrow" w:hAnsi="Avenir Book" w:cs="Arial Narrow"/>
                <w:kern w:val="0"/>
                <w:sz w:val="21"/>
                <w:szCs w:val="21"/>
                <w:lang w:eastAsia="ca-ES"/>
                <w14:ligatures w14:val="none"/>
              </w:rPr>
              <w:t>egüent:</w:t>
            </w:r>
          </w:p>
          <w:p w14:paraId="37BD9712" w14:textId="06095972" w:rsidR="006D27A6" w:rsidRPr="007C61F1" w:rsidRDefault="005F39C3"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Informe </w:t>
            </w:r>
            <w:r w:rsidR="00A11094" w:rsidRPr="007C61F1">
              <w:rPr>
                <w:rFonts w:ascii="Avenir Book" w:eastAsia="Arial Narrow" w:hAnsi="Avenir Book" w:cs="Arial Narrow"/>
                <w:sz w:val="21"/>
                <w:szCs w:val="21"/>
                <w:lang w:val="ca-ES" w:eastAsia="ca-ES"/>
              </w:rPr>
              <w:t>tècnic</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justificatiu</w:t>
            </w:r>
            <w:r w:rsidRPr="007C61F1">
              <w:rPr>
                <w:rFonts w:ascii="Avenir Book" w:eastAsia="Arial Narrow" w:hAnsi="Avenir Book" w:cs="Arial Narrow"/>
                <w:sz w:val="21"/>
                <w:szCs w:val="21"/>
                <w:lang w:val="ca-ES" w:eastAsia="ca-ES"/>
              </w:rPr>
              <w:t xml:space="preserve"> del responsable de </w:t>
            </w:r>
            <w:r w:rsidR="00A11094" w:rsidRPr="007C61F1">
              <w:rPr>
                <w:rFonts w:ascii="Avenir Book" w:eastAsia="Arial Narrow" w:hAnsi="Avenir Book" w:cs="Arial Narrow"/>
                <w:sz w:val="21"/>
                <w:szCs w:val="21"/>
                <w:lang w:val="ca-ES" w:eastAsia="ca-ES"/>
              </w:rPr>
              <w:t>contracte</w:t>
            </w:r>
            <w:r w:rsidRPr="007C61F1">
              <w:rPr>
                <w:rFonts w:ascii="Avenir Book" w:eastAsia="Arial Narrow" w:hAnsi="Avenir Book" w:cs="Arial Narrow"/>
                <w:sz w:val="21"/>
                <w:szCs w:val="21"/>
                <w:lang w:val="ca-ES" w:eastAsia="ca-ES"/>
              </w:rPr>
              <w:t xml:space="preserve"> en que </w:t>
            </w:r>
            <w:r w:rsidR="00A11094" w:rsidRPr="007C61F1">
              <w:rPr>
                <w:rFonts w:ascii="Avenir Book" w:eastAsia="Arial Narrow" w:hAnsi="Avenir Book" w:cs="Arial Narrow"/>
                <w:sz w:val="21"/>
                <w:szCs w:val="21"/>
                <w:lang w:val="ca-ES" w:eastAsia="ca-ES"/>
              </w:rPr>
              <w:t>manifesti</w:t>
            </w:r>
            <w:r w:rsidRPr="007C61F1">
              <w:rPr>
                <w:rFonts w:ascii="Avenir Book" w:eastAsia="Arial Narrow" w:hAnsi="Avenir Book" w:cs="Arial Narrow"/>
                <w:sz w:val="21"/>
                <w:szCs w:val="21"/>
                <w:lang w:val="ca-ES" w:eastAsia="ca-ES"/>
              </w:rPr>
              <w:t xml:space="preserve"> la </w:t>
            </w:r>
            <w:r w:rsidR="00A11094" w:rsidRPr="007C61F1">
              <w:rPr>
                <w:rFonts w:ascii="Avenir Book" w:eastAsia="Arial Narrow" w:hAnsi="Avenir Book" w:cs="Arial Narrow"/>
                <w:sz w:val="21"/>
                <w:szCs w:val="21"/>
                <w:lang w:val="ca-ES" w:eastAsia="ca-ES"/>
              </w:rPr>
              <w:t>necessitat</w:t>
            </w:r>
            <w:r w:rsidRPr="007C61F1">
              <w:rPr>
                <w:rFonts w:ascii="Avenir Book" w:eastAsia="Arial Narrow" w:hAnsi="Avenir Book" w:cs="Arial Narrow"/>
                <w:sz w:val="21"/>
                <w:szCs w:val="21"/>
                <w:lang w:val="ca-ES" w:eastAsia="ca-ES"/>
              </w:rPr>
              <w:t xml:space="preserve"> de </w:t>
            </w:r>
            <w:r w:rsidR="00A11094" w:rsidRPr="007C61F1">
              <w:rPr>
                <w:rFonts w:ascii="Avenir Book" w:eastAsia="Arial Narrow" w:hAnsi="Avenir Book" w:cs="Arial Narrow"/>
                <w:sz w:val="21"/>
                <w:szCs w:val="21"/>
                <w:lang w:val="ca-ES" w:eastAsia="ca-ES"/>
              </w:rPr>
              <w:t>procedir</w:t>
            </w:r>
            <w:r w:rsidRPr="007C61F1">
              <w:rPr>
                <w:rFonts w:ascii="Avenir Book" w:eastAsia="Arial Narrow" w:hAnsi="Avenir Book" w:cs="Arial Narrow"/>
                <w:sz w:val="21"/>
                <w:szCs w:val="21"/>
                <w:lang w:val="ca-ES" w:eastAsia="ca-ES"/>
              </w:rPr>
              <w:t xml:space="preserve"> a </w:t>
            </w:r>
            <w:r w:rsidR="00A11094" w:rsidRPr="007C61F1">
              <w:rPr>
                <w:rFonts w:ascii="Avenir Book" w:eastAsia="Arial Narrow" w:hAnsi="Avenir Book" w:cs="Arial Narrow"/>
                <w:sz w:val="21"/>
                <w:szCs w:val="21"/>
                <w:lang w:val="ca-ES" w:eastAsia="ca-ES"/>
              </w:rPr>
              <w:t>realitzar</w:t>
            </w:r>
            <w:r w:rsidRPr="007C61F1">
              <w:rPr>
                <w:rFonts w:ascii="Avenir Book" w:eastAsia="Arial Narrow" w:hAnsi="Avenir Book" w:cs="Arial Narrow"/>
                <w:sz w:val="21"/>
                <w:szCs w:val="21"/>
                <w:lang w:val="ca-ES" w:eastAsia="ca-ES"/>
              </w:rPr>
              <w:t xml:space="preserve"> la </w:t>
            </w:r>
            <w:r w:rsidR="00A11094" w:rsidRPr="007C61F1">
              <w:rPr>
                <w:rFonts w:ascii="Avenir Book" w:eastAsia="Arial Narrow" w:hAnsi="Avenir Book" w:cs="Arial Narrow"/>
                <w:sz w:val="21"/>
                <w:szCs w:val="21"/>
                <w:lang w:val="ca-ES" w:eastAsia="ca-ES"/>
              </w:rPr>
              <w:t>modificació</w:t>
            </w:r>
            <w:r w:rsidRPr="007C61F1">
              <w:rPr>
                <w:rFonts w:ascii="Avenir Book" w:eastAsia="Arial Narrow" w:hAnsi="Avenir Book" w:cs="Arial Narrow"/>
                <w:sz w:val="21"/>
                <w:szCs w:val="21"/>
                <w:lang w:val="ca-ES" w:eastAsia="ca-ES"/>
              </w:rPr>
              <w:t xml:space="preserve"> del </w:t>
            </w:r>
            <w:r w:rsidR="00A11094" w:rsidRPr="007C61F1">
              <w:rPr>
                <w:rFonts w:ascii="Avenir Book" w:eastAsia="Arial Narrow" w:hAnsi="Avenir Book" w:cs="Arial Narrow"/>
                <w:sz w:val="21"/>
                <w:szCs w:val="21"/>
                <w:lang w:val="ca-ES" w:eastAsia="ca-ES"/>
              </w:rPr>
              <w:t>contracte</w:t>
            </w:r>
            <w:r w:rsidRPr="007C61F1">
              <w:rPr>
                <w:rFonts w:ascii="Avenir Book" w:eastAsia="Arial Narrow" w:hAnsi="Avenir Book" w:cs="Arial Narrow"/>
                <w:sz w:val="21"/>
                <w:szCs w:val="21"/>
                <w:lang w:val="ca-ES" w:eastAsia="ca-ES"/>
              </w:rPr>
              <w:t>.</w:t>
            </w:r>
          </w:p>
          <w:p w14:paraId="561EA00F" w14:textId="00EA32D9" w:rsidR="006D27A6" w:rsidRPr="007C61F1" w:rsidRDefault="005F39C3"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Informe </w:t>
            </w:r>
            <w:r w:rsidR="00A11094" w:rsidRPr="007C61F1">
              <w:rPr>
                <w:rFonts w:ascii="Avenir Book" w:eastAsia="Arial Narrow" w:hAnsi="Avenir Book" w:cs="Arial Narrow"/>
                <w:sz w:val="21"/>
                <w:szCs w:val="21"/>
                <w:lang w:val="ca-ES" w:eastAsia="ca-ES"/>
              </w:rPr>
              <w:t>jurídic</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manifestant</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si escau</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la seva</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procedència</w:t>
            </w:r>
            <w:r w:rsidRPr="007C61F1">
              <w:rPr>
                <w:rFonts w:ascii="Avenir Book" w:eastAsia="Arial Narrow" w:hAnsi="Avenir Book" w:cs="Arial Narrow"/>
                <w:sz w:val="21"/>
                <w:szCs w:val="21"/>
                <w:lang w:val="ca-ES" w:eastAsia="ca-ES"/>
              </w:rPr>
              <w:t>.</w:t>
            </w:r>
          </w:p>
          <w:p w14:paraId="270E3460" w14:textId="602F558B" w:rsidR="006D27A6" w:rsidRPr="007C61F1" w:rsidRDefault="00A11094"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Validació</w:t>
            </w:r>
            <w:r w:rsidR="005F39C3" w:rsidRPr="007C61F1">
              <w:rPr>
                <w:rFonts w:ascii="Avenir Book" w:eastAsia="Arial Narrow" w:hAnsi="Avenir Book" w:cs="Arial Narrow"/>
                <w:sz w:val="21"/>
                <w:szCs w:val="21"/>
                <w:lang w:val="ca-ES" w:eastAsia="ca-ES"/>
              </w:rPr>
              <w:t xml:space="preserve"> </w:t>
            </w:r>
            <w:r w:rsidRPr="007C61F1">
              <w:rPr>
                <w:rFonts w:ascii="Avenir Book" w:eastAsia="Arial Narrow" w:hAnsi="Avenir Book" w:cs="Arial Narrow"/>
                <w:sz w:val="21"/>
                <w:szCs w:val="21"/>
                <w:lang w:val="ca-ES" w:eastAsia="ca-ES"/>
              </w:rPr>
              <w:t>pressupostaria</w:t>
            </w:r>
            <w:r w:rsidR="005F39C3" w:rsidRPr="007C61F1">
              <w:rPr>
                <w:rFonts w:ascii="Avenir Book" w:eastAsia="Arial Narrow" w:hAnsi="Avenir Book" w:cs="Arial Narrow"/>
                <w:sz w:val="21"/>
                <w:szCs w:val="21"/>
                <w:lang w:val="ca-ES" w:eastAsia="ca-ES"/>
              </w:rPr>
              <w:t xml:space="preserve"> de l</w:t>
            </w:r>
            <w:r w:rsidRPr="007C61F1">
              <w:rPr>
                <w:rFonts w:ascii="Avenir Book" w:eastAsia="Arial Narrow" w:hAnsi="Avenir Book" w:cs="Arial Narrow"/>
                <w:sz w:val="21"/>
                <w:szCs w:val="21"/>
                <w:lang w:val="ca-ES" w:eastAsia="ca-ES"/>
              </w:rPr>
              <w:t>’existència</w:t>
            </w:r>
            <w:r w:rsidR="005F39C3" w:rsidRPr="007C61F1">
              <w:rPr>
                <w:rFonts w:ascii="Avenir Book" w:eastAsia="Arial Narrow" w:hAnsi="Avenir Book" w:cs="Arial Narrow"/>
                <w:sz w:val="21"/>
                <w:szCs w:val="21"/>
                <w:lang w:val="ca-ES" w:eastAsia="ca-ES"/>
              </w:rPr>
              <w:t xml:space="preserve"> de </w:t>
            </w:r>
            <w:r w:rsidRPr="007C61F1">
              <w:rPr>
                <w:rFonts w:ascii="Avenir Book" w:eastAsia="Arial Narrow" w:hAnsi="Avenir Book" w:cs="Arial Narrow"/>
                <w:sz w:val="21"/>
                <w:szCs w:val="21"/>
                <w:lang w:val="ca-ES" w:eastAsia="ca-ES"/>
              </w:rPr>
              <w:t>crèdit</w:t>
            </w:r>
            <w:r w:rsidR="005F39C3" w:rsidRPr="007C61F1">
              <w:rPr>
                <w:rFonts w:ascii="Avenir Book" w:eastAsia="Arial Narrow" w:hAnsi="Avenir Book" w:cs="Arial Narrow"/>
                <w:sz w:val="21"/>
                <w:szCs w:val="21"/>
                <w:lang w:val="ca-ES" w:eastAsia="ca-ES"/>
              </w:rPr>
              <w:t xml:space="preserve"> </w:t>
            </w:r>
            <w:r w:rsidRPr="007C61F1">
              <w:rPr>
                <w:rFonts w:ascii="Avenir Book" w:eastAsia="Arial Narrow" w:hAnsi="Avenir Book" w:cs="Arial Narrow"/>
                <w:sz w:val="21"/>
                <w:szCs w:val="21"/>
                <w:lang w:val="ca-ES" w:eastAsia="ca-ES"/>
              </w:rPr>
              <w:t>per a</w:t>
            </w:r>
            <w:r w:rsidR="005F39C3" w:rsidRPr="007C61F1">
              <w:rPr>
                <w:rFonts w:ascii="Avenir Book" w:eastAsia="Arial Narrow" w:hAnsi="Avenir Book" w:cs="Arial Narrow"/>
                <w:sz w:val="21"/>
                <w:szCs w:val="21"/>
                <w:lang w:val="ca-ES" w:eastAsia="ca-ES"/>
              </w:rPr>
              <w:t xml:space="preserve"> efectuar la </w:t>
            </w:r>
            <w:r w:rsidRPr="007C61F1">
              <w:rPr>
                <w:rFonts w:ascii="Avenir Book" w:eastAsia="Arial Narrow" w:hAnsi="Avenir Book" w:cs="Arial Narrow"/>
                <w:sz w:val="21"/>
                <w:szCs w:val="21"/>
                <w:lang w:val="ca-ES" w:eastAsia="ca-ES"/>
              </w:rPr>
              <w:t>modificació</w:t>
            </w:r>
            <w:r w:rsidR="005F39C3" w:rsidRPr="007C61F1">
              <w:rPr>
                <w:rFonts w:ascii="Avenir Book" w:eastAsia="Arial Narrow" w:hAnsi="Avenir Book" w:cs="Arial Narrow"/>
                <w:sz w:val="21"/>
                <w:szCs w:val="21"/>
                <w:lang w:val="ca-ES" w:eastAsia="ca-ES"/>
              </w:rPr>
              <w:t>.</w:t>
            </w:r>
          </w:p>
          <w:p w14:paraId="03E7C7ED" w14:textId="77777777" w:rsidR="00D02A07" w:rsidRPr="007C61F1" w:rsidRDefault="00A11094"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Incoació</w:t>
            </w:r>
            <w:r w:rsidR="005F39C3" w:rsidRPr="007C61F1">
              <w:rPr>
                <w:rFonts w:ascii="Avenir Book" w:eastAsia="Arial Narrow" w:hAnsi="Avenir Book" w:cs="Arial Narrow"/>
                <w:sz w:val="21"/>
                <w:szCs w:val="21"/>
                <w:lang w:val="ca-ES" w:eastAsia="ca-ES"/>
              </w:rPr>
              <w:t xml:space="preserve"> de</w:t>
            </w:r>
            <w:r w:rsidRPr="007C61F1">
              <w:rPr>
                <w:rFonts w:ascii="Avenir Book" w:eastAsia="Arial Narrow" w:hAnsi="Avenir Book" w:cs="Arial Narrow"/>
                <w:sz w:val="21"/>
                <w:szCs w:val="21"/>
                <w:lang w:val="ca-ES" w:eastAsia="ca-ES"/>
              </w:rPr>
              <w:t xml:space="preserve"> l’</w:t>
            </w:r>
            <w:r w:rsidR="005F39C3" w:rsidRPr="007C61F1">
              <w:rPr>
                <w:rFonts w:ascii="Avenir Book" w:eastAsia="Arial Narrow" w:hAnsi="Avenir Book" w:cs="Arial Narrow"/>
                <w:sz w:val="21"/>
                <w:szCs w:val="21"/>
                <w:lang w:val="ca-ES" w:eastAsia="ca-ES"/>
              </w:rPr>
              <w:t xml:space="preserve">expedient de </w:t>
            </w:r>
            <w:r w:rsidRPr="007C61F1">
              <w:rPr>
                <w:rFonts w:ascii="Avenir Book" w:eastAsia="Arial Narrow" w:hAnsi="Avenir Book" w:cs="Arial Narrow"/>
                <w:sz w:val="21"/>
                <w:szCs w:val="21"/>
                <w:lang w:val="ca-ES" w:eastAsia="ca-ES"/>
              </w:rPr>
              <w:t>modificació</w:t>
            </w:r>
            <w:r w:rsidR="005F39C3" w:rsidRPr="007C61F1">
              <w:rPr>
                <w:rFonts w:ascii="Avenir Book" w:eastAsia="Arial Narrow" w:hAnsi="Avenir Book" w:cs="Arial Narrow"/>
                <w:sz w:val="21"/>
                <w:szCs w:val="21"/>
                <w:lang w:val="ca-ES" w:eastAsia="ca-ES"/>
              </w:rPr>
              <w:t xml:space="preserve"> contractual </w:t>
            </w:r>
            <w:r w:rsidRPr="007C61F1">
              <w:rPr>
                <w:rFonts w:ascii="Avenir Book" w:eastAsia="Arial Narrow" w:hAnsi="Avenir Book" w:cs="Arial Narrow"/>
                <w:sz w:val="21"/>
                <w:szCs w:val="21"/>
                <w:lang w:val="ca-ES" w:eastAsia="ca-ES"/>
              </w:rPr>
              <w:t>per part de l’Òrgan de Contractació</w:t>
            </w:r>
            <w:r w:rsidR="005F39C3" w:rsidRPr="007C61F1">
              <w:rPr>
                <w:rFonts w:ascii="Avenir Book" w:eastAsia="Arial Narrow" w:hAnsi="Avenir Book" w:cs="Arial Narrow"/>
                <w:sz w:val="21"/>
                <w:szCs w:val="21"/>
                <w:lang w:val="ca-ES" w:eastAsia="ca-ES"/>
              </w:rPr>
              <w:t>.</w:t>
            </w:r>
          </w:p>
          <w:p w14:paraId="50291650" w14:textId="1F5A4B4E" w:rsidR="00D02A07" w:rsidRPr="007C61F1"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lastRenderedPageBreak/>
              <w:t xml:space="preserve">Tràmit d'audiència al contractista per un termini de </w:t>
            </w:r>
            <w:r w:rsidR="00021FBB" w:rsidRPr="007C61F1">
              <w:rPr>
                <w:rFonts w:ascii="Avenir Book" w:eastAsia="Arial Narrow" w:hAnsi="Avenir Book" w:cs="Arial Narrow"/>
                <w:sz w:val="21"/>
                <w:szCs w:val="21"/>
                <w:lang w:val="ca-ES" w:eastAsia="ca-ES"/>
              </w:rPr>
              <w:t>deu</w:t>
            </w:r>
            <w:r w:rsidRPr="007C61F1">
              <w:rPr>
                <w:rFonts w:ascii="Avenir Book" w:eastAsia="Arial Narrow" w:hAnsi="Avenir Book" w:cs="Arial Narrow"/>
                <w:sz w:val="21"/>
                <w:szCs w:val="21"/>
                <w:lang w:val="ca-ES" w:eastAsia="ca-ES"/>
              </w:rPr>
              <w:t xml:space="preserve"> (10) dies hàbils i compareixença en què manifesta haver estat informat de l'abast d'aquests nous treballs i efectuï, si és el cas, les al·legacions que consideri oportunes.</w:t>
            </w:r>
          </w:p>
          <w:p w14:paraId="584C1BB9" w14:textId="77777777" w:rsidR="00D02A07" w:rsidRPr="007C61F1"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Resolució de l'Òrgan de Contractació aprovant la modificació contractual i notificació als interessats.</w:t>
            </w:r>
          </w:p>
          <w:p w14:paraId="2EBCCE44" w14:textId="29CD3F3C" w:rsidR="00D02A07" w:rsidRPr="007C61F1"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Publicació de la modificació al Perfil de Contractant i en el DOUE en el termini de </w:t>
            </w:r>
            <w:r w:rsidR="00BD688F" w:rsidRPr="007C61F1">
              <w:rPr>
                <w:rFonts w:ascii="Avenir Book" w:eastAsia="Arial Narrow" w:hAnsi="Avenir Book" w:cs="Arial Narrow"/>
                <w:sz w:val="21"/>
                <w:szCs w:val="21"/>
                <w:lang w:val="ca-ES" w:eastAsia="ca-ES"/>
              </w:rPr>
              <w:t>cinc</w:t>
            </w:r>
            <w:r w:rsidRPr="007C61F1">
              <w:rPr>
                <w:rFonts w:ascii="Avenir Book" w:eastAsia="Arial Narrow" w:hAnsi="Avenir Book" w:cs="Arial Narrow"/>
                <w:sz w:val="21"/>
                <w:szCs w:val="21"/>
                <w:lang w:val="ca-ES" w:eastAsia="ca-ES"/>
              </w:rPr>
              <w:t xml:space="preserve"> (5) dies naturals a comptar des de l'aprovació de la modificació.</w:t>
            </w:r>
          </w:p>
          <w:p w14:paraId="04EEE980" w14:textId="77777777" w:rsidR="00D02A07" w:rsidRPr="007C61F1"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Reajustament de la garantia definitiva.</w:t>
            </w:r>
          </w:p>
          <w:p w14:paraId="5423B7D9" w14:textId="6FBEC741" w:rsidR="00DD2965" w:rsidRPr="007C61F1"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Formalització de la modificació del contracte, si escau.</w:t>
            </w:r>
          </w:p>
        </w:tc>
        <w:tc>
          <w:tcPr>
            <w:tcW w:w="5525" w:type="dxa"/>
            <w:gridSpan w:val="2"/>
            <w:tcBorders>
              <w:bottom w:val="single" w:sz="4" w:space="0" w:color="BFBFBF"/>
            </w:tcBorders>
          </w:tcPr>
          <w:p w14:paraId="7950E475" w14:textId="7C77D99C" w:rsidR="005F39C3" w:rsidRPr="007C61F1" w:rsidRDefault="00D02A07" w:rsidP="004635EB">
            <w:pPr>
              <w:pBdr>
                <w:top w:val="nil"/>
                <w:left w:val="nil"/>
                <w:bottom w:val="nil"/>
                <w:right w:val="nil"/>
                <w:between w:val="nil"/>
              </w:pBdr>
              <w:spacing w:before="240" w:after="120" w:line="276"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lastRenderedPageBreak/>
              <w:t>Es permet la cessió del contracte?</w:t>
            </w:r>
          </w:p>
          <w:p w14:paraId="2F595A89" w14:textId="77777777" w:rsidR="005F39C3" w:rsidRPr="007C61F1" w:rsidRDefault="00B632B0" w:rsidP="004635EB">
            <w:pPr>
              <w:pBdr>
                <w:top w:val="nil"/>
                <w:left w:val="nil"/>
                <w:bottom w:val="nil"/>
                <w:right w:val="nil"/>
                <w:between w:val="nil"/>
              </w:pBdr>
              <w:spacing w:after="12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7762041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MS Gothic"/>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p>
          <w:p w14:paraId="11F30154" w14:textId="61962A5D" w:rsidR="005F39C3" w:rsidRPr="007C61F1" w:rsidRDefault="00B632B0"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6600542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 xml:space="preserve">NO; </w:t>
            </w:r>
            <w:r w:rsidR="00D02A07" w:rsidRPr="007C61F1">
              <w:rPr>
                <w:rFonts w:ascii="Avenir Book" w:eastAsia="Arial Narrow" w:hAnsi="Avenir Book" w:cs="Arial Narrow"/>
                <w:b/>
                <w:bCs/>
                <w:kern w:val="0"/>
                <w:sz w:val="21"/>
                <w:szCs w:val="21"/>
                <w:lang w:eastAsia="ca-ES"/>
                <w14:ligatures w14:val="none"/>
              </w:rPr>
              <w:t>d'acord amb allò establert en l'article 214.1</w:t>
            </w:r>
            <w:r w:rsidR="00A52723" w:rsidRPr="007C61F1">
              <w:rPr>
                <w:rFonts w:ascii="Avenir Book" w:eastAsia="Arial Narrow" w:hAnsi="Avenir Book" w:cs="Arial Narrow"/>
                <w:b/>
                <w:bCs/>
                <w:kern w:val="0"/>
                <w:sz w:val="21"/>
                <w:szCs w:val="21"/>
                <w:lang w:eastAsia="ca-ES"/>
                <w14:ligatures w14:val="none"/>
              </w:rPr>
              <w:t xml:space="preserve"> </w:t>
            </w:r>
            <w:r w:rsidR="00D02A07" w:rsidRPr="007C61F1">
              <w:rPr>
                <w:rFonts w:ascii="Avenir Book" w:eastAsia="Arial Narrow" w:hAnsi="Avenir Book" w:cs="Arial Narrow"/>
                <w:b/>
                <w:bCs/>
                <w:kern w:val="0"/>
                <w:sz w:val="21"/>
                <w:szCs w:val="21"/>
                <w:lang w:eastAsia="ca-ES"/>
                <w14:ligatures w14:val="none"/>
              </w:rPr>
              <w:t>LCSP.</w:t>
            </w:r>
          </w:p>
        </w:tc>
      </w:tr>
      <w:tr w:rsidR="005F39C3" w:rsidRPr="007C61F1" w14:paraId="1CC66CAA" w14:textId="77777777" w:rsidTr="00D37B0C">
        <w:trPr>
          <w:gridAfter w:val="1"/>
          <w:wAfter w:w="12" w:type="dxa"/>
          <w:trHeight w:val="397"/>
        </w:trPr>
        <w:tc>
          <w:tcPr>
            <w:tcW w:w="563" w:type="dxa"/>
            <w:shd w:val="clear" w:color="auto" w:fill="30BFD3"/>
            <w:vAlign w:val="center"/>
          </w:tcPr>
          <w:p w14:paraId="75703109" w14:textId="77777777" w:rsidR="005F39C3" w:rsidRPr="007C61F1" w:rsidRDefault="005F39C3" w:rsidP="007041AA">
            <w:pPr>
              <w:pBdr>
                <w:top w:val="nil"/>
                <w:left w:val="nil"/>
                <w:bottom w:val="nil"/>
                <w:right w:val="nil"/>
                <w:between w:val="nil"/>
              </w:pBdr>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P</w:t>
            </w:r>
          </w:p>
        </w:tc>
        <w:tc>
          <w:tcPr>
            <w:tcW w:w="5108" w:type="dxa"/>
            <w:gridSpan w:val="2"/>
            <w:shd w:val="clear" w:color="auto" w:fill="30BFD3"/>
            <w:vAlign w:val="center"/>
          </w:tcPr>
          <w:p w14:paraId="6C160C2B" w14:textId="217A1AE8" w:rsidR="005F39C3" w:rsidRPr="007C61F1" w:rsidRDefault="00D02A0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SUBCONTRACTACIÓ</w:t>
            </w:r>
          </w:p>
        </w:tc>
        <w:tc>
          <w:tcPr>
            <w:tcW w:w="558" w:type="dxa"/>
            <w:shd w:val="clear" w:color="auto" w:fill="30BFD3"/>
            <w:vAlign w:val="center"/>
          </w:tcPr>
          <w:p w14:paraId="24DDCF06"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Q</w:t>
            </w:r>
          </w:p>
        </w:tc>
        <w:tc>
          <w:tcPr>
            <w:tcW w:w="4967" w:type="dxa"/>
            <w:shd w:val="clear" w:color="auto" w:fill="30BFD3"/>
            <w:vAlign w:val="center"/>
          </w:tcPr>
          <w:p w14:paraId="6C5BE754" w14:textId="75C04DA4"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REVISIÓ DE </w:t>
            </w:r>
            <w:r w:rsidR="00D02A07" w:rsidRPr="007C61F1">
              <w:rPr>
                <w:rFonts w:ascii="Avenir Book" w:eastAsia="Arial Narrow" w:hAnsi="Avenir Book" w:cs="Arial Narrow"/>
                <w:b/>
                <w:color w:val="FFFFFF" w:themeColor="background1"/>
                <w:kern w:val="0"/>
                <w:sz w:val="21"/>
                <w:szCs w:val="21"/>
                <w:lang w:eastAsia="ca-ES"/>
                <w14:ligatures w14:val="none"/>
              </w:rPr>
              <w:t>PREUS</w:t>
            </w:r>
          </w:p>
        </w:tc>
      </w:tr>
      <w:tr w:rsidR="005F39C3" w:rsidRPr="007C61F1" w14:paraId="18A8EF0D" w14:textId="77777777" w:rsidTr="00D37B0C">
        <w:tc>
          <w:tcPr>
            <w:tcW w:w="5671" w:type="dxa"/>
            <w:gridSpan w:val="3"/>
          </w:tcPr>
          <w:p w14:paraId="03438603" w14:textId="0A66EF2B" w:rsidR="005F39C3" w:rsidRPr="007C61F1" w:rsidRDefault="00B632B0"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85868489"/>
                <w14:checkbox>
                  <w14:checked w14:val="0"/>
                  <w14:checkedState w14:val="2612" w14:font="MS Gothic"/>
                  <w14:uncheckedState w14:val="2610" w14:font="MS Gothic"/>
                </w14:checkbox>
              </w:sdtPr>
              <w:sdtEndPr/>
              <w:sdtContent>
                <w:r w:rsidR="00B3231E">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b/>
                <w:kern w:val="0"/>
                <w:sz w:val="21"/>
                <w:szCs w:val="21"/>
                <w:lang w:eastAsia="ca-ES"/>
                <w14:ligatures w14:val="none"/>
              </w:rPr>
              <w:t>ES PERMET</w:t>
            </w:r>
            <w:r w:rsidR="005F39C3" w:rsidRPr="007C61F1">
              <w:rPr>
                <w:rFonts w:ascii="Avenir Book" w:eastAsia="Arial Narrow" w:hAnsi="Avenir Book" w:cs="Arial Narrow"/>
                <w:b/>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 xml:space="preserve">Veure la </w:t>
            </w:r>
            <w:r w:rsidR="00D02A07" w:rsidRPr="00373E27">
              <w:rPr>
                <w:rFonts w:ascii="Avenir Book" w:eastAsia="Arial Narrow" w:hAnsi="Avenir Book" w:cs="Arial Narrow"/>
                <w:b/>
                <w:bCs/>
                <w:kern w:val="0"/>
                <w:sz w:val="21"/>
                <w:szCs w:val="21"/>
                <w:lang w:eastAsia="ca-ES"/>
                <w14:ligatures w14:val="none"/>
              </w:rPr>
              <w:t>clàusula trent</w:t>
            </w:r>
            <w:r w:rsidR="000E6400" w:rsidRPr="00373E27">
              <w:rPr>
                <w:rFonts w:ascii="Avenir Book" w:eastAsia="Arial Narrow" w:hAnsi="Avenir Book" w:cs="Arial Narrow"/>
                <w:b/>
                <w:bCs/>
                <w:kern w:val="0"/>
                <w:sz w:val="21"/>
                <w:szCs w:val="21"/>
                <w:lang w:eastAsia="ca-ES"/>
                <w14:ligatures w14:val="none"/>
              </w:rPr>
              <w:t>a</w:t>
            </w:r>
            <w:r w:rsidR="00D02A07" w:rsidRPr="00373E27">
              <w:rPr>
                <w:rFonts w:ascii="Avenir Book" w:eastAsia="Arial Narrow" w:hAnsi="Avenir Book" w:cs="Arial Narrow"/>
                <w:b/>
                <w:bCs/>
                <w:kern w:val="0"/>
                <w:sz w:val="21"/>
                <w:szCs w:val="21"/>
                <w:lang w:eastAsia="ca-ES"/>
                <w14:ligatures w14:val="none"/>
              </w:rPr>
              <w:t>-cinquena</w:t>
            </w:r>
            <w:r w:rsidR="00D02A07" w:rsidRPr="007C61F1">
              <w:rPr>
                <w:rFonts w:ascii="Avenir Book" w:eastAsia="Arial Narrow" w:hAnsi="Avenir Book" w:cs="Arial Narrow"/>
                <w:kern w:val="0"/>
                <w:sz w:val="21"/>
                <w:szCs w:val="21"/>
                <w:lang w:eastAsia="ca-ES"/>
                <w14:ligatures w14:val="none"/>
              </w:rPr>
              <w:t xml:space="preserve"> del</w:t>
            </w:r>
            <w:r w:rsidR="00A52723" w:rsidRPr="007C61F1">
              <w:rPr>
                <w:rFonts w:ascii="Avenir Book" w:eastAsia="Arial Narrow" w:hAnsi="Avenir Book" w:cs="Arial Narrow"/>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PCAP.</w:t>
            </w:r>
          </w:p>
          <w:p w14:paraId="5078C2CF" w14:textId="67A96275" w:rsidR="005F39C3" w:rsidRPr="007C61F1" w:rsidRDefault="00B632B0" w:rsidP="007041AA">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86049472"/>
                <w14:checkbox>
                  <w14:checked w14:val="1"/>
                  <w14:checkedState w14:val="2612" w14:font="MS Gothic"/>
                  <w14:uncheckedState w14:val="2610" w14:font="MS Gothic"/>
                </w14:checkbox>
              </w:sdtPr>
              <w:sdtEndPr/>
              <w:sdtContent>
                <w:r w:rsidR="00B3231E">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Arial Narrow"/>
                <w:color w:val="7F7F7F"/>
                <w:kern w:val="0"/>
                <w:sz w:val="21"/>
                <w:szCs w:val="21"/>
                <w:lang w:eastAsia="ca-ES"/>
                <w14:ligatures w14:val="none"/>
              </w:rPr>
              <w:t xml:space="preserve"> </w:t>
            </w:r>
            <w:r w:rsidR="00D02A07" w:rsidRPr="007C61F1">
              <w:rPr>
                <w:rFonts w:ascii="Avenir Book" w:eastAsia="Arial Narrow" w:hAnsi="Avenir Book" w:cs="Arial Narrow"/>
                <w:b/>
                <w:kern w:val="0"/>
                <w:sz w:val="21"/>
                <w:szCs w:val="21"/>
                <w:lang w:eastAsia="ca-ES"/>
                <w14:ligatures w14:val="none"/>
              </w:rPr>
              <w:t>NOMÉS ES PERMET</w:t>
            </w:r>
            <w:r w:rsidR="005F39C3" w:rsidRPr="007C61F1">
              <w:rPr>
                <w:rFonts w:ascii="Avenir Book" w:eastAsia="Arial Narrow" w:hAnsi="Avenir Book" w:cs="Arial Narrow"/>
                <w:b/>
                <w:kern w:val="0"/>
                <w:sz w:val="21"/>
                <w:szCs w:val="21"/>
                <w:lang w:eastAsia="ca-ES"/>
                <w14:ligatures w14:val="none"/>
              </w:rPr>
              <w:t xml:space="preserve"> </w:t>
            </w:r>
            <w:r w:rsidR="007041AA" w:rsidRPr="007041AA">
              <w:rPr>
                <w:rFonts w:ascii="Avenir Book" w:eastAsia="Arial Narrow" w:hAnsi="Avenir Book" w:cs="Arial Narrow"/>
                <w:bCs/>
                <w:kern w:val="0"/>
                <w:sz w:val="21"/>
                <w:szCs w:val="21"/>
                <w:lang w:eastAsia="ca-ES"/>
                <w14:ligatures w14:val="none"/>
              </w:rPr>
              <w:t xml:space="preserve">concertar amb tercers la </w:t>
            </w:r>
            <w:r w:rsidR="007041AA" w:rsidRPr="007041AA">
              <w:rPr>
                <w:rFonts w:ascii="Avenir Book" w:eastAsia="Arial Narrow" w:hAnsi="Avenir Book" w:cs="Arial Narrow"/>
                <w:b/>
                <w:kern w:val="0"/>
                <w:sz w:val="21"/>
                <w:szCs w:val="21"/>
                <w:lang w:eastAsia="ca-ES"/>
                <w14:ligatures w14:val="none"/>
              </w:rPr>
              <w:t>realització parcial del contracte</w:t>
            </w:r>
            <w:r w:rsidR="007041AA" w:rsidRPr="007041AA">
              <w:rPr>
                <w:rFonts w:ascii="Avenir Book" w:eastAsia="Arial Narrow" w:hAnsi="Avenir Book" w:cs="Arial Narrow"/>
                <w:bCs/>
                <w:kern w:val="0"/>
                <w:sz w:val="21"/>
                <w:szCs w:val="21"/>
                <w:lang w:eastAsia="ca-ES"/>
                <w14:ligatures w14:val="none"/>
              </w:rPr>
              <w:t xml:space="preserve"> segons el que</w:t>
            </w:r>
            <w:r w:rsidR="007041AA">
              <w:rPr>
                <w:rFonts w:ascii="Avenir Book" w:eastAsia="Arial Narrow" w:hAnsi="Avenir Book" w:cs="Arial Narrow"/>
                <w:bCs/>
                <w:kern w:val="0"/>
                <w:sz w:val="21"/>
                <w:szCs w:val="21"/>
                <w:lang w:eastAsia="ca-ES"/>
                <w14:ligatures w14:val="none"/>
              </w:rPr>
              <w:t xml:space="preserve"> </w:t>
            </w:r>
            <w:r w:rsidR="007041AA" w:rsidRPr="007041AA">
              <w:rPr>
                <w:rFonts w:ascii="Avenir Book" w:eastAsia="Arial Narrow" w:hAnsi="Avenir Book" w:cs="Arial Narrow"/>
                <w:bCs/>
                <w:kern w:val="0"/>
                <w:sz w:val="21"/>
                <w:szCs w:val="21"/>
                <w:lang w:eastAsia="ca-ES"/>
                <w14:ligatures w14:val="none"/>
              </w:rPr>
              <w:t>disposa l'</w:t>
            </w:r>
            <w:r w:rsidR="007041AA" w:rsidRPr="007041AA">
              <w:rPr>
                <w:rFonts w:ascii="Avenir Book" w:eastAsia="Arial Narrow" w:hAnsi="Avenir Book" w:cs="Arial Narrow"/>
                <w:b/>
                <w:kern w:val="0"/>
                <w:sz w:val="21"/>
                <w:szCs w:val="21"/>
                <w:lang w:eastAsia="ca-ES"/>
                <w14:ligatures w14:val="none"/>
              </w:rPr>
              <w:t>article 215</w:t>
            </w:r>
            <w:r w:rsidR="007041AA" w:rsidRPr="007041AA">
              <w:rPr>
                <w:rFonts w:ascii="Avenir Book" w:eastAsia="Arial Narrow" w:hAnsi="Avenir Book" w:cs="Arial Narrow"/>
                <w:bCs/>
                <w:kern w:val="0"/>
                <w:sz w:val="21"/>
                <w:szCs w:val="21"/>
                <w:lang w:eastAsia="ca-ES"/>
                <w14:ligatures w14:val="none"/>
              </w:rPr>
              <w:t xml:space="preserve"> de la LCSP i segons el establert a la </w:t>
            </w:r>
            <w:r w:rsidR="007041AA" w:rsidRPr="007041AA">
              <w:rPr>
                <w:rFonts w:ascii="Avenir Book" w:eastAsia="Arial Narrow" w:hAnsi="Avenir Book" w:cs="Arial Narrow"/>
                <w:b/>
                <w:kern w:val="0"/>
                <w:sz w:val="21"/>
                <w:szCs w:val="21"/>
                <w:lang w:eastAsia="ca-ES"/>
                <w14:ligatures w14:val="none"/>
              </w:rPr>
              <w:t xml:space="preserve">Clàusula </w:t>
            </w:r>
            <w:r w:rsidR="009939BB">
              <w:rPr>
                <w:rFonts w:ascii="Avenir Book" w:eastAsia="Arial Narrow" w:hAnsi="Avenir Book" w:cs="Arial Narrow"/>
                <w:b/>
                <w:kern w:val="0"/>
                <w:sz w:val="21"/>
                <w:szCs w:val="21"/>
                <w:lang w:eastAsia="ca-ES"/>
                <w14:ligatures w14:val="none"/>
              </w:rPr>
              <w:t>35</w:t>
            </w:r>
            <w:r w:rsidR="007041AA" w:rsidRPr="007041AA">
              <w:rPr>
                <w:rFonts w:ascii="Avenir Book" w:eastAsia="Arial Narrow" w:hAnsi="Avenir Book" w:cs="Arial Narrow"/>
                <w:bCs/>
                <w:kern w:val="0"/>
                <w:sz w:val="21"/>
                <w:szCs w:val="21"/>
                <w:lang w:eastAsia="ca-ES"/>
                <w14:ligatures w14:val="none"/>
              </w:rPr>
              <w:t xml:space="preserve"> d'aquest</w:t>
            </w:r>
            <w:r w:rsidR="007041AA">
              <w:rPr>
                <w:rFonts w:ascii="Avenir Book" w:eastAsia="Arial Narrow" w:hAnsi="Avenir Book" w:cs="Arial Narrow"/>
                <w:bCs/>
                <w:kern w:val="0"/>
                <w:sz w:val="21"/>
                <w:szCs w:val="21"/>
                <w:lang w:eastAsia="ca-ES"/>
                <w14:ligatures w14:val="none"/>
              </w:rPr>
              <w:t xml:space="preserve"> </w:t>
            </w:r>
            <w:r w:rsidR="007041AA" w:rsidRPr="007041AA">
              <w:rPr>
                <w:rFonts w:ascii="Avenir Book" w:eastAsia="Arial Narrow" w:hAnsi="Avenir Book" w:cs="Arial Narrow"/>
                <w:bCs/>
                <w:kern w:val="0"/>
                <w:sz w:val="21"/>
                <w:szCs w:val="21"/>
                <w:lang w:eastAsia="ca-ES"/>
                <w14:ligatures w14:val="none"/>
              </w:rPr>
              <w:t>mateix Ple</w:t>
            </w:r>
            <w:r w:rsidR="007041AA">
              <w:rPr>
                <w:rFonts w:ascii="Avenir Book" w:eastAsia="Arial Narrow" w:hAnsi="Avenir Book" w:cs="Arial Narrow"/>
                <w:bCs/>
                <w:kern w:val="0"/>
                <w:sz w:val="21"/>
                <w:szCs w:val="21"/>
                <w:lang w:eastAsia="ca-ES"/>
                <w14:ligatures w14:val="none"/>
              </w:rPr>
              <w:t>c</w:t>
            </w:r>
            <w:r w:rsidR="00D02A07" w:rsidRPr="007C61F1">
              <w:rPr>
                <w:rFonts w:ascii="Avenir Book" w:eastAsia="Arial Narrow" w:hAnsi="Avenir Book" w:cs="Arial Narrow"/>
                <w:bCs/>
                <w:kern w:val="0"/>
                <w:sz w:val="21"/>
                <w:szCs w:val="21"/>
                <w:lang w:eastAsia="ca-ES"/>
                <w14:ligatures w14:val="none"/>
              </w:rPr>
              <w:t>.</w:t>
            </w:r>
          </w:p>
          <w:p w14:paraId="43D64F00"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666B2763" w14:textId="77777777" w:rsidR="00D02A07" w:rsidRPr="007C61F1" w:rsidRDefault="00D02A07"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L'incompliment de les condicions per a procedir a la subcontractació pot comportar:</w:t>
            </w:r>
          </w:p>
          <w:p w14:paraId="43E9E2AC" w14:textId="1F1DC2B0" w:rsidR="005F39C3" w:rsidRPr="007C61F1" w:rsidRDefault="00B632B0"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1953036"/>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Imposició</w:t>
            </w:r>
            <w:r w:rsidR="00A52723"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d'una penalitat del (X) % de l'import del subcontracte</w:t>
            </w:r>
          </w:p>
          <w:p w14:paraId="7EA9CA0E" w14:textId="375539B0" w:rsidR="005F39C3" w:rsidRPr="007C61F1" w:rsidRDefault="00B632B0"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bCs/>
                  <w:kern w:val="0"/>
                  <w:sz w:val="21"/>
                  <w:szCs w:val="21"/>
                  <w:lang w:eastAsia="ca-ES"/>
                  <w14:ligatures w14:val="none"/>
                </w:rPr>
                <w:id w:val="-156432847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bCs/>
                    <w:kern w:val="0"/>
                    <w:sz w:val="21"/>
                    <w:szCs w:val="21"/>
                    <w:lang w:eastAsia="ca-ES"/>
                    <w14:ligatures w14:val="none"/>
                  </w:rPr>
                  <w:t>☒</w:t>
                </w:r>
              </w:sdtContent>
            </w:sdt>
            <w:r w:rsidR="005F39C3" w:rsidRPr="007C61F1">
              <w:rPr>
                <w:rFonts w:ascii="Avenir Book" w:eastAsia="MS Gothic" w:hAnsi="Avenir Book" w:cs="Segoe UI Symbol"/>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Resolució</w:t>
            </w:r>
            <w:r w:rsidR="005F39C3" w:rsidRPr="007C61F1">
              <w:rPr>
                <w:rFonts w:ascii="Avenir Book" w:eastAsia="Arial Narrow" w:hAnsi="Avenir Book" w:cs="Arial Narrow"/>
                <w:bCs/>
                <w:kern w:val="0"/>
                <w:sz w:val="21"/>
                <w:szCs w:val="21"/>
                <w:lang w:eastAsia="ca-ES"/>
                <w14:ligatures w14:val="none"/>
              </w:rPr>
              <w:t xml:space="preserve"> del </w:t>
            </w:r>
            <w:r w:rsidR="00D02A07" w:rsidRPr="007C61F1">
              <w:rPr>
                <w:rFonts w:ascii="Avenir Book" w:eastAsia="Arial Narrow" w:hAnsi="Avenir Book" w:cs="Arial Narrow"/>
                <w:bCs/>
                <w:kern w:val="0"/>
                <w:sz w:val="21"/>
                <w:szCs w:val="21"/>
                <w:lang w:eastAsia="ca-ES"/>
                <w14:ligatures w14:val="none"/>
              </w:rPr>
              <w:t>contracte</w:t>
            </w:r>
          </w:p>
          <w:p w14:paraId="52B978AA"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141181CE" w14:textId="1EA65E99" w:rsidR="005F39C3" w:rsidRPr="007C61F1" w:rsidRDefault="005F39C3" w:rsidP="006D27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Import m</w:t>
            </w:r>
            <w:r w:rsidR="00D02A07" w:rsidRPr="007C61F1">
              <w:rPr>
                <w:rFonts w:ascii="Avenir Book" w:eastAsia="Arial Narrow" w:hAnsi="Avenir Book" w:cs="Arial Narrow"/>
                <w:b/>
                <w:kern w:val="0"/>
                <w:sz w:val="21"/>
                <w:szCs w:val="21"/>
                <w:lang w:eastAsia="ca-ES"/>
                <w14:ligatures w14:val="none"/>
              </w:rPr>
              <w:t>à</w:t>
            </w:r>
            <w:r w:rsidRPr="007C61F1">
              <w:rPr>
                <w:rFonts w:ascii="Avenir Book" w:eastAsia="Arial Narrow" w:hAnsi="Avenir Book" w:cs="Arial Narrow"/>
                <w:b/>
                <w:kern w:val="0"/>
                <w:sz w:val="21"/>
                <w:szCs w:val="21"/>
                <w:lang w:eastAsia="ca-ES"/>
                <w14:ligatures w14:val="none"/>
              </w:rPr>
              <w:t xml:space="preserve">xim a </w:t>
            </w:r>
            <w:r w:rsidR="00D02A07" w:rsidRPr="007C61F1">
              <w:rPr>
                <w:rFonts w:ascii="Avenir Book" w:eastAsia="Arial Narrow" w:hAnsi="Avenir Book" w:cs="Arial Narrow"/>
                <w:b/>
                <w:kern w:val="0"/>
                <w:sz w:val="21"/>
                <w:szCs w:val="21"/>
                <w:lang w:eastAsia="ca-ES"/>
                <w14:ligatures w14:val="none"/>
              </w:rPr>
              <w:t>subcontractar</w:t>
            </w:r>
            <w:r w:rsidRPr="007C61F1">
              <w:rPr>
                <w:rFonts w:ascii="Avenir Book" w:eastAsia="Arial Narrow" w:hAnsi="Avenir Book" w:cs="Arial Narrow"/>
                <w:b/>
                <w:kern w:val="0"/>
                <w:sz w:val="21"/>
                <w:szCs w:val="21"/>
                <w:lang w:eastAsia="ca-ES"/>
                <w14:ligatures w14:val="none"/>
              </w:rPr>
              <w:t>:</w:t>
            </w:r>
          </w:p>
          <w:p w14:paraId="609F4A32" w14:textId="3E013403" w:rsidR="00DF33B0" w:rsidRPr="007C61F1" w:rsidRDefault="00B632B0"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8305211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 xml:space="preserve">Quan la subcontractista o subministradora exerceixi davant la contractista principal, en seu judicial o arbitral, accions dirigides a l'abonament de les factures una vegada excedit el termini fixat segons el que preveu l'article </w:t>
            </w:r>
            <w:r w:rsidR="00D02A07" w:rsidRPr="00373E27">
              <w:rPr>
                <w:rFonts w:ascii="Avenir Book" w:eastAsia="Arial Narrow" w:hAnsi="Avenir Book" w:cs="Arial Narrow"/>
                <w:kern w:val="0"/>
                <w:sz w:val="21"/>
                <w:szCs w:val="21"/>
                <w:lang w:eastAsia="ca-ES"/>
                <w14:ligatures w14:val="none"/>
              </w:rPr>
              <w:t>216.2,</w:t>
            </w:r>
            <w:r w:rsidR="00D02A07" w:rsidRPr="007C61F1">
              <w:rPr>
                <w:rFonts w:ascii="Avenir Book" w:eastAsia="Arial Narrow" w:hAnsi="Avenir Book" w:cs="Arial Narrow"/>
                <w:kern w:val="0"/>
                <w:sz w:val="21"/>
                <w:szCs w:val="21"/>
                <w:lang w:eastAsia="ca-ES"/>
                <w14:ligatures w14:val="none"/>
              </w:rPr>
              <w:t xml:space="preserve"> l'òrgan de contractació ha de retenir provisionalment la garantia definitiva, que no es pot retornar fins que la contractista acrediti la satisfacció íntegra dels drets declarats en la resolució judicial o arbitral ferma que posi fi al litigi. A aquest efecte, la contractista principal ha de posar en coneixement de l'òrgan de contractació l'exercici de qualsevol tipus d'acció dirigida a l'abonament de les factures pels subcontractistes o subministradors</w:t>
            </w:r>
            <w:r w:rsidR="005F39C3" w:rsidRPr="007C61F1">
              <w:rPr>
                <w:rFonts w:ascii="Avenir Book" w:eastAsia="Arial Narrow" w:hAnsi="Avenir Book" w:cs="Arial Narrow"/>
                <w:kern w:val="0"/>
                <w:sz w:val="21"/>
                <w:szCs w:val="21"/>
                <w:lang w:eastAsia="ca-ES"/>
                <w14:ligatures w14:val="none"/>
              </w:rPr>
              <w:t>.</w:t>
            </w:r>
          </w:p>
        </w:tc>
        <w:tc>
          <w:tcPr>
            <w:tcW w:w="5537" w:type="dxa"/>
            <w:gridSpan w:val="3"/>
          </w:tcPr>
          <w:p w14:paraId="59EE4AC9" w14:textId="2FEBAAB3" w:rsidR="005F39C3" w:rsidRPr="007C61F1" w:rsidRDefault="005F39C3" w:rsidP="004635EB">
            <w:pPr>
              <w:pBdr>
                <w:top w:val="nil"/>
                <w:left w:val="nil"/>
                <w:bottom w:val="nil"/>
                <w:right w:val="nil"/>
                <w:between w:val="nil"/>
              </w:pBdr>
              <w:spacing w:before="240" w:after="120" w:line="276" w:lineRule="auto"/>
              <w:jc w:val="both"/>
              <w:rPr>
                <w:rFonts w:ascii="Avenir Book" w:eastAsia="Times New Roman" w:hAnsi="Avenir Book" w:cs="Times New Roman"/>
                <w:color w:val="7F7F7F"/>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REVISIÓ DE </w:t>
            </w:r>
            <w:r w:rsidR="00D02A07" w:rsidRPr="007C61F1">
              <w:rPr>
                <w:rFonts w:ascii="Avenir Book" w:eastAsia="Arial Narrow" w:hAnsi="Avenir Book" w:cs="Arial Narrow"/>
                <w:b/>
                <w:kern w:val="0"/>
                <w:sz w:val="21"/>
                <w:szCs w:val="21"/>
                <w:lang w:eastAsia="ca-ES"/>
                <w14:ligatures w14:val="none"/>
              </w:rPr>
              <w:t>PREUS</w:t>
            </w:r>
            <w:r w:rsidRPr="007C61F1">
              <w:rPr>
                <w:rFonts w:ascii="Avenir Book" w:eastAsia="Arial Narrow" w:hAnsi="Avenir Book" w:cs="Arial Narrow"/>
                <w:b/>
                <w:kern w:val="0"/>
                <w:sz w:val="21"/>
                <w:szCs w:val="21"/>
                <w:lang w:eastAsia="ca-ES"/>
                <w14:ligatures w14:val="none"/>
              </w:rPr>
              <w:t>:</w:t>
            </w:r>
            <w:r w:rsidRPr="007C61F1">
              <w:rPr>
                <w:rFonts w:ascii="Avenir Book" w:eastAsia="Times New Roman" w:hAnsi="Avenir Book" w:cs="Times New Roman"/>
                <w:color w:val="7F7F7F"/>
                <w:kern w:val="0"/>
                <w:sz w:val="21"/>
                <w:szCs w:val="21"/>
                <w:lang w:eastAsia="ca-ES"/>
                <w14:ligatures w14:val="none"/>
              </w:rPr>
              <w:t xml:space="preserve"> </w:t>
            </w:r>
          </w:p>
          <w:p w14:paraId="25B7ED11" w14:textId="77777777" w:rsidR="005F39C3" w:rsidRPr="007C61F1" w:rsidRDefault="00B632B0"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37361633"/>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1C0E7C2C" w14:textId="00B9F3E5" w:rsidR="005F39C3" w:rsidRPr="007C61F1" w:rsidRDefault="00B632B0" w:rsidP="00D02A07">
            <w:pPr>
              <w:pBdr>
                <w:top w:val="nil"/>
                <w:left w:val="nil"/>
                <w:bottom w:val="nil"/>
                <w:right w:val="nil"/>
                <w:between w:val="nil"/>
              </w:pBd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97332"/>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D02A07"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SÍ</w:t>
            </w:r>
            <w:r w:rsidR="005F39C3"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 xml:space="preserve"> d'acord amb l'article 103</w:t>
            </w:r>
            <w:r w:rsidR="000E6400"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LCSP</w:t>
            </w:r>
            <w:r w:rsidR="000E6400"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serà aplicable la següent formula preestablerta:</w:t>
            </w:r>
          </w:p>
          <w:p w14:paraId="72BE5309"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0A84832C" w14:textId="77777777" w:rsidR="005F39C3" w:rsidRPr="007C61F1" w:rsidRDefault="005F39C3" w:rsidP="004635EB">
            <w:pPr>
              <w:spacing w:after="5" w:line="276" w:lineRule="auto"/>
              <w:ind w:hanging="10"/>
              <w:jc w:val="both"/>
              <w:rPr>
                <w:rFonts w:ascii="Avenir Book" w:eastAsia="Arial Narrow" w:hAnsi="Avenir Book" w:cs="Arial Narrow"/>
                <w:b/>
                <w:kern w:val="0"/>
                <w:sz w:val="21"/>
                <w:szCs w:val="21"/>
                <w:lang w:eastAsia="ca-ES"/>
                <w14:ligatures w14:val="none"/>
              </w:rPr>
            </w:pPr>
          </w:p>
        </w:tc>
      </w:tr>
      <w:tr w:rsidR="005F39C3" w:rsidRPr="007C61F1" w14:paraId="1D542C88" w14:textId="77777777" w:rsidTr="00D37B0C">
        <w:trPr>
          <w:gridAfter w:val="1"/>
          <w:wAfter w:w="12" w:type="dxa"/>
          <w:trHeight w:val="397"/>
        </w:trPr>
        <w:tc>
          <w:tcPr>
            <w:tcW w:w="563" w:type="dxa"/>
            <w:shd w:val="clear" w:color="auto" w:fill="30BFD3"/>
            <w:vAlign w:val="center"/>
          </w:tcPr>
          <w:p w14:paraId="23E784D0"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R</w:t>
            </w:r>
          </w:p>
        </w:tc>
        <w:tc>
          <w:tcPr>
            <w:tcW w:w="5108" w:type="dxa"/>
            <w:gridSpan w:val="2"/>
            <w:shd w:val="clear" w:color="auto" w:fill="30BFD3"/>
            <w:vAlign w:val="center"/>
          </w:tcPr>
          <w:p w14:paraId="03DEF728" w14:textId="00803041" w:rsidR="005F39C3" w:rsidRPr="007C61F1" w:rsidRDefault="00D02A0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TERMINI</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GARANTIA</w:t>
            </w:r>
          </w:p>
        </w:tc>
        <w:tc>
          <w:tcPr>
            <w:tcW w:w="558" w:type="dxa"/>
            <w:shd w:val="clear" w:color="auto" w:fill="30BFD3"/>
            <w:vAlign w:val="center"/>
          </w:tcPr>
          <w:p w14:paraId="1BBC79F9"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S</w:t>
            </w:r>
          </w:p>
        </w:tc>
        <w:tc>
          <w:tcPr>
            <w:tcW w:w="4967" w:type="dxa"/>
            <w:shd w:val="clear" w:color="auto" w:fill="30BFD3"/>
            <w:vAlign w:val="center"/>
          </w:tcPr>
          <w:p w14:paraId="28A00107" w14:textId="5F48EEE6" w:rsidR="005F39C3" w:rsidRPr="007C61F1"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IMPORT MÀXIM DE LES DESPESES DE PUBLICITAT QUE HA D'ABONAR L'EMPRESA O LES EMPRESES ADJUDICATÀRIES</w:t>
            </w:r>
          </w:p>
        </w:tc>
      </w:tr>
      <w:tr w:rsidR="005F39C3" w:rsidRPr="007C61F1" w14:paraId="5DC3800C" w14:textId="77777777" w:rsidTr="00DD2965">
        <w:trPr>
          <w:gridAfter w:val="1"/>
          <w:wAfter w:w="12" w:type="dxa"/>
          <w:trHeight w:val="880"/>
        </w:trPr>
        <w:tc>
          <w:tcPr>
            <w:tcW w:w="5671" w:type="dxa"/>
            <w:gridSpan w:val="3"/>
          </w:tcPr>
          <w:p w14:paraId="413D1FB8" w14:textId="77777777" w:rsidR="005F39C3" w:rsidRPr="007C61F1" w:rsidRDefault="00B632B0"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79391998"/>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60F6A62A" w14:textId="77777777" w:rsidR="005F39C3" w:rsidRPr="007C61F1" w:rsidRDefault="00B632B0"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770433222"/>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p>
          <w:p w14:paraId="46C47F95" w14:textId="77777777" w:rsidR="00D02A07" w:rsidRPr="007C61F1"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Atenent la seva naturalesa, aquest contracte s'exceptua de termini de garantia.</w:t>
            </w:r>
          </w:p>
          <w:p w14:paraId="52A0986A" w14:textId="7B5F55FC" w:rsidR="005F39C3" w:rsidRPr="007C61F1" w:rsidRDefault="005F39C3"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p>
        </w:tc>
        <w:tc>
          <w:tcPr>
            <w:tcW w:w="5525" w:type="dxa"/>
            <w:gridSpan w:val="2"/>
            <w:vAlign w:val="center"/>
          </w:tcPr>
          <w:p w14:paraId="7F35F450" w14:textId="77777777" w:rsidR="00D02A07" w:rsidRPr="007C61F1" w:rsidRDefault="00D02A07" w:rsidP="004635EB">
            <w:pPr>
              <w:pBdr>
                <w:top w:val="nil"/>
                <w:left w:val="nil"/>
                <w:bottom w:val="nil"/>
                <w:right w:val="nil"/>
                <w:between w:val="nil"/>
              </w:pBdr>
              <w:spacing w:before="240" w:line="276"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Es preveuen despeses susceptibles de compensació a les empreses licitadores?</w:t>
            </w:r>
          </w:p>
          <w:p w14:paraId="1484C0AF" w14:textId="0E2010EC" w:rsidR="005F39C3" w:rsidRPr="007C61F1" w:rsidRDefault="00B632B0" w:rsidP="004635EB">
            <w:pPr>
              <w:pBdr>
                <w:top w:val="nil"/>
                <w:left w:val="nil"/>
                <w:bottom w:val="nil"/>
                <w:right w:val="nil"/>
                <w:between w:val="nil"/>
              </w:pBdr>
              <w:spacing w:before="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6024672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83543076"/>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43E0AD33"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75126542" w14:textId="392DA76A" w:rsidR="005F39C3" w:rsidRPr="007C61F1" w:rsidRDefault="00D02A07" w:rsidP="00397278">
            <w:pPr>
              <w:pBdr>
                <w:top w:val="nil"/>
                <w:left w:val="nil"/>
                <w:bottom w:val="nil"/>
                <w:right w:val="nil"/>
                <w:between w:val="nil"/>
              </w:pBdr>
              <w:spacing w:after="120" w:line="360"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Determinació de les despeses susceptibles de compensació:</w:t>
            </w:r>
            <w:r w:rsidR="001F4433" w:rsidRPr="007C61F1">
              <w:rPr>
                <w:rFonts w:ascii="Avenir Book" w:eastAsia="Arial Narrow" w:hAnsi="Avenir Book" w:cs="Arial Narrow"/>
                <w:b/>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A falta de previsió, la compensació es farà d'acord amb els criteris de valoració aplicats per a calcular la responsabilitat patrimonial de l'Administració, a través dels tràmits del procediment administratiu comú.</w:t>
            </w:r>
          </w:p>
        </w:tc>
      </w:tr>
      <w:tr w:rsidR="005F39C3" w:rsidRPr="007C61F1" w14:paraId="2639FC58" w14:textId="77777777" w:rsidTr="00D37B0C">
        <w:trPr>
          <w:gridAfter w:val="1"/>
          <w:wAfter w:w="12" w:type="dxa"/>
          <w:trHeight w:val="397"/>
        </w:trPr>
        <w:tc>
          <w:tcPr>
            <w:tcW w:w="563" w:type="dxa"/>
            <w:shd w:val="clear" w:color="auto" w:fill="30BFD3"/>
            <w:vAlign w:val="center"/>
          </w:tcPr>
          <w:p w14:paraId="30143BEE"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T</w:t>
            </w:r>
          </w:p>
        </w:tc>
        <w:tc>
          <w:tcPr>
            <w:tcW w:w="5108" w:type="dxa"/>
            <w:gridSpan w:val="2"/>
            <w:shd w:val="clear" w:color="auto" w:fill="30BFD3"/>
            <w:vAlign w:val="center"/>
          </w:tcPr>
          <w:p w14:paraId="134BDEB3" w14:textId="4457A903"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PROGRAMA DE </w:t>
            </w:r>
            <w:r w:rsidR="00D02A07" w:rsidRPr="007C61F1">
              <w:rPr>
                <w:rFonts w:ascii="Avenir Book" w:eastAsia="Arial Narrow" w:hAnsi="Avenir Book" w:cs="Arial Narrow"/>
                <w:b/>
                <w:color w:val="FFFFFF" w:themeColor="background1"/>
                <w:kern w:val="0"/>
                <w:sz w:val="21"/>
                <w:szCs w:val="21"/>
                <w:lang w:eastAsia="ca-ES"/>
                <w14:ligatures w14:val="none"/>
              </w:rPr>
              <w:t>TREBALL</w:t>
            </w:r>
          </w:p>
        </w:tc>
        <w:tc>
          <w:tcPr>
            <w:tcW w:w="558" w:type="dxa"/>
            <w:shd w:val="clear" w:color="auto" w:fill="30BFD3"/>
            <w:vAlign w:val="center"/>
          </w:tcPr>
          <w:p w14:paraId="60AB2635"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U</w:t>
            </w:r>
          </w:p>
        </w:tc>
        <w:tc>
          <w:tcPr>
            <w:tcW w:w="4967" w:type="dxa"/>
            <w:shd w:val="clear" w:color="auto" w:fill="30BFD3"/>
          </w:tcPr>
          <w:p w14:paraId="20E5AD67" w14:textId="3AA994BE" w:rsidR="005F39C3" w:rsidRPr="007C61F1"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UNITAT ENCARREGADA DEL SEGUIMENT DE L’EXECUCIÓ DEL CONTRACTE</w:t>
            </w:r>
          </w:p>
        </w:tc>
      </w:tr>
      <w:tr w:rsidR="005F39C3" w:rsidRPr="007C61F1" w14:paraId="38E923DF" w14:textId="77777777" w:rsidTr="00D37B0C">
        <w:trPr>
          <w:trHeight w:val="808"/>
        </w:trPr>
        <w:tc>
          <w:tcPr>
            <w:tcW w:w="5671" w:type="dxa"/>
            <w:gridSpan w:val="3"/>
            <w:tcBorders>
              <w:bottom w:val="single" w:sz="4" w:space="0" w:color="BFBFBF"/>
            </w:tcBorders>
          </w:tcPr>
          <w:p w14:paraId="21ACAD15" w14:textId="77777777" w:rsidR="00D02A07" w:rsidRPr="007C61F1" w:rsidRDefault="00D02A07"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Es preveu com a obligació que l'empresa contractista present el programa de treball per a aprovació de l'òrgan de contractació?</w:t>
            </w:r>
          </w:p>
          <w:p w14:paraId="450C4EA1" w14:textId="77777777" w:rsidR="005F39C3" w:rsidRDefault="00B632B0"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19730879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9983873"/>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26D4E005" w14:textId="13E70B64" w:rsidR="00B3231E" w:rsidRPr="007C61F1" w:rsidRDefault="00B3231E"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p>
        </w:tc>
        <w:tc>
          <w:tcPr>
            <w:tcW w:w="5537" w:type="dxa"/>
            <w:gridSpan w:val="3"/>
            <w:tcBorders>
              <w:bottom w:val="single" w:sz="4" w:space="0" w:color="BFBFBF"/>
            </w:tcBorders>
            <w:vAlign w:val="center"/>
          </w:tcPr>
          <w:p w14:paraId="4FA2F04A" w14:textId="3624253A" w:rsidR="00D309B3" w:rsidRPr="007C61F1" w:rsidRDefault="00021FBB" w:rsidP="00493E97">
            <w:pPr>
              <w:pStyle w:val="Prrafodelista"/>
              <w:numPr>
                <w:ilvl w:val="0"/>
                <w:numId w:val="32"/>
              </w:numPr>
              <w:spacing w:after="120" w:line="360" w:lineRule="auto"/>
              <w:ind w:left="459" w:hanging="357"/>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Plataforma </w:t>
            </w:r>
            <w:r w:rsidR="009939BB" w:rsidRPr="009939BB">
              <w:rPr>
                <w:rFonts w:ascii="Avenir Book" w:eastAsia="Arial Narrow" w:hAnsi="Avenir Book" w:cs="Arial Narrow"/>
                <w:b/>
                <w:bCs/>
                <w:sz w:val="21"/>
                <w:szCs w:val="21"/>
                <w:lang w:val="ca-ES" w:eastAsia="ca-ES"/>
              </w:rPr>
              <w:t>Lab Managing</w:t>
            </w:r>
            <w:r w:rsidRPr="007C61F1">
              <w:rPr>
                <w:rFonts w:ascii="Avenir Book" w:eastAsia="Arial Narrow" w:hAnsi="Avenir Book" w:cs="Arial Narrow"/>
                <w:sz w:val="21"/>
                <w:szCs w:val="21"/>
                <w:lang w:val="ca-ES" w:eastAsia="ca-ES"/>
              </w:rPr>
              <w:t xml:space="preserve"> de l’</w:t>
            </w:r>
            <w:r w:rsidRPr="007C61F1">
              <w:rPr>
                <w:rFonts w:ascii="Avenir Book" w:eastAsia="Arial Narrow" w:hAnsi="Avenir Book" w:cs="Arial Narrow"/>
                <w:b/>
                <w:bCs/>
                <w:sz w:val="21"/>
                <w:szCs w:val="21"/>
                <w:lang w:val="ca-ES" w:eastAsia="ca-ES"/>
              </w:rPr>
              <w:t>IJC</w:t>
            </w:r>
            <w:r w:rsidRPr="007C61F1">
              <w:rPr>
                <w:rFonts w:ascii="Avenir Book" w:eastAsia="Arial Narrow" w:hAnsi="Avenir Book" w:cs="Arial Narrow"/>
                <w:sz w:val="21"/>
                <w:szCs w:val="21"/>
                <w:lang w:val="ca-ES" w:eastAsia="ca-ES"/>
              </w:rPr>
              <w:t>.</w:t>
            </w:r>
          </w:p>
        </w:tc>
      </w:tr>
      <w:tr w:rsidR="005F39C3" w:rsidRPr="007C61F1" w14:paraId="58BC1658" w14:textId="77777777" w:rsidTr="00D37B0C">
        <w:trPr>
          <w:trHeight w:val="397"/>
        </w:trPr>
        <w:tc>
          <w:tcPr>
            <w:tcW w:w="563" w:type="dxa"/>
            <w:shd w:val="clear" w:color="auto" w:fill="30BFD3"/>
            <w:vAlign w:val="center"/>
          </w:tcPr>
          <w:p w14:paraId="6311E572"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T BIS</w:t>
            </w:r>
          </w:p>
        </w:tc>
        <w:tc>
          <w:tcPr>
            <w:tcW w:w="5108" w:type="dxa"/>
            <w:gridSpan w:val="2"/>
            <w:shd w:val="clear" w:color="auto" w:fill="30BFD3"/>
            <w:vAlign w:val="center"/>
          </w:tcPr>
          <w:p w14:paraId="409C3289" w14:textId="373FB1B3" w:rsidR="005F39C3" w:rsidRPr="007C61F1"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ABONAMENTS A L'ADJUDICATÀRIA</w:t>
            </w:r>
          </w:p>
        </w:tc>
        <w:tc>
          <w:tcPr>
            <w:tcW w:w="558" w:type="dxa"/>
            <w:shd w:val="clear" w:color="auto" w:fill="30BFD3"/>
            <w:vAlign w:val="center"/>
          </w:tcPr>
          <w:p w14:paraId="434B8FBB" w14:textId="77777777" w:rsidR="005F39C3" w:rsidRPr="007C61F1"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U BIS</w:t>
            </w:r>
          </w:p>
        </w:tc>
        <w:tc>
          <w:tcPr>
            <w:tcW w:w="4979" w:type="dxa"/>
            <w:gridSpan w:val="2"/>
            <w:shd w:val="clear" w:color="auto" w:fill="30BFD3"/>
            <w:vAlign w:val="center"/>
          </w:tcPr>
          <w:p w14:paraId="44D5CA3B" w14:textId="279FB94C" w:rsidR="005F39C3" w:rsidRPr="007C61F1" w:rsidRDefault="005F39C3"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RESPONSABLE DEL </w:t>
            </w:r>
            <w:r w:rsidR="00D02A07" w:rsidRPr="007C61F1">
              <w:rPr>
                <w:rFonts w:ascii="Avenir Book" w:eastAsia="Arial Narrow" w:hAnsi="Avenir Book" w:cs="Arial Narrow"/>
                <w:b/>
                <w:color w:val="FFFFFF" w:themeColor="background1"/>
                <w:kern w:val="0"/>
                <w:sz w:val="21"/>
                <w:szCs w:val="21"/>
                <w:lang w:eastAsia="ca-ES"/>
                <w14:ligatures w14:val="none"/>
              </w:rPr>
              <w:t>CONTRACTE</w:t>
            </w:r>
          </w:p>
        </w:tc>
      </w:tr>
      <w:tr w:rsidR="005F39C3" w:rsidRPr="007C61F1" w14:paraId="555DEFE6" w14:textId="77777777" w:rsidTr="00D37B0C">
        <w:trPr>
          <w:trHeight w:val="807"/>
        </w:trPr>
        <w:tc>
          <w:tcPr>
            <w:tcW w:w="5671" w:type="dxa"/>
            <w:gridSpan w:val="3"/>
            <w:tcBorders>
              <w:bottom w:val="single" w:sz="4" w:space="0" w:color="BFBFBF"/>
            </w:tcBorders>
          </w:tcPr>
          <w:p w14:paraId="3AED7764" w14:textId="50A17F66" w:rsidR="00021FBB" w:rsidRPr="006A0D2D" w:rsidRDefault="00021FBB"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 xml:space="preserve">L’adjudicatària facturarà la prestació del servei objecte d’aquest contracte mitjançant </w:t>
            </w:r>
            <w:r w:rsidRPr="006A0D2D">
              <w:rPr>
                <w:rFonts w:ascii="Avenir Book" w:eastAsia="Arial Narrow" w:hAnsi="Avenir Book" w:cs="Arial Narrow"/>
                <w:b/>
                <w:kern w:val="0"/>
                <w:sz w:val="21"/>
                <w:szCs w:val="21"/>
                <w:lang w:eastAsia="ca-ES"/>
                <w14:ligatures w14:val="none"/>
              </w:rPr>
              <w:t>una</w:t>
            </w:r>
            <w:r w:rsidR="00FB5E5E" w:rsidRPr="006A0D2D">
              <w:rPr>
                <w:rFonts w:ascii="Avenir Book" w:eastAsia="Arial Narrow" w:hAnsi="Avenir Book" w:cs="Arial Narrow"/>
                <w:b/>
                <w:kern w:val="0"/>
                <w:sz w:val="21"/>
                <w:szCs w:val="21"/>
                <w:lang w:eastAsia="ca-ES"/>
                <w14:ligatures w14:val="none"/>
              </w:rPr>
              <w:t xml:space="preserve"> única</w:t>
            </w:r>
            <w:r w:rsidRPr="006A0D2D">
              <w:rPr>
                <w:rFonts w:ascii="Avenir Book" w:eastAsia="Arial Narrow" w:hAnsi="Avenir Book" w:cs="Arial Narrow"/>
                <w:b/>
                <w:kern w:val="0"/>
                <w:sz w:val="21"/>
                <w:szCs w:val="21"/>
                <w:lang w:eastAsia="ca-ES"/>
                <w14:ligatures w14:val="none"/>
              </w:rPr>
              <w:t xml:space="preserve"> factura</w:t>
            </w:r>
            <w:r w:rsidRPr="006A0D2D">
              <w:rPr>
                <w:rFonts w:ascii="Avenir Book" w:eastAsia="Arial Narrow" w:hAnsi="Avenir Book" w:cs="Arial Narrow"/>
                <w:bCs/>
                <w:kern w:val="0"/>
                <w:sz w:val="21"/>
                <w:szCs w:val="21"/>
                <w:lang w:eastAsia="ca-ES"/>
                <w14:ligatures w14:val="none"/>
              </w:rPr>
              <w:t xml:space="preserve"> </w:t>
            </w:r>
            <w:r w:rsidR="006A0D2D">
              <w:rPr>
                <w:rFonts w:ascii="Avenir Book" w:eastAsia="Arial Narrow" w:hAnsi="Avenir Book" w:cs="Arial Narrow"/>
                <w:bCs/>
                <w:kern w:val="0"/>
                <w:sz w:val="21"/>
                <w:szCs w:val="21"/>
                <w:lang w:eastAsia="ca-ES"/>
                <w14:ligatures w14:val="none"/>
              </w:rPr>
              <w:t>per la totalitat del període d’execució</w:t>
            </w:r>
            <w:r w:rsidRPr="006A0D2D">
              <w:rPr>
                <w:rFonts w:ascii="Avenir Book" w:eastAsia="Arial Narrow" w:hAnsi="Avenir Book" w:cs="Arial Narrow"/>
                <w:bCs/>
                <w:kern w:val="0"/>
                <w:sz w:val="21"/>
                <w:szCs w:val="21"/>
                <w:lang w:eastAsia="ca-ES"/>
                <w14:ligatures w14:val="none"/>
              </w:rPr>
              <w:t>.</w:t>
            </w:r>
          </w:p>
          <w:p w14:paraId="4E0DC4CD" w14:textId="1D41A10B" w:rsidR="00D02A07" w:rsidRPr="006A0D2D"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En compliment de la Llei 25/2013, de 27 de desembre, d'impuls de la factura electrònica i creació del registre comptable de factures en el sector públic, la</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Fundació</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Institut</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de</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Recerca</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contra la Leucèmia Josep Carreras té el procediment d'admissió de factures electròniques (eFACT).</w:t>
            </w:r>
          </w:p>
          <w:p w14:paraId="1F1BE83F" w14:textId="439D4668" w:rsidR="00D02A07" w:rsidRPr="006A0D2D"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Les factures electròniques hauran de ser tramitades mitjançant el sistema</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eFact</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del</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AOC, s'expediran a mes vençut i han de ser conformes amb el gestor del contracte per a la seva adequada tramitació.</w:t>
            </w:r>
          </w:p>
          <w:p w14:paraId="6D31B7B0" w14:textId="1F8076FC" w:rsidR="005809DD" w:rsidRPr="006A0D2D" w:rsidRDefault="005809DD" w:rsidP="005809DD">
            <w:pPr>
              <w:spacing w:after="120" w:line="360" w:lineRule="auto"/>
              <w:ind w:right="27"/>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Els codis</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DIR</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de la</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Fundació</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Institut</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de</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Recerca</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contra la Leucèmia Josep Carreras per a la presentació de factures electròniques són:</w:t>
            </w:r>
          </w:p>
          <w:p w14:paraId="2EED4F35" w14:textId="77777777" w:rsidR="005809DD" w:rsidRPr="006A0D2D" w:rsidRDefault="005F39C3" w:rsidP="00FA7A29">
            <w:pPr>
              <w:pStyle w:val="Prrafodelista"/>
              <w:numPr>
                <w:ilvl w:val="0"/>
                <w:numId w:val="39"/>
              </w:numPr>
              <w:spacing w:line="360" w:lineRule="auto"/>
              <w:ind w:left="714" w:right="28" w:hanging="35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t xml:space="preserve">OFICINA </w:t>
            </w:r>
            <w:r w:rsidR="005809DD" w:rsidRPr="006A0D2D">
              <w:rPr>
                <w:rFonts w:ascii="Avenir Book" w:eastAsia="Times New Roman" w:hAnsi="Avenir Book"/>
                <w:b/>
                <w:sz w:val="21"/>
                <w:szCs w:val="21"/>
                <w:lang w:val="ca-ES" w:eastAsia="es-ES"/>
              </w:rPr>
              <w:t>COMPTABLE</w:t>
            </w:r>
            <w:r w:rsidRPr="006A0D2D">
              <w:rPr>
                <w:rFonts w:ascii="Avenir Book" w:eastAsia="Times New Roman" w:hAnsi="Avenir Book"/>
                <w:b/>
                <w:sz w:val="21"/>
                <w:szCs w:val="21"/>
                <w:lang w:val="ca-ES" w:eastAsia="es-ES"/>
              </w:rPr>
              <w:t>:</w:t>
            </w:r>
            <w:r w:rsidRPr="006A0D2D">
              <w:rPr>
                <w:rFonts w:ascii="Avenir Book" w:eastAsia="Times New Roman" w:hAnsi="Avenir Book"/>
                <w:sz w:val="21"/>
                <w:szCs w:val="21"/>
                <w:lang w:val="ca-ES" w:eastAsia="es-ES"/>
              </w:rPr>
              <w:t xml:space="preserve"> A09006468 </w:t>
            </w:r>
          </w:p>
          <w:p w14:paraId="71711378" w14:textId="77777777" w:rsidR="005809DD" w:rsidRPr="006A0D2D" w:rsidRDefault="005809DD" w:rsidP="00FA7A29">
            <w:pPr>
              <w:pStyle w:val="Prrafodelista"/>
              <w:numPr>
                <w:ilvl w:val="0"/>
                <w:numId w:val="39"/>
              </w:numPr>
              <w:spacing w:line="360" w:lineRule="auto"/>
              <w:ind w:left="714" w:right="28" w:hanging="35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lastRenderedPageBreak/>
              <w:t>ÒRGAN</w:t>
            </w:r>
            <w:r w:rsidR="005F39C3" w:rsidRPr="006A0D2D">
              <w:rPr>
                <w:rFonts w:ascii="Avenir Book" w:eastAsia="Times New Roman" w:hAnsi="Avenir Book"/>
                <w:b/>
                <w:sz w:val="21"/>
                <w:szCs w:val="21"/>
                <w:lang w:val="ca-ES" w:eastAsia="es-ES"/>
              </w:rPr>
              <w:t xml:space="preserve"> GESTOR: </w:t>
            </w:r>
            <w:r w:rsidR="005F39C3" w:rsidRPr="006A0D2D">
              <w:rPr>
                <w:rFonts w:ascii="Avenir Book" w:eastAsia="Times New Roman" w:hAnsi="Avenir Book"/>
                <w:sz w:val="21"/>
                <w:szCs w:val="21"/>
                <w:lang w:val="ca-ES" w:eastAsia="es-ES"/>
              </w:rPr>
              <w:t xml:space="preserve">A09006468 </w:t>
            </w:r>
          </w:p>
          <w:p w14:paraId="09D30E00" w14:textId="5A2FA8F1" w:rsidR="005F39C3" w:rsidRPr="006A0D2D" w:rsidRDefault="005F39C3" w:rsidP="00493E97">
            <w:pPr>
              <w:pStyle w:val="Prrafodelista"/>
              <w:numPr>
                <w:ilvl w:val="0"/>
                <w:numId w:val="39"/>
              </w:numPr>
              <w:spacing w:after="120" w:line="360" w:lineRule="auto"/>
              <w:ind w:right="2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t>UNI</w:t>
            </w:r>
            <w:r w:rsidR="005809DD" w:rsidRPr="006A0D2D">
              <w:rPr>
                <w:rFonts w:ascii="Avenir Book" w:eastAsia="Times New Roman" w:hAnsi="Avenir Book"/>
                <w:b/>
                <w:sz w:val="21"/>
                <w:szCs w:val="21"/>
                <w:lang w:val="ca-ES" w:eastAsia="es-ES"/>
              </w:rPr>
              <w:t>T</w:t>
            </w:r>
            <w:r w:rsidRPr="006A0D2D">
              <w:rPr>
                <w:rFonts w:ascii="Avenir Book" w:eastAsia="Times New Roman" w:hAnsi="Avenir Book"/>
                <w:b/>
                <w:sz w:val="21"/>
                <w:szCs w:val="21"/>
                <w:lang w:val="ca-ES" w:eastAsia="es-ES"/>
              </w:rPr>
              <w:t>A</w:t>
            </w:r>
            <w:r w:rsidR="005809DD" w:rsidRPr="006A0D2D">
              <w:rPr>
                <w:rFonts w:ascii="Avenir Book" w:eastAsia="Times New Roman" w:hAnsi="Avenir Book"/>
                <w:b/>
                <w:sz w:val="21"/>
                <w:szCs w:val="21"/>
                <w:lang w:val="ca-ES" w:eastAsia="es-ES"/>
              </w:rPr>
              <w:t>T</w:t>
            </w:r>
            <w:r w:rsidRPr="006A0D2D">
              <w:rPr>
                <w:rFonts w:ascii="Avenir Book" w:eastAsia="Times New Roman" w:hAnsi="Avenir Book"/>
                <w:b/>
                <w:sz w:val="21"/>
                <w:szCs w:val="21"/>
                <w:lang w:val="ca-ES" w:eastAsia="es-ES"/>
              </w:rPr>
              <w:t xml:space="preserve"> TRAMITADORA: </w:t>
            </w:r>
            <w:r w:rsidRPr="006A0D2D">
              <w:rPr>
                <w:rFonts w:ascii="Avenir Book" w:eastAsia="Times New Roman" w:hAnsi="Avenir Book"/>
                <w:sz w:val="21"/>
                <w:szCs w:val="21"/>
                <w:lang w:val="ca-ES" w:eastAsia="es-ES"/>
              </w:rPr>
              <w:t xml:space="preserve">A09006468 </w:t>
            </w:r>
          </w:p>
          <w:p w14:paraId="4624CC38" w14:textId="77777777" w:rsidR="005809DD" w:rsidRPr="006A0D2D" w:rsidRDefault="005809DD" w:rsidP="005809DD">
            <w:pPr>
              <w:spacing w:line="360" w:lineRule="auto"/>
              <w:ind w:left="36"/>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Les dades fiscals necessàries per al registre de les factures són els següents:</w:t>
            </w:r>
          </w:p>
          <w:p w14:paraId="0723342C" w14:textId="77777777" w:rsidR="005809DD" w:rsidRPr="006A0D2D" w:rsidRDefault="005809DD" w:rsidP="005809DD">
            <w:pPr>
              <w:spacing w:line="360" w:lineRule="auto"/>
              <w:ind w:left="36"/>
              <w:jc w:val="both"/>
              <w:rPr>
                <w:rFonts w:ascii="Avenir Book" w:eastAsia="Times New Roman" w:hAnsi="Avenir Book" w:cs="Arial"/>
                <w:kern w:val="0"/>
                <w:sz w:val="21"/>
                <w:szCs w:val="21"/>
                <w:lang w:eastAsia="es-ES"/>
                <w14:ligatures w14:val="none"/>
              </w:rPr>
            </w:pPr>
          </w:p>
          <w:p w14:paraId="4A1B0D59" w14:textId="3497FF2A" w:rsidR="005F39C3" w:rsidRPr="006A0D2D" w:rsidRDefault="005F39C3" w:rsidP="005809DD">
            <w:pPr>
              <w:spacing w:line="360" w:lineRule="auto"/>
              <w:ind w:left="36"/>
              <w:jc w:val="both"/>
              <w:rPr>
                <w:rFonts w:ascii="Avenir Book" w:eastAsia="Times New Roman" w:hAnsi="Avenir Book" w:cs="Arial"/>
                <w:b/>
                <w:kern w:val="0"/>
                <w:sz w:val="21"/>
                <w:szCs w:val="21"/>
                <w:lang w:eastAsia="es-ES"/>
                <w14:ligatures w14:val="none"/>
              </w:rPr>
            </w:pPr>
            <w:r w:rsidRPr="006A0D2D">
              <w:rPr>
                <w:rFonts w:ascii="Avenir Book" w:eastAsia="Times New Roman" w:hAnsi="Avenir Book" w:cs="Arial"/>
                <w:b/>
                <w:kern w:val="0"/>
                <w:sz w:val="21"/>
                <w:szCs w:val="21"/>
                <w:lang w:eastAsia="es-ES"/>
                <w14:ligatures w14:val="none"/>
              </w:rPr>
              <w:t xml:space="preserve">FUNDACIÓ INSTITUT RECERCA CONTRA LA LEUCÈMIA JOSEP CARRERAS </w:t>
            </w:r>
          </w:p>
          <w:p w14:paraId="0ADBE5CE" w14:textId="77777777" w:rsidR="005F39C3" w:rsidRPr="006A0D2D" w:rsidRDefault="005F39C3" w:rsidP="005809DD">
            <w:pPr>
              <w:spacing w:line="360" w:lineRule="auto"/>
              <w:ind w:left="36" w:right="27"/>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Carretera de Can Ruti, Camí de les Escoles, s/n</w:t>
            </w:r>
          </w:p>
          <w:p w14:paraId="310BBFF1" w14:textId="77777777" w:rsidR="005F39C3" w:rsidRPr="006A0D2D" w:rsidRDefault="005F39C3" w:rsidP="005809DD">
            <w:pPr>
              <w:spacing w:after="160" w:line="360" w:lineRule="auto"/>
              <w:ind w:left="36" w:right="27"/>
              <w:contextualSpacing/>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08916 Badalona (Barcelona)</w:t>
            </w:r>
          </w:p>
          <w:p w14:paraId="2ACF4B8E" w14:textId="77777777" w:rsidR="005F39C3" w:rsidRPr="006A0D2D" w:rsidRDefault="005F39C3" w:rsidP="005809DD">
            <w:pPr>
              <w:spacing w:line="360" w:lineRule="auto"/>
              <w:ind w:left="36" w:right="27"/>
              <w:jc w:val="both"/>
              <w:rPr>
                <w:rFonts w:ascii="Avenir Book" w:eastAsia="Times New Roman" w:hAnsi="Avenir Book" w:cs="Arial"/>
                <w:b/>
                <w:bCs/>
                <w:kern w:val="0"/>
                <w:sz w:val="21"/>
                <w:szCs w:val="21"/>
                <w:lang w:eastAsia="es-ES"/>
                <w14:ligatures w14:val="none"/>
              </w:rPr>
            </w:pPr>
            <w:r w:rsidRPr="006A0D2D">
              <w:rPr>
                <w:rFonts w:ascii="Avenir Book" w:eastAsia="Times New Roman" w:hAnsi="Avenir Book" w:cs="Arial"/>
                <w:b/>
                <w:bCs/>
                <w:kern w:val="0"/>
                <w:sz w:val="21"/>
                <w:szCs w:val="21"/>
                <w:lang w:eastAsia="es-ES"/>
                <w14:ligatures w14:val="none"/>
              </w:rPr>
              <w:t>NIF: G65454308</w:t>
            </w:r>
          </w:p>
          <w:p w14:paraId="6D92599B" w14:textId="77777777" w:rsidR="005F39C3" w:rsidRPr="006A0D2D" w:rsidRDefault="005F39C3" w:rsidP="00533DB5">
            <w:pPr>
              <w:spacing w:line="360" w:lineRule="auto"/>
              <w:ind w:left="32" w:right="27"/>
              <w:jc w:val="both"/>
              <w:rPr>
                <w:rFonts w:ascii="Avenir Book" w:eastAsia="Times New Roman" w:hAnsi="Avenir Book" w:cs="Arial"/>
                <w:b/>
                <w:bCs/>
                <w:kern w:val="0"/>
                <w:sz w:val="21"/>
                <w:szCs w:val="21"/>
                <w:lang w:eastAsia="es-ES"/>
                <w14:ligatures w14:val="none"/>
              </w:rPr>
            </w:pPr>
          </w:p>
          <w:p w14:paraId="1095AE51" w14:textId="36EA0802" w:rsidR="00E76490" w:rsidRPr="006A0D2D"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La/s factura/s electrònica/s tindrà/n que indicar, a més dels camps de facturació requerits, els següents camps:</w:t>
            </w:r>
          </w:p>
          <w:p w14:paraId="48195FE5" w14:textId="77777777" w:rsidR="005809DD" w:rsidRPr="006A0D2D"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p>
          <w:p w14:paraId="4E3E177B" w14:textId="2C1397D2" w:rsidR="005F39C3" w:rsidRPr="006A0D2D" w:rsidRDefault="005F39C3"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 xml:space="preserve">El número </w:t>
            </w:r>
            <w:r w:rsidR="005809DD" w:rsidRPr="006A0D2D">
              <w:rPr>
                <w:rFonts w:ascii="Avenir Book" w:eastAsia="Arial Narrow" w:hAnsi="Avenir Book" w:cs="Arial Narrow"/>
                <w:bCs/>
                <w:sz w:val="21"/>
                <w:szCs w:val="21"/>
                <w:lang w:val="ca-ES" w:eastAsia="ca-ES"/>
              </w:rPr>
              <w:t>de comanda assignada a l'adjudicació.</w:t>
            </w:r>
          </w:p>
          <w:p w14:paraId="3F17A326" w14:textId="283C0020" w:rsidR="005F39C3" w:rsidRPr="006A0D2D" w:rsidRDefault="005809DD" w:rsidP="00493E97">
            <w:pPr>
              <w:pStyle w:val="Prrafodelista"/>
              <w:numPr>
                <w:ilvl w:val="0"/>
                <w:numId w:val="27"/>
              </w:numPr>
              <w:spacing w:line="360" w:lineRule="auto"/>
              <w:ind w:right="27"/>
              <w:jc w:val="both"/>
              <w:rPr>
                <w:rFonts w:ascii="Avenir Book" w:eastAsia="Arial Narrow" w:hAnsi="Avenir Book" w:cs="Arial Narrow"/>
                <w:b/>
                <w:sz w:val="21"/>
                <w:szCs w:val="21"/>
                <w:lang w:val="ca-ES" w:eastAsia="ca-ES"/>
              </w:rPr>
            </w:pPr>
            <w:r w:rsidRPr="006A0D2D">
              <w:rPr>
                <w:rFonts w:ascii="Avenir Book" w:eastAsia="Arial Narrow" w:hAnsi="Avenir Book" w:cs="Arial Narrow"/>
                <w:bCs/>
                <w:sz w:val="21"/>
                <w:szCs w:val="21"/>
                <w:lang w:val="ca-ES" w:eastAsia="ca-ES"/>
              </w:rPr>
              <w:t>El codi d'expedient del procediment de licitació (</w:t>
            </w:r>
            <w:r w:rsidR="00706232">
              <w:rPr>
                <w:rFonts w:ascii="Avenir Book" w:eastAsia="Arial Narrow" w:hAnsi="Avenir Book" w:cs="Arial Narrow"/>
                <w:bCs/>
                <w:sz w:val="21"/>
                <w:szCs w:val="21"/>
                <w:lang w:val="ca-ES" w:eastAsia="ca-ES"/>
              </w:rPr>
              <w:t>08</w:t>
            </w:r>
            <w:r w:rsidRPr="006A0D2D">
              <w:rPr>
                <w:rFonts w:ascii="Avenir Book" w:eastAsia="Arial Narrow" w:hAnsi="Avenir Book" w:cs="Arial Narrow"/>
                <w:bCs/>
                <w:sz w:val="21"/>
                <w:szCs w:val="21"/>
                <w:lang w:val="ca-ES" w:eastAsia="ca-ES"/>
              </w:rPr>
              <w:t>/202</w:t>
            </w:r>
            <w:r w:rsidR="00706232">
              <w:rPr>
                <w:rFonts w:ascii="Avenir Book" w:eastAsia="Arial Narrow" w:hAnsi="Avenir Book" w:cs="Arial Narrow"/>
                <w:bCs/>
                <w:sz w:val="21"/>
                <w:szCs w:val="21"/>
                <w:lang w:val="ca-ES" w:eastAsia="ca-ES"/>
              </w:rPr>
              <w:t>5</w:t>
            </w:r>
            <w:r w:rsidRPr="006A0D2D">
              <w:rPr>
                <w:rFonts w:ascii="Avenir Book" w:eastAsia="Arial Narrow" w:hAnsi="Avenir Book" w:cs="Arial Narrow"/>
                <w:bCs/>
                <w:sz w:val="21"/>
                <w:szCs w:val="21"/>
                <w:lang w:val="ca-ES" w:eastAsia="ca-ES"/>
              </w:rPr>
              <w:t>)</w:t>
            </w:r>
          </w:p>
          <w:p w14:paraId="45525815" w14:textId="77777777" w:rsidR="005809DD" w:rsidRPr="006A0D2D" w:rsidRDefault="005809DD"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La descripció del servei prestat.</w:t>
            </w:r>
          </w:p>
          <w:p w14:paraId="08AF3714" w14:textId="17F44D9E" w:rsidR="005809DD" w:rsidRPr="006A0D2D" w:rsidRDefault="005809DD"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El número de sèrie del</w:t>
            </w:r>
            <w:r w:rsidR="001F4433" w:rsidRPr="006A0D2D">
              <w:rPr>
                <w:rFonts w:ascii="Avenir Book" w:eastAsia="Arial Narrow" w:hAnsi="Avenir Book" w:cs="Arial Narrow"/>
                <w:bCs/>
                <w:sz w:val="21"/>
                <w:szCs w:val="21"/>
                <w:lang w:val="ca-ES" w:eastAsia="ca-ES"/>
              </w:rPr>
              <w:t xml:space="preserve">s </w:t>
            </w:r>
            <w:r w:rsidRPr="006A0D2D">
              <w:rPr>
                <w:rFonts w:ascii="Avenir Book" w:eastAsia="Arial Narrow" w:hAnsi="Avenir Book" w:cs="Arial Narrow"/>
                <w:bCs/>
                <w:sz w:val="21"/>
                <w:szCs w:val="21"/>
                <w:lang w:val="ca-ES" w:eastAsia="ca-ES"/>
              </w:rPr>
              <w:t>equip</w:t>
            </w:r>
            <w:r w:rsidR="001F4433" w:rsidRPr="006A0D2D">
              <w:rPr>
                <w:rFonts w:ascii="Avenir Book" w:eastAsia="Arial Narrow" w:hAnsi="Avenir Book" w:cs="Arial Narrow"/>
                <w:bCs/>
                <w:sz w:val="21"/>
                <w:szCs w:val="21"/>
                <w:lang w:val="ca-ES" w:eastAsia="ca-ES"/>
              </w:rPr>
              <w:t>s relacionats</w:t>
            </w:r>
          </w:p>
          <w:p w14:paraId="4AB7CDA2" w14:textId="7DEACFE9" w:rsidR="005F39C3" w:rsidRPr="006A0D2D" w:rsidRDefault="005809DD"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El període de manteniment</w:t>
            </w:r>
          </w:p>
          <w:p w14:paraId="0D6B3E63" w14:textId="77777777" w:rsidR="005809DD" w:rsidRPr="006A0D2D" w:rsidRDefault="005809DD" w:rsidP="005809DD">
            <w:pPr>
              <w:pStyle w:val="Prrafodelista"/>
              <w:spacing w:line="360" w:lineRule="auto"/>
              <w:ind w:left="392" w:right="27" w:firstLine="0"/>
              <w:jc w:val="both"/>
              <w:rPr>
                <w:rFonts w:ascii="Avenir Book" w:eastAsia="Arial Narrow" w:hAnsi="Avenir Book" w:cs="Arial Narrow"/>
                <w:bCs/>
                <w:sz w:val="21"/>
                <w:szCs w:val="21"/>
                <w:lang w:val="ca-ES" w:eastAsia="ca-ES"/>
              </w:rPr>
            </w:pPr>
          </w:p>
          <w:p w14:paraId="5F351F8F" w14:textId="6549AEB8" w:rsidR="005F39C3" w:rsidRPr="006A0D2D" w:rsidRDefault="005809DD" w:rsidP="00C73CB9">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El pagament efectiu de les prestacions executades es realitzarà en un termini màxim de trenta (30) dies naturals a comptar des de la data de l'aprovació de la factura per part de l'entitat contractant.</w:t>
            </w:r>
          </w:p>
        </w:tc>
        <w:tc>
          <w:tcPr>
            <w:tcW w:w="5537" w:type="dxa"/>
            <w:gridSpan w:val="3"/>
            <w:tcBorders>
              <w:bottom w:val="single" w:sz="4" w:space="0" w:color="BFBFBF"/>
            </w:tcBorders>
          </w:tcPr>
          <w:p w14:paraId="22C208C1" w14:textId="7670F971" w:rsidR="00397278" w:rsidRPr="007C61F1" w:rsidRDefault="009939BB" w:rsidP="00FA7A29">
            <w:pPr>
              <w:pStyle w:val="Prrafodelista"/>
              <w:numPr>
                <w:ilvl w:val="0"/>
                <w:numId w:val="32"/>
              </w:numPr>
              <w:spacing w:before="120" w:after="120" w:line="360" w:lineRule="auto"/>
              <w:ind w:left="459" w:hanging="357"/>
              <w:jc w:val="both"/>
              <w:rPr>
                <w:rFonts w:ascii="Avenir Book" w:eastAsia="Arial Narrow" w:hAnsi="Avenir Book" w:cs="Arial Narrow"/>
                <w:sz w:val="21"/>
                <w:szCs w:val="21"/>
                <w:lang w:val="ca-ES" w:eastAsia="ca-ES"/>
              </w:rPr>
            </w:pPr>
            <w:r w:rsidRPr="009939BB">
              <w:rPr>
                <w:rFonts w:ascii="Avenir Book" w:eastAsia="Arial Narrow" w:hAnsi="Avenir Book" w:cs="Arial Narrow"/>
                <w:b/>
                <w:bCs/>
                <w:sz w:val="21"/>
                <w:szCs w:val="21"/>
                <w:lang w:val="ca-ES" w:eastAsia="ca-ES"/>
              </w:rPr>
              <w:lastRenderedPageBreak/>
              <w:t>Albert Pérez</w:t>
            </w:r>
            <w:r w:rsidR="00021FBB" w:rsidRPr="007C61F1">
              <w:rPr>
                <w:rFonts w:ascii="Avenir Book" w:eastAsia="Arial Narrow" w:hAnsi="Avenir Book" w:cs="Arial Narrow"/>
                <w:sz w:val="21"/>
                <w:szCs w:val="21"/>
                <w:lang w:val="ca-ES" w:eastAsia="ca-ES"/>
              </w:rPr>
              <w:t xml:space="preserve">, en la seva condició de </w:t>
            </w:r>
            <w:r w:rsidR="00021FBB" w:rsidRPr="00B3231E">
              <w:rPr>
                <w:rFonts w:ascii="Avenir Book" w:eastAsia="Arial Narrow" w:hAnsi="Avenir Book" w:cs="Arial Narrow"/>
                <w:b/>
                <w:bCs/>
                <w:sz w:val="21"/>
                <w:szCs w:val="21"/>
                <w:lang w:val="ca-ES" w:eastAsia="ca-ES"/>
              </w:rPr>
              <w:t xml:space="preserve">Responsable </w:t>
            </w:r>
            <w:r w:rsidR="00021FBB" w:rsidRPr="009939BB">
              <w:rPr>
                <w:rFonts w:ascii="Avenir Book" w:eastAsia="Arial Narrow" w:hAnsi="Avenir Book" w:cs="Arial Narrow"/>
                <w:sz w:val="21"/>
                <w:szCs w:val="21"/>
                <w:lang w:val="ca-ES" w:eastAsia="ca-ES"/>
              </w:rPr>
              <w:t>de l</w:t>
            </w:r>
            <w:r w:rsidRPr="009939BB">
              <w:rPr>
                <w:rFonts w:ascii="Avenir Book" w:eastAsia="Arial Narrow" w:hAnsi="Avenir Book" w:cs="Arial Narrow"/>
                <w:sz w:val="21"/>
                <w:szCs w:val="21"/>
                <w:lang w:val="ca-ES" w:eastAsia="ca-ES"/>
              </w:rPr>
              <w:t>a</w:t>
            </w:r>
            <w:r w:rsidR="00021FBB" w:rsidRPr="00B3231E">
              <w:rPr>
                <w:rFonts w:ascii="Avenir Book" w:eastAsia="Arial Narrow" w:hAnsi="Avenir Book" w:cs="Arial Narrow"/>
                <w:b/>
                <w:bCs/>
                <w:sz w:val="21"/>
                <w:szCs w:val="21"/>
                <w:lang w:val="ca-ES" w:eastAsia="ca-ES"/>
              </w:rPr>
              <w:t xml:space="preserve"> Plataform</w:t>
            </w:r>
            <w:r>
              <w:rPr>
                <w:rFonts w:ascii="Avenir Book" w:eastAsia="Arial Narrow" w:hAnsi="Avenir Book" w:cs="Arial Narrow"/>
                <w:b/>
                <w:bCs/>
                <w:sz w:val="21"/>
                <w:szCs w:val="21"/>
                <w:lang w:val="ca-ES" w:eastAsia="ca-ES"/>
              </w:rPr>
              <w:t>a</w:t>
            </w:r>
            <w:r w:rsidR="00021FBB" w:rsidRPr="00B3231E">
              <w:rPr>
                <w:rFonts w:ascii="Avenir Book" w:eastAsia="Arial Narrow" w:hAnsi="Avenir Book" w:cs="Arial Narrow"/>
                <w:b/>
                <w:bCs/>
                <w:sz w:val="21"/>
                <w:szCs w:val="21"/>
                <w:lang w:val="ca-ES" w:eastAsia="ca-ES"/>
              </w:rPr>
              <w:t xml:space="preserve"> </w:t>
            </w:r>
            <w:r w:rsidRPr="009939BB">
              <w:rPr>
                <w:rFonts w:ascii="Avenir Book" w:eastAsia="Arial Narrow" w:hAnsi="Avenir Book" w:cs="Arial Narrow"/>
                <w:b/>
                <w:bCs/>
                <w:sz w:val="21"/>
                <w:szCs w:val="21"/>
                <w:lang w:val="ca-ES" w:eastAsia="ca-ES"/>
              </w:rPr>
              <w:t xml:space="preserve">Lab Managing </w:t>
            </w:r>
            <w:r w:rsidR="00021FBB" w:rsidRPr="007C61F1">
              <w:rPr>
                <w:rFonts w:ascii="Avenir Book" w:eastAsia="Arial Narrow" w:hAnsi="Avenir Book" w:cs="Arial Narrow"/>
                <w:sz w:val="21"/>
                <w:szCs w:val="21"/>
                <w:lang w:val="ca-ES" w:eastAsia="ca-ES"/>
              </w:rPr>
              <w:t>de l’</w:t>
            </w:r>
            <w:r w:rsidR="00021FBB" w:rsidRPr="00B3231E">
              <w:rPr>
                <w:rFonts w:ascii="Avenir Book" w:eastAsia="Arial Narrow" w:hAnsi="Avenir Book" w:cs="Arial Narrow"/>
                <w:b/>
                <w:bCs/>
                <w:sz w:val="21"/>
                <w:szCs w:val="21"/>
                <w:lang w:val="ca-ES" w:eastAsia="ca-ES"/>
              </w:rPr>
              <w:t>IJC</w:t>
            </w:r>
            <w:r w:rsidR="00021FBB" w:rsidRPr="007C61F1">
              <w:rPr>
                <w:rFonts w:ascii="Avenir Book" w:eastAsia="Arial Narrow" w:hAnsi="Avenir Book" w:cs="Arial Narrow"/>
                <w:sz w:val="21"/>
                <w:szCs w:val="21"/>
                <w:lang w:val="ca-ES" w:eastAsia="ca-ES"/>
              </w:rPr>
              <w:t>.</w:t>
            </w:r>
          </w:p>
          <w:p w14:paraId="53B7BEBA" w14:textId="634F3938" w:rsidR="005F39C3" w:rsidRPr="007C61F1" w:rsidRDefault="00E76490" w:rsidP="004635EB">
            <w:pPr>
              <w:spacing w:line="276" w:lineRule="auto"/>
              <w:ind w:left="8"/>
              <w:jc w:val="both"/>
              <w:rPr>
                <w:rFonts w:ascii="Avenir Book" w:eastAsia="Arial Narrow" w:hAnsi="Avenir Book" w:cs="Arial Narrow"/>
                <w:kern w:val="0"/>
                <w:sz w:val="21"/>
                <w:szCs w:val="21"/>
                <w:u w:val="single"/>
                <w:lang w:eastAsia="ca-ES"/>
                <w14:ligatures w14:val="none"/>
              </w:rPr>
            </w:pPr>
            <w:r w:rsidRPr="007C61F1">
              <w:rPr>
                <w:rFonts w:ascii="Avenir Book" w:eastAsia="Arial Narrow" w:hAnsi="Avenir Book" w:cs="Arial Narrow"/>
                <w:kern w:val="0"/>
                <w:sz w:val="21"/>
                <w:szCs w:val="21"/>
                <w:u w:val="single"/>
                <w:lang w:eastAsia="ca-ES"/>
                <w14:ligatures w14:val="none"/>
              </w:rPr>
              <w:t xml:space="preserve">Funcions </w:t>
            </w:r>
            <w:r w:rsidR="00D02A07" w:rsidRPr="007C61F1">
              <w:rPr>
                <w:rFonts w:ascii="Avenir Book" w:eastAsia="Arial Narrow" w:hAnsi="Avenir Book" w:cs="Arial Narrow"/>
                <w:kern w:val="0"/>
                <w:sz w:val="21"/>
                <w:szCs w:val="21"/>
                <w:u w:val="single"/>
                <w:lang w:eastAsia="ca-ES"/>
                <w14:ligatures w14:val="none"/>
              </w:rPr>
              <w:t>atribuïdes al responsable del contracte:</w:t>
            </w:r>
          </w:p>
          <w:p w14:paraId="1AE58E99" w14:textId="77777777" w:rsidR="00D02A07" w:rsidRPr="007C61F1" w:rsidRDefault="00D02A07" w:rsidP="004635EB">
            <w:pPr>
              <w:spacing w:line="276" w:lineRule="auto"/>
              <w:ind w:left="8"/>
              <w:jc w:val="both"/>
              <w:rPr>
                <w:rFonts w:ascii="Avenir Book" w:eastAsia="Arial Narrow" w:hAnsi="Avenir Book" w:cs="Arial Narrow"/>
                <w:kern w:val="0"/>
                <w:sz w:val="21"/>
                <w:szCs w:val="21"/>
                <w:lang w:eastAsia="ca-ES"/>
                <w14:ligatures w14:val="none"/>
              </w:rPr>
            </w:pPr>
          </w:p>
          <w:p w14:paraId="4B1CD1C4" w14:textId="10BE94FC" w:rsidR="005F39C3" w:rsidRPr="007C61F1" w:rsidRDefault="005F39C3"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Supervisar </w:t>
            </w:r>
            <w:r w:rsidR="00D02A07" w:rsidRPr="007C61F1">
              <w:rPr>
                <w:rFonts w:ascii="Avenir Book" w:eastAsia="Arial Narrow" w:hAnsi="Avenir Book" w:cs="Arial Narrow"/>
                <w:kern w:val="0"/>
                <w:sz w:val="21"/>
                <w:szCs w:val="21"/>
                <w:lang w:eastAsia="ca-ES"/>
                <w14:ligatures w14:val="none"/>
              </w:rPr>
              <w:t>l'execució del contracte i prendre les decisions i dictar les instruccions necessàries per a assegurar la correcta realització de la prestació, sempre dins de les facultats que li atorgui l'òrgan de contractació.</w:t>
            </w:r>
          </w:p>
          <w:p w14:paraId="2C74E6D0" w14:textId="77777777" w:rsidR="00D02A07" w:rsidRPr="007C61F1" w:rsidRDefault="00D02A07"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Adoptar la proposta sobre la imposició de penalitats.</w:t>
            </w:r>
          </w:p>
          <w:p w14:paraId="6E71B286" w14:textId="7EAA5CE3" w:rsidR="00D02A07" w:rsidRPr="007C61F1" w:rsidRDefault="00D02A07" w:rsidP="00D02A07">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Si és el cas, adoptar les mesures a què es refereix l'article </w:t>
            </w:r>
            <w:r w:rsidRPr="00373E27">
              <w:rPr>
                <w:rFonts w:ascii="Avenir Book" w:eastAsia="Arial Narrow" w:hAnsi="Avenir Book" w:cs="Arial Narrow"/>
                <w:kern w:val="0"/>
                <w:sz w:val="21"/>
                <w:szCs w:val="21"/>
                <w:lang w:eastAsia="ca-ES"/>
                <w14:ligatures w14:val="none"/>
              </w:rPr>
              <w:t>308.3 de la</w:t>
            </w:r>
            <w:r w:rsidR="001F4433" w:rsidRPr="00373E27">
              <w:rPr>
                <w:rFonts w:ascii="Avenir Book" w:eastAsia="Arial Narrow" w:hAnsi="Avenir Book" w:cs="Arial Narrow"/>
                <w:kern w:val="0"/>
                <w:sz w:val="21"/>
                <w:szCs w:val="21"/>
                <w:lang w:eastAsia="ca-ES"/>
                <w14:ligatures w14:val="none"/>
              </w:rPr>
              <w:t xml:space="preserve"> </w:t>
            </w:r>
            <w:r w:rsidRPr="00373E27">
              <w:rPr>
                <w:rFonts w:ascii="Avenir Book" w:eastAsia="Arial Narrow" w:hAnsi="Avenir Book" w:cs="Arial Narrow"/>
                <w:kern w:val="0"/>
                <w:sz w:val="21"/>
                <w:szCs w:val="21"/>
                <w:lang w:eastAsia="ca-ES"/>
                <w14:ligatures w14:val="none"/>
              </w:rPr>
              <w:t>LCSP</w:t>
            </w:r>
            <w:r w:rsidRPr="007C61F1">
              <w:rPr>
                <w:rFonts w:ascii="Avenir Book" w:eastAsia="Arial Narrow" w:hAnsi="Avenir Book" w:cs="Arial Narrow"/>
                <w:kern w:val="0"/>
                <w:sz w:val="21"/>
                <w:szCs w:val="21"/>
                <w:lang w:eastAsia="ca-ES"/>
                <w14:ligatures w14:val="none"/>
              </w:rPr>
              <w:t>.</w:t>
            </w:r>
          </w:p>
          <w:p w14:paraId="1ADAC255" w14:textId="762CC78C" w:rsidR="005F39C3" w:rsidRPr="007C61F1" w:rsidRDefault="005F39C3" w:rsidP="00D02A07">
            <w:pPr>
              <w:pBdr>
                <w:top w:val="nil"/>
                <w:left w:val="nil"/>
                <w:bottom w:val="nil"/>
                <w:right w:val="nil"/>
                <w:between w:val="nil"/>
              </w:pBdr>
              <w:overflowPunct w:val="0"/>
              <w:autoSpaceDE w:val="0"/>
              <w:autoSpaceDN w:val="0"/>
              <w:adjustRightInd w:val="0"/>
              <w:spacing w:after="160" w:line="360" w:lineRule="auto"/>
              <w:ind w:left="941"/>
              <w:jc w:val="both"/>
              <w:textAlignment w:val="baseline"/>
              <w:rPr>
                <w:rFonts w:ascii="Avenir Book" w:eastAsia="Arial Narrow" w:hAnsi="Avenir Book" w:cs="Arial Narrow"/>
                <w:kern w:val="0"/>
                <w:sz w:val="21"/>
                <w:szCs w:val="21"/>
                <w:lang w:eastAsia="ca-ES"/>
                <w14:ligatures w14:val="none"/>
              </w:rPr>
            </w:pPr>
          </w:p>
        </w:tc>
      </w:tr>
      <w:tr w:rsidR="005F39C3" w:rsidRPr="007C61F1" w14:paraId="2FD21654" w14:textId="77777777" w:rsidTr="00D37B0C">
        <w:trPr>
          <w:trHeight w:val="397"/>
        </w:trPr>
        <w:tc>
          <w:tcPr>
            <w:tcW w:w="563" w:type="dxa"/>
            <w:shd w:val="clear" w:color="auto" w:fill="30BFD3"/>
            <w:vAlign w:val="center"/>
          </w:tcPr>
          <w:p w14:paraId="0FC92D2A"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V</w:t>
            </w:r>
          </w:p>
        </w:tc>
        <w:tc>
          <w:tcPr>
            <w:tcW w:w="5108" w:type="dxa"/>
            <w:gridSpan w:val="2"/>
            <w:shd w:val="clear" w:color="auto" w:fill="30BFD3"/>
            <w:vAlign w:val="center"/>
          </w:tcPr>
          <w:p w14:paraId="33D6593C" w14:textId="043C290A"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MESA DE </w:t>
            </w:r>
            <w:r w:rsidR="005809DD" w:rsidRPr="007C61F1">
              <w:rPr>
                <w:rFonts w:ascii="Avenir Book" w:eastAsia="Arial Narrow" w:hAnsi="Avenir Book" w:cs="Arial Narrow"/>
                <w:b/>
                <w:color w:val="FFFFFF" w:themeColor="background1"/>
                <w:kern w:val="0"/>
                <w:sz w:val="21"/>
                <w:szCs w:val="21"/>
                <w:lang w:eastAsia="ca-ES"/>
                <w14:ligatures w14:val="none"/>
              </w:rPr>
              <w:t xml:space="preserve">CONTRACTACIÓ I </w:t>
            </w:r>
            <w:r w:rsidRPr="007C61F1">
              <w:rPr>
                <w:rFonts w:ascii="Avenir Book" w:eastAsia="Arial Narrow" w:hAnsi="Avenir Book" w:cs="Arial Narrow"/>
                <w:b/>
                <w:color w:val="FFFFFF" w:themeColor="background1"/>
                <w:kern w:val="0"/>
                <w:sz w:val="21"/>
                <w:szCs w:val="21"/>
                <w:lang w:eastAsia="ca-ES"/>
                <w14:ligatures w14:val="none"/>
              </w:rPr>
              <w:t xml:space="preserve">COMITÉ </w:t>
            </w:r>
            <w:r w:rsidR="005809DD" w:rsidRPr="007C61F1">
              <w:rPr>
                <w:rFonts w:ascii="Avenir Book" w:eastAsia="Arial Narrow" w:hAnsi="Avenir Book" w:cs="Arial Narrow"/>
                <w:b/>
                <w:color w:val="FFFFFF" w:themeColor="background1"/>
                <w:kern w:val="0"/>
                <w:sz w:val="21"/>
                <w:szCs w:val="21"/>
                <w:lang w:eastAsia="ca-ES"/>
                <w14:ligatures w14:val="none"/>
              </w:rPr>
              <w:t>D’EXPERTS</w:t>
            </w:r>
          </w:p>
        </w:tc>
        <w:tc>
          <w:tcPr>
            <w:tcW w:w="558" w:type="dxa"/>
            <w:shd w:val="clear" w:color="auto" w:fill="30BFD3"/>
            <w:vAlign w:val="center"/>
          </w:tcPr>
          <w:p w14:paraId="412A1662" w14:textId="77777777" w:rsidR="005F39C3" w:rsidRPr="007C61F1"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W</w:t>
            </w:r>
          </w:p>
        </w:tc>
        <w:tc>
          <w:tcPr>
            <w:tcW w:w="4979" w:type="dxa"/>
            <w:gridSpan w:val="2"/>
            <w:shd w:val="clear" w:color="auto" w:fill="30BFD3"/>
            <w:vAlign w:val="center"/>
          </w:tcPr>
          <w:p w14:paraId="06A9814D" w14:textId="77777777" w:rsidR="005F39C3" w:rsidRPr="007C61F1" w:rsidRDefault="005F39C3"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LOPDGDD</w:t>
            </w:r>
          </w:p>
        </w:tc>
      </w:tr>
      <w:tr w:rsidR="005F39C3" w:rsidRPr="007C61F1" w14:paraId="6988A79B" w14:textId="77777777" w:rsidTr="00D37B0C">
        <w:trPr>
          <w:trHeight w:val="568"/>
        </w:trPr>
        <w:tc>
          <w:tcPr>
            <w:tcW w:w="5671" w:type="dxa"/>
            <w:gridSpan w:val="3"/>
            <w:tcBorders>
              <w:bottom w:val="single" w:sz="4" w:space="0" w:color="BFBFBF"/>
            </w:tcBorders>
          </w:tcPr>
          <w:p w14:paraId="29AF6690" w14:textId="671DA7E3" w:rsidR="005F39C3" w:rsidRPr="007C61F1" w:rsidRDefault="005F39C3" w:rsidP="00533DB5">
            <w:pPr>
              <w:spacing w:before="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MESA DE </w:t>
            </w:r>
            <w:r w:rsidR="005809DD" w:rsidRPr="007C61F1">
              <w:rPr>
                <w:rFonts w:ascii="Avenir Book" w:eastAsia="Arial Narrow" w:hAnsi="Avenir Book" w:cs="Arial Narrow"/>
                <w:b/>
                <w:kern w:val="0"/>
                <w:sz w:val="21"/>
                <w:szCs w:val="21"/>
                <w:lang w:eastAsia="ca-ES"/>
                <w14:ligatures w14:val="none"/>
              </w:rPr>
              <w:t>CONTRACTACIÓ</w:t>
            </w:r>
            <w:r w:rsidRPr="007C61F1">
              <w:rPr>
                <w:rFonts w:ascii="Avenir Book" w:eastAsia="Arial Narrow" w:hAnsi="Avenir Book" w:cs="Arial Narrow"/>
                <w:b/>
                <w:kern w:val="0"/>
                <w:sz w:val="21"/>
                <w:szCs w:val="21"/>
                <w:lang w:eastAsia="ca-ES"/>
                <w14:ligatures w14:val="none"/>
              </w:rPr>
              <w:t xml:space="preserve"> </w:t>
            </w:r>
          </w:p>
          <w:p w14:paraId="48FE782E" w14:textId="77777777" w:rsidR="005F39C3" w:rsidRPr="007C61F1" w:rsidRDefault="005F39C3" w:rsidP="00533DB5">
            <w:pPr>
              <w:spacing w:line="360" w:lineRule="auto"/>
              <w:jc w:val="both"/>
              <w:rPr>
                <w:rFonts w:ascii="Avenir Book" w:eastAsia="Arial Narrow" w:hAnsi="Avenir Book" w:cs="Arial Narrow"/>
                <w:b/>
                <w:kern w:val="0"/>
                <w:sz w:val="21"/>
                <w:szCs w:val="21"/>
                <w:lang w:eastAsia="ca-ES"/>
                <w14:ligatures w14:val="none"/>
              </w:rPr>
            </w:pPr>
          </w:p>
          <w:p w14:paraId="1DD13145" w14:textId="7D63FCE2" w:rsidR="005809DD" w:rsidRPr="007C61F1" w:rsidRDefault="005809DD" w:rsidP="00493E97">
            <w:pPr>
              <w:pStyle w:val="Prrafodelista"/>
              <w:numPr>
                <w:ilvl w:val="0"/>
                <w:numId w:val="40"/>
              </w:numPr>
              <w:spacing w:line="360" w:lineRule="auto"/>
              <w:jc w:val="both"/>
              <w:rPr>
                <w:rFonts w:ascii="Avenir Book" w:eastAsia="Arial Narrow" w:hAnsi="Avenir Book" w:cs="Arial Narrow"/>
                <w:bCs/>
                <w:sz w:val="21"/>
                <w:szCs w:val="21"/>
                <w:lang w:val="ca-ES" w:eastAsia="ca-ES"/>
              </w:rPr>
            </w:pPr>
            <w:r w:rsidRPr="007C61F1">
              <w:rPr>
                <w:rFonts w:ascii="Avenir Book" w:eastAsia="Arial Narrow" w:hAnsi="Avenir Book" w:cs="Arial Narrow"/>
                <w:b/>
                <w:sz w:val="21"/>
                <w:szCs w:val="21"/>
                <w:lang w:val="ca-ES" w:eastAsia="ca-ES"/>
              </w:rPr>
              <w:t>Presidenta</w:t>
            </w:r>
            <w:r w:rsidRPr="007C61F1">
              <w:rPr>
                <w:rFonts w:ascii="Avenir Book" w:eastAsia="Arial Narrow" w:hAnsi="Avenir Book" w:cs="Arial Narrow"/>
                <w:bCs/>
                <w:sz w:val="21"/>
                <w:szCs w:val="21"/>
                <w:lang w:val="ca-ES" w:eastAsia="ca-ES"/>
              </w:rPr>
              <w:t>: Cristina Calonge, Responsable de la Unitat de Finances de 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o persona en qui delegui.</w:t>
            </w:r>
          </w:p>
          <w:p w14:paraId="2F9896E6" w14:textId="44A39895" w:rsidR="005809DD" w:rsidRPr="007C61F1" w:rsidRDefault="005809DD" w:rsidP="00493E97">
            <w:pPr>
              <w:pStyle w:val="Prrafodelista"/>
              <w:numPr>
                <w:ilvl w:val="0"/>
                <w:numId w:val="40"/>
              </w:numPr>
              <w:spacing w:line="360" w:lineRule="auto"/>
              <w:jc w:val="both"/>
              <w:rPr>
                <w:rFonts w:ascii="Avenir Book" w:eastAsia="Arial Narrow" w:hAnsi="Avenir Book" w:cs="Arial Narrow"/>
                <w:bCs/>
                <w:sz w:val="21"/>
                <w:szCs w:val="21"/>
                <w:lang w:val="ca-ES" w:eastAsia="ca-ES"/>
              </w:rPr>
            </w:pPr>
            <w:r w:rsidRPr="007C61F1">
              <w:rPr>
                <w:rFonts w:ascii="Avenir Book" w:eastAsia="Arial Narrow" w:hAnsi="Avenir Book" w:cs="Arial Narrow"/>
                <w:b/>
                <w:sz w:val="21"/>
                <w:szCs w:val="21"/>
                <w:lang w:val="ca-ES" w:eastAsia="ca-ES"/>
              </w:rPr>
              <w:t>Secretari</w:t>
            </w:r>
            <w:r w:rsidRPr="007C61F1">
              <w:rPr>
                <w:rFonts w:ascii="Avenir Book" w:eastAsia="Arial Narrow" w:hAnsi="Avenir Book" w:cs="Arial Narrow"/>
                <w:bCs/>
                <w:sz w:val="21"/>
                <w:szCs w:val="21"/>
                <w:lang w:val="ca-ES" w:eastAsia="ca-ES"/>
              </w:rPr>
              <w:t xml:space="preserve">: Quique Montserrat, Tècnic de Licitacions </w:t>
            </w:r>
            <w:r w:rsidR="00706232" w:rsidRPr="00706232">
              <w:rPr>
                <w:rFonts w:ascii="Avenir Book" w:eastAsia="Arial Narrow" w:hAnsi="Avenir Book" w:cs="Arial Narrow"/>
                <w:bCs/>
                <w:sz w:val="21"/>
                <w:szCs w:val="21"/>
                <w:lang w:val="ca-ES" w:eastAsia="ca-ES"/>
              </w:rPr>
              <w:t xml:space="preserve">de la Unitat de Compres </w:t>
            </w:r>
            <w:r w:rsidRPr="007C61F1">
              <w:rPr>
                <w:rFonts w:ascii="Avenir Book" w:eastAsia="Arial Narrow" w:hAnsi="Avenir Book" w:cs="Arial Narrow"/>
                <w:bCs/>
                <w:sz w:val="21"/>
                <w:szCs w:val="21"/>
                <w:lang w:val="ca-ES" w:eastAsia="ca-ES"/>
              </w:rPr>
              <w:t>de 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o persona en qui delegui</w:t>
            </w:r>
          </w:p>
          <w:p w14:paraId="738511A9" w14:textId="006D83AF" w:rsidR="005809DD" w:rsidRPr="007C61F1" w:rsidRDefault="005809DD" w:rsidP="00493E97">
            <w:pPr>
              <w:pStyle w:val="Prrafodelista"/>
              <w:numPr>
                <w:ilvl w:val="0"/>
                <w:numId w:val="40"/>
              </w:numPr>
              <w:spacing w:line="360" w:lineRule="auto"/>
              <w:jc w:val="both"/>
              <w:rPr>
                <w:rFonts w:ascii="Avenir Book" w:eastAsia="Arial Narrow" w:hAnsi="Avenir Book" w:cs="Arial Narrow"/>
                <w:bCs/>
                <w:sz w:val="21"/>
                <w:szCs w:val="21"/>
                <w:lang w:val="ca-ES" w:eastAsia="ca-ES"/>
              </w:rPr>
            </w:pPr>
            <w:r w:rsidRPr="007C61F1">
              <w:rPr>
                <w:rFonts w:ascii="Avenir Book" w:eastAsia="Arial Narrow" w:hAnsi="Avenir Book" w:cs="Arial Narrow"/>
                <w:b/>
                <w:sz w:val="21"/>
                <w:szCs w:val="21"/>
                <w:lang w:val="ca-ES" w:eastAsia="ca-ES"/>
              </w:rPr>
              <w:t>Vocal 1</w:t>
            </w:r>
            <w:r w:rsidRPr="007C61F1">
              <w:rPr>
                <w:rFonts w:ascii="Avenir Book" w:eastAsia="Arial Narrow" w:hAnsi="Avenir Book" w:cs="Arial Narrow"/>
                <w:bCs/>
                <w:sz w:val="21"/>
                <w:szCs w:val="21"/>
                <w:lang w:val="ca-ES" w:eastAsia="ca-ES"/>
              </w:rPr>
              <w:t>: Laia Reyes, Responsable de la Unitat de Compres de 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o persona en qui delegui.</w:t>
            </w:r>
          </w:p>
          <w:p w14:paraId="40C2337C" w14:textId="28A6DB3E" w:rsidR="00E76490" w:rsidRPr="007C61F1" w:rsidRDefault="005809DD" w:rsidP="00493E97">
            <w:pPr>
              <w:pStyle w:val="Prrafodelista"/>
              <w:numPr>
                <w:ilvl w:val="0"/>
                <w:numId w:val="40"/>
              </w:numPr>
              <w:spacing w:line="360" w:lineRule="auto"/>
              <w:jc w:val="both"/>
              <w:rPr>
                <w:rFonts w:ascii="Avenir Book" w:eastAsia="Arial Narrow" w:hAnsi="Avenir Book" w:cs="Arial Narrow"/>
                <w:bCs/>
                <w:sz w:val="21"/>
                <w:szCs w:val="21"/>
                <w:lang w:val="ca-ES" w:eastAsia="ca-ES"/>
              </w:rPr>
            </w:pPr>
            <w:r w:rsidRPr="007C61F1">
              <w:rPr>
                <w:rFonts w:ascii="Avenir Book" w:eastAsia="Arial Narrow" w:hAnsi="Avenir Book" w:cs="Arial Narrow"/>
                <w:b/>
                <w:sz w:val="21"/>
                <w:szCs w:val="21"/>
                <w:lang w:val="ca-ES" w:eastAsia="ca-ES"/>
              </w:rPr>
              <w:t>Vocal 2</w:t>
            </w:r>
            <w:r w:rsidRPr="007C61F1">
              <w:rPr>
                <w:rFonts w:ascii="Avenir Book" w:eastAsia="Arial Narrow" w:hAnsi="Avenir Book" w:cs="Arial Narrow"/>
                <w:bCs/>
                <w:sz w:val="21"/>
                <w:szCs w:val="21"/>
                <w:lang w:val="ca-ES" w:eastAsia="ca-ES"/>
              </w:rPr>
              <w:t xml:space="preserve">: </w:t>
            </w:r>
            <w:r w:rsidR="00706232" w:rsidRPr="00706232">
              <w:rPr>
                <w:rFonts w:ascii="Avenir Book" w:eastAsia="Arial Narrow" w:hAnsi="Avenir Book" w:cs="Arial Narrow"/>
                <w:bCs/>
                <w:sz w:val="21"/>
                <w:szCs w:val="21"/>
                <w:lang w:val="ca-ES" w:eastAsia="ca-ES"/>
              </w:rPr>
              <w:t>Ruth Blanco, Tècnica de la Unitat de Compres</w:t>
            </w:r>
            <w:r w:rsidR="00021FBB" w:rsidRPr="007C61F1">
              <w:rPr>
                <w:rFonts w:ascii="Avenir Book" w:eastAsia="Arial Narrow" w:hAnsi="Avenir Book" w:cs="Arial Narrow"/>
                <w:bCs/>
                <w:sz w:val="21"/>
                <w:szCs w:val="21"/>
                <w:lang w:val="ca-ES" w:eastAsia="ca-ES"/>
              </w:rPr>
              <w:t xml:space="preserve"> </w:t>
            </w:r>
            <w:r w:rsidRPr="007C61F1">
              <w:rPr>
                <w:rFonts w:ascii="Avenir Book" w:eastAsia="Arial Narrow" w:hAnsi="Avenir Book" w:cs="Arial Narrow"/>
                <w:bCs/>
                <w:sz w:val="21"/>
                <w:szCs w:val="21"/>
                <w:lang w:val="ca-ES" w:eastAsia="ca-ES"/>
              </w:rPr>
              <w:t>de 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o persona en qui delegui</w:t>
            </w:r>
          </w:p>
          <w:p w14:paraId="36B755CF" w14:textId="77777777" w:rsidR="005809DD" w:rsidRPr="007C61F1" w:rsidRDefault="005809DD"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471978E" w14:textId="0E18552E"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COMITÉ </w:t>
            </w:r>
            <w:r w:rsidR="005809DD" w:rsidRPr="007C61F1">
              <w:rPr>
                <w:rFonts w:ascii="Avenir Book" w:eastAsia="Arial Narrow" w:hAnsi="Avenir Book" w:cs="Arial Narrow"/>
                <w:b/>
                <w:kern w:val="0"/>
                <w:sz w:val="21"/>
                <w:szCs w:val="21"/>
                <w:lang w:eastAsia="ca-ES"/>
                <w14:ligatures w14:val="none"/>
              </w:rPr>
              <w:t>D’EXPERTS</w:t>
            </w:r>
            <w:r w:rsidRPr="007C61F1">
              <w:rPr>
                <w:rFonts w:ascii="Avenir Book" w:eastAsia="Arial Narrow" w:hAnsi="Avenir Book" w:cs="Arial Narrow"/>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299417633"/>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MS Gothic"/>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553650182"/>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b/>
                <w:kern w:val="0"/>
                <w:sz w:val="21"/>
                <w:szCs w:val="21"/>
                <w:lang w:eastAsia="ca-ES"/>
                <w14:ligatures w14:val="none"/>
              </w:rPr>
              <w:t xml:space="preserve"> NO</w:t>
            </w:r>
          </w:p>
          <w:p w14:paraId="1FAB7EC4" w14:textId="31F77CB4" w:rsidR="005809DD" w:rsidRPr="007C61F1"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lastRenderedPageBreak/>
              <w:t>De conformitat amb el que s'estableix en l'article 146.2, lletra a) de la</w:t>
            </w:r>
            <w:r w:rsidR="00537104"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LCSP, i a l'efecte de la valoració dels criteris la quantificació dels quals depèn d'un judici de valor (criteris a valorar del contingut dins del Sobre B) es designa un Comitè d'experts conformat per un mínim de tres membres als qui correspondrà realitzar l'avaluació de les ofertes.</w:t>
            </w:r>
          </w:p>
          <w:p w14:paraId="32974DF3" w14:textId="5B9935A2" w:rsidR="005809DD" w:rsidRPr="007C61F1"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Els membres del Comitè d'experts tenen la qualificació adequada atesa la raó de la matèria objecte de valoració.</w:t>
            </w:r>
            <w:r w:rsidRPr="007C61F1">
              <w:rPr>
                <w:rFonts w:ascii="Avenir Book" w:eastAsia="Arial Narrow" w:hAnsi="Avenir Book" w:cs="Arial Narrow"/>
                <w:kern w:val="0"/>
                <w:sz w:val="21"/>
                <w:szCs w:val="21"/>
                <w:lang w:eastAsia="ca-ES"/>
                <w14:ligatures w14:val="none"/>
              </w:rPr>
              <w:br/>
            </w:r>
            <w:r w:rsidRPr="007C61F1">
              <w:rPr>
                <w:rFonts w:ascii="Avenir Book" w:eastAsia="Arial Narrow" w:hAnsi="Avenir Book" w:cs="Arial Narrow"/>
                <w:kern w:val="0"/>
                <w:sz w:val="21"/>
                <w:szCs w:val="21"/>
                <w:lang w:eastAsia="ca-ES"/>
                <w14:ligatures w14:val="none"/>
              </w:rPr>
              <w:br/>
            </w:r>
            <w:r w:rsidRPr="007C61F1">
              <w:rPr>
                <w:rFonts w:ascii="Avenir Book" w:eastAsia="Arial Narrow" w:hAnsi="Avenir Book" w:cs="Arial Narrow"/>
                <w:b/>
                <w:bCs/>
                <w:kern w:val="0"/>
                <w:sz w:val="21"/>
                <w:szCs w:val="21"/>
                <w:lang w:eastAsia="ca-ES"/>
                <w14:ligatures w14:val="none"/>
              </w:rPr>
              <w:t>Membres del Comitè d'Experts</w:t>
            </w:r>
            <w:r w:rsidRPr="007C61F1">
              <w:rPr>
                <w:rFonts w:ascii="Avenir Book" w:eastAsia="Arial Narrow" w:hAnsi="Avenir Book" w:cs="Arial Narrow"/>
                <w:kern w:val="0"/>
                <w:sz w:val="21"/>
                <w:szCs w:val="21"/>
                <w:lang w:eastAsia="ca-ES"/>
                <w14:ligatures w14:val="none"/>
              </w:rPr>
              <w:t>: no procedeix</w:t>
            </w:r>
          </w:p>
        </w:tc>
        <w:tc>
          <w:tcPr>
            <w:tcW w:w="5537" w:type="dxa"/>
            <w:gridSpan w:val="3"/>
            <w:tcBorders>
              <w:bottom w:val="single" w:sz="4" w:space="0" w:color="BFBFBF"/>
            </w:tcBorders>
          </w:tcPr>
          <w:p w14:paraId="0C21B66C" w14:textId="77777777" w:rsidR="005809DD" w:rsidRPr="007C61F1" w:rsidRDefault="005809DD" w:rsidP="00397278">
            <w:pPr>
              <w:spacing w:line="360" w:lineRule="auto"/>
              <w:jc w:val="both"/>
              <w:rPr>
                <w:rFonts w:ascii="Avenir Book" w:eastAsia="Arial Narrow" w:hAnsi="Avenir Book" w:cs="Arial Narrow"/>
                <w:b/>
                <w:kern w:val="0"/>
                <w:sz w:val="21"/>
                <w:szCs w:val="21"/>
                <w:lang w:eastAsia="ca-ES"/>
                <w14:ligatures w14:val="none"/>
              </w:rPr>
            </w:pPr>
          </w:p>
          <w:p w14:paraId="1B495001" w14:textId="2A57FA15" w:rsidR="005809DD" w:rsidRPr="007C61F1" w:rsidRDefault="005809DD" w:rsidP="00397278">
            <w:pP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L'execució del contracte implica que la contractista tracti o accedeixi a dades de caràcter personal?</w:t>
            </w:r>
          </w:p>
          <w:p w14:paraId="2735AD4D" w14:textId="4FFF96CE" w:rsidR="005F39C3" w:rsidRPr="007C61F1" w:rsidRDefault="00B632B0" w:rsidP="00397278">
            <w:pP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67177176"/>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SÍ</w:t>
            </w:r>
            <w:r w:rsidR="005F39C3" w:rsidRPr="007C61F1">
              <w:rPr>
                <w:rFonts w:ascii="Avenir Book" w:eastAsia="Arial Narrow" w:hAnsi="Avenir Book" w:cs="Arial Narrow"/>
                <w:kern w:val="0"/>
                <w:sz w:val="21"/>
                <w:szCs w:val="21"/>
                <w:lang w:eastAsia="ca-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Es formalitzarà contracte amb l'empresa com a encarregada del tractament, el qual es pot ajustar al model que s'adjunta com a </w:t>
            </w:r>
            <w:r w:rsidR="005809DD" w:rsidRPr="007C61F1">
              <w:rPr>
                <w:rFonts w:ascii="Avenir Book" w:eastAsia="Times New Roman" w:hAnsi="Avenir Book" w:cs="Times New Roman"/>
                <w:b/>
                <w:bCs/>
                <w:iCs/>
                <w:kern w:val="0"/>
                <w:sz w:val="21"/>
                <w:szCs w:val="21"/>
                <w:lang w:eastAsia="es-ES"/>
                <w14:ligatures w14:val="none"/>
              </w:rPr>
              <w:t>Annex núm. 4</w:t>
            </w:r>
            <w:r w:rsidR="005809DD" w:rsidRPr="007C61F1">
              <w:rPr>
                <w:rFonts w:ascii="Avenir Book" w:eastAsia="Times New Roman" w:hAnsi="Avenir Book" w:cs="Times New Roman"/>
                <w:iCs/>
                <w:kern w:val="0"/>
                <w:sz w:val="21"/>
                <w:szCs w:val="21"/>
                <w:lang w:eastAsia="es-ES"/>
                <w14:ligatures w14:val="none"/>
              </w:rPr>
              <w:t xml:space="preserve"> en aquest Plec.</w:t>
            </w:r>
          </w:p>
          <w:p w14:paraId="51463B50" w14:textId="77777777" w:rsidR="005F39C3" w:rsidRPr="007C61F1" w:rsidRDefault="005F39C3" w:rsidP="00397278">
            <w:pPr>
              <w:spacing w:line="360" w:lineRule="auto"/>
              <w:jc w:val="both"/>
              <w:rPr>
                <w:rFonts w:ascii="Avenir Book" w:eastAsia="Arial Narrow" w:hAnsi="Avenir Book" w:cs="Arial Narrow"/>
                <w:kern w:val="0"/>
                <w:sz w:val="21"/>
                <w:szCs w:val="21"/>
                <w:lang w:eastAsia="ca-ES"/>
                <w14:ligatures w14:val="none"/>
              </w:rPr>
            </w:pPr>
          </w:p>
          <w:p w14:paraId="0E5E4BD3" w14:textId="5DC42B1A" w:rsidR="005F39C3" w:rsidRPr="007C61F1" w:rsidRDefault="00B632B0" w:rsidP="00397278">
            <w:pP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95529862"/>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r w:rsidR="005F39C3" w:rsidRPr="007C61F1">
              <w:rPr>
                <w:rFonts w:ascii="Avenir Book" w:eastAsia="Arial Narrow" w:hAnsi="Avenir Book" w:cs="Arial Narrow"/>
                <w:kern w:val="0"/>
                <w:sz w:val="21"/>
                <w:szCs w:val="21"/>
                <w:lang w:eastAsia="ca-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En cas que pugui haver-hi un tractament incidental, o es pugui donar el cas que el personal de l'empresa contractista, per a la realització del treball, requereixi tractar alguna dada del personal </w:t>
            </w:r>
            <w:r w:rsidR="005809DD" w:rsidRPr="007C61F1">
              <w:rPr>
                <w:rFonts w:ascii="Avenir Book" w:eastAsia="Arial Narrow" w:hAnsi="Avenir Book" w:cs="Arial Narrow"/>
                <w:bCs/>
                <w:kern w:val="0"/>
                <w:sz w:val="21"/>
                <w:szCs w:val="21"/>
                <w:lang w:eastAsia="ca-ES"/>
                <w14:ligatures w14:val="none"/>
              </w:rPr>
              <w:t>l</w:t>
            </w:r>
            <w:r w:rsidR="005809DD" w:rsidRPr="007C61F1">
              <w:rPr>
                <w:rFonts w:ascii="Avenir Book" w:eastAsia="Arial Narrow" w:hAnsi="Avenir Book" w:cs="Arial Narrow"/>
                <w:bCs/>
                <w:sz w:val="21"/>
                <w:szCs w:val="21"/>
                <w:lang w:eastAsia="ca-ES"/>
              </w:rPr>
              <w:t>’</w:t>
            </w:r>
            <w:r w:rsidR="005809DD" w:rsidRPr="007C61F1">
              <w:rPr>
                <w:rFonts w:ascii="Avenir Book" w:eastAsia="Arial Narrow" w:hAnsi="Avenir Book" w:cs="Arial Narrow"/>
                <w:b/>
                <w:kern w:val="0"/>
                <w:sz w:val="21"/>
                <w:szCs w:val="21"/>
                <w:lang w:eastAsia="ca-ES"/>
                <w14:ligatures w14:val="none"/>
              </w:rPr>
              <w:t>IJC</w:t>
            </w:r>
            <w:r w:rsidR="005809DD" w:rsidRPr="007C61F1">
              <w:rPr>
                <w:rFonts w:ascii="Avenir Book" w:eastAsia="Times New Roman" w:hAnsi="Avenir Book" w:cs="Times New Roman"/>
                <w:iCs/>
                <w:kern w:val="0"/>
                <w:sz w:val="21"/>
                <w:szCs w:val="21"/>
                <w:lang w:eastAsia="es-ES"/>
                <w14:ligatures w14:val="none"/>
              </w:rPr>
              <w:t xml:space="preserve">, haurà de formalitzar un contracte amb l'empresa, el qual es pot ajustar al model que s'adjunta com a </w:t>
            </w:r>
            <w:r w:rsidR="005809DD" w:rsidRPr="002861EF">
              <w:rPr>
                <w:rFonts w:ascii="Avenir Book" w:eastAsia="Times New Roman" w:hAnsi="Avenir Book" w:cs="Times New Roman"/>
                <w:b/>
                <w:bCs/>
                <w:iCs/>
                <w:kern w:val="0"/>
                <w:sz w:val="21"/>
                <w:szCs w:val="21"/>
                <w:lang w:eastAsia="es-ES"/>
                <w14:ligatures w14:val="none"/>
              </w:rPr>
              <w:t>Annex núm. 5</w:t>
            </w:r>
            <w:r w:rsidR="005809DD" w:rsidRPr="007C61F1">
              <w:rPr>
                <w:rFonts w:ascii="Avenir Book" w:eastAsia="Times New Roman" w:hAnsi="Avenir Book" w:cs="Times New Roman"/>
                <w:iCs/>
                <w:kern w:val="0"/>
                <w:sz w:val="21"/>
                <w:szCs w:val="21"/>
                <w:lang w:eastAsia="es-ES"/>
                <w14:ligatures w14:val="none"/>
              </w:rPr>
              <w:t xml:space="preserve"> en aquest plec.</w:t>
            </w:r>
          </w:p>
          <w:p w14:paraId="528F965F" w14:textId="77777777" w:rsidR="005F39C3" w:rsidRPr="007C61F1" w:rsidRDefault="005F39C3" w:rsidP="004635EB">
            <w:pPr>
              <w:spacing w:line="276" w:lineRule="auto"/>
              <w:jc w:val="both"/>
              <w:rPr>
                <w:rFonts w:ascii="Avenir Book" w:eastAsia="Times New Roman" w:hAnsi="Avenir Book" w:cs="Times New Roman"/>
                <w:color w:val="7F7F7F"/>
                <w:kern w:val="0"/>
                <w:sz w:val="21"/>
                <w:szCs w:val="21"/>
                <w:lang w:eastAsia="ca-ES"/>
                <w14:ligatures w14:val="none"/>
              </w:rPr>
            </w:pPr>
          </w:p>
        </w:tc>
      </w:tr>
      <w:tr w:rsidR="005F39C3" w:rsidRPr="007C61F1" w14:paraId="3B948F48" w14:textId="77777777" w:rsidTr="00D37B0C">
        <w:trPr>
          <w:trHeight w:val="412"/>
        </w:trPr>
        <w:tc>
          <w:tcPr>
            <w:tcW w:w="563" w:type="dxa"/>
            <w:shd w:val="clear" w:color="auto" w:fill="30BFD3"/>
            <w:vAlign w:val="center"/>
          </w:tcPr>
          <w:p w14:paraId="3A92D122"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lastRenderedPageBreak/>
              <w:t>X</w:t>
            </w:r>
          </w:p>
        </w:tc>
        <w:tc>
          <w:tcPr>
            <w:tcW w:w="5108" w:type="dxa"/>
            <w:gridSpan w:val="2"/>
            <w:shd w:val="clear" w:color="auto" w:fill="30BFD3"/>
            <w:vAlign w:val="center"/>
          </w:tcPr>
          <w:p w14:paraId="2D6DC771" w14:textId="6C80EF3E"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CAUS</w:t>
            </w:r>
            <w:r w:rsidR="005809DD" w:rsidRPr="007C61F1">
              <w:rPr>
                <w:rFonts w:ascii="Avenir Book" w:eastAsia="Arial Narrow" w:hAnsi="Avenir Book" w:cs="Arial Narrow"/>
                <w:b/>
                <w:color w:val="FFFFFF" w:themeColor="background1"/>
                <w:kern w:val="0"/>
                <w:sz w:val="21"/>
                <w:szCs w:val="21"/>
                <w:lang w:eastAsia="ca-ES"/>
                <w14:ligatures w14:val="none"/>
              </w:rPr>
              <w:t>E</w:t>
            </w:r>
            <w:r w:rsidRPr="007C61F1">
              <w:rPr>
                <w:rFonts w:ascii="Avenir Book" w:eastAsia="Arial Narrow" w:hAnsi="Avenir Book" w:cs="Arial Narrow"/>
                <w:b/>
                <w:color w:val="FFFFFF" w:themeColor="background1"/>
                <w:kern w:val="0"/>
                <w:sz w:val="21"/>
                <w:szCs w:val="21"/>
                <w:lang w:eastAsia="ca-ES"/>
                <w14:ligatures w14:val="none"/>
              </w:rPr>
              <w:t xml:space="preserve">S DE </w:t>
            </w:r>
            <w:r w:rsidR="005809DD" w:rsidRPr="007C61F1">
              <w:rPr>
                <w:rFonts w:ascii="Avenir Book" w:eastAsia="Arial Narrow" w:hAnsi="Avenir Book" w:cs="Arial Narrow"/>
                <w:b/>
                <w:color w:val="FFFFFF" w:themeColor="background1"/>
                <w:kern w:val="0"/>
                <w:sz w:val="21"/>
                <w:szCs w:val="21"/>
                <w:lang w:eastAsia="ca-ES"/>
                <w14:ligatures w14:val="none"/>
              </w:rPr>
              <w:t>RESOLUCIÓ</w:t>
            </w:r>
            <w:r w:rsidRPr="007C61F1">
              <w:rPr>
                <w:rFonts w:ascii="Avenir Book" w:eastAsia="Arial Narrow" w:hAnsi="Avenir Book" w:cs="Arial Narrow"/>
                <w:b/>
                <w:color w:val="FFFFFF" w:themeColor="background1"/>
                <w:kern w:val="0"/>
                <w:sz w:val="21"/>
                <w:szCs w:val="21"/>
                <w:lang w:eastAsia="ca-ES"/>
                <w14:ligatures w14:val="none"/>
              </w:rPr>
              <w:t xml:space="preserve"> </w:t>
            </w:r>
          </w:p>
        </w:tc>
        <w:tc>
          <w:tcPr>
            <w:tcW w:w="558" w:type="dxa"/>
            <w:shd w:val="clear" w:color="auto" w:fill="30BFD3"/>
            <w:vAlign w:val="center"/>
          </w:tcPr>
          <w:p w14:paraId="6788F578" w14:textId="77777777" w:rsidR="005F39C3" w:rsidRPr="007C61F1"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Y</w:t>
            </w:r>
          </w:p>
        </w:tc>
        <w:tc>
          <w:tcPr>
            <w:tcW w:w="4979" w:type="dxa"/>
            <w:gridSpan w:val="2"/>
            <w:shd w:val="clear" w:color="auto" w:fill="30BFD3"/>
            <w:vAlign w:val="center"/>
          </w:tcPr>
          <w:p w14:paraId="0C3DD802" w14:textId="32591C7B" w:rsidR="005F39C3" w:rsidRPr="007C61F1" w:rsidRDefault="005809DD"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ÒRGAN DE CONTRACTACIÓ, FORMA I TERMINI DE PRESENTACIÓ DE DOCUMENTACIÓ I DE PROPOSICIONS, SOL·LICITUD DE DOCUMENTACIÓ ADDICIONAL I TERMINI PER A PLANTEJAR PREGUNTES</w:t>
            </w:r>
          </w:p>
        </w:tc>
      </w:tr>
      <w:tr w:rsidR="005F39C3" w:rsidRPr="007C61F1" w14:paraId="034170F5" w14:textId="77777777" w:rsidTr="00D37B0C">
        <w:trPr>
          <w:trHeight w:val="1214"/>
        </w:trPr>
        <w:tc>
          <w:tcPr>
            <w:tcW w:w="5671" w:type="dxa"/>
            <w:gridSpan w:val="3"/>
            <w:tcBorders>
              <w:bottom w:val="single" w:sz="4" w:space="0" w:color="BFBFBF"/>
            </w:tcBorders>
          </w:tcPr>
          <w:p w14:paraId="55423552" w14:textId="00C4EB5B" w:rsidR="005809DD" w:rsidRPr="007C61F1" w:rsidRDefault="005809DD" w:rsidP="005809DD">
            <w:pPr>
              <w:pBdr>
                <w:top w:val="nil"/>
                <w:left w:val="nil"/>
                <w:bottom w:val="nil"/>
                <w:right w:val="nil"/>
                <w:between w:val="nil"/>
              </w:pBdr>
              <w:spacing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br/>
              <w:t xml:space="preserve">Addicionalment a les causes de resolució indicades en la </w:t>
            </w:r>
            <w:r w:rsidR="00EE56FB" w:rsidRPr="007C61F1">
              <w:rPr>
                <w:rFonts w:ascii="Avenir Book" w:eastAsia="Arial Narrow" w:hAnsi="Avenir Book" w:cs="Arial Narrow"/>
                <w:b/>
                <w:kern w:val="0"/>
                <w:sz w:val="21"/>
                <w:szCs w:val="21"/>
                <w:lang w:eastAsia="ca-ES"/>
                <w14:ligatures w14:val="none"/>
              </w:rPr>
              <w:t>c</w:t>
            </w:r>
            <w:r w:rsidRPr="007C61F1">
              <w:rPr>
                <w:rFonts w:ascii="Avenir Book" w:eastAsia="Arial Narrow" w:hAnsi="Avenir Book" w:cs="Arial Narrow"/>
                <w:b/>
                <w:kern w:val="0"/>
                <w:sz w:val="21"/>
                <w:szCs w:val="21"/>
                <w:lang w:eastAsia="ca-ES"/>
                <w14:ligatures w14:val="none"/>
              </w:rPr>
              <w:t>làusula trent</w:t>
            </w:r>
            <w:r w:rsidR="00BD6AA7" w:rsidRPr="007C61F1">
              <w:rPr>
                <w:rFonts w:ascii="Avenir Book" w:eastAsia="Arial Narrow" w:hAnsi="Avenir Book" w:cs="Arial Narrow"/>
                <w:b/>
                <w:kern w:val="0"/>
                <w:sz w:val="21"/>
                <w:szCs w:val="21"/>
                <w:lang w:eastAsia="ca-ES"/>
                <w14:ligatures w14:val="none"/>
              </w:rPr>
              <w:t>a</w:t>
            </w:r>
            <w:r w:rsidRPr="007C61F1">
              <w:rPr>
                <w:rFonts w:ascii="Avenir Book" w:eastAsia="Arial Narrow" w:hAnsi="Avenir Book" w:cs="Arial Narrow"/>
                <w:b/>
                <w:kern w:val="0"/>
                <w:sz w:val="21"/>
                <w:szCs w:val="21"/>
                <w:lang w:eastAsia="ca-ES"/>
                <w14:ligatures w14:val="none"/>
              </w:rPr>
              <w:t>-novena d'aquest Plec, en el contracte actual s'aplicaran les següents causes de resolució:</w:t>
            </w:r>
          </w:p>
          <w:p w14:paraId="19A8B807" w14:textId="3DA9001B" w:rsidR="005F39C3" w:rsidRPr="007C61F1" w:rsidRDefault="00B632B0"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36157372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809DD"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Times New Roman" w:hAnsi="Avenir Book" w:cs="Times New Roman"/>
                <w:iCs/>
                <w:kern w:val="0"/>
                <w:sz w:val="21"/>
                <w:szCs w:val="21"/>
                <w:lang w:eastAsia="es-ES"/>
                <w14:ligatures w14:val="none"/>
              </w:rPr>
              <w:t xml:space="preserve">NO </w:t>
            </w:r>
            <w:r w:rsidR="005809DD" w:rsidRPr="007C61F1">
              <w:rPr>
                <w:rFonts w:ascii="Avenir Book" w:eastAsia="Times New Roman" w:hAnsi="Avenir Book" w:cs="Times New Roman"/>
                <w:iCs/>
                <w:kern w:val="0"/>
                <w:sz w:val="21"/>
                <w:szCs w:val="21"/>
                <w:lang w:eastAsia="es-ES"/>
                <w14:ligatures w14:val="none"/>
              </w:rPr>
              <w:t xml:space="preserve">hi ha causes de resolució addicionals a les de la </w:t>
            </w:r>
            <w:r w:rsidR="00EE56FB" w:rsidRPr="007C61F1">
              <w:rPr>
                <w:rFonts w:ascii="Avenir Book" w:eastAsia="Times New Roman" w:hAnsi="Avenir Book" w:cs="Times New Roman"/>
                <w:b/>
                <w:bCs/>
                <w:iCs/>
                <w:kern w:val="0"/>
                <w:sz w:val="21"/>
                <w:szCs w:val="21"/>
                <w:lang w:eastAsia="es-ES"/>
                <w14:ligatures w14:val="none"/>
              </w:rPr>
              <w:t>c</w:t>
            </w:r>
            <w:r w:rsidR="005809DD" w:rsidRPr="007C61F1">
              <w:rPr>
                <w:rFonts w:ascii="Avenir Book" w:eastAsia="Times New Roman" w:hAnsi="Avenir Book" w:cs="Times New Roman"/>
                <w:b/>
                <w:bCs/>
                <w:iCs/>
                <w:kern w:val="0"/>
                <w:sz w:val="21"/>
                <w:szCs w:val="21"/>
                <w:lang w:eastAsia="es-ES"/>
                <w14:ligatures w14:val="none"/>
              </w:rPr>
              <w:t>làusula trent</w:t>
            </w:r>
            <w:r w:rsidR="00BD6AA7" w:rsidRPr="007C61F1">
              <w:rPr>
                <w:rFonts w:ascii="Avenir Book" w:eastAsia="Times New Roman" w:hAnsi="Avenir Book" w:cs="Times New Roman"/>
                <w:b/>
                <w:bCs/>
                <w:iCs/>
                <w:kern w:val="0"/>
                <w:sz w:val="21"/>
                <w:szCs w:val="21"/>
                <w:lang w:eastAsia="es-ES"/>
                <w14:ligatures w14:val="none"/>
              </w:rPr>
              <w:t>a</w:t>
            </w:r>
            <w:r w:rsidR="005809DD" w:rsidRPr="007C61F1">
              <w:rPr>
                <w:rFonts w:ascii="Avenir Book" w:eastAsia="Times New Roman" w:hAnsi="Avenir Book" w:cs="Times New Roman"/>
                <w:b/>
                <w:bCs/>
                <w:iCs/>
                <w:kern w:val="0"/>
                <w:sz w:val="21"/>
                <w:szCs w:val="21"/>
                <w:lang w:eastAsia="es-ES"/>
                <w14:ligatures w14:val="none"/>
              </w:rPr>
              <w:t xml:space="preserve">-novena </w:t>
            </w:r>
            <w:r w:rsidR="005809DD" w:rsidRPr="007C61F1">
              <w:rPr>
                <w:rFonts w:ascii="Avenir Book" w:eastAsia="Times New Roman" w:hAnsi="Avenir Book" w:cs="Times New Roman"/>
                <w:iCs/>
                <w:kern w:val="0"/>
                <w:sz w:val="21"/>
                <w:szCs w:val="21"/>
                <w:lang w:eastAsia="es-ES"/>
                <w14:ligatures w14:val="none"/>
              </w:rPr>
              <w:t>d'aquest plec</w:t>
            </w:r>
          </w:p>
          <w:p w14:paraId="78A8B311" w14:textId="74940716" w:rsidR="005F39C3" w:rsidRPr="007C61F1" w:rsidRDefault="00B632B0"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736230380"/>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Incompliment de les condicions especials d'execució declarades com a obligació essencial del contracte</w:t>
            </w:r>
          </w:p>
          <w:p w14:paraId="7AEA7ACC" w14:textId="72465230" w:rsidR="005F39C3" w:rsidRPr="007C61F1" w:rsidRDefault="00B632B0"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53931633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Si aquest contracte és un contracte complementari, aquest contracte es resoldrà per la resolució del contracte principal.</w:t>
            </w:r>
          </w:p>
          <w:p w14:paraId="1075EC68" w14:textId="04209670" w:rsidR="005F39C3" w:rsidRPr="007C61F1" w:rsidRDefault="00B632B0" w:rsidP="00533DB5">
            <w:pPr>
              <w:pBdr>
                <w:top w:val="nil"/>
                <w:left w:val="nil"/>
                <w:bottom w:val="nil"/>
                <w:right w:val="nil"/>
                <w:between w:val="nil"/>
              </w:pBdr>
              <w:spacing w:line="360" w:lineRule="auto"/>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99205467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Altres:</w:t>
            </w:r>
            <w:r w:rsidR="005F39C3" w:rsidRPr="007C61F1">
              <w:rPr>
                <w:rFonts w:ascii="Avenir Book" w:eastAsia="Times New Roman" w:hAnsi="Avenir Book" w:cs="Times New Roman"/>
                <w:iCs/>
                <w:kern w:val="0"/>
                <w:sz w:val="21"/>
                <w:szCs w:val="21"/>
                <w:lang w:eastAsia="es-ES"/>
                <w14:ligatures w14:val="none"/>
              </w:rPr>
              <w:t xml:space="preserve"> </w:t>
            </w:r>
          </w:p>
        </w:tc>
        <w:tc>
          <w:tcPr>
            <w:tcW w:w="5537" w:type="dxa"/>
            <w:gridSpan w:val="3"/>
            <w:tcBorders>
              <w:bottom w:val="single" w:sz="4" w:space="0" w:color="BFBFBF"/>
            </w:tcBorders>
          </w:tcPr>
          <w:p w14:paraId="22C023ED" w14:textId="77777777" w:rsidR="005809DD" w:rsidRPr="007C61F1"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L'òrgan de contractació</w:t>
            </w:r>
            <w:r w:rsidRPr="007C61F1">
              <w:rPr>
                <w:rFonts w:ascii="Avenir Book" w:eastAsia="Arial Narrow" w:hAnsi="Avenir Book" w:cs="Arial Narrow"/>
                <w:kern w:val="0"/>
                <w:sz w:val="21"/>
                <w:szCs w:val="21"/>
                <w:lang w:eastAsia="ca-ES"/>
                <w14:ligatures w14:val="none"/>
              </w:rPr>
              <w:t xml:space="preserve"> del contracte actual és el president de la Comissió Delegada designat pel Patronat d'aquesta entitat en la seva acta de constitució (escriptura pública atorgada davant el Notari de l'Il·lustre Col·legi Notarial de Catalunya, Sr. Pedro Ángel Casado Martín, en data 1 de març de 2012, amb el Núm. .438 del seu protocol).</w:t>
            </w:r>
          </w:p>
          <w:p w14:paraId="395B6BC0" w14:textId="570CD7D0" w:rsidR="005F39C3" w:rsidRPr="007C61F1"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L'òrgan de contractació proporcionarà a tots els interessats en el procediment de licitació, com a màxim quatre (4) dies abans que finalitzi el termini fixat per a la presentació d'ofertes, aquella informació addicional sobre els plecs i la resta de documentació complementària que aquests sol·licitin, a condició que el van haver demanat almenys sis (6) dies abans de la fi del termini de presentació de les proposicions</w:t>
            </w:r>
          </w:p>
        </w:tc>
      </w:tr>
      <w:tr w:rsidR="005F39C3" w:rsidRPr="007C61F1" w14:paraId="238EBEA5" w14:textId="77777777" w:rsidTr="00D37B0C">
        <w:trPr>
          <w:trHeight w:val="397"/>
        </w:trPr>
        <w:tc>
          <w:tcPr>
            <w:tcW w:w="563" w:type="dxa"/>
            <w:shd w:val="clear" w:color="auto" w:fill="30BFD3"/>
            <w:vAlign w:val="center"/>
          </w:tcPr>
          <w:p w14:paraId="00971012" w14:textId="77777777" w:rsidR="005F39C3" w:rsidRPr="007C61F1" w:rsidRDefault="005F39C3" w:rsidP="00533DB5">
            <w:pPr>
              <w:spacing w:line="360" w:lineRule="auto"/>
              <w:jc w:val="center"/>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Z</w:t>
            </w:r>
          </w:p>
        </w:tc>
        <w:tc>
          <w:tcPr>
            <w:tcW w:w="10645" w:type="dxa"/>
            <w:gridSpan w:val="5"/>
            <w:shd w:val="clear" w:color="auto" w:fill="30BFD3"/>
            <w:vAlign w:val="center"/>
          </w:tcPr>
          <w:p w14:paraId="3E502456" w14:textId="67702759" w:rsidR="005F39C3" w:rsidRPr="007C61F1" w:rsidRDefault="005809DD" w:rsidP="004635EB">
            <w:pPr>
              <w:spacing w:line="276" w:lineRule="auto"/>
              <w:jc w:val="both"/>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RÈGIM</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w:t>
            </w:r>
            <w:r w:rsidRPr="007C61F1">
              <w:rPr>
                <w:rFonts w:ascii="Avenir Book" w:eastAsia="Arial Narrow" w:hAnsi="Avenir Book" w:cs="Arial Narrow"/>
                <w:b/>
                <w:color w:val="FFFFFF" w:themeColor="background1"/>
                <w:kern w:val="0"/>
                <w:sz w:val="21"/>
                <w:szCs w:val="21"/>
                <w:lang w:eastAsia="ca-ES"/>
                <w14:ligatures w14:val="none"/>
              </w:rPr>
              <w:t>PENALITATS</w:t>
            </w:r>
          </w:p>
        </w:tc>
      </w:tr>
      <w:tr w:rsidR="005F39C3" w:rsidRPr="007C61F1" w14:paraId="2FC6B515" w14:textId="77777777" w:rsidTr="00D37B0C">
        <w:trPr>
          <w:trHeight w:val="74"/>
        </w:trPr>
        <w:tc>
          <w:tcPr>
            <w:tcW w:w="11208" w:type="dxa"/>
            <w:gridSpan w:val="6"/>
            <w:tcBorders>
              <w:bottom w:val="single" w:sz="4" w:space="0" w:color="BFBFBF"/>
            </w:tcBorders>
          </w:tcPr>
          <w:p w14:paraId="3F827151" w14:textId="77777777" w:rsidR="00E22B06" w:rsidRPr="007C61F1" w:rsidRDefault="00E22B06" w:rsidP="00E22B06">
            <w:pPr>
              <w:spacing w:after="40" w:line="360" w:lineRule="auto"/>
              <w:jc w:val="both"/>
              <w:rPr>
                <w:rFonts w:ascii="Avenir Book" w:eastAsia="Times New Roman" w:hAnsi="Avenir Book" w:cs="Times New Roman"/>
                <w:sz w:val="21"/>
                <w:szCs w:val="21"/>
                <w:lang w:eastAsia="es-ES"/>
              </w:rPr>
            </w:pPr>
            <w:r w:rsidRPr="007C61F1">
              <w:rPr>
                <w:rFonts w:ascii="Avenir Book" w:eastAsia="Times New Roman" w:hAnsi="Avenir Book" w:cs="Times New Roman"/>
                <w:sz w:val="21"/>
                <w:szCs w:val="21"/>
                <w:lang w:eastAsia="es-ES"/>
              </w:rPr>
              <w:t xml:space="preserve">En cas de compliment defectuós de la prestació objecte del contracte o d'incompliment dels compromisos assumits per l'empresa o empreses contractistes o de les condicions especials d'execució establertes en la </w:t>
            </w:r>
            <w:r w:rsidRPr="007C61F1">
              <w:rPr>
                <w:rFonts w:ascii="Avenir Book" w:eastAsia="Times New Roman" w:hAnsi="Avenir Book" w:cs="Times New Roman"/>
                <w:b/>
                <w:bCs/>
                <w:sz w:val="21"/>
                <w:szCs w:val="21"/>
                <w:lang w:eastAsia="es-ES"/>
              </w:rPr>
              <w:t>clàusula vintena</w:t>
            </w:r>
            <w:r w:rsidRPr="007C61F1">
              <w:rPr>
                <w:rFonts w:ascii="Avenir Book" w:eastAsia="Times New Roman" w:hAnsi="Avenir Book" w:cs="Times New Roman"/>
                <w:sz w:val="21"/>
                <w:szCs w:val="21"/>
                <w:lang w:eastAsia="es-ES"/>
              </w:rPr>
              <w:t xml:space="preserve"> d'aquest plec, es podrà recordar la imposició de les següents penalitzacions en funció de la gravetat de l'incompliment:</w:t>
            </w:r>
          </w:p>
          <w:p w14:paraId="18B7B974" w14:textId="5E8B2D33" w:rsidR="005F39C3" w:rsidRPr="007C61F1" w:rsidRDefault="00E22B06" w:rsidP="00E22B06">
            <w:pPr>
              <w:spacing w:after="40" w:line="360" w:lineRule="auto"/>
              <w:jc w:val="both"/>
              <w:rPr>
                <w:rFonts w:ascii="Avenir Book" w:eastAsia="Times New Roman" w:hAnsi="Avenir Book" w:cs="Times New Roman"/>
                <w:sz w:val="21"/>
                <w:szCs w:val="21"/>
                <w:lang w:eastAsia="es-ES"/>
              </w:rPr>
            </w:pPr>
            <w:r w:rsidRPr="007C61F1">
              <w:rPr>
                <w:rFonts w:ascii="Avenir Book" w:eastAsia="Times New Roman" w:hAnsi="Avenir Book" w:cs="Times New Roman"/>
                <w:b/>
                <w:bCs/>
                <w:sz w:val="21"/>
                <w:szCs w:val="21"/>
                <w:u w:val="single"/>
                <w:lang w:eastAsia="es-ES"/>
              </w:rPr>
              <w:t>Lleus</w:t>
            </w:r>
            <w:r w:rsidR="005F39C3" w:rsidRPr="007C61F1">
              <w:rPr>
                <w:rFonts w:ascii="Avenir Book" w:eastAsia="Times New Roman" w:hAnsi="Avenir Book" w:cs="Times New Roman"/>
                <w:sz w:val="21"/>
                <w:szCs w:val="21"/>
                <w:lang w:eastAsia="es-ES"/>
              </w:rPr>
              <w:t>:</w:t>
            </w:r>
          </w:p>
          <w:p w14:paraId="3A605054" w14:textId="77777777"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Falta de col·laboració amb el personal de l'entitat contractant.</w:t>
            </w:r>
          </w:p>
          <w:p w14:paraId="3BCABAE6" w14:textId="77777777"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L'incompliment de l'execució parcial de les prestacions definides en el contracte, que no constitueixi falta greu.</w:t>
            </w:r>
          </w:p>
          <w:p w14:paraId="47B9DD48" w14:textId="77777777"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L'absència de documentació preceptiva per a la correcta execució de l'objecte del contracte.</w:t>
            </w:r>
          </w:p>
          <w:p w14:paraId="6C3F097A" w14:textId="4E5734D6"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lastRenderedPageBreak/>
              <w:t>Altres deficiències que s'incorrin per incompliment del</w:t>
            </w:r>
            <w:r w:rsidR="00BD6AA7" w:rsidRPr="007C61F1">
              <w:rPr>
                <w:rFonts w:ascii="Avenir Book" w:eastAsia="Times New Roman" w:hAnsi="Avenir Book" w:cs="Times New Roman"/>
                <w:kern w:val="0"/>
                <w:sz w:val="21"/>
                <w:szCs w:val="21"/>
                <w:lang w:eastAsia="es-ES"/>
                <w14:ligatures w14:val="none"/>
              </w:rPr>
              <w:t xml:space="preserve"> </w:t>
            </w:r>
            <w:r w:rsidRPr="007C61F1">
              <w:rPr>
                <w:rFonts w:ascii="Avenir Book" w:eastAsia="Times New Roman" w:hAnsi="Avenir Book" w:cs="Times New Roman"/>
                <w:kern w:val="0"/>
                <w:sz w:val="21"/>
                <w:szCs w:val="21"/>
                <w:lang w:eastAsia="es-ES"/>
                <w14:ligatures w14:val="none"/>
              </w:rPr>
              <w:t>PPT</w:t>
            </w:r>
            <w:r w:rsidR="00BD6AA7" w:rsidRPr="007C61F1">
              <w:rPr>
                <w:rFonts w:ascii="Avenir Book" w:eastAsia="Times New Roman" w:hAnsi="Avenir Book" w:cs="Times New Roman"/>
                <w:kern w:val="0"/>
                <w:sz w:val="21"/>
                <w:szCs w:val="21"/>
                <w:lang w:eastAsia="es-ES"/>
                <w14:ligatures w14:val="none"/>
              </w:rPr>
              <w:t xml:space="preserve"> </w:t>
            </w:r>
            <w:r w:rsidRPr="007C61F1">
              <w:rPr>
                <w:rFonts w:ascii="Avenir Book" w:eastAsia="Times New Roman" w:hAnsi="Avenir Book" w:cs="Times New Roman"/>
                <w:kern w:val="0"/>
                <w:sz w:val="21"/>
                <w:szCs w:val="21"/>
                <w:lang w:eastAsia="es-ES"/>
                <w14:ligatures w14:val="none"/>
              </w:rPr>
              <w:t>i no apareguin en les relacions anteriors.</w:t>
            </w:r>
          </w:p>
          <w:p w14:paraId="5A710494" w14:textId="7A42B5A2" w:rsidR="005F39C3"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Superar en fins a un vint per cent (20%) algun dels terminis establerts en el servei objecte del contracte, ja sigui en els definits prèviament a la formalització del contracte o els acordats per totes dues parts durant l'execució del contracte</w:t>
            </w:r>
            <w:r w:rsidR="005F39C3" w:rsidRPr="007C61F1">
              <w:rPr>
                <w:rFonts w:ascii="Avenir Book" w:eastAsia="Times New Roman" w:hAnsi="Avenir Book" w:cs="Times New Roman"/>
                <w:kern w:val="0"/>
                <w:sz w:val="21"/>
                <w:szCs w:val="21"/>
                <w:lang w:eastAsia="es-ES"/>
                <w14:ligatures w14:val="none"/>
              </w:rPr>
              <w:t>.</w:t>
            </w:r>
          </w:p>
          <w:p w14:paraId="3CC988A5" w14:textId="46BC04A3" w:rsidR="005F39C3" w:rsidRPr="007C61F1" w:rsidRDefault="00E22B06" w:rsidP="00E22B06">
            <w:pPr>
              <w:pStyle w:val="Prrafodelista"/>
              <w:spacing w:after="40" w:line="360" w:lineRule="auto"/>
              <w:ind w:left="36" w:firstLine="0"/>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b/>
                <w:bCs/>
                <w:sz w:val="21"/>
                <w:szCs w:val="21"/>
                <w:u w:val="single"/>
                <w:lang w:val="ca-ES" w:eastAsia="es-ES"/>
              </w:rPr>
              <w:t>Greus</w:t>
            </w:r>
            <w:r w:rsidR="005F39C3" w:rsidRPr="007C61F1">
              <w:rPr>
                <w:rFonts w:ascii="Avenir Book" w:eastAsia="Times New Roman" w:hAnsi="Avenir Book" w:cs="Times New Roman"/>
                <w:sz w:val="21"/>
                <w:szCs w:val="21"/>
                <w:lang w:val="ca-ES" w:eastAsia="es-ES"/>
              </w:rPr>
              <w:t>:</w:t>
            </w:r>
          </w:p>
          <w:p w14:paraId="707F61D2" w14:textId="61D8B198" w:rsidR="00E22B06" w:rsidRPr="007C61F1" w:rsidRDefault="00E22B06" w:rsidP="00706232">
            <w:pPr>
              <w:pStyle w:val="Prrafodelista"/>
              <w:numPr>
                <w:ilvl w:val="0"/>
                <w:numId w:val="58"/>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La resistència als requeriments efectuats per l'entitat contractant, o la seva inobservança.</w:t>
            </w:r>
          </w:p>
          <w:p w14:paraId="64D43497" w14:textId="0292E311" w:rsidR="00E22B06" w:rsidRPr="007C61F1" w:rsidRDefault="00E22B06" w:rsidP="00706232">
            <w:pPr>
              <w:pStyle w:val="Prrafodelista"/>
              <w:numPr>
                <w:ilvl w:val="0"/>
                <w:numId w:val="58"/>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L'incompliment de l'execució parcial de les prestacions definides en el contracte, que no constitueixi falta molt gre</w:t>
            </w:r>
            <w:r w:rsidR="00691D1A" w:rsidRPr="007C61F1">
              <w:rPr>
                <w:rFonts w:ascii="Avenir Book" w:eastAsia="Times New Roman" w:hAnsi="Avenir Book" w:cs="Times New Roman"/>
                <w:sz w:val="21"/>
                <w:szCs w:val="21"/>
                <w:lang w:val="ca-ES" w:eastAsia="es-ES"/>
              </w:rPr>
              <w:t>u</w:t>
            </w:r>
            <w:r w:rsidR="00BD6AA7" w:rsidRPr="007C61F1">
              <w:rPr>
                <w:rFonts w:ascii="Avenir Book" w:eastAsia="Times New Roman" w:hAnsi="Avenir Book" w:cs="Times New Roman"/>
                <w:sz w:val="21"/>
                <w:szCs w:val="21"/>
                <w:lang w:val="ca-ES" w:eastAsia="es-ES"/>
              </w:rPr>
              <w:t>.</w:t>
            </w:r>
          </w:p>
          <w:p w14:paraId="7ACF3B44" w14:textId="77777777" w:rsidR="00E22B06" w:rsidRPr="007C61F1" w:rsidRDefault="00E22B06" w:rsidP="00706232">
            <w:pPr>
              <w:pStyle w:val="Prrafodelista"/>
              <w:numPr>
                <w:ilvl w:val="0"/>
                <w:numId w:val="58"/>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Reincidència en la comissió de faltes lleus.</w:t>
            </w:r>
          </w:p>
          <w:p w14:paraId="76B7E023" w14:textId="77777777" w:rsidR="00E22B06" w:rsidRPr="007C61F1" w:rsidRDefault="00E22B06" w:rsidP="00706232">
            <w:pPr>
              <w:pStyle w:val="Prrafodelista"/>
              <w:numPr>
                <w:ilvl w:val="0"/>
                <w:numId w:val="58"/>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L'incompliment, que no constitueixi falta molt greu, de les obligacions derivades de la normativa general sobre prevenció de riscos laborals, i especialment, les del pla de seguretat i salut en les prestacions, qualificats com a Greus per la seva normativa específica.</w:t>
            </w:r>
          </w:p>
          <w:p w14:paraId="3B144284" w14:textId="1510E36C" w:rsidR="00E22B06" w:rsidRPr="007C61F1" w:rsidRDefault="00E22B06" w:rsidP="00706232">
            <w:pPr>
              <w:pStyle w:val="Prrafodelista"/>
              <w:numPr>
                <w:ilvl w:val="0"/>
                <w:numId w:val="58"/>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Superar en més d'un vint per cent (20%) i fins a un quaranta per cent (40%) algun dels terminis establerts en el servei objecte del contracte, ja sigui en els definits prèviament a la formalització del contracte o els acordats per ambdues</w:t>
            </w:r>
            <w:r w:rsidR="00E6523C" w:rsidRPr="007C61F1">
              <w:rPr>
                <w:rFonts w:ascii="Avenir Book" w:eastAsia="Times New Roman" w:hAnsi="Avenir Book" w:cs="Times New Roman"/>
                <w:sz w:val="21"/>
                <w:szCs w:val="21"/>
                <w:lang w:val="ca-ES" w:eastAsia="es-ES"/>
              </w:rPr>
              <w:t xml:space="preserve"> parts.</w:t>
            </w:r>
          </w:p>
          <w:p w14:paraId="338FA542" w14:textId="071E93AF" w:rsidR="005F39C3" w:rsidRPr="007C61F1" w:rsidRDefault="00E22B06" w:rsidP="00E22B06">
            <w:pPr>
              <w:spacing w:after="160" w:line="360" w:lineRule="auto"/>
              <w:jc w:val="both"/>
              <w:rPr>
                <w:rFonts w:ascii="Avenir Book" w:eastAsia="Times New Roman" w:hAnsi="Avenir Book" w:cs="Times New Roman"/>
                <w:b/>
                <w:bCs/>
                <w:sz w:val="21"/>
                <w:szCs w:val="21"/>
                <w:u w:val="single"/>
                <w:lang w:eastAsia="es-ES"/>
              </w:rPr>
            </w:pPr>
            <w:r w:rsidRPr="007C61F1">
              <w:rPr>
                <w:rFonts w:ascii="Avenir Book" w:eastAsia="Times New Roman" w:hAnsi="Avenir Book" w:cs="Times New Roman"/>
                <w:b/>
                <w:bCs/>
                <w:sz w:val="21"/>
                <w:szCs w:val="21"/>
                <w:u w:val="single"/>
                <w:lang w:eastAsia="es-ES"/>
              </w:rPr>
              <w:t>Molt Greus</w:t>
            </w:r>
          </w:p>
          <w:p w14:paraId="2536E2AC" w14:textId="45A2AF9C" w:rsidR="00E22B06" w:rsidRPr="007C61F1" w:rsidRDefault="00E22B06" w:rsidP="00706232">
            <w:pPr>
              <w:pStyle w:val="Prrafodelista"/>
              <w:numPr>
                <w:ilvl w:val="0"/>
                <w:numId w:val="59"/>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Incompliment de la prestació, bé sigui per abandó o altres causes.</w:t>
            </w:r>
          </w:p>
          <w:p w14:paraId="1E0F9D9C" w14:textId="77777777" w:rsidR="00E22B06" w:rsidRPr="007C61F1" w:rsidRDefault="00E22B06" w:rsidP="00706232">
            <w:pPr>
              <w:pStyle w:val="Prrafodelista"/>
              <w:numPr>
                <w:ilvl w:val="0"/>
                <w:numId w:val="59"/>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Passivitat, deixadesa i desídia en l'execució de l'objecte del contracte.</w:t>
            </w:r>
          </w:p>
          <w:p w14:paraId="1BAF4D3F" w14:textId="77777777" w:rsidR="00E22B06" w:rsidRPr="007C61F1" w:rsidRDefault="00E22B06" w:rsidP="00706232">
            <w:pPr>
              <w:pStyle w:val="Prrafodelista"/>
              <w:numPr>
                <w:ilvl w:val="0"/>
                <w:numId w:val="59"/>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La resistència als requeriments efectuats per l'entitat contractant, o la seva inobservança, quan produeixi un perjudici molt greu a l'execució del contracte.</w:t>
            </w:r>
          </w:p>
          <w:p w14:paraId="2D189337" w14:textId="77777777" w:rsidR="00E22B06" w:rsidRPr="007C61F1" w:rsidRDefault="00E22B06" w:rsidP="00706232">
            <w:pPr>
              <w:pStyle w:val="Prrafodelista"/>
              <w:numPr>
                <w:ilvl w:val="0"/>
                <w:numId w:val="59"/>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Incompliment molt greu de les prescripcions relatives a la subcontractació, si és el cas.</w:t>
            </w:r>
          </w:p>
          <w:p w14:paraId="521EC47F" w14:textId="77777777" w:rsidR="00E22B06" w:rsidRPr="007C61F1" w:rsidRDefault="00E22B06" w:rsidP="00706232">
            <w:pPr>
              <w:pStyle w:val="Prrafodelista"/>
              <w:numPr>
                <w:ilvl w:val="0"/>
                <w:numId w:val="59"/>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Falsejament de les prestacions consignades per l'adjudicatària en la factura.</w:t>
            </w:r>
          </w:p>
          <w:p w14:paraId="1E6EF24C" w14:textId="77777777" w:rsidR="00E22B06" w:rsidRPr="007C61F1" w:rsidRDefault="00E22B06" w:rsidP="00706232">
            <w:pPr>
              <w:pStyle w:val="Prrafodelista"/>
              <w:numPr>
                <w:ilvl w:val="0"/>
                <w:numId w:val="59"/>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Reincidència en la comissió de faltes greus, entenent per reincidència la comissió de més de dues faltes.</w:t>
            </w:r>
          </w:p>
          <w:p w14:paraId="74B47222" w14:textId="77777777" w:rsidR="00E22B06" w:rsidRPr="007C61F1" w:rsidRDefault="00E22B06" w:rsidP="00706232">
            <w:pPr>
              <w:pStyle w:val="Prrafodelista"/>
              <w:numPr>
                <w:ilvl w:val="0"/>
                <w:numId w:val="59"/>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Incompliment de la normativa sobre Prevenció de Riscos Laborals, qualificats com molt greus per la seva normativa específica, i especialment de les del Pla de seguretat i salut en les prestacions.</w:t>
            </w:r>
          </w:p>
          <w:p w14:paraId="732332D3" w14:textId="77777777" w:rsidR="00E22B06" w:rsidRPr="007C61F1" w:rsidRDefault="00E22B06" w:rsidP="00706232">
            <w:pPr>
              <w:pStyle w:val="Prrafodelista"/>
              <w:numPr>
                <w:ilvl w:val="0"/>
                <w:numId w:val="59"/>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L'incompliment de les prescripcions sobre seguretat de tercers en les prestacions.</w:t>
            </w:r>
          </w:p>
          <w:p w14:paraId="19696839" w14:textId="77777777" w:rsidR="00E22B06" w:rsidRPr="007C61F1" w:rsidRDefault="00E22B06" w:rsidP="00706232">
            <w:pPr>
              <w:pStyle w:val="Prrafodelista"/>
              <w:numPr>
                <w:ilvl w:val="0"/>
                <w:numId w:val="59"/>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Superar en més del quaranta per cent (40%) algun dels terminis establerts en el servei objecte del contracte, ja sigui en els definits prèviament a la formalització del contracte o els acordats per totes dues parts durant l'execució del contracte.</w:t>
            </w:r>
          </w:p>
          <w:p w14:paraId="63EF1AC9" w14:textId="58F06542" w:rsidR="00DA5B0C" w:rsidRPr="007C61F1" w:rsidRDefault="00E22B06" w:rsidP="00706232">
            <w:pPr>
              <w:pStyle w:val="Prrafodelista"/>
              <w:numPr>
                <w:ilvl w:val="0"/>
                <w:numId w:val="59"/>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El lliurament d'elements diferents als que es descriguin a l'oferta formulada per l'adjudicatari o que no compleixin els requisits previstos en el Plec de Prescripcions Tècniques, fins a la total desaparició dels defectes detectats.</w:t>
            </w:r>
          </w:p>
          <w:p w14:paraId="358B3441" w14:textId="77777777" w:rsidR="00706232" w:rsidRPr="00997697" w:rsidRDefault="00706232" w:rsidP="00706232">
            <w:pPr>
              <w:spacing w:before="360" w:after="160" w:line="360" w:lineRule="auto"/>
              <w:ind w:left="306"/>
              <w:jc w:val="both"/>
              <w:rPr>
                <w:rFonts w:ascii="Avenir Book" w:eastAsia="Times New Roman" w:hAnsi="Avenir Book" w:cs="Times New Roman"/>
                <w:b/>
                <w:bCs/>
                <w:sz w:val="21"/>
                <w:szCs w:val="21"/>
                <w:u w:val="single"/>
                <w:lang w:eastAsia="es-ES"/>
              </w:rPr>
            </w:pPr>
            <w:r w:rsidRPr="00997697">
              <w:rPr>
                <w:rFonts w:ascii="Avenir Book" w:eastAsia="Times New Roman" w:hAnsi="Avenir Book" w:cs="Times New Roman"/>
                <w:b/>
                <w:bCs/>
                <w:sz w:val="21"/>
                <w:szCs w:val="21"/>
                <w:u w:val="single"/>
                <w:lang w:eastAsia="es-ES"/>
              </w:rPr>
              <w:t>Graduació de les sancions a aplicar:</w:t>
            </w:r>
          </w:p>
          <w:p w14:paraId="0FFEF80C" w14:textId="2FB5F6CA" w:rsidR="00E22B06" w:rsidRPr="0078204C" w:rsidRDefault="00E22B06" w:rsidP="00706232">
            <w:pPr>
              <w:pStyle w:val="Prrafodelista"/>
              <w:numPr>
                <w:ilvl w:val="0"/>
                <w:numId w:val="60"/>
              </w:numPr>
              <w:spacing w:after="160" w:line="360" w:lineRule="auto"/>
              <w:contextualSpacing/>
              <w:jc w:val="both"/>
              <w:rPr>
                <w:rFonts w:ascii="Avenir Book" w:eastAsia="Times New Roman" w:hAnsi="Avenir Book" w:cs="Times New Roman"/>
                <w:sz w:val="21"/>
                <w:szCs w:val="21"/>
                <w:lang w:val="es-ES" w:eastAsia="es-ES"/>
              </w:rPr>
            </w:pPr>
            <w:r w:rsidRPr="0078204C">
              <w:rPr>
                <w:rFonts w:ascii="Avenir Book" w:eastAsia="Arial Narrow" w:hAnsi="Avenir Book" w:cs="Arial Narrow"/>
                <w:b/>
                <w:sz w:val="21"/>
                <w:szCs w:val="21"/>
                <w:lang w:val="es-ES" w:eastAsia="ca-ES"/>
              </w:rPr>
              <w:t>Incompliments MOLT GREUS: fins a un màxim del 5% del preu del contracte.</w:t>
            </w:r>
          </w:p>
          <w:p w14:paraId="045FD020" w14:textId="573D9493" w:rsidR="00E22B06" w:rsidRPr="00C622FD" w:rsidRDefault="00E22B06" w:rsidP="00706232">
            <w:pPr>
              <w:pStyle w:val="Prrafodelista"/>
              <w:numPr>
                <w:ilvl w:val="0"/>
                <w:numId w:val="60"/>
              </w:numPr>
              <w:spacing w:after="160" w:line="360" w:lineRule="auto"/>
              <w:contextualSpacing/>
              <w:jc w:val="both"/>
              <w:rPr>
                <w:rFonts w:ascii="Avenir Book" w:eastAsia="Arial Narrow" w:hAnsi="Avenir Book" w:cs="Arial Narrow"/>
                <w:b/>
                <w:sz w:val="21"/>
                <w:szCs w:val="21"/>
                <w:lang w:val="es-ES" w:eastAsia="ca-ES"/>
              </w:rPr>
            </w:pPr>
            <w:r w:rsidRPr="00C622FD">
              <w:rPr>
                <w:rFonts w:ascii="Avenir Book" w:eastAsia="Arial Narrow" w:hAnsi="Avenir Book" w:cs="Arial Narrow"/>
                <w:b/>
                <w:sz w:val="21"/>
                <w:szCs w:val="21"/>
                <w:lang w:val="es-ES" w:eastAsia="ca-ES"/>
              </w:rPr>
              <w:t>Incompliments GREUS: fins a un màxim del 3% del preu del contracte.</w:t>
            </w:r>
          </w:p>
          <w:p w14:paraId="065DD7C2" w14:textId="77777777" w:rsidR="00E22B06" w:rsidRPr="00C622FD" w:rsidRDefault="00E22B06" w:rsidP="00706232">
            <w:pPr>
              <w:pStyle w:val="Prrafodelista"/>
              <w:numPr>
                <w:ilvl w:val="0"/>
                <w:numId w:val="60"/>
              </w:numPr>
              <w:spacing w:after="160" w:line="360" w:lineRule="auto"/>
              <w:contextualSpacing/>
              <w:jc w:val="both"/>
              <w:rPr>
                <w:rFonts w:ascii="Avenir Book" w:eastAsia="Times New Roman" w:hAnsi="Avenir Book" w:cs="Times New Roman"/>
                <w:sz w:val="21"/>
                <w:szCs w:val="21"/>
                <w:lang w:val="es-ES" w:eastAsia="es-ES"/>
              </w:rPr>
            </w:pPr>
            <w:r w:rsidRPr="00C622FD">
              <w:rPr>
                <w:rFonts w:ascii="Avenir Book" w:eastAsia="Arial Narrow" w:hAnsi="Avenir Book" w:cs="Arial Narrow"/>
                <w:b/>
                <w:sz w:val="21"/>
                <w:szCs w:val="21"/>
                <w:lang w:val="es-ES" w:eastAsia="ca-ES"/>
              </w:rPr>
              <w:lastRenderedPageBreak/>
              <w:t>Incompliments LLEUS: fins a un màxim de l'1% del preu del contracte.</w:t>
            </w:r>
          </w:p>
          <w:p w14:paraId="2B883438" w14:textId="77777777" w:rsidR="00E22B06" w:rsidRPr="007C61F1" w:rsidRDefault="00E22B06" w:rsidP="00E22B06">
            <w:pPr>
              <w:spacing w:after="160" w:line="360" w:lineRule="auto"/>
              <w:contextualSpacing/>
              <w:jc w:val="both"/>
              <w:rPr>
                <w:rFonts w:ascii="Avenir Book" w:eastAsia="Arial Narrow" w:hAnsi="Avenir Book" w:cs="Arial Narrow"/>
                <w:b/>
                <w:bCs/>
                <w:kern w:val="0"/>
                <w:sz w:val="21"/>
                <w:szCs w:val="21"/>
                <w:lang w:eastAsia="ca-ES"/>
                <w14:ligatures w14:val="none"/>
              </w:rPr>
            </w:pPr>
          </w:p>
          <w:p w14:paraId="26400F3F" w14:textId="49D92C60" w:rsidR="00E22B06" w:rsidRPr="007C61F1" w:rsidRDefault="00E22B06" w:rsidP="00E22B06">
            <w:pPr>
              <w:spacing w:after="160" w:line="360" w:lineRule="auto"/>
              <w:contextualSpacing/>
              <w:jc w:val="both"/>
              <w:rPr>
                <w:rFonts w:ascii="Avenir Book" w:eastAsia="Times New Roman" w:hAnsi="Avenir Book" w:cs="Times New Roman"/>
                <w:kern w:val="0"/>
                <w:sz w:val="21"/>
                <w:szCs w:val="21"/>
                <w:lang w:eastAsia="es-ES"/>
                <w14:ligatures w14:val="none"/>
              </w:rPr>
            </w:pPr>
            <w:r w:rsidRPr="007C61F1">
              <w:rPr>
                <w:rFonts w:ascii="Avenir Book" w:eastAsia="Arial Narrow" w:hAnsi="Avenir Book" w:cs="Arial Narrow"/>
                <w:bCs/>
                <w:kern w:val="0"/>
                <w:sz w:val="21"/>
                <w:szCs w:val="21"/>
                <w:lang w:eastAsia="ca-ES"/>
                <w14:ligatures w14:val="none"/>
              </w:rPr>
              <w:t>L'import de les penalitzacions podrà fer-se efectiu mitjançant la seva deducció en la/s factura/s que hagi d'abonar a l'adjudicatària.</w:t>
            </w:r>
          </w:p>
          <w:p w14:paraId="04D5D9FF" w14:textId="2117B9CF" w:rsidR="00E22B06" w:rsidRPr="007C61F1"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En el cas de reincidència en la comissió d'una infracció de la mateixa qualificació, la penalització serà la que correspongui de multiplicar el resultat obtingut per l'aplicació del percentatge indicat anteriorment, per la reiteració.</w:t>
            </w:r>
          </w:p>
          <w:p w14:paraId="40CB31B9" w14:textId="77777777" w:rsidR="00E22B06" w:rsidRPr="007C61F1"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p>
          <w:p w14:paraId="7E8D851D" w14:textId="683F8501" w:rsidR="005809DD" w:rsidRPr="007C61F1" w:rsidRDefault="00E22B06" w:rsidP="00E22B06">
            <w:pPr>
              <w:spacing w:after="120" w:line="360" w:lineRule="auto"/>
              <w:contextualSpacing/>
              <w:jc w:val="both"/>
              <w:rPr>
                <w:rFonts w:ascii="Avenir Book" w:eastAsia="Arial Narrow" w:hAnsi="Avenir Book" w:cs="Arial Narrow"/>
                <w:bCs/>
                <w:sz w:val="21"/>
                <w:szCs w:val="21"/>
                <w:lang w:eastAsia="ca-ES"/>
              </w:rPr>
            </w:pPr>
            <w:r w:rsidRPr="007C61F1">
              <w:rPr>
                <w:rFonts w:ascii="Avenir Book" w:eastAsia="Arial Narrow" w:hAnsi="Avenir Book" w:cs="Arial Narrow"/>
                <w:bCs/>
                <w:sz w:val="21"/>
                <w:szCs w:val="21"/>
                <w:lang w:eastAsia="ca-ES"/>
              </w:rPr>
              <w:t>En el cas que es cometin per part de l'adjudicatària tres</w:t>
            </w:r>
            <w:r w:rsidR="00E6523C" w:rsidRPr="007C61F1">
              <w:rPr>
                <w:rFonts w:ascii="Avenir Book" w:eastAsia="Arial Narrow" w:hAnsi="Avenir Book" w:cs="Arial Narrow"/>
                <w:bCs/>
                <w:sz w:val="21"/>
                <w:szCs w:val="21"/>
                <w:lang w:eastAsia="ca-ES"/>
              </w:rPr>
              <w:t xml:space="preserve"> (3)</w:t>
            </w:r>
            <w:r w:rsidRPr="007C61F1">
              <w:rPr>
                <w:rFonts w:ascii="Avenir Book" w:eastAsia="Arial Narrow" w:hAnsi="Avenir Book" w:cs="Arial Narrow"/>
                <w:bCs/>
                <w:sz w:val="21"/>
                <w:szCs w:val="21"/>
                <w:lang w:eastAsia="ca-ES"/>
              </w:rPr>
              <w:t xml:space="preserve"> o més conductes que siguin qualificades com a incompliments molt greus,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podrà acordar la resolució del contracte, sense que per això l'adjudicatari tingui dret a percebre indemnització o compensació per aquest motiu, sent necessària únicament, la notificació d'aquest fet per part de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En tot cas,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tindrà dret a rescabalar-se per aquest fet, així com cobrar les penalitzacions corresponents, a través del descompte en factura. La qualificació dels incompliments serà determinada per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seguint-se el procediment que es descriu en el punt següent. </w:t>
            </w:r>
            <w:r w:rsidR="005809DD" w:rsidRPr="007C61F1">
              <w:rPr>
                <w:rFonts w:ascii="Avenir Book" w:eastAsia="Arial Narrow" w:hAnsi="Avenir Book" w:cs="Arial Narrow"/>
                <w:bCs/>
                <w:sz w:val="21"/>
                <w:szCs w:val="21"/>
                <w:lang w:eastAsia="ca-ES"/>
              </w:rPr>
              <w:t>L’</w:t>
            </w:r>
            <w:r w:rsidR="005809DD" w:rsidRPr="007C61F1">
              <w:rPr>
                <w:rFonts w:ascii="Avenir Book" w:eastAsia="Arial Narrow" w:hAnsi="Avenir Book" w:cs="Arial Narrow"/>
                <w:b/>
                <w:sz w:val="21"/>
                <w:szCs w:val="21"/>
                <w:lang w:eastAsia="ca-ES"/>
              </w:rPr>
              <w:t>IJC</w:t>
            </w:r>
            <w:r w:rsidR="00E6523C" w:rsidRPr="007C61F1">
              <w:rPr>
                <w:rFonts w:ascii="Avenir Book" w:eastAsia="Arial Narrow" w:hAnsi="Avenir Book" w:cs="Arial Narrow"/>
                <w:bCs/>
                <w:sz w:val="21"/>
                <w:szCs w:val="21"/>
                <w:lang w:eastAsia="ca-ES"/>
              </w:rPr>
              <w:t xml:space="preserve"> </w:t>
            </w:r>
            <w:r w:rsidR="005809DD" w:rsidRPr="007C61F1">
              <w:rPr>
                <w:rFonts w:ascii="Avenir Book" w:eastAsia="Arial Narrow" w:hAnsi="Avenir Book" w:cs="Arial Narrow"/>
                <w:bCs/>
                <w:sz w:val="21"/>
                <w:szCs w:val="21"/>
                <w:lang w:eastAsia="ca-ES"/>
              </w:rPr>
              <w:t>notificarà a l'adjudicatari per escrit la incidència/ incompliment ocorregut, la seva graduació i les característiques d'aquest.</w:t>
            </w:r>
          </w:p>
          <w:p w14:paraId="3FE5852E" w14:textId="77777777" w:rsidR="005809DD" w:rsidRPr="007C61F1" w:rsidRDefault="005809DD" w:rsidP="00493E97">
            <w:pPr>
              <w:pStyle w:val="Prrafodelista"/>
              <w:numPr>
                <w:ilvl w:val="0"/>
                <w:numId w:val="38"/>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Es donarà un termini màxim de deu (10) dies naturals a l'adjudicatari per a presentar les al·legacions que consideri pertinents, indicant quines mesures ha adoptat per a evitar la producció d'una nova incidència/incompliment.</w:t>
            </w:r>
          </w:p>
          <w:p w14:paraId="0AB341AD" w14:textId="67DE5805" w:rsidR="005809DD" w:rsidRPr="007C61F1" w:rsidRDefault="005809DD" w:rsidP="00493E97">
            <w:pPr>
              <w:pStyle w:val="Prrafodelista"/>
              <w:numPr>
                <w:ilvl w:val="0"/>
                <w:numId w:val="38"/>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xml:space="preserve"> notificarà a l'adjudicatari la resolució adoptada, ateses les al·legacions presentades i, si és el cas, la imposició de la penalització corresponent.</w:t>
            </w:r>
          </w:p>
          <w:p w14:paraId="0D022A4D" w14:textId="77777777" w:rsidR="005F39C3" w:rsidRDefault="005809DD" w:rsidP="00493E97">
            <w:pPr>
              <w:pStyle w:val="Prrafodelista"/>
              <w:numPr>
                <w:ilvl w:val="0"/>
                <w:numId w:val="38"/>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xml:space="preserve"> podrà deduir de la factura corresponent a l'import de les penalitzacions aplicades a l'adjudicatari, sense perjudici que la garantia respongui de l'efectivitat d'aquestes, d'acord amb el que s'estableix en l'article 110 de la Llei 9/2017, de 8 de novembre, de Contractes del Sector Públic.</w:t>
            </w:r>
          </w:p>
          <w:p w14:paraId="2629E1C3" w14:textId="57E39DCB" w:rsidR="00FA7A29" w:rsidRPr="00FA7A29" w:rsidRDefault="00FA7A29" w:rsidP="00FA7A29">
            <w:pPr>
              <w:spacing w:after="120" w:line="360" w:lineRule="auto"/>
              <w:contextualSpacing/>
              <w:jc w:val="both"/>
              <w:rPr>
                <w:rFonts w:ascii="Avenir Book" w:eastAsia="Arial Narrow" w:hAnsi="Avenir Book" w:cs="Arial Narrow"/>
                <w:bCs/>
                <w:sz w:val="21"/>
                <w:szCs w:val="21"/>
                <w:lang w:eastAsia="ca-ES"/>
              </w:rPr>
            </w:pPr>
          </w:p>
        </w:tc>
      </w:tr>
      <w:tr w:rsidR="005F39C3" w:rsidRPr="007C61F1" w14:paraId="58E6022A" w14:textId="77777777" w:rsidTr="00D37B0C">
        <w:trPr>
          <w:trHeight w:val="397"/>
        </w:trPr>
        <w:tc>
          <w:tcPr>
            <w:tcW w:w="563" w:type="dxa"/>
            <w:shd w:val="clear" w:color="auto" w:fill="30BFD3"/>
            <w:vAlign w:val="center"/>
          </w:tcPr>
          <w:p w14:paraId="751DA5CA" w14:textId="77777777" w:rsidR="005F39C3" w:rsidRPr="007C61F1" w:rsidRDefault="005F39C3" w:rsidP="00533DB5">
            <w:pP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lastRenderedPageBreak/>
              <w:t>Z BIS</w:t>
            </w:r>
          </w:p>
        </w:tc>
        <w:tc>
          <w:tcPr>
            <w:tcW w:w="10645" w:type="dxa"/>
            <w:gridSpan w:val="5"/>
            <w:shd w:val="clear" w:color="auto" w:fill="30BFD3"/>
            <w:vAlign w:val="center"/>
          </w:tcPr>
          <w:p w14:paraId="0D6E3B4F" w14:textId="12CFD9AB" w:rsidR="005F39C3" w:rsidRPr="007C61F1" w:rsidRDefault="005809DD" w:rsidP="004635E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ALTRA INFORMACIÓ</w:t>
            </w:r>
          </w:p>
        </w:tc>
      </w:tr>
      <w:tr w:rsidR="005F39C3" w:rsidRPr="007C61F1" w14:paraId="36D8002D" w14:textId="77777777" w:rsidTr="00D37B0C">
        <w:trPr>
          <w:trHeight w:val="1047"/>
        </w:trPr>
        <w:tc>
          <w:tcPr>
            <w:tcW w:w="11208" w:type="dxa"/>
            <w:gridSpan w:val="6"/>
          </w:tcPr>
          <w:p w14:paraId="0AEDF581" w14:textId="158FB255" w:rsidR="005F39C3" w:rsidRPr="007C61F1" w:rsidRDefault="00B632B0" w:rsidP="00533DB5">
            <w:pPr>
              <w:spacing w:before="240" w:after="120" w:line="360" w:lineRule="auto"/>
              <w:ind w:left="6"/>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65174513"/>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Calibri" w:hAnsi="Avenir Book" w:cs="Times New Roman"/>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BIS.1</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Arial Narrow" w:hAnsi="Avenir Book" w:cs="Arial Narrow"/>
                <w:kern w:val="0"/>
                <w:sz w:val="21"/>
                <w:szCs w:val="21"/>
                <w:lang w:eastAsia="ca-ES"/>
                <w14:ligatures w14:val="none"/>
              </w:rPr>
              <w:t>Conveni col·lectiu al qual l'empresa o empreses adjudicatària(s) es compromet(en) a respectar les condicions salarials fixades:</w:t>
            </w:r>
          </w:p>
          <w:p w14:paraId="65F00D15" w14:textId="763F5033" w:rsidR="005F39C3" w:rsidRPr="007C61F1" w:rsidRDefault="00B632B0" w:rsidP="00533DB5">
            <w:pPr>
              <w:spacing w:after="120" w:line="360" w:lineRule="auto"/>
              <w:ind w:left="8"/>
              <w:jc w:val="both"/>
              <w:rPr>
                <w:rFonts w:ascii="Avenir Book" w:eastAsia="Calibri" w:hAnsi="Avenir Book" w:cs="Times New Roman"/>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3657283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Calibri" w:hAnsi="Avenir Book" w:cs="Times New Roman"/>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BIS.2</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Calibri" w:hAnsi="Avenir Book" w:cs="Times New Roman"/>
                <w:kern w:val="0"/>
                <w:sz w:val="21"/>
                <w:szCs w:val="21"/>
                <w:lang w:eastAsia="es-ES"/>
                <w14:ligatures w14:val="none"/>
              </w:rPr>
              <w:t xml:space="preserve">Informació pública a facilitar pel contractista d'acord amb </w:t>
            </w:r>
            <w:r w:rsidR="005809DD" w:rsidRPr="00373E27">
              <w:rPr>
                <w:rFonts w:ascii="Avenir Book" w:eastAsia="Calibri" w:hAnsi="Avenir Book" w:cs="Times New Roman"/>
                <w:kern w:val="0"/>
                <w:sz w:val="21"/>
                <w:szCs w:val="21"/>
                <w:lang w:eastAsia="es-ES"/>
                <w14:ligatures w14:val="none"/>
              </w:rPr>
              <w:t>l'article 3.5</w:t>
            </w:r>
            <w:r w:rsidR="005809DD" w:rsidRPr="007C61F1">
              <w:rPr>
                <w:rFonts w:ascii="Avenir Book" w:eastAsia="Calibri" w:hAnsi="Avenir Book" w:cs="Times New Roman"/>
                <w:kern w:val="0"/>
                <w:sz w:val="21"/>
                <w:szCs w:val="21"/>
                <w:lang w:eastAsia="es-ES"/>
                <w14:ligatures w14:val="none"/>
              </w:rPr>
              <w:t xml:space="preserve"> de la Llei 19/2014, de transparència, accés a la informació pública i bon govern:</w:t>
            </w:r>
          </w:p>
          <w:p w14:paraId="4532D9D0" w14:textId="7430B11F" w:rsidR="005F39C3" w:rsidRPr="007C61F1" w:rsidRDefault="00B632B0" w:rsidP="00533DB5">
            <w:pPr>
              <w:spacing w:after="120" w:line="360" w:lineRule="auto"/>
              <w:ind w:left="313" w:hanging="10"/>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005686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Times New Roman"/>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S'ha de facilitar, d'acord amb el format que aquest estableixi, una llista anonimitzada dels llocs de treball ocupats i de la classificació professional del personal que la persona adjudicatària adscriu a l'execució del contracte.</w:t>
            </w:r>
          </w:p>
          <w:p w14:paraId="4ADACBB7" w14:textId="6BB02FB4" w:rsidR="005F39C3" w:rsidRPr="007C61F1" w:rsidRDefault="00B632B0" w:rsidP="00533DB5">
            <w:pPr>
              <w:spacing w:after="120" w:line="360" w:lineRule="auto"/>
              <w:ind w:hanging="10"/>
              <w:jc w:val="both"/>
              <w:rPr>
                <w:rFonts w:ascii="Avenir Book" w:eastAsia="Arial Narrow" w:hAnsi="Avenir Book" w:cs="Arial Narrow"/>
                <w:b/>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1378054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BIS.3</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L'empresa o les empreses contractistes, han de complir les obligacions recollides en </w:t>
            </w:r>
            <w:r w:rsidR="005809DD" w:rsidRPr="007C61F1">
              <w:rPr>
                <w:rFonts w:ascii="Avenir Book" w:eastAsia="Times New Roman" w:hAnsi="Avenir Book" w:cs="Times New Roman"/>
                <w:b/>
                <w:bCs/>
                <w:iCs/>
                <w:kern w:val="0"/>
                <w:sz w:val="21"/>
                <w:szCs w:val="21"/>
                <w:lang w:eastAsia="es-ES"/>
                <w14:ligatures w14:val="none"/>
              </w:rPr>
              <w:t>l'Annex núm. 6</w:t>
            </w:r>
            <w:r w:rsidR="005809DD" w:rsidRPr="007C61F1">
              <w:rPr>
                <w:rFonts w:ascii="Avenir Book" w:eastAsia="Times New Roman" w:hAnsi="Avenir Book" w:cs="Times New Roman"/>
                <w:iCs/>
                <w:kern w:val="0"/>
                <w:sz w:val="21"/>
                <w:szCs w:val="21"/>
                <w:lang w:eastAsia="es-ES"/>
                <w14:ligatures w14:val="none"/>
              </w:rPr>
              <w:t xml:space="preserve"> d'aquest plec, relatiu a regles especials respecte del personal de l'empresa contractista que adscriurà a l'execució del contracte.</w:t>
            </w:r>
          </w:p>
          <w:p w14:paraId="46C60C70" w14:textId="77777777" w:rsidR="005F39C3" w:rsidRPr="007C61F1" w:rsidRDefault="005F39C3" w:rsidP="00533DB5">
            <w:pPr>
              <w:spacing w:after="5" w:line="360" w:lineRule="auto"/>
              <w:ind w:hanging="10"/>
              <w:jc w:val="both"/>
              <w:rPr>
                <w:rFonts w:ascii="Avenir Book" w:eastAsia="Arial Narrow" w:hAnsi="Avenir Book" w:cs="Arial Narrow"/>
                <w:b/>
                <w:color w:val="7F7F7F"/>
                <w:kern w:val="0"/>
                <w:sz w:val="21"/>
                <w:szCs w:val="21"/>
                <w:lang w:eastAsia="ca-ES"/>
                <w14:ligatures w14:val="none"/>
              </w:rPr>
            </w:pPr>
          </w:p>
        </w:tc>
      </w:tr>
    </w:tbl>
    <w:p w14:paraId="178B8FDF" w14:textId="77777777" w:rsidR="005F39C3" w:rsidRPr="007C61F1" w:rsidRDefault="005F39C3" w:rsidP="005F39C3">
      <w:pPr>
        <w:spacing w:after="160" w:line="360" w:lineRule="auto"/>
        <w:ind w:left="348"/>
        <w:jc w:val="both"/>
        <w:rPr>
          <w:rFonts w:ascii="Avenir Book" w:hAnsi="Avenir Book"/>
        </w:rPr>
      </w:pPr>
      <w:r w:rsidRPr="007C61F1">
        <w:rPr>
          <w:rFonts w:ascii="Arial" w:eastAsia="Times New Roman" w:hAnsi="Arial" w:cs="Arial"/>
          <w:kern w:val="0"/>
          <w:sz w:val="22"/>
          <w:szCs w:val="22"/>
          <w:lang w:eastAsia="es-ES"/>
          <w14:ligatures w14:val="none"/>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BFD3"/>
        <w:tblLook w:val="04A0" w:firstRow="1" w:lastRow="0" w:firstColumn="1" w:lastColumn="0" w:noHBand="0" w:noVBand="1"/>
      </w:tblPr>
      <w:tblGrid>
        <w:gridCol w:w="10207"/>
      </w:tblGrid>
      <w:tr w:rsidR="00E6465D" w:rsidRPr="007C61F1" w14:paraId="00B26B9F" w14:textId="77777777" w:rsidTr="00110B2A">
        <w:trPr>
          <w:trHeight w:hRule="exact" w:val="510"/>
        </w:trPr>
        <w:tc>
          <w:tcPr>
            <w:tcW w:w="10207" w:type="dxa"/>
            <w:shd w:val="clear" w:color="auto" w:fill="30BFD3"/>
            <w:vAlign w:val="center"/>
          </w:tcPr>
          <w:p w14:paraId="18F16B69" w14:textId="1FB09DEE" w:rsidR="00E6465D" w:rsidRPr="007C61F1" w:rsidRDefault="0073783A" w:rsidP="00493E97">
            <w:pPr>
              <w:pStyle w:val="Prrafodelista"/>
              <w:numPr>
                <w:ilvl w:val="0"/>
                <w:numId w:val="19"/>
              </w:numPr>
              <w:ind w:left="3723" w:hanging="709"/>
              <w:jc w:val="both"/>
              <w:rPr>
                <w:rFonts w:ascii="Avenir Book" w:hAnsi="Avenir Book"/>
                <w:lang w:val="ca-ES"/>
              </w:rPr>
            </w:pPr>
            <w:r w:rsidRPr="007C61F1">
              <w:rPr>
                <w:rFonts w:ascii="Avenir Book" w:hAnsi="Avenir Book"/>
                <w:b/>
                <w:bCs/>
                <w:color w:val="FFFFFF" w:themeColor="background1"/>
                <w:w w:val="105"/>
                <w:sz w:val="28"/>
                <w:szCs w:val="28"/>
                <w:lang w:val="ca-ES"/>
              </w:rPr>
              <w:lastRenderedPageBreak/>
              <w:t>ANNEXES</w:t>
            </w:r>
          </w:p>
        </w:tc>
      </w:tr>
    </w:tbl>
    <w:p w14:paraId="562CE3BD" w14:textId="77777777" w:rsidR="005F39C3" w:rsidRPr="007C61F1" w:rsidRDefault="005F39C3" w:rsidP="005F39C3">
      <w:pPr>
        <w:ind w:left="1276"/>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2274FEF2" w14:textId="77777777" w:rsidTr="00110B2A">
        <w:trPr>
          <w:trHeight w:val="356"/>
        </w:trPr>
        <w:tc>
          <w:tcPr>
            <w:tcW w:w="10207" w:type="dxa"/>
            <w:shd w:val="clear" w:color="auto" w:fill="30BFD3"/>
            <w:vAlign w:val="center"/>
          </w:tcPr>
          <w:p w14:paraId="03EFD2C2" w14:textId="226A7DDD" w:rsidR="005F39C3" w:rsidRPr="007C61F1" w:rsidRDefault="0073783A" w:rsidP="004635EB">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ANNEX</w:t>
            </w:r>
            <w:r w:rsidR="005F39C3" w:rsidRPr="007C61F1">
              <w:rPr>
                <w:rFonts w:ascii="Avenir Book" w:hAnsi="Avenir Book" w:cs="Arial"/>
                <w:b/>
                <w:bCs/>
                <w:color w:val="FFFFFF" w:themeColor="background1"/>
                <w:sz w:val="24"/>
                <w:szCs w:val="24"/>
              </w:rPr>
              <w:t xml:space="preserve"> NÚM. 1</w:t>
            </w:r>
          </w:p>
        </w:tc>
      </w:tr>
      <w:tr w:rsidR="005F39C3" w:rsidRPr="007C61F1" w14:paraId="33215246" w14:textId="77777777" w:rsidTr="00110B2A">
        <w:trPr>
          <w:trHeight w:val="356"/>
        </w:trPr>
        <w:tc>
          <w:tcPr>
            <w:tcW w:w="10207" w:type="dxa"/>
            <w:tcBorders>
              <w:bottom w:val="single" w:sz="12" w:space="0" w:color="0BD0D9" w:themeColor="accent3"/>
            </w:tcBorders>
            <w:vAlign w:val="center"/>
          </w:tcPr>
          <w:p w14:paraId="7D6552AA" w14:textId="2B780237" w:rsidR="005F39C3" w:rsidRPr="007C61F1" w:rsidRDefault="0073783A" w:rsidP="004635EB">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MODEL DE DECLARACIÓ RESPONSABLE PER ALS CONTRACTES L’EXECUCIÓ DELS QUALS REQUEREIXI EL TRACTAMENT DE DADES PERSONALS PER PART DEL CONTRACTISTA PER ENCÀRREC DEL RESPONSABLE DEL TRACTAMENT</w:t>
            </w:r>
          </w:p>
        </w:tc>
      </w:tr>
    </w:tbl>
    <w:p w14:paraId="205E0D7D" w14:textId="77777777" w:rsidR="005F39C3" w:rsidRPr="007C61F1" w:rsidRDefault="005F39C3" w:rsidP="005F39C3">
      <w:pPr>
        <w:spacing w:line="360" w:lineRule="auto"/>
        <w:jc w:val="both"/>
        <w:rPr>
          <w:rFonts w:ascii="Avenir Book" w:hAnsi="Avenir Book"/>
        </w:rPr>
      </w:pPr>
    </w:p>
    <w:p w14:paraId="533847E1" w14:textId="77777777" w:rsidR="005F39C3" w:rsidRPr="007C61F1" w:rsidRDefault="005F39C3" w:rsidP="005F39C3">
      <w:pPr>
        <w:spacing w:line="360" w:lineRule="auto"/>
        <w:jc w:val="both"/>
        <w:rPr>
          <w:rFonts w:ascii="Avenir Book" w:hAnsi="Avenir Book" w:cs="Arial"/>
        </w:rPr>
      </w:pPr>
    </w:p>
    <w:p w14:paraId="24FB2209" w14:textId="77777777" w:rsidR="00A22514" w:rsidRPr="007C61F1" w:rsidRDefault="00A22514" w:rsidP="00A22514">
      <w:pPr>
        <w:spacing w:line="360" w:lineRule="auto"/>
        <w:ind w:left="-851"/>
        <w:jc w:val="both"/>
        <w:rPr>
          <w:rFonts w:ascii="Avenir Book" w:hAnsi="Avenir Book" w:cs="Arial"/>
        </w:rPr>
      </w:pPr>
      <w:r w:rsidRPr="007C61F1">
        <w:rPr>
          <w:rFonts w:ascii="Avenir Book" w:hAnsi="Avenir Book" w:cs="Arial"/>
        </w:rPr>
        <w:t>El/La Sr./Sra. ............................................................................................ en (nom propi / en nom i representació de l’empresa) amb NIF .................., declara que els servidors estaran ubicats a ................. i que els serveis associats a aquests es prestaran des de ................., comprometent-se a comunicar qualsevol canvi que es produeixi, al llarg de la vida del contracte, respecte d’aquesta informació.</w:t>
      </w:r>
    </w:p>
    <w:p w14:paraId="515579A0" w14:textId="77777777" w:rsidR="00A22514" w:rsidRPr="007C61F1" w:rsidRDefault="00A22514" w:rsidP="00A22514">
      <w:pPr>
        <w:spacing w:line="360" w:lineRule="auto"/>
        <w:ind w:left="-851"/>
        <w:jc w:val="both"/>
        <w:rPr>
          <w:rFonts w:ascii="Avenir Book" w:hAnsi="Avenir Book" w:cs="Arial"/>
        </w:rPr>
      </w:pPr>
      <w:r w:rsidRPr="007C61F1">
        <w:rPr>
          <w:rFonts w:ascii="Avenir Book" w:hAnsi="Avenir Book" w:cs="Arial"/>
        </w:rPr>
        <w:t>Així mateix, es compromet a indicar en la seva oferta si té previst subcontractar els servidors o els serveis associats a aquests, i el nom o el perfil empresarial, definit per referència a les condicions de solvència professional o tècnica, dels subcontractistes als quals s’encomani la realització.</w:t>
      </w:r>
    </w:p>
    <w:p w14:paraId="276495B9" w14:textId="77777777" w:rsidR="00110B2A" w:rsidRPr="007C61F1" w:rsidRDefault="00110B2A" w:rsidP="00110B2A">
      <w:pPr>
        <w:spacing w:line="360" w:lineRule="auto"/>
        <w:ind w:left="-851"/>
        <w:jc w:val="both"/>
        <w:rPr>
          <w:rFonts w:ascii="Avenir Book" w:hAnsi="Avenir Book" w:cs="Arial"/>
        </w:rPr>
      </w:pPr>
    </w:p>
    <w:p w14:paraId="58D093C0" w14:textId="77777777" w:rsidR="00110B2A" w:rsidRPr="007C61F1" w:rsidRDefault="00110B2A" w:rsidP="00110B2A">
      <w:pPr>
        <w:spacing w:line="360" w:lineRule="auto"/>
        <w:ind w:left="-851"/>
        <w:jc w:val="both"/>
        <w:rPr>
          <w:rFonts w:ascii="Avenir Book" w:hAnsi="Avenir Book" w:cs="Arial"/>
        </w:rPr>
      </w:pPr>
    </w:p>
    <w:p w14:paraId="54C119C5" w14:textId="77777777" w:rsidR="00110B2A" w:rsidRPr="007C61F1" w:rsidRDefault="00110B2A" w:rsidP="00110B2A">
      <w:pPr>
        <w:spacing w:after="5" w:line="360" w:lineRule="auto"/>
        <w:ind w:left="-851"/>
        <w:jc w:val="both"/>
        <w:rPr>
          <w:rFonts w:ascii="Avenir Book" w:hAnsi="Avenir Book" w:cs="Arial"/>
          <w:b/>
        </w:rPr>
      </w:pPr>
      <w:r w:rsidRPr="007C61F1">
        <w:rPr>
          <w:rFonts w:ascii="Avenir Book" w:hAnsi="Avenir Book" w:cs="Arial"/>
          <w:b/>
        </w:rPr>
        <w:t xml:space="preserve">............., a .........de ......... de 20... </w:t>
      </w:r>
    </w:p>
    <w:p w14:paraId="0F067F6C" w14:textId="77777777" w:rsidR="00110B2A" w:rsidRPr="007C61F1" w:rsidRDefault="00110B2A" w:rsidP="00110B2A">
      <w:pPr>
        <w:spacing w:after="5" w:line="360" w:lineRule="auto"/>
        <w:ind w:left="-851"/>
        <w:jc w:val="both"/>
        <w:rPr>
          <w:rFonts w:ascii="Avenir Book" w:hAnsi="Avenir Book" w:cs="Arial"/>
          <w:b/>
        </w:rPr>
      </w:pPr>
    </w:p>
    <w:p w14:paraId="07531872" w14:textId="1C671A8B" w:rsidR="00110B2A" w:rsidRPr="007C61F1" w:rsidRDefault="0073783A" w:rsidP="00110B2A">
      <w:pPr>
        <w:spacing w:after="5" w:line="360" w:lineRule="auto"/>
        <w:ind w:left="-851"/>
        <w:jc w:val="both"/>
        <w:rPr>
          <w:rFonts w:ascii="Avenir Book" w:hAnsi="Avenir Book" w:cs="Arial"/>
          <w:b/>
        </w:rPr>
      </w:pPr>
      <w:r w:rsidRPr="007C61F1">
        <w:rPr>
          <w:rFonts w:ascii="Avenir Book" w:hAnsi="Avenir Book" w:cs="Arial"/>
          <w:b/>
        </w:rPr>
        <w:t>Signat</w:t>
      </w:r>
      <w:r w:rsidR="00110B2A" w:rsidRPr="007C61F1">
        <w:rPr>
          <w:rFonts w:ascii="Avenir Book" w:hAnsi="Avenir Book" w:cs="Arial"/>
          <w:b/>
        </w:rPr>
        <w:t>, ..............</w:t>
      </w:r>
      <w:r w:rsidR="00110B2A" w:rsidRPr="007C61F1">
        <w:rPr>
          <w:rFonts w:ascii="Avenir Book" w:hAnsi="Avenir Book" w:cs="Arial"/>
        </w:rPr>
        <w:t xml:space="preserve"> </w:t>
      </w:r>
    </w:p>
    <w:p w14:paraId="277F2F36" w14:textId="77777777" w:rsidR="005F39C3" w:rsidRPr="007C61F1" w:rsidRDefault="005F39C3" w:rsidP="005F39C3">
      <w:pPr>
        <w:spacing w:line="360" w:lineRule="auto"/>
        <w:ind w:right="2627"/>
        <w:jc w:val="both"/>
        <w:rPr>
          <w:rFonts w:ascii="Avenir Book" w:hAnsi="Avenir Book" w:cs="Arial"/>
          <w:b/>
          <w:iCs/>
        </w:rPr>
      </w:pPr>
    </w:p>
    <w:p w14:paraId="5542DF71" w14:textId="77777777" w:rsidR="005F39C3" w:rsidRPr="007C61F1" w:rsidRDefault="005F39C3" w:rsidP="005F39C3">
      <w:pPr>
        <w:spacing w:line="360" w:lineRule="auto"/>
        <w:ind w:right="2627"/>
        <w:jc w:val="both"/>
        <w:rPr>
          <w:rFonts w:ascii="Avenir Book" w:hAnsi="Avenir Book" w:cs="Arial"/>
          <w:b/>
          <w:iCs/>
        </w:rPr>
      </w:pPr>
    </w:p>
    <w:p w14:paraId="0182CE11" w14:textId="77777777" w:rsidR="005F39C3" w:rsidRPr="007C61F1" w:rsidRDefault="005F39C3" w:rsidP="005F39C3">
      <w:pPr>
        <w:spacing w:line="360" w:lineRule="auto"/>
        <w:jc w:val="both"/>
        <w:rPr>
          <w:rFonts w:ascii="Avenir Book" w:hAnsi="Avenir Book" w:cs="Arial"/>
          <w:b/>
          <w:iCs/>
        </w:rPr>
      </w:pPr>
      <w:r w:rsidRPr="007C61F1">
        <w:rPr>
          <w:rFonts w:ascii="Avenir Book" w:hAnsi="Avenir Book" w:cs="Arial"/>
          <w:b/>
          <w:iCs/>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7C61F1" w14:paraId="20BBFF73" w14:textId="77777777" w:rsidTr="00110B2A">
        <w:trPr>
          <w:trHeight w:val="356"/>
        </w:trPr>
        <w:tc>
          <w:tcPr>
            <w:tcW w:w="10207" w:type="dxa"/>
            <w:shd w:val="clear" w:color="auto" w:fill="30BFD3"/>
            <w:vAlign w:val="center"/>
          </w:tcPr>
          <w:p w14:paraId="206A1533" w14:textId="16331021" w:rsidR="00E6465D"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E6465D" w:rsidRPr="007C61F1">
              <w:rPr>
                <w:rFonts w:ascii="Avenir Book" w:hAnsi="Avenir Book" w:cs="Arial"/>
                <w:b/>
                <w:bCs/>
                <w:color w:val="FFFFFF" w:themeColor="background1"/>
                <w:sz w:val="24"/>
                <w:szCs w:val="24"/>
              </w:rPr>
              <w:t xml:space="preserve"> NÚM. 2</w:t>
            </w:r>
          </w:p>
        </w:tc>
      </w:tr>
      <w:tr w:rsidR="00E6465D" w:rsidRPr="007C61F1" w14:paraId="28A75E42" w14:textId="77777777" w:rsidTr="00110B2A">
        <w:trPr>
          <w:trHeight w:val="356"/>
        </w:trPr>
        <w:tc>
          <w:tcPr>
            <w:tcW w:w="10207" w:type="dxa"/>
            <w:tcBorders>
              <w:bottom w:val="single" w:sz="12" w:space="0" w:color="0BD0D9" w:themeColor="accent3"/>
            </w:tcBorders>
            <w:vAlign w:val="center"/>
          </w:tcPr>
          <w:p w14:paraId="6743A1E9" w14:textId="690F7736" w:rsidR="00E6465D" w:rsidRPr="007C61F1" w:rsidRDefault="00A22514"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INFORMACIÓ BÀSICA SOBRE PROTECCIÓ DE DADES DE CARÀCTER PERSONAL DELS LICITADORS</w:t>
            </w:r>
          </w:p>
        </w:tc>
      </w:tr>
    </w:tbl>
    <w:p w14:paraId="5CB111D9" w14:textId="77777777" w:rsidR="00E6465D" w:rsidRPr="007C61F1" w:rsidRDefault="00E6465D" w:rsidP="005F39C3">
      <w:pPr>
        <w:spacing w:after="240" w:line="360" w:lineRule="auto"/>
        <w:jc w:val="both"/>
        <w:rPr>
          <w:rFonts w:ascii="Avenir Book" w:hAnsi="Avenir Book" w:cs="Arial"/>
          <w:b/>
          <w:bCs/>
          <w:u w:val="single"/>
        </w:rPr>
      </w:pPr>
    </w:p>
    <w:p w14:paraId="54B91154" w14:textId="77777777" w:rsidR="00A22514" w:rsidRPr="007C61F1" w:rsidRDefault="00A22514" w:rsidP="00A22514">
      <w:pPr>
        <w:spacing w:after="5" w:line="360" w:lineRule="auto"/>
        <w:ind w:left="-709"/>
        <w:jc w:val="both"/>
        <w:rPr>
          <w:rFonts w:ascii="Avenir Book" w:hAnsi="Avenir Book" w:cs="Arial"/>
          <w:b/>
          <w:bCs/>
        </w:rPr>
      </w:pPr>
      <w:r w:rsidRPr="007C61F1">
        <w:rPr>
          <w:rFonts w:ascii="Avenir Book" w:hAnsi="Avenir Book" w:cs="Arial"/>
          <w:b/>
          <w:bCs/>
        </w:rPr>
        <w:t>Denominació de l’activitat de tractament:</w:t>
      </w:r>
    </w:p>
    <w:p w14:paraId="23E75BB3" w14:textId="77777777" w:rsidR="00A22514" w:rsidRPr="007C61F1" w:rsidRDefault="00A22514" w:rsidP="00A22514">
      <w:pPr>
        <w:spacing w:after="5" w:line="360" w:lineRule="auto"/>
        <w:ind w:left="-709"/>
        <w:jc w:val="both"/>
        <w:rPr>
          <w:rFonts w:ascii="Avenir Book" w:hAnsi="Avenir Book" w:cs="Arial"/>
          <w:b/>
        </w:rPr>
      </w:pPr>
    </w:p>
    <w:p w14:paraId="5ADAA7C5"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Responsable del tractament de les dades personals:</w:t>
      </w:r>
      <w:r w:rsidRPr="007C61F1">
        <w:rPr>
          <w:rFonts w:ascii="Avenir Book" w:hAnsi="Avenir Book" w:cs="Arial"/>
          <w:b/>
        </w:rPr>
        <w:t xml:space="preserve"> </w:t>
      </w:r>
      <w:r w:rsidRPr="007C61F1">
        <w:rPr>
          <w:rFonts w:ascii="Avenir Book" w:hAnsi="Avenir Book" w:cs="Arial"/>
          <w:bCs/>
        </w:rPr>
        <w:t>(òrgan de contractació i correu electrònic de contacte)</w:t>
      </w:r>
    </w:p>
    <w:p w14:paraId="619550A3" w14:textId="77777777" w:rsidR="00A22514" w:rsidRPr="007C61F1" w:rsidRDefault="00A22514" w:rsidP="00A22514">
      <w:pPr>
        <w:spacing w:after="5" w:line="360" w:lineRule="auto"/>
        <w:ind w:left="-709"/>
        <w:jc w:val="both"/>
        <w:rPr>
          <w:rFonts w:ascii="Avenir Book" w:hAnsi="Avenir Book" w:cs="Arial"/>
          <w:b/>
        </w:rPr>
      </w:pPr>
    </w:p>
    <w:p w14:paraId="11630BC2"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Finalitat:</w:t>
      </w:r>
      <w:r w:rsidRPr="007C61F1">
        <w:rPr>
          <w:rFonts w:ascii="Avenir Book" w:hAnsi="Avenir Book" w:cs="Arial"/>
          <w:b/>
        </w:rPr>
        <w:t xml:space="preserve"> </w:t>
      </w:r>
      <w:r w:rsidRPr="007C61F1">
        <w:rPr>
          <w:rFonts w:ascii="Avenir Book" w:hAnsi="Avenir Book" w:cs="Arial"/>
          <w:bCs/>
        </w:rPr>
        <w:t>(finalitat o finalitats per a les quals es realitza el tractament)</w:t>
      </w:r>
    </w:p>
    <w:p w14:paraId="0C890D94" w14:textId="77777777" w:rsidR="00A22514" w:rsidRPr="007C61F1" w:rsidRDefault="00A22514" w:rsidP="00A22514">
      <w:pPr>
        <w:spacing w:after="5" w:line="360" w:lineRule="auto"/>
        <w:ind w:left="-709"/>
        <w:jc w:val="both"/>
        <w:rPr>
          <w:rFonts w:ascii="Avenir Book" w:hAnsi="Avenir Book" w:cs="Arial"/>
          <w:b/>
        </w:rPr>
      </w:pPr>
    </w:p>
    <w:p w14:paraId="1FC6C721"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Drets de les persones interessades:</w:t>
      </w:r>
      <w:r w:rsidRPr="007C61F1">
        <w:rPr>
          <w:rFonts w:ascii="Avenir Book" w:hAnsi="Avenir Book" w:cs="Arial"/>
          <w:b/>
        </w:rPr>
        <w:t xml:space="preserve"> </w:t>
      </w:r>
      <w:r w:rsidRPr="007C61F1">
        <w:rPr>
          <w:rFonts w:ascii="Avenir Book" w:hAnsi="Avenir Book" w:cs="Arial"/>
          <w:bCs/>
        </w:rPr>
        <w:t>Podeu sol·licitar l’accés i la rectificació de les vostres dades, així com la supressió o la limitació del tractament quan sigui procedent. També us podeu oposar al tractament d’acord amb la normativa vigent. Procediment per exercir els vostres drets a (apartat del web on s’explica el procediment).</w:t>
      </w:r>
    </w:p>
    <w:p w14:paraId="5CC974CA" w14:textId="77777777" w:rsidR="00A22514" w:rsidRPr="007C61F1" w:rsidRDefault="00A22514" w:rsidP="00A22514">
      <w:pPr>
        <w:spacing w:after="5" w:line="360" w:lineRule="auto"/>
        <w:ind w:left="-709"/>
        <w:jc w:val="both"/>
        <w:rPr>
          <w:rFonts w:ascii="Avenir Book" w:hAnsi="Avenir Book" w:cs="Arial"/>
          <w:b/>
        </w:rPr>
      </w:pPr>
    </w:p>
    <w:p w14:paraId="27D1F290" w14:textId="77777777" w:rsidR="00A22514" w:rsidRPr="007C61F1" w:rsidRDefault="00A22514" w:rsidP="00A22514">
      <w:pPr>
        <w:spacing w:after="5" w:line="360" w:lineRule="auto"/>
        <w:ind w:left="-709"/>
        <w:jc w:val="both"/>
        <w:rPr>
          <w:rFonts w:ascii="Avenir Book" w:hAnsi="Avenir Book" w:cs="Arial"/>
          <w:b/>
        </w:rPr>
      </w:pPr>
      <w:r w:rsidRPr="007C61F1">
        <w:rPr>
          <w:rFonts w:ascii="Avenir Book" w:hAnsi="Avenir Book" w:cs="Arial"/>
          <w:b/>
          <w:bCs/>
        </w:rPr>
        <w:t>Informació addicional:</w:t>
      </w:r>
      <w:r w:rsidRPr="007C61F1">
        <w:rPr>
          <w:rFonts w:ascii="Avenir Book" w:hAnsi="Avenir Book" w:cs="Arial"/>
          <w:b/>
        </w:rPr>
        <w:t xml:space="preserve"> </w:t>
      </w:r>
      <w:r w:rsidRPr="007C61F1">
        <w:rPr>
          <w:rFonts w:ascii="Avenir Book" w:hAnsi="Avenir Book" w:cs="Arial"/>
          <w:bCs/>
        </w:rPr>
        <w:t>(pàgina de l’apartat del web corresponent de l’òrgan de contractació on consti la informació detallada del tractament, en els termes previstos per l’article 11.1 de la Llei Orgànica 3/2018, de 5 de desembre, de protecció de dades personals i garantia dels drets digitals).</w:t>
      </w:r>
    </w:p>
    <w:p w14:paraId="03D8BFF0" w14:textId="77777777" w:rsidR="00A22514" w:rsidRPr="007C61F1" w:rsidRDefault="00A22514" w:rsidP="00A22514">
      <w:pPr>
        <w:spacing w:after="5" w:line="360" w:lineRule="auto"/>
        <w:ind w:left="-709"/>
        <w:jc w:val="both"/>
        <w:rPr>
          <w:rFonts w:ascii="Avenir Book" w:hAnsi="Avenir Book" w:cs="Arial"/>
          <w:b/>
        </w:rPr>
      </w:pPr>
    </w:p>
    <w:p w14:paraId="3C535348" w14:textId="77777777" w:rsidR="00A22514" w:rsidRPr="007C61F1" w:rsidRDefault="00A22514" w:rsidP="00A22514">
      <w:pPr>
        <w:spacing w:after="5" w:line="360" w:lineRule="auto"/>
        <w:ind w:left="-709"/>
        <w:jc w:val="both"/>
        <w:rPr>
          <w:rFonts w:ascii="Avenir Book" w:hAnsi="Avenir Book" w:cs="Arial"/>
          <w:b/>
        </w:rPr>
      </w:pPr>
      <w:r w:rsidRPr="007C61F1">
        <w:rPr>
          <w:rFonts w:ascii="Avenir Book" w:hAnsi="Avenir Book" w:cs="Arial"/>
          <w:b/>
          <w:bCs/>
        </w:rPr>
        <w:t>Lloc, data i signatura de l’empresa convidada</w:t>
      </w:r>
    </w:p>
    <w:p w14:paraId="05A5691B" w14:textId="77777777" w:rsidR="005F39C3" w:rsidRPr="007C61F1" w:rsidRDefault="005F39C3" w:rsidP="005F39C3">
      <w:pPr>
        <w:spacing w:after="5" w:line="360" w:lineRule="auto"/>
        <w:ind w:hanging="10"/>
        <w:jc w:val="both"/>
        <w:rPr>
          <w:rFonts w:ascii="Avenir Book" w:hAnsi="Avenir Book" w:cs="Arial"/>
        </w:rPr>
      </w:pPr>
      <w:r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7C61F1" w14:paraId="6813C439" w14:textId="77777777" w:rsidTr="00110B2A">
        <w:trPr>
          <w:trHeight w:val="356"/>
        </w:trPr>
        <w:tc>
          <w:tcPr>
            <w:tcW w:w="10207" w:type="dxa"/>
            <w:shd w:val="clear" w:color="auto" w:fill="30BFD3"/>
            <w:vAlign w:val="center"/>
          </w:tcPr>
          <w:p w14:paraId="58419C3D" w14:textId="6C379068" w:rsidR="00E6465D"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E6465D" w:rsidRPr="007C61F1">
              <w:rPr>
                <w:rFonts w:ascii="Avenir Book" w:hAnsi="Avenir Book" w:cs="Arial"/>
                <w:b/>
                <w:bCs/>
                <w:color w:val="FFFFFF" w:themeColor="background1"/>
                <w:sz w:val="24"/>
                <w:szCs w:val="24"/>
              </w:rPr>
              <w:t xml:space="preserve"> NÚM. 3 </w:t>
            </w:r>
          </w:p>
        </w:tc>
      </w:tr>
      <w:tr w:rsidR="00E6465D" w:rsidRPr="007C61F1" w14:paraId="2C0BCC9C" w14:textId="77777777" w:rsidTr="00110B2A">
        <w:trPr>
          <w:trHeight w:val="356"/>
        </w:trPr>
        <w:tc>
          <w:tcPr>
            <w:tcW w:w="10207" w:type="dxa"/>
            <w:tcBorders>
              <w:bottom w:val="single" w:sz="12" w:space="0" w:color="0BD0D9" w:themeColor="accent3"/>
            </w:tcBorders>
            <w:vAlign w:val="center"/>
          </w:tcPr>
          <w:p w14:paraId="595BA668" w14:textId="459C836C" w:rsidR="00E6465D" w:rsidRPr="007C61F1" w:rsidRDefault="00A22514"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MODEL DE PROPOSTA ECONÒMICA I DE REFERÈNCIES LA VALORACIÓ DE LES QUALS DEPÈN DE FÓRMULES AUTOMÀTIQUES</w:t>
            </w:r>
          </w:p>
        </w:tc>
      </w:tr>
    </w:tbl>
    <w:p w14:paraId="35BDE675" w14:textId="77777777" w:rsidR="005F39C3" w:rsidRPr="007C61F1" w:rsidRDefault="005F39C3" w:rsidP="005F39C3">
      <w:pPr>
        <w:spacing w:after="5" w:line="360" w:lineRule="auto"/>
        <w:ind w:hanging="10"/>
        <w:jc w:val="both"/>
        <w:rPr>
          <w:rFonts w:ascii="Avenir Book" w:hAnsi="Avenir Book" w:cs="Arial"/>
        </w:rPr>
      </w:pPr>
    </w:p>
    <w:p w14:paraId="13DFB24A" w14:textId="1CE0BE2D" w:rsidR="00110B2A" w:rsidRPr="007C61F1" w:rsidRDefault="00110B2A" w:rsidP="00110B2A">
      <w:pPr>
        <w:spacing w:line="360" w:lineRule="auto"/>
        <w:ind w:left="-851" w:right="28"/>
        <w:jc w:val="both"/>
        <w:rPr>
          <w:rFonts w:ascii="Avenir Book" w:hAnsi="Avenir Book" w:cs="Arial"/>
        </w:rPr>
      </w:pPr>
      <w:r w:rsidRPr="007C61F1">
        <w:rPr>
          <w:rFonts w:ascii="Avenir Book" w:hAnsi="Avenir Book" w:cs="Arial"/>
        </w:rPr>
        <w:t xml:space="preserve">D/Dª. ………….., </w:t>
      </w:r>
      <w:r w:rsidR="00A22514" w:rsidRPr="007C61F1">
        <w:rPr>
          <w:rFonts w:ascii="Avenir Book" w:hAnsi="Avenir Book" w:cs="Arial"/>
        </w:rPr>
        <w:t>major d’edat, amb domicili a ………….., C/ ……………, amb DNI ……………….., actuant en nom propi i dret o en representació de ……………………, en la seva qualitat de ………………………; es compromet, en nom propi (o de l’empresa que representa), a realitzar-les amb estricta subjecció a les condicions següents:</w:t>
      </w:r>
    </w:p>
    <w:p w14:paraId="35895571" w14:textId="77777777" w:rsidR="005F39C3" w:rsidRPr="007C61F1" w:rsidRDefault="005F39C3" w:rsidP="005F39C3">
      <w:pPr>
        <w:pStyle w:val="Sangradetextonormal"/>
        <w:ind w:left="0"/>
        <w:contextualSpacing/>
        <w:jc w:val="both"/>
        <w:rPr>
          <w:rFonts w:ascii="Avenir Book" w:hAnsi="Avenir Book"/>
        </w:rPr>
      </w:pPr>
    </w:p>
    <w:p w14:paraId="50E942E3" w14:textId="1D5D0096" w:rsidR="009E1684" w:rsidRPr="007C61F1" w:rsidRDefault="005F39C3" w:rsidP="009E1684">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7C61F1">
        <w:rPr>
          <w:rFonts w:ascii="Avenir Book" w:hAnsi="Avenir Book"/>
          <w:b/>
          <w:color w:val="0BD0D9" w:themeColor="accent3"/>
          <w:sz w:val="26"/>
          <w:szCs w:val="28"/>
          <w:lang w:val="ca-ES"/>
        </w:rPr>
        <w:t xml:space="preserve">OFERTA </w:t>
      </w:r>
      <w:r w:rsidR="00A22514" w:rsidRPr="007C61F1">
        <w:rPr>
          <w:rFonts w:ascii="Avenir Book" w:hAnsi="Avenir Book"/>
          <w:b/>
          <w:sz w:val="26"/>
          <w:szCs w:val="28"/>
          <w:lang w:val="ca-ES"/>
        </w:rPr>
        <w:t>ECONÒMICA</w:t>
      </w:r>
    </w:p>
    <w:tbl>
      <w:tblPr>
        <w:tblpPr w:leftFromText="141" w:rightFromText="141" w:vertAnchor="text" w:horzAnchor="page" w:tblpXSpec="center" w:tblpY="136"/>
        <w:tblW w:w="10788" w:type="dxa"/>
        <w:tblCellMar>
          <w:left w:w="70" w:type="dxa"/>
          <w:right w:w="70" w:type="dxa"/>
        </w:tblCellMar>
        <w:tblLook w:val="04A0" w:firstRow="1" w:lastRow="0" w:firstColumn="1" w:lastColumn="0" w:noHBand="0" w:noVBand="1"/>
      </w:tblPr>
      <w:tblGrid>
        <w:gridCol w:w="2704"/>
        <w:gridCol w:w="1563"/>
        <w:gridCol w:w="1985"/>
        <w:gridCol w:w="1984"/>
        <w:gridCol w:w="993"/>
        <w:gridCol w:w="1559"/>
      </w:tblGrid>
      <w:tr w:rsidR="00D93D3E" w:rsidRPr="007C61F1" w14:paraId="51B5760C" w14:textId="77777777" w:rsidTr="0078204C">
        <w:trPr>
          <w:trHeight w:val="454"/>
        </w:trPr>
        <w:tc>
          <w:tcPr>
            <w:tcW w:w="2704" w:type="dxa"/>
            <w:tcBorders>
              <w:top w:val="single" w:sz="4" w:space="0" w:color="auto"/>
              <w:left w:val="single" w:sz="4" w:space="0" w:color="auto"/>
              <w:bottom w:val="single" w:sz="4" w:space="0" w:color="auto"/>
              <w:right w:val="single" w:sz="4" w:space="0" w:color="auto"/>
            </w:tcBorders>
            <w:shd w:val="clear" w:color="000000" w:fill="0BD0D9" w:themeFill="accent3"/>
            <w:vAlign w:val="center"/>
            <w:hideMark/>
          </w:tcPr>
          <w:p w14:paraId="5ED626E4" w14:textId="2F408A34"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Equip</w:t>
            </w:r>
          </w:p>
        </w:tc>
        <w:tc>
          <w:tcPr>
            <w:tcW w:w="1563" w:type="dxa"/>
            <w:tcBorders>
              <w:top w:val="single" w:sz="4" w:space="0" w:color="auto"/>
              <w:left w:val="nil"/>
              <w:bottom w:val="single" w:sz="4" w:space="0" w:color="auto"/>
              <w:right w:val="single" w:sz="4" w:space="0" w:color="auto"/>
            </w:tcBorders>
            <w:shd w:val="clear" w:color="000000" w:fill="0BD0D9" w:themeFill="accent3"/>
            <w:vAlign w:val="center"/>
            <w:hideMark/>
          </w:tcPr>
          <w:p w14:paraId="589EF150" w14:textId="7904A313"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Import màxim (Sense IVA)</w:t>
            </w:r>
          </w:p>
        </w:tc>
        <w:tc>
          <w:tcPr>
            <w:tcW w:w="1985" w:type="dxa"/>
            <w:tcBorders>
              <w:top w:val="single" w:sz="4" w:space="0" w:color="auto"/>
              <w:left w:val="nil"/>
              <w:bottom w:val="single" w:sz="4" w:space="0" w:color="auto"/>
              <w:right w:val="single" w:sz="4" w:space="0" w:color="auto"/>
            </w:tcBorders>
            <w:shd w:val="clear" w:color="000000" w:fill="0BD0D9" w:themeFill="accent3"/>
            <w:vAlign w:val="center"/>
            <w:hideMark/>
          </w:tcPr>
          <w:p w14:paraId="649C66E6" w14:textId="640CC0B7"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Import Of</w:t>
            </w:r>
            <w:r w:rsidR="00203310">
              <w:rPr>
                <w:rFonts w:ascii="Avenir Book" w:eastAsia="Times New Roman" w:hAnsi="Avenir Book" w:cs="Calibri"/>
                <w:b/>
                <w:bCs/>
                <w:color w:val="FFFFFF"/>
                <w:kern w:val="0"/>
                <w:lang w:eastAsia="es-ES"/>
                <w14:ligatures w14:val="none"/>
              </w:rPr>
              <w:t>ert</w:t>
            </w:r>
            <w:r w:rsidRPr="007C61F1">
              <w:rPr>
                <w:rFonts w:ascii="Avenir Book" w:eastAsia="Times New Roman" w:hAnsi="Avenir Book" w:cs="Calibri"/>
                <w:b/>
                <w:bCs/>
                <w:color w:val="FFFFFF"/>
                <w:kern w:val="0"/>
                <w:lang w:eastAsia="es-ES"/>
                <w14:ligatures w14:val="none"/>
              </w:rPr>
              <w:t xml:space="preserve"> S</w:t>
            </w:r>
            <w:r w:rsidR="00203310">
              <w:rPr>
                <w:rFonts w:ascii="Avenir Book" w:eastAsia="Times New Roman" w:hAnsi="Avenir Book" w:cs="Calibri"/>
                <w:b/>
                <w:bCs/>
                <w:color w:val="FFFFFF"/>
                <w:kern w:val="0"/>
                <w:lang w:eastAsia="es-ES"/>
                <w14:ligatures w14:val="none"/>
              </w:rPr>
              <w:t>ense</w:t>
            </w:r>
            <w:r w:rsidRPr="007C61F1">
              <w:rPr>
                <w:rFonts w:ascii="Avenir Book" w:eastAsia="Times New Roman" w:hAnsi="Avenir Book" w:cs="Calibri"/>
                <w:b/>
                <w:bCs/>
                <w:color w:val="FFFFFF"/>
                <w:kern w:val="0"/>
                <w:lang w:eastAsia="es-ES"/>
                <w14:ligatures w14:val="none"/>
              </w:rPr>
              <w:t xml:space="preserve"> IVA (Número)</w:t>
            </w:r>
          </w:p>
        </w:tc>
        <w:tc>
          <w:tcPr>
            <w:tcW w:w="1984" w:type="dxa"/>
            <w:tcBorders>
              <w:top w:val="single" w:sz="4" w:space="0" w:color="auto"/>
              <w:left w:val="nil"/>
              <w:bottom w:val="single" w:sz="4" w:space="0" w:color="auto"/>
              <w:right w:val="single" w:sz="4" w:space="0" w:color="auto"/>
            </w:tcBorders>
            <w:shd w:val="clear" w:color="000000" w:fill="0BD0D9" w:themeFill="accent3"/>
            <w:vAlign w:val="center"/>
            <w:hideMark/>
          </w:tcPr>
          <w:p w14:paraId="5F24616A" w14:textId="3B1A54CD"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Import Ofe</w:t>
            </w:r>
            <w:r w:rsidR="00203310">
              <w:rPr>
                <w:rFonts w:ascii="Avenir Book" w:eastAsia="Times New Roman" w:hAnsi="Avenir Book" w:cs="Calibri"/>
                <w:b/>
                <w:bCs/>
                <w:color w:val="FFFFFF"/>
                <w:kern w:val="0"/>
                <w:lang w:eastAsia="es-ES"/>
                <w14:ligatures w14:val="none"/>
              </w:rPr>
              <w:t>rt</w:t>
            </w:r>
            <w:r w:rsidRPr="007C61F1">
              <w:rPr>
                <w:rFonts w:ascii="Avenir Book" w:eastAsia="Times New Roman" w:hAnsi="Avenir Book" w:cs="Calibri"/>
                <w:b/>
                <w:bCs/>
                <w:color w:val="FFFFFF"/>
                <w:kern w:val="0"/>
                <w:lang w:eastAsia="es-ES"/>
                <w14:ligatures w14:val="none"/>
              </w:rPr>
              <w:t xml:space="preserve"> S</w:t>
            </w:r>
            <w:r w:rsidR="00203310">
              <w:rPr>
                <w:rFonts w:ascii="Avenir Book" w:eastAsia="Times New Roman" w:hAnsi="Avenir Book" w:cs="Calibri"/>
                <w:b/>
                <w:bCs/>
                <w:color w:val="FFFFFF"/>
                <w:kern w:val="0"/>
                <w:lang w:eastAsia="es-ES"/>
                <w14:ligatures w14:val="none"/>
              </w:rPr>
              <w:t>ense</w:t>
            </w:r>
            <w:r w:rsidRPr="007C61F1">
              <w:rPr>
                <w:rFonts w:ascii="Avenir Book" w:eastAsia="Times New Roman" w:hAnsi="Avenir Book" w:cs="Calibri"/>
                <w:b/>
                <w:bCs/>
                <w:color w:val="FFFFFF"/>
                <w:kern w:val="0"/>
                <w:lang w:eastAsia="es-ES"/>
                <w14:ligatures w14:val="none"/>
              </w:rPr>
              <w:t xml:space="preserve"> IVA (L</w:t>
            </w:r>
            <w:r w:rsidR="00203310">
              <w:rPr>
                <w:rFonts w:ascii="Avenir Book" w:eastAsia="Times New Roman" w:hAnsi="Avenir Book" w:cs="Calibri"/>
                <w:b/>
                <w:bCs/>
                <w:color w:val="FFFFFF"/>
                <w:kern w:val="0"/>
                <w:lang w:eastAsia="es-ES"/>
                <w14:ligatures w14:val="none"/>
              </w:rPr>
              <w:t>l</w:t>
            </w:r>
            <w:r w:rsidRPr="007C61F1">
              <w:rPr>
                <w:rFonts w:ascii="Avenir Book" w:eastAsia="Times New Roman" w:hAnsi="Avenir Book" w:cs="Calibri"/>
                <w:b/>
                <w:bCs/>
                <w:color w:val="FFFFFF"/>
                <w:kern w:val="0"/>
                <w:lang w:eastAsia="es-ES"/>
                <w14:ligatures w14:val="none"/>
              </w:rPr>
              <w:t>etra)</w:t>
            </w:r>
          </w:p>
        </w:tc>
        <w:tc>
          <w:tcPr>
            <w:tcW w:w="993" w:type="dxa"/>
            <w:tcBorders>
              <w:top w:val="single" w:sz="4" w:space="0" w:color="auto"/>
              <w:left w:val="nil"/>
              <w:bottom w:val="single" w:sz="4" w:space="0" w:color="auto"/>
              <w:right w:val="single" w:sz="4" w:space="0" w:color="auto"/>
            </w:tcBorders>
            <w:shd w:val="clear" w:color="000000" w:fill="0BD0D9" w:themeFill="accent3"/>
            <w:vAlign w:val="center"/>
            <w:hideMark/>
          </w:tcPr>
          <w:p w14:paraId="11BA13E0" w14:textId="77777777"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IVA</w:t>
            </w:r>
          </w:p>
        </w:tc>
        <w:tc>
          <w:tcPr>
            <w:tcW w:w="1559" w:type="dxa"/>
            <w:tcBorders>
              <w:top w:val="single" w:sz="4" w:space="0" w:color="auto"/>
              <w:left w:val="nil"/>
              <w:bottom w:val="single" w:sz="4" w:space="0" w:color="auto"/>
              <w:right w:val="single" w:sz="4" w:space="0" w:color="auto"/>
            </w:tcBorders>
            <w:shd w:val="clear" w:color="000000" w:fill="0BD0D9" w:themeFill="accent3"/>
            <w:vAlign w:val="center"/>
            <w:hideMark/>
          </w:tcPr>
          <w:p w14:paraId="2A992F39" w14:textId="019E2C09"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 xml:space="preserve">Total </w:t>
            </w:r>
            <w:r w:rsidR="00203310">
              <w:rPr>
                <w:rFonts w:ascii="Avenir Book" w:eastAsia="Times New Roman" w:hAnsi="Avenir Book" w:cs="Calibri"/>
                <w:b/>
                <w:bCs/>
                <w:color w:val="FFFFFF"/>
                <w:kern w:val="0"/>
                <w:lang w:eastAsia="es-ES"/>
                <w14:ligatures w14:val="none"/>
              </w:rPr>
              <w:t>amb</w:t>
            </w:r>
            <w:r w:rsidRPr="007C61F1">
              <w:rPr>
                <w:rFonts w:ascii="Avenir Book" w:eastAsia="Times New Roman" w:hAnsi="Avenir Book" w:cs="Calibri"/>
                <w:b/>
                <w:bCs/>
                <w:color w:val="FFFFFF"/>
                <w:kern w:val="0"/>
                <w:lang w:eastAsia="es-ES"/>
                <w14:ligatures w14:val="none"/>
              </w:rPr>
              <w:t xml:space="preserve"> IVA (Número)</w:t>
            </w:r>
          </w:p>
        </w:tc>
      </w:tr>
      <w:tr w:rsidR="00D93D3E" w:rsidRPr="007C61F1" w14:paraId="0A75FF64" w14:textId="77777777" w:rsidTr="0078204C">
        <w:trPr>
          <w:trHeight w:val="911"/>
        </w:trPr>
        <w:tc>
          <w:tcPr>
            <w:tcW w:w="2704" w:type="dxa"/>
            <w:tcBorders>
              <w:top w:val="nil"/>
              <w:left w:val="single" w:sz="4" w:space="0" w:color="auto"/>
              <w:right w:val="single" w:sz="4" w:space="0" w:color="auto"/>
            </w:tcBorders>
            <w:vAlign w:val="center"/>
            <w:hideMark/>
          </w:tcPr>
          <w:p w14:paraId="2F82FB52" w14:textId="72BBD1E2" w:rsidR="0078204C" w:rsidRPr="0078204C" w:rsidRDefault="0078204C" w:rsidP="0078204C">
            <w:pPr>
              <w:spacing w:line="276" w:lineRule="auto"/>
              <w:jc w:val="center"/>
              <w:rPr>
                <w:rFonts w:ascii="Avenir Book" w:eastAsia="Times New Roman" w:hAnsi="Avenir Book" w:cs="Calibri"/>
                <w:color w:val="000000"/>
                <w:kern w:val="0"/>
                <w:lang w:eastAsia="es-ES"/>
                <w14:ligatures w14:val="none"/>
              </w:rPr>
            </w:pPr>
            <w:r w:rsidRPr="0078204C">
              <w:rPr>
                <w:rFonts w:ascii="Avenir Book" w:eastAsia="Times New Roman" w:hAnsi="Avenir Book" w:cs="Calibri"/>
                <w:color w:val="000000"/>
                <w:kern w:val="0"/>
                <w:lang w:eastAsia="es-ES"/>
                <w14:ligatures w14:val="none"/>
              </w:rPr>
              <w:t xml:space="preserve">FACSCanto II Cytometer </w:t>
            </w:r>
          </w:p>
          <w:p w14:paraId="46857FFB" w14:textId="3861DFA9" w:rsidR="00D93D3E" w:rsidRPr="007C61F1" w:rsidRDefault="0078204C" w:rsidP="0078204C">
            <w:pPr>
              <w:spacing w:line="276" w:lineRule="auto"/>
              <w:jc w:val="center"/>
              <w:rPr>
                <w:rFonts w:ascii="Avenir Book" w:eastAsia="Times New Roman" w:hAnsi="Avenir Book" w:cs="Calibri"/>
                <w:color w:val="000000"/>
                <w:kern w:val="0"/>
                <w:lang w:eastAsia="es-ES"/>
                <w14:ligatures w14:val="none"/>
              </w:rPr>
            </w:pPr>
            <w:r w:rsidRPr="0078204C">
              <w:rPr>
                <w:rFonts w:ascii="Avenir Book" w:eastAsia="Times New Roman" w:hAnsi="Avenir Book" w:cs="Calibri"/>
                <w:color w:val="000000"/>
                <w:kern w:val="0"/>
                <w:lang w:eastAsia="es-ES"/>
                <w14:ligatures w14:val="none"/>
              </w:rPr>
              <w:t>Num</w:t>
            </w:r>
            <w:r>
              <w:rPr>
                <w:rFonts w:ascii="Avenir Book" w:eastAsia="Times New Roman" w:hAnsi="Avenir Book" w:cs="Calibri"/>
                <w:color w:val="000000"/>
                <w:kern w:val="0"/>
                <w:lang w:eastAsia="es-ES"/>
                <w14:ligatures w14:val="none"/>
              </w:rPr>
              <w:t>.S.</w:t>
            </w:r>
            <w:r w:rsidRPr="0078204C">
              <w:rPr>
                <w:rFonts w:ascii="Avenir Book" w:eastAsia="Times New Roman" w:hAnsi="Avenir Book" w:cs="Calibri"/>
                <w:color w:val="000000"/>
                <w:kern w:val="0"/>
                <w:lang w:eastAsia="es-ES"/>
                <w14:ligatures w14:val="none"/>
              </w:rPr>
              <w:t>: V33896201962</w:t>
            </w:r>
          </w:p>
        </w:tc>
        <w:tc>
          <w:tcPr>
            <w:tcW w:w="1563" w:type="dxa"/>
            <w:tcBorders>
              <w:top w:val="nil"/>
              <w:left w:val="nil"/>
              <w:right w:val="single" w:sz="4" w:space="0" w:color="auto"/>
            </w:tcBorders>
            <w:vAlign w:val="center"/>
            <w:hideMark/>
          </w:tcPr>
          <w:p w14:paraId="0A8BAD48" w14:textId="214F234A" w:rsidR="00D93D3E" w:rsidRPr="007C61F1" w:rsidRDefault="0078204C" w:rsidP="0078204C">
            <w:pPr>
              <w:spacing w:line="360" w:lineRule="auto"/>
              <w:jc w:val="center"/>
              <w:rPr>
                <w:rFonts w:ascii="Avenir Book" w:eastAsia="Times New Roman" w:hAnsi="Avenir Book" w:cs="Calibri"/>
                <w:b/>
                <w:bCs/>
                <w:color w:val="0BD0D9" w:themeColor="accent3"/>
                <w:kern w:val="0"/>
                <w:lang w:eastAsia="es-ES"/>
                <w14:ligatures w14:val="none"/>
              </w:rPr>
            </w:pPr>
            <w:r>
              <w:rPr>
                <w:rFonts w:ascii="Avenir Book" w:eastAsia="Times New Roman" w:hAnsi="Avenir Book" w:cs="Calibri"/>
                <w:b/>
                <w:bCs/>
                <w:color w:val="0BD0D9" w:themeColor="accent3"/>
                <w:kern w:val="0"/>
                <w:lang w:eastAsia="es-ES"/>
                <w14:ligatures w14:val="none"/>
              </w:rPr>
              <w:t>55</w:t>
            </w:r>
            <w:r w:rsidR="00D93D3E" w:rsidRPr="007C61F1">
              <w:rPr>
                <w:rFonts w:ascii="Avenir Book" w:eastAsia="Times New Roman" w:hAnsi="Avenir Book" w:cs="Calibri"/>
                <w:b/>
                <w:bCs/>
                <w:color w:val="0BD0D9" w:themeColor="accent3"/>
                <w:kern w:val="0"/>
                <w:lang w:eastAsia="es-ES"/>
                <w14:ligatures w14:val="none"/>
              </w:rPr>
              <w:t>.</w:t>
            </w:r>
            <w:r>
              <w:rPr>
                <w:rFonts w:ascii="Avenir Book" w:eastAsia="Times New Roman" w:hAnsi="Avenir Book" w:cs="Calibri"/>
                <w:b/>
                <w:bCs/>
                <w:color w:val="0BD0D9" w:themeColor="accent3"/>
                <w:kern w:val="0"/>
                <w:lang w:eastAsia="es-ES"/>
                <w14:ligatures w14:val="none"/>
              </w:rPr>
              <w:t>000</w:t>
            </w:r>
            <w:r w:rsidR="00D93D3E" w:rsidRPr="007C61F1">
              <w:rPr>
                <w:rFonts w:ascii="Avenir Book" w:eastAsia="Times New Roman" w:hAnsi="Avenir Book" w:cs="Calibri"/>
                <w:b/>
                <w:bCs/>
                <w:color w:val="0BD0D9" w:themeColor="accent3"/>
                <w:kern w:val="0"/>
                <w:lang w:eastAsia="es-ES"/>
                <w14:ligatures w14:val="none"/>
              </w:rPr>
              <w:t>,</w:t>
            </w:r>
            <w:r>
              <w:rPr>
                <w:rFonts w:ascii="Avenir Book" w:eastAsia="Times New Roman" w:hAnsi="Avenir Book" w:cs="Calibri"/>
                <w:b/>
                <w:bCs/>
                <w:color w:val="0BD0D9" w:themeColor="accent3"/>
                <w:kern w:val="0"/>
                <w:lang w:eastAsia="es-ES"/>
                <w14:ligatures w14:val="none"/>
              </w:rPr>
              <w:t>00</w:t>
            </w:r>
            <w:r w:rsidR="00D93D3E" w:rsidRPr="007C61F1">
              <w:rPr>
                <w:rFonts w:ascii="Avenir Book" w:eastAsia="Times New Roman" w:hAnsi="Avenir Book" w:cs="Calibri"/>
                <w:b/>
                <w:bCs/>
                <w:color w:val="0BD0D9" w:themeColor="accent3"/>
                <w:kern w:val="0"/>
                <w:lang w:eastAsia="es-ES"/>
                <w14:ligatures w14:val="none"/>
              </w:rPr>
              <w:t xml:space="preserve"> €</w:t>
            </w:r>
          </w:p>
        </w:tc>
        <w:tc>
          <w:tcPr>
            <w:tcW w:w="1985" w:type="dxa"/>
            <w:tcBorders>
              <w:top w:val="nil"/>
              <w:left w:val="nil"/>
              <w:right w:val="single" w:sz="4" w:space="0" w:color="auto"/>
            </w:tcBorders>
            <w:vAlign w:val="center"/>
            <w:hideMark/>
          </w:tcPr>
          <w:p w14:paraId="2B83689E" w14:textId="77777777" w:rsidR="00D93D3E" w:rsidRPr="007C61F1" w:rsidRDefault="00D93D3E" w:rsidP="0078204C">
            <w:pPr>
              <w:spacing w:line="360" w:lineRule="auto"/>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c>
          <w:tcPr>
            <w:tcW w:w="1984" w:type="dxa"/>
            <w:tcBorders>
              <w:top w:val="nil"/>
              <w:left w:val="nil"/>
              <w:right w:val="single" w:sz="4" w:space="0" w:color="auto"/>
            </w:tcBorders>
            <w:vAlign w:val="center"/>
            <w:hideMark/>
          </w:tcPr>
          <w:p w14:paraId="6B51377C" w14:textId="77777777" w:rsidR="00D93D3E" w:rsidRPr="007C61F1" w:rsidRDefault="00D93D3E" w:rsidP="0078204C">
            <w:pPr>
              <w:spacing w:line="360" w:lineRule="auto"/>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euros</w:t>
            </w:r>
          </w:p>
        </w:tc>
        <w:tc>
          <w:tcPr>
            <w:tcW w:w="993" w:type="dxa"/>
            <w:tcBorders>
              <w:top w:val="nil"/>
              <w:left w:val="nil"/>
              <w:right w:val="single" w:sz="4" w:space="0" w:color="auto"/>
            </w:tcBorders>
            <w:vAlign w:val="center"/>
            <w:hideMark/>
          </w:tcPr>
          <w:p w14:paraId="25CA71D5" w14:textId="77777777" w:rsidR="00D93D3E" w:rsidRPr="007C61F1" w:rsidRDefault="00D93D3E" w:rsidP="0078204C">
            <w:pPr>
              <w:spacing w:line="360" w:lineRule="auto"/>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c>
          <w:tcPr>
            <w:tcW w:w="1559" w:type="dxa"/>
            <w:tcBorders>
              <w:top w:val="nil"/>
              <w:left w:val="nil"/>
              <w:right w:val="single" w:sz="4" w:space="0" w:color="auto"/>
            </w:tcBorders>
            <w:vAlign w:val="center"/>
            <w:hideMark/>
          </w:tcPr>
          <w:p w14:paraId="627DAD80" w14:textId="77777777" w:rsidR="00D93D3E" w:rsidRPr="007C61F1" w:rsidRDefault="00D93D3E" w:rsidP="0078204C">
            <w:pPr>
              <w:spacing w:line="360" w:lineRule="auto"/>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r>
      <w:tr w:rsidR="00D93D3E" w:rsidRPr="007C61F1" w14:paraId="2B2FDDE9" w14:textId="77777777" w:rsidTr="0078204C">
        <w:trPr>
          <w:trHeight w:val="454"/>
        </w:trPr>
        <w:tc>
          <w:tcPr>
            <w:tcW w:w="2704" w:type="dxa"/>
            <w:tcBorders>
              <w:left w:val="single" w:sz="4" w:space="0" w:color="auto"/>
              <w:bottom w:val="single" w:sz="4" w:space="0" w:color="auto"/>
              <w:right w:val="single" w:sz="4" w:space="0" w:color="auto"/>
            </w:tcBorders>
            <w:vAlign w:val="center"/>
            <w:hideMark/>
          </w:tcPr>
          <w:p w14:paraId="59B57E53" w14:textId="77777777" w:rsidR="0078204C" w:rsidRDefault="0078204C" w:rsidP="0078204C">
            <w:pPr>
              <w:spacing w:line="276" w:lineRule="auto"/>
              <w:jc w:val="center"/>
              <w:rPr>
                <w:rFonts w:ascii="Avenir Book" w:eastAsia="Times New Roman" w:hAnsi="Avenir Book" w:cs="Calibri"/>
                <w:color w:val="000000"/>
                <w:kern w:val="0"/>
                <w:lang w:eastAsia="es-ES"/>
                <w14:ligatures w14:val="none"/>
              </w:rPr>
            </w:pPr>
            <w:r w:rsidRPr="0078204C">
              <w:rPr>
                <w:rFonts w:ascii="Avenir Book" w:eastAsia="Times New Roman" w:hAnsi="Avenir Book" w:cs="Calibri"/>
                <w:color w:val="000000"/>
                <w:kern w:val="0"/>
                <w:lang w:eastAsia="es-ES"/>
                <w14:ligatures w14:val="none"/>
              </w:rPr>
              <w:t xml:space="preserve">FACSAria Fusion </w:t>
            </w:r>
          </w:p>
          <w:p w14:paraId="0CB8E934" w14:textId="5642BF66" w:rsidR="00D93D3E" w:rsidRPr="007C61F1" w:rsidRDefault="0078204C" w:rsidP="0078204C">
            <w:pPr>
              <w:spacing w:line="360" w:lineRule="auto"/>
              <w:jc w:val="center"/>
              <w:rPr>
                <w:rFonts w:ascii="Avenir Book" w:eastAsia="Times New Roman" w:hAnsi="Avenir Book" w:cs="Calibri"/>
                <w:color w:val="000000"/>
                <w:kern w:val="0"/>
                <w:lang w:eastAsia="es-ES"/>
                <w14:ligatures w14:val="none"/>
              </w:rPr>
            </w:pPr>
            <w:r w:rsidRPr="0078204C">
              <w:rPr>
                <w:rFonts w:ascii="Avenir Book" w:eastAsia="Times New Roman" w:hAnsi="Avenir Book" w:cs="Calibri"/>
                <w:color w:val="000000"/>
                <w:kern w:val="0"/>
                <w:lang w:eastAsia="es-ES"/>
                <w14:ligatures w14:val="none"/>
              </w:rPr>
              <w:t>Num</w:t>
            </w:r>
            <w:r>
              <w:rPr>
                <w:rFonts w:ascii="Avenir Book" w:eastAsia="Times New Roman" w:hAnsi="Avenir Book" w:cs="Calibri"/>
                <w:color w:val="000000"/>
                <w:kern w:val="0"/>
                <w:lang w:eastAsia="es-ES"/>
                <w14:ligatures w14:val="none"/>
              </w:rPr>
              <w:t>.S</w:t>
            </w:r>
            <w:r w:rsidRPr="0078204C">
              <w:rPr>
                <w:rFonts w:ascii="Avenir Book" w:eastAsia="Times New Roman" w:hAnsi="Avenir Book" w:cs="Calibri"/>
                <w:color w:val="000000"/>
                <w:kern w:val="0"/>
                <w:lang w:eastAsia="es-ES"/>
                <w14:ligatures w14:val="none"/>
              </w:rPr>
              <w:t>: P65670000010</w:t>
            </w:r>
          </w:p>
        </w:tc>
        <w:tc>
          <w:tcPr>
            <w:tcW w:w="1563" w:type="dxa"/>
            <w:tcBorders>
              <w:left w:val="nil"/>
              <w:bottom w:val="single" w:sz="4" w:space="0" w:color="auto"/>
              <w:right w:val="single" w:sz="4" w:space="0" w:color="auto"/>
            </w:tcBorders>
            <w:vAlign w:val="center"/>
            <w:hideMark/>
          </w:tcPr>
          <w:p w14:paraId="2CD72444" w14:textId="123D37D6" w:rsidR="00D93D3E" w:rsidRPr="007C61F1" w:rsidRDefault="00D93D3E" w:rsidP="0078204C">
            <w:pPr>
              <w:spacing w:line="360" w:lineRule="auto"/>
              <w:jc w:val="center"/>
              <w:rPr>
                <w:rFonts w:ascii="Avenir Book" w:eastAsia="Times New Roman" w:hAnsi="Avenir Book" w:cs="Calibri"/>
                <w:b/>
                <w:bCs/>
                <w:color w:val="0BD0D9" w:themeColor="accent3"/>
                <w:kern w:val="0"/>
                <w:lang w:eastAsia="es-ES"/>
                <w14:ligatures w14:val="none"/>
              </w:rPr>
            </w:pPr>
            <w:r w:rsidRPr="007C61F1">
              <w:rPr>
                <w:rFonts w:ascii="Avenir Book" w:eastAsia="Times New Roman" w:hAnsi="Avenir Book" w:cs="Calibri"/>
                <w:b/>
                <w:bCs/>
                <w:color w:val="0BD0D9" w:themeColor="accent3"/>
                <w:kern w:val="0"/>
                <w:lang w:eastAsia="es-ES"/>
                <w14:ligatures w14:val="none"/>
              </w:rPr>
              <w:t>9</w:t>
            </w:r>
            <w:r w:rsidR="0078204C">
              <w:rPr>
                <w:rFonts w:ascii="Avenir Book" w:eastAsia="Times New Roman" w:hAnsi="Avenir Book" w:cs="Calibri"/>
                <w:b/>
                <w:bCs/>
                <w:color w:val="0BD0D9" w:themeColor="accent3"/>
                <w:kern w:val="0"/>
                <w:lang w:eastAsia="es-ES"/>
                <w14:ligatures w14:val="none"/>
              </w:rPr>
              <w:t>0</w:t>
            </w:r>
            <w:r w:rsidRPr="007C61F1">
              <w:rPr>
                <w:rFonts w:ascii="Avenir Book" w:eastAsia="Times New Roman" w:hAnsi="Avenir Book" w:cs="Calibri"/>
                <w:b/>
                <w:bCs/>
                <w:color w:val="0BD0D9" w:themeColor="accent3"/>
                <w:kern w:val="0"/>
                <w:lang w:eastAsia="es-ES"/>
                <w14:ligatures w14:val="none"/>
              </w:rPr>
              <w:t>.0</w:t>
            </w:r>
            <w:r w:rsidR="0078204C">
              <w:rPr>
                <w:rFonts w:ascii="Avenir Book" w:eastAsia="Times New Roman" w:hAnsi="Avenir Book" w:cs="Calibri"/>
                <w:b/>
                <w:bCs/>
                <w:color w:val="0BD0D9" w:themeColor="accent3"/>
                <w:kern w:val="0"/>
                <w:lang w:eastAsia="es-ES"/>
                <w14:ligatures w14:val="none"/>
              </w:rPr>
              <w:t>00</w:t>
            </w:r>
            <w:r w:rsidRPr="007C61F1">
              <w:rPr>
                <w:rFonts w:ascii="Avenir Book" w:eastAsia="Times New Roman" w:hAnsi="Avenir Book" w:cs="Calibri"/>
                <w:b/>
                <w:bCs/>
                <w:color w:val="0BD0D9" w:themeColor="accent3"/>
                <w:kern w:val="0"/>
                <w:lang w:eastAsia="es-ES"/>
                <w14:ligatures w14:val="none"/>
              </w:rPr>
              <w:t>,</w:t>
            </w:r>
            <w:r w:rsidR="0078204C">
              <w:rPr>
                <w:rFonts w:ascii="Avenir Book" w:eastAsia="Times New Roman" w:hAnsi="Avenir Book" w:cs="Calibri"/>
                <w:b/>
                <w:bCs/>
                <w:color w:val="0BD0D9" w:themeColor="accent3"/>
                <w:kern w:val="0"/>
                <w:lang w:eastAsia="es-ES"/>
                <w14:ligatures w14:val="none"/>
              </w:rPr>
              <w:t>00</w:t>
            </w:r>
            <w:r w:rsidRPr="007C61F1">
              <w:rPr>
                <w:rFonts w:ascii="Avenir Book" w:eastAsia="Times New Roman" w:hAnsi="Avenir Book" w:cs="Calibri"/>
                <w:b/>
                <w:bCs/>
                <w:color w:val="0BD0D9" w:themeColor="accent3"/>
                <w:kern w:val="0"/>
                <w:lang w:eastAsia="es-ES"/>
                <w14:ligatures w14:val="none"/>
              </w:rPr>
              <w:t xml:space="preserve"> €</w:t>
            </w:r>
          </w:p>
        </w:tc>
        <w:tc>
          <w:tcPr>
            <w:tcW w:w="1985" w:type="dxa"/>
            <w:tcBorders>
              <w:left w:val="nil"/>
              <w:bottom w:val="single" w:sz="4" w:space="0" w:color="auto"/>
              <w:right w:val="single" w:sz="4" w:space="0" w:color="auto"/>
            </w:tcBorders>
            <w:vAlign w:val="center"/>
            <w:hideMark/>
          </w:tcPr>
          <w:p w14:paraId="54971D44" w14:textId="77777777" w:rsidR="00D93D3E" w:rsidRPr="007C61F1" w:rsidRDefault="00D93D3E" w:rsidP="0078204C">
            <w:pPr>
              <w:spacing w:line="360" w:lineRule="auto"/>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c>
          <w:tcPr>
            <w:tcW w:w="1984" w:type="dxa"/>
            <w:tcBorders>
              <w:left w:val="nil"/>
              <w:bottom w:val="single" w:sz="4" w:space="0" w:color="auto"/>
              <w:right w:val="single" w:sz="4" w:space="0" w:color="auto"/>
            </w:tcBorders>
            <w:vAlign w:val="center"/>
            <w:hideMark/>
          </w:tcPr>
          <w:p w14:paraId="444AAE5E" w14:textId="77777777" w:rsidR="00D93D3E" w:rsidRPr="007C61F1" w:rsidRDefault="00D93D3E" w:rsidP="0078204C">
            <w:pPr>
              <w:spacing w:line="360" w:lineRule="auto"/>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euros</w:t>
            </w:r>
          </w:p>
        </w:tc>
        <w:tc>
          <w:tcPr>
            <w:tcW w:w="993" w:type="dxa"/>
            <w:tcBorders>
              <w:left w:val="nil"/>
              <w:bottom w:val="single" w:sz="4" w:space="0" w:color="auto"/>
              <w:right w:val="single" w:sz="4" w:space="0" w:color="auto"/>
            </w:tcBorders>
            <w:vAlign w:val="center"/>
            <w:hideMark/>
          </w:tcPr>
          <w:p w14:paraId="00101EE0" w14:textId="77777777" w:rsidR="00D93D3E" w:rsidRPr="007C61F1" w:rsidRDefault="00D93D3E" w:rsidP="0078204C">
            <w:pPr>
              <w:spacing w:line="360" w:lineRule="auto"/>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c>
          <w:tcPr>
            <w:tcW w:w="1559" w:type="dxa"/>
            <w:tcBorders>
              <w:left w:val="nil"/>
              <w:bottom w:val="single" w:sz="4" w:space="0" w:color="auto"/>
              <w:right w:val="single" w:sz="4" w:space="0" w:color="auto"/>
            </w:tcBorders>
            <w:vAlign w:val="center"/>
            <w:hideMark/>
          </w:tcPr>
          <w:p w14:paraId="057D18DF" w14:textId="77777777" w:rsidR="00D93D3E" w:rsidRPr="007C61F1" w:rsidRDefault="00D93D3E" w:rsidP="0078204C">
            <w:pPr>
              <w:spacing w:line="360" w:lineRule="auto"/>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r>
    </w:tbl>
    <w:p w14:paraId="28023E5D" w14:textId="77777777" w:rsidR="008A6389" w:rsidRPr="007C61F1" w:rsidRDefault="008A6389" w:rsidP="008A6389">
      <w:pPr>
        <w:spacing w:line="360" w:lineRule="auto"/>
        <w:jc w:val="both"/>
        <w:rPr>
          <w:rFonts w:ascii="Avenir Book" w:hAnsi="Avenir Book"/>
          <w:b/>
          <w:u w:val="single"/>
        </w:rPr>
      </w:pPr>
    </w:p>
    <w:p w14:paraId="3C78D5C3" w14:textId="77777777" w:rsidR="008A6389" w:rsidRPr="007C61F1" w:rsidRDefault="008A6389" w:rsidP="005F39C3">
      <w:pPr>
        <w:pStyle w:val="Prrafodelista"/>
        <w:spacing w:line="360" w:lineRule="auto"/>
        <w:ind w:left="360"/>
        <w:jc w:val="both"/>
        <w:rPr>
          <w:rFonts w:ascii="Avenir Book" w:hAnsi="Avenir Book"/>
          <w:b/>
          <w:sz w:val="24"/>
          <w:szCs w:val="24"/>
          <w:u w:val="single"/>
          <w:lang w:val="ca-ES"/>
        </w:rPr>
      </w:pPr>
    </w:p>
    <w:p w14:paraId="2F4D0F39" w14:textId="6FA7CAE9" w:rsidR="005F39C3" w:rsidRPr="007C61F1" w:rsidRDefault="00A22514" w:rsidP="00493E97">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7C61F1">
        <w:rPr>
          <w:rFonts w:ascii="Avenir Book" w:hAnsi="Avenir Book"/>
          <w:b/>
          <w:color w:val="0BD0D9" w:themeColor="accent3"/>
          <w:sz w:val="26"/>
          <w:szCs w:val="28"/>
          <w:lang w:val="ca-ES"/>
        </w:rPr>
        <w:t>MILLORES</w:t>
      </w:r>
      <w:r w:rsidR="005F39C3" w:rsidRPr="007C61F1">
        <w:rPr>
          <w:rFonts w:ascii="Avenir Book" w:hAnsi="Avenir Book"/>
          <w:b/>
          <w:color w:val="0BD0D9" w:themeColor="accent3"/>
          <w:sz w:val="26"/>
          <w:szCs w:val="28"/>
          <w:lang w:val="ca-ES"/>
        </w:rPr>
        <w:t xml:space="preserve"> </w:t>
      </w:r>
      <w:r w:rsidR="005F39C3" w:rsidRPr="007C61F1">
        <w:rPr>
          <w:rFonts w:ascii="Avenir Book" w:hAnsi="Avenir Book"/>
          <w:b/>
          <w:sz w:val="26"/>
          <w:szCs w:val="28"/>
          <w:lang w:val="ca-ES"/>
        </w:rPr>
        <w:t>EN</w:t>
      </w:r>
      <w:r w:rsidR="00E6465D" w:rsidRPr="007C61F1">
        <w:rPr>
          <w:rFonts w:ascii="Avenir Book" w:hAnsi="Avenir Book"/>
          <w:b/>
          <w:sz w:val="26"/>
          <w:szCs w:val="28"/>
          <w:lang w:val="ca-ES"/>
        </w:rPr>
        <w:t xml:space="preserve"> EL </w:t>
      </w:r>
      <w:r w:rsidRPr="007C61F1">
        <w:rPr>
          <w:rFonts w:ascii="Avenir Book" w:hAnsi="Avenir Book"/>
          <w:b/>
          <w:sz w:val="26"/>
          <w:szCs w:val="28"/>
          <w:lang w:val="ca-ES"/>
        </w:rPr>
        <w:t>SERVEI</w:t>
      </w:r>
    </w:p>
    <w:p w14:paraId="3A4DCEC8" w14:textId="4AD6474A" w:rsidR="005F39C3" w:rsidRPr="007C61F1" w:rsidRDefault="00E6465D" w:rsidP="00110B2A">
      <w:pPr>
        <w:pStyle w:val="Prrafodelista"/>
        <w:widowControl/>
        <w:autoSpaceDE/>
        <w:autoSpaceDN/>
        <w:spacing w:after="120" w:line="360" w:lineRule="auto"/>
        <w:ind w:left="-426" w:firstLine="0"/>
        <w:jc w:val="both"/>
        <w:rPr>
          <w:rFonts w:ascii="Avenir Book" w:hAnsi="Avenir Book"/>
          <w:bCs/>
          <w:sz w:val="24"/>
          <w:szCs w:val="24"/>
          <w:lang w:val="ca-ES"/>
        </w:rPr>
      </w:pPr>
      <w:r w:rsidRPr="007C61F1">
        <w:rPr>
          <w:rFonts w:ascii="Avenir Book" w:hAnsi="Avenir Book"/>
          <w:bCs/>
          <w:sz w:val="24"/>
          <w:szCs w:val="24"/>
          <w:lang w:val="ca-ES"/>
        </w:rPr>
        <w:t>Marcar la</w:t>
      </w:r>
      <w:r w:rsidR="00A22514" w:rsidRPr="007C61F1">
        <w:rPr>
          <w:rFonts w:ascii="Avenir Book" w:hAnsi="Avenir Book"/>
          <w:bCs/>
          <w:sz w:val="24"/>
          <w:szCs w:val="24"/>
          <w:lang w:val="ca-ES"/>
        </w:rPr>
        <w:t xml:space="preserve"> casella o caselles</w:t>
      </w:r>
      <w:r w:rsidRPr="007C61F1">
        <w:rPr>
          <w:rFonts w:ascii="Avenir Book" w:hAnsi="Avenir Book"/>
          <w:bCs/>
          <w:sz w:val="24"/>
          <w:szCs w:val="24"/>
          <w:lang w:val="ca-ES"/>
        </w:rPr>
        <w:t xml:space="preserve"> que </w:t>
      </w:r>
      <w:r w:rsidR="00A22514" w:rsidRPr="007C61F1">
        <w:rPr>
          <w:rFonts w:ascii="Avenir Book" w:hAnsi="Avenir Book"/>
          <w:bCs/>
          <w:sz w:val="24"/>
          <w:szCs w:val="24"/>
          <w:lang w:val="ca-ES"/>
        </w:rPr>
        <w:t>corresponguin</w:t>
      </w:r>
      <w:r w:rsidRPr="007C61F1">
        <w:rPr>
          <w:rFonts w:ascii="Avenir Book" w:hAnsi="Avenir Book"/>
          <w:bCs/>
          <w:sz w:val="24"/>
          <w:szCs w:val="24"/>
          <w:lang w:val="ca-ES"/>
        </w:rPr>
        <w:t>:</w:t>
      </w:r>
    </w:p>
    <w:p w14:paraId="25EEE113" w14:textId="4FF7BD32" w:rsidR="00E6465D" w:rsidRPr="007C61F1" w:rsidRDefault="00E6465D" w:rsidP="00493E97">
      <w:pPr>
        <w:pStyle w:val="Prrafodelista"/>
        <w:numPr>
          <w:ilvl w:val="2"/>
          <w:numId w:val="34"/>
        </w:numPr>
        <w:spacing w:after="120" w:line="360" w:lineRule="auto"/>
        <w:ind w:left="851" w:hanging="284"/>
        <w:jc w:val="both"/>
        <w:rPr>
          <w:rFonts w:ascii="Avenir Book" w:hAnsi="Avenir Book"/>
          <w:sz w:val="24"/>
          <w:szCs w:val="24"/>
          <w:u w:val="single"/>
          <w:lang w:val="ca-ES"/>
        </w:rPr>
      </w:pPr>
      <w:r w:rsidRPr="007C61F1">
        <w:rPr>
          <w:rFonts w:ascii="Avenir Book" w:hAnsi="Avenir Book"/>
          <w:sz w:val="24"/>
          <w:szCs w:val="24"/>
          <w:lang w:val="ca-ES"/>
        </w:rPr>
        <w:t>S</w:t>
      </w:r>
      <w:r w:rsidR="00A22514" w:rsidRPr="007C61F1">
        <w:rPr>
          <w:rFonts w:ascii="Avenir Book" w:hAnsi="Avenir Book"/>
          <w:sz w:val="24"/>
          <w:szCs w:val="24"/>
          <w:lang w:val="ca-ES"/>
        </w:rPr>
        <w:t>’inclou</w:t>
      </w:r>
      <w:r w:rsidRPr="007C61F1">
        <w:rPr>
          <w:rFonts w:ascii="Avenir Book" w:hAnsi="Avenir Book"/>
          <w:sz w:val="24"/>
          <w:szCs w:val="24"/>
          <w:lang w:val="ca-ES"/>
        </w:rPr>
        <w:t xml:space="preserve"> </w:t>
      </w:r>
      <w:r w:rsidR="00A22514" w:rsidRPr="007C61F1">
        <w:rPr>
          <w:rFonts w:ascii="Avenir Book" w:hAnsi="Avenir Book"/>
          <w:sz w:val="24"/>
          <w:szCs w:val="24"/>
          <w:lang w:val="ca-ES"/>
        </w:rPr>
        <w:t>assistència</w:t>
      </w:r>
      <w:r w:rsidR="00AA7071" w:rsidRPr="007C61F1">
        <w:rPr>
          <w:rFonts w:ascii="Avenir Book" w:hAnsi="Avenir Book"/>
          <w:sz w:val="24"/>
          <w:szCs w:val="24"/>
          <w:lang w:val="ca-ES"/>
        </w:rPr>
        <w:t xml:space="preserve"> </w:t>
      </w:r>
      <w:r w:rsidR="00A22514" w:rsidRPr="007C61F1">
        <w:rPr>
          <w:rFonts w:ascii="Avenir Book" w:hAnsi="Avenir Book"/>
          <w:sz w:val="24"/>
          <w:szCs w:val="24"/>
          <w:lang w:val="ca-ES"/>
        </w:rPr>
        <w:t>tècnica</w:t>
      </w:r>
      <w:r w:rsidR="00AA7071" w:rsidRPr="007C61F1">
        <w:rPr>
          <w:rFonts w:ascii="Avenir Book" w:hAnsi="Avenir Book"/>
          <w:sz w:val="24"/>
          <w:szCs w:val="24"/>
          <w:lang w:val="ca-ES"/>
        </w:rPr>
        <w:t xml:space="preserve"> </w:t>
      </w:r>
      <w:r w:rsidR="00BD688F" w:rsidRPr="007C61F1">
        <w:rPr>
          <w:rFonts w:ascii="Avenir Book" w:hAnsi="Avenir Book"/>
          <w:b/>
          <w:bCs/>
          <w:sz w:val="24"/>
          <w:szCs w:val="24"/>
          <w:lang w:val="ca-ES"/>
        </w:rPr>
        <w:t>in situ fins les 20:00h</w:t>
      </w:r>
      <w:r w:rsidRPr="007C61F1">
        <w:rPr>
          <w:rFonts w:ascii="Avenir Book" w:hAnsi="Avenir Book"/>
          <w:b/>
          <w:bCs/>
          <w:sz w:val="24"/>
          <w:szCs w:val="24"/>
          <w:lang w:val="ca-ES"/>
        </w:rPr>
        <w:tab/>
      </w:r>
      <w:r w:rsidRPr="007C61F1">
        <w:rPr>
          <w:rFonts w:ascii="Avenir Book" w:hAnsi="Avenir Book"/>
          <w:b/>
          <w:bCs/>
          <w:sz w:val="24"/>
          <w:szCs w:val="24"/>
          <w:lang w:val="ca-ES"/>
        </w:rPr>
        <w:tab/>
      </w:r>
      <w:r w:rsidRPr="007C61F1">
        <w:rPr>
          <w:rFonts w:ascii="Avenir Book" w:hAnsi="Avenir Book"/>
          <w:b/>
          <w:bCs/>
          <w:sz w:val="24"/>
          <w:szCs w:val="24"/>
          <w:lang w:val="ca-ES"/>
        </w:rPr>
        <w:tab/>
      </w:r>
      <w:r w:rsidRPr="007C61F1">
        <w:rPr>
          <w:rFonts w:ascii="Avenir Book" w:hAnsi="Avenir Book"/>
          <w:sz w:val="24"/>
          <w:szCs w:val="24"/>
          <w:lang w:val="ca-ES"/>
        </w:rPr>
        <w:t xml:space="preserve">SI </w:t>
      </w:r>
      <w:sdt>
        <w:sdtPr>
          <w:rPr>
            <w:rFonts w:ascii="Segoe UI Symbol" w:eastAsia="MS Gothic" w:hAnsi="Segoe UI Symbol" w:cs="Segoe UI Symbol"/>
            <w:sz w:val="24"/>
            <w:szCs w:val="24"/>
            <w:lang w:val="ca-ES"/>
          </w:rPr>
          <w:id w:val="905958260"/>
          <w14:checkbox>
            <w14:checked w14:val="0"/>
            <w14:checkedState w14:val="2612" w14:font="MS Gothic"/>
            <w14:uncheckedState w14:val="2610" w14:font="MS Gothic"/>
          </w14:checkbox>
        </w:sdtPr>
        <w:sdtEndPr/>
        <w:sdtContent>
          <w:r w:rsidRPr="007C61F1">
            <w:rPr>
              <w:rFonts w:ascii="Segoe UI Symbol" w:eastAsia="MS Gothic" w:hAnsi="Segoe UI Symbol" w:cs="Segoe UI Symbol"/>
              <w:sz w:val="24"/>
              <w:szCs w:val="24"/>
              <w:lang w:val="ca-ES"/>
            </w:rPr>
            <w:t>☐</w:t>
          </w:r>
        </w:sdtContent>
      </w:sdt>
      <w:r w:rsidRPr="007C61F1">
        <w:rPr>
          <w:rFonts w:ascii="Avenir Book" w:hAnsi="Avenir Book"/>
          <w:sz w:val="24"/>
          <w:szCs w:val="24"/>
          <w:lang w:val="ca-ES"/>
        </w:rPr>
        <w:t xml:space="preserve"> </w:t>
      </w:r>
      <w:r w:rsidRPr="007C61F1">
        <w:rPr>
          <w:rFonts w:ascii="Avenir Book" w:hAnsi="Avenir Book"/>
          <w:sz w:val="24"/>
          <w:szCs w:val="24"/>
          <w:lang w:val="ca-ES"/>
        </w:rPr>
        <w:tab/>
        <w:t xml:space="preserve">NO </w:t>
      </w:r>
      <w:sdt>
        <w:sdtPr>
          <w:rPr>
            <w:rFonts w:ascii="Segoe UI Symbol" w:eastAsia="MS Gothic" w:hAnsi="Segoe UI Symbol" w:cs="Segoe UI Symbol"/>
            <w:sz w:val="24"/>
            <w:szCs w:val="24"/>
            <w:lang w:val="ca-ES"/>
          </w:rPr>
          <w:id w:val="2067141003"/>
          <w14:checkbox>
            <w14:checked w14:val="0"/>
            <w14:checkedState w14:val="2612" w14:font="MS Gothic"/>
            <w14:uncheckedState w14:val="2610" w14:font="MS Gothic"/>
          </w14:checkbox>
        </w:sdtPr>
        <w:sdtEndPr/>
        <w:sdtContent>
          <w:r w:rsidRPr="007C61F1">
            <w:rPr>
              <w:rFonts w:ascii="Segoe UI Symbol" w:eastAsia="MS Gothic" w:hAnsi="Segoe UI Symbol" w:cs="Segoe UI Symbol"/>
              <w:sz w:val="24"/>
              <w:szCs w:val="24"/>
              <w:lang w:val="ca-ES"/>
            </w:rPr>
            <w:t>☐</w:t>
          </w:r>
        </w:sdtContent>
      </w:sdt>
      <w:r w:rsidRPr="007C61F1">
        <w:rPr>
          <w:rFonts w:ascii="Avenir Book" w:hAnsi="Avenir Book"/>
          <w:b/>
          <w:bCs/>
          <w:sz w:val="24"/>
          <w:szCs w:val="24"/>
          <w:lang w:val="ca-ES"/>
        </w:rPr>
        <w:t xml:space="preserve"> </w:t>
      </w:r>
    </w:p>
    <w:p w14:paraId="47A30058" w14:textId="13C4090D" w:rsidR="00BD688F" w:rsidRPr="007C61F1" w:rsidRDefault="00BD688F" w:rsidP="00BD688F">
      <w:pPr>
        <w:pStyle w:val="Prrafodelista"/>
        <w:numPr>
          <w:ilvl w:val="2"/>
          <w:numId w:val="34"/>
        </w:numPr>
        <w:spacing w:after="120" w:line="360" w:lineRule="auto"/>
        <w:ind w:left="851" w:hanging="284"/>
        <w:jc w:val="both"/>
        <w:rPr>
          <w:rFonts w:ascii="Avenir Book" w:hAnsi="Avenir Book"/>
          <w:sz w:val="24"/>
          <w:szCs w:val="24"/>
          <w:u w:val="single"/>
          <w:lang w:val="ca-ES"/>
        </w:rPr>
      </w:pPr>
      <w:r w:rsidRPr="007C61F1">
        <w:rPr>
          <w:rFonts w:ascii="Avenir Book" w:hAnsi="Avenir Book"/>
          <w:sz w:val="24"/>
          <w:szCs w:val="24"/>
          <w:lang w:val="ca-ES"/>
        </w:rPr>
        <w:t xml:space="preserve">S’inclou assistència tècnica </w:t>
      </w:r>
      <w:r w:rsidRPr="007C61F1">
        <w:rPr>
          <w:rFonts w:ascii="Avenir Book" w:hAnsi="Avenir Book"/>
          <w:b/>
          <w:bCs/>
          <w:sz w:val="24"/>
          <w:szCs w:val="24"/>
          <w:lang w:val="ca-ES"/>
        </w:rPr>
        <w:t>telefònica fins les 20:00h</w:t>
      </w:r>
      <w:r w:rsidRPr="007C61F1">
        <w:rPr>
          <w:rFonts w:ascii="Avenir Book" w:hAnsi="Avenir Book"/>
          <w:b/>
          <w:bCs/>
          <w:sz w:val="24"/>
          <w:szCs w:val="24"/>
          <w:lang w:val="ca-ES"/>
        </w:rPr>
        <w:tab/>
      </w:r>
      <w:r w:rsidRPr="007C61F1">
        <w:rPr>
          <w:rFonts w:ascii="Avenir Book" w:hAnsi="Avenir Book"/>
          <w:b/>
          <w:bCs/>
          <w:sz w:val="24"/>
          <w:szCs w:val="24"/>
          <w:lang w:val="ca-ES"/>
        </w:rPr>
        <w:tab/>
      </w:r>
      <w:r w:rsidRPr="007C61F1">
        <w:rPr>
          <w:rFonts w:ascii="Avenir Book" w:hAnsi="Avenir Book"/>
          <w:sz w:val="24"/>
          <w:szCs w:val="24"/>
          <w:lang w:val="ca-ES"/>
        </w:rPr>
        <w:t xml:space="preserve">SI </w:t>
      </w:r>
      <w:sdt>
        <w:sdtPr>
          <w:rPr>
            <w:rFonts w:ascii="Segoe UI Symbol" w:eastAsia="MS Gothic" w:hAnsi="Segoe UI Symbol" w:cs="Segoe UI Symbol"/>
            <w:sz w:val="24"/>
            <w:szCs w:val="24"/>
            <w:lang w:val="ca-ES"/>
          </w:rPr>
          <w:id w:val="565303309"/>
          <w14:checkbox>
            <w14:checked w14:val="0"/>
            <w14:checkedState w14:val="2612" w14:font="MS Gothic"/>
            <w14:uncheckedState w14:val="2610" w14:font="MS Gothic"/>
          </w14:checkbox>
        </w:sdtPr>
        <w:sdtEndPr/>
        <w:sdtContent>
          <w:r w:rsidRPr="007C61F1">
            <w:rPr>
              <w:rFonts w:ascii="Segoe UI Symbol" w:eastAsia="MS Gothic" w:hAnsi="Segoe UI Symbol" w:cs="Segoe UI Symbol"/>
              <w:sz w:val="24"/>
              <w:szCs w:val="24"/>
              <w:lang w:val="ca-ES"/>
            </w:rPr>
            <w:t>☐</w:t>
          </w:r>
        </w:sdtContent>
      </w:sdt>
      <w:r w:rsidRPr="007C61F1">
        <w:rPr>
          <w:rFonts w:ascii="Avenir Book" w:hAnsi="Avenir Book"/>
          <w:sz w:val="24"/>
          <w:szCs w:val="24"/>
          <w:lang w:val="ca-ES"/>
        </w:rPr>
        <w:t xml:space="preserve"> </w:t>
      </w:r>
      <w:r w:rsidRPr="007C61F1">
        <w:rPr>
          <w:rFonts w:ascii="Avenir Book" w:hAnsi="Avenir Book"/>
          <w:sz w:val="24"/>
          <w:szCs w:val="24"/>
          <w:lang w:val="ca-ES"/>
        </w:rPr>
        <w:tab/>
        <w:t xml:space="preserve">NO </w:t>
      </w:r>
      <w:sdt>
        <w:sdtPr>
          <w:rPr>
            <w:rFonts w:ascii="Segoe UI Symbol" w:eastAsia="MS Gothic" w:hAnsi="Segoe UI Symbol" w:cs="Segoe UI Symbol"/>
            <w:sz w:val="24"/>
            <w:szCs w:val="24"/>
            <w:lang w:val="ca-ES"/>
          </w:rPr>
          <w:id w:val="-934285346"/>
          <w14:checkbox>
            <w14:checked w14:val="0"/>
            <w14:checkedState w14:val="2612" w14:font="MS Gothic"/>
            <w14:uncheckedState w14:val="2610" w14:font="MS Gothic"/>
          </w14:checkbox>
        </w:sdtPr>
        <w:sdtEndPr/>
        <w:sdtContent>
          <w:r w:rsidRPr="007C61F1">
            <w:rPr>
              <w:rFonts w:ascii="Segoe UI Symbol" w:eastAsia="MS Gothic" w:hAnsi="Segoe UI Symbol" w:cs="Segoe UI Symbol"/>
              <w:sz w:val="24"/>
              <w:szCs w:val="24"/>
              <w:lang w:val="ca-ES"/>
            </w:rPr>
            <w:t>☐</w:t>
          </w:r>
        </w:sdtContent>
      </w:sdt>
      <w:r w:rsidRPr="007C61F1">
        <w:rPr>
          <w:rFonts w:ascii="Avenir Book" w:hAnsi="Avenir Book"/>
          <w:b/>
          <w:bCs/>
          <w:sz w:val="24"/>
          <w:szCs w:val="24"/>
          <w:lang w:val="ca-ES"/>
        </w:rPr>
        <w:t xml:space="preserve"> </w:t>
      </w:r>
    </w:p>
    <w:p w14:paraId="769644B0" w14:textId="77777777" w:rsidR="00BD688F" w:rsidRPr="007C61F1" w:rsidRDefault="00BD688F" w:rsidP="00BD688F">
      <w:pPr>
        <w:pStyle w:val="Prrafodelista"/>
        <w:numPr>
          <w:ilvl w:val="2"/>
          <w:numId w:val="34"/>
        </w:numPr>
        <w:spacing w:after="120" w:line="360" w:lineRule="auto"/>
        <w:ind w:left="851" w:hanging="284"/>
        <w:jc w:val="both"/>
        <w:rPr>
          <w:rFonts w:ascii="Avenir Book" w:hAnsi="Avenir Book"/>
          <w:sz w:val="24"/>
          <w:szCs w:val="24"/>
          <w:u w:val="single"/>
          <w:lang w:val="ca-ES"/>
        </w:rPr>
      </w:pPr>
      <w:r w:rsidRPr="007C61F1">
        <w:rPr>
          <w:rFonts w:ascii="Avenir Book" w:hAnsi="Avenir Book"/>
          <w:sz w:val="24"/>
          <w:szCs w:val="24"/>
          <w:lang w:val="ca-ES"/>
        </w:rPr>
        <w:t xml:space="preserve">S’inclou assistència tècnica </w:t>
      </w:r>
      <w:r w:rsidRPr="007C61F1">
        <w:rPr>
          <w:rFonts w:ascii="Avenir Book" w:hAnsi="Avenir Book"/>
          <w:b/>
          <w:bCs/>
          <w:sz w:val="24"/>
          <w:szCs w:val="24"/>
          <w:lang w:val="ca-ES"/>
        </w:rPr>
        <w:t>en caps de setmana</w:t>
      </w:r>
      <w:r w:rsidRPr="007C61F1">
        <w:rPr>
          <w:rFonts w:ascii="Avenir Book" w:hAnsi="Avenir Book"/>
          <w:b/>
          <w:bCs/>
          <w:sz w:val="24"/>
          <w:szCs w:val="24"/>
          <w:lang w:val="ca-ES"/>
        </w:rPr>
        <w:tab/>
      </w:r>
      <w:r w:rsidRPr="007C61F1">
        <w:rPr>
          <w:rFonts w:ascii="Avenir Book" w:hAnsi="Avenir Book"/>
          <w:b/>
          <w:bCs/>
          <w:sz w:val="24"/>
          <w:szCs w:val="24"/>
          <w:lang w:val="ca-ES"/>
        </w:rPr>
        <w:tab/>
      </w:r>
      <w:r w:rsidRPr="007C61F1">
        <w:rPr>
          <w:rFonts w:ascii="Avenir Book" w:hAnsi="Avenir Book"/>
          <w:b/>
          <w:bCs/>
          <w:sz w:val="24"/>
          <w:szCs w:val="24"/>
          <w:lang w:val="ca-ES"/>
        </w:rPr>
        <w:tab/>
      </w:r>
      <w:r w:rsidRPr="007C61F1">
        <w:rPr>
          <w:rFonts w:ascii="Avenir Book" w:hAnsi="Avenir Book"/>
          <w:sz w:val="24"/>
          <w:szCs w:val="24"/>
          <w:lang w:val="ca-ES"/>
        </w:rPr>
        <w:t xml:space="preserve">SI </w:t>
      </w:r>
      <w:sdt>
        <w:sdtPr>
          <w:rPr>
            <w:rFonts w:ascii="Segoe UI Symbol" w:eastAsia="MS Gothic" w:hAnsi="Segoe UI Symbol" w:cs="Segoe UI Symbol"/>
            <w:sz w:val="24"/>
            <w:szCs w:val="24"/>
            <w:lang w:val="ca-ES"/>
          </w:rPr>
          <w:id w:val="-1499344954"/>
          <w14:checkbox>
            <w14:checked w14:val="0"/>
            <w14:checkedState w14:val="2612" w14:font="MS Gothic"/>
            <w14:uncheckedState w14:val="2610" w14:font="MS Gothic"/>
          </w14:checkbox>
        </w:sdtPr>
        <w:sdtEndPr/>
        <w:sdtContent>
          <w:r w:rsidRPr="007C61F1">
            <w:rPr>
              <w:rFonts w:ascii="Segoe UI Symbol" w:eastAsia="MS Gothic" w:hAnsi="Segoe UI Symbol" w:cs="Segoe UI Symbol"/>
              <w:sz w:val="24"/>
              <w:szCs w:val="24"/>
              <w:lang w:val="ca-ES"/>
            </w:rPr>
            <w:t>☐</w:t>
          </w:r>
        </w:sdtContent>
      </w:sdt>
      <w:r w:rsidRPr="007C61F1">
        <w:rPr>
          <w:rFonts w:ascii="Avenir Book" w:hAnsi="Avenir Book"/>
          <w:sz w:val="24"/>
          <w:szCs w:val="24"/>
          <w:lang w:val="ca-ES"/>
        </w:rPr>
        <w:t xml:space="preserve"> </w:t>
      </w:r>
      <w:r w:rsidRPr="007C61F1">
        <w:rPr>
          <w:rFonts w:ascii="Avenir Book" w:hAnsi="Avenir Book"/>
          <w:sz w:val="24"/>
          <w:szCs w:val="24"/>
          <w:lang w:val="ca-ES"/>
        </w:rPr>
        <w:tab/>
        <w:t xml:space="preserve">NO </w:t>
      </w:r>
      <w:sdt>
        <w:sdtPr>
          <w:rPr>
            <w:rFonts w:ascii="Segoe UI Symbol" w:eastAsia="MS Gothic" w:hAnsi="Segoe UI Symbol" w:cs="Segoe UI Symbol"/>
            <w:sz w:val="24"/>
            <w:szCs w:val="24"/>
            <w:lang w:val="ca-ES"/>
          </w:rPr>
          <w:id w:val="1081952806"/>
          <w14:checkbox>
            <w14:checked w14:val="0"/>
            <w14:checkedState w14:val="2612" w14:font="MS Gothic"/>
            <w14:uncheckedState w14:val="2610" w14:font="MS Gothic"/>
          </w14:checkbox>
        </w:sdtPr>
        <w:sdtEndPr/>
        <w:sdtContent>
          <w:r w:rsidRPr="007C61F1">
            <w:rPr>
              <w:rFonts w:ascii="Segoe UI Symbol" w:eastAsia="MS Gothic" w:hAnsi="Segoe UI Symbol" w:cs="Segoe UI Symbol"/>
              <w:sz w:val="24"/>
              <w:szCs w:val="24"/>
              <w:lang w:val="ca-ES"/>
            </w:rPr>
            <w:t>☐</w:t>
          </w:r>
        </w:sdtContent>
      </w:sdt>
      <w:r w:rsidRPr="007C61F1">
        <w:rPr>
          <w:rFonts w:ascii="Avenir Book" w:hAnsi="Avenir Book"/>
          <w:b/>
          <w:bCs/>
          <w:sz w:val="24"/>
          <w:szCs w:val="24"/>
          <w:lang w:val="ca-ES"/>
        </w:rPr>
        <w:t xml:space="preserve"> </w:t>
      </w:r>
    </w:p>
    <w:p w14:paraId="37B9BF9F" w14:textId="77777777" w:rsidR="00BD688F" w:rsidRPr="007C61F1" w:rsidRDefault="00BD688F" w:rsidP="00BD688F">
      <w:pPr>
        <w:pStyle w:val="Prrafodelista"/>
        <w:spacing w:after="120" w:line="360" w:lineRule="auto"/>
        <w:ind w:left="851" w:firstLine="0"/>
        <w:jc w:val="both"/>
        <w:rPr>
          <w:rFonts w:ascii="Avenir Book" w:hAnsi="Avenir Book"/>
          <w:sz w:val="24"/>
          <w:szCs w:val="24"/>
          <w:u w:val="single"/>
          <w:lang w:val="ca-ES"/>
        </w:rPr>
      </w:pPr>
    </w:p>
    <w:p w14:paraId="7AA303E0" w14:textId="7EC2C968" w:rsidR="005F39C3" w:rsidRPr="007C61F1" w:rsidRDefault="00AA7071" w:rsidP="00BD688F">
      <w:pPr>
        <w:pStyle w:val="Prrafodelista"/>
        <w:spacing w:after="120" w:line="360" w:lineRule="auto"/>
        <w:ind w:left="-709" w:firstLine="0"/>
        <w:jc w:val="both"/>
        <w:rPr>
          <w:rFonts w:ascii="Avenir Book" w:hAnsi="Avenir Book"/>
          <w:sz w:val="26"/>
          <w:szCs w:val="28"/>
          <w:u w:val="single"/>
          <w:lang w:val="ca-ES"/>
        </w:rPr>
      </w:pP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00A22514" w:rsidRPr="007C61F1">
        <w:rPr>
          <w:rFonts w:ascii="Avenir Book" w:hAnsi="Avenir Book"/>
          <w:sz w:val="24"/>
          <w:szCs w:val="24"/>
          <w:lang w:val="ca-ES"/>
        </w:rPr>
        <w:t>Lloc</w:t>
      </w:r>
      <w:r w:rsidR="005F39C3" w:rsidRPr="007C61F1">
        <w:rPr>
          <w:rFonts w:ascii="Avenir Book" w:hAnsi="Avenir Book"/>
          <w:sz w:val="24"/>
          <w:szCs w:val="24"/>
          <w:lang w:val="ca-ES"/>
        </w:rPr>
        <w:t xml:space="preserve">, </w:t>
      </w:r>
      <w:r w:rsidR="00A22514" w:rsidRPr="007C61F1">
        <w:rPr>
          <w:rFonts w:ascii="Avenir Book" w:hAnsi="Avenir Book"/>
          <w:sz w:val="24"/>
          <w:szCs w:val="24"/>
          <w:lang w:val="ca-ES"/>
        </w:rPr>
        <w:t>data i signatura</w:t>
      </w:r>
      <w:r w:rsidR="005F39C3" w:rsidRPr="007C61F1">
        <w:rPr>
          <w:rFonts w:ascii="Avenir Book" w:hAnsi="Avenir Book"/>
          <w:sz w:val="24"/>
          <w:szCs w:val="24"/>
          <w:lang w:val="ca-ES"/>
        </w:rPr>
        <w:t xml:space="preserve"> de l</w:t>
      </w:r>
      <w:r w:rsidR="00A22514" w:rsidRPr="007C61F1">
        <w:rPr>
          <w:rFonts w:ascii="Avenir Book" w:hAnsi="Avenir Book"/>
          <w:sz w:val="24"/>
          <w:szCs w:val="24"/>
          <w:lang w:val="ca-ES"/>
        </w:rPr>
        <w:t>’</w:t>
      </w:r>
      <w:r w:rsidR="005F39C3" w:rsidRPr="007C61F1">
        <w:rPr>
          <w:rFonts w:ascii="Avenir Book" w:hAnsi="Avenir Book"/>
          <w:sz w:val="24"/>
          <w:szCs w:val="24"/>
          <w:lang w:val="ca-ES"/>
        </w:rPr>
        <w:t xml:space="preserve">empresa </w:t>
      </w:r>
      <w:r w:rsidR="00A22514" w:rsidRPr="007C61F1">
        <w:rPr>
          <w:rFonts w:ascii="Avenir Book" w:hAnsi="Avenir Book"/>
          <w:sz w:val="24"/>
          <w:szCs w:val="24"/>
          <w:lang w:val="ca-ES"/>
        </w:rPr>
        <w:t>convidada</w:t>
      </w:r>
    </w:p>
    <w:p w14:paraId="1D060C74" w14:textId="323DC047" w:rsidR="00203310" w:rsidRDefault="00203310">
      <w:pPr>
        <w:rPr>
          <w:rFonts w:ascii="Avenir Book" w:hAnsi="Avenir Book" w:cs="Arial"/>
        </w:rPr>
      </w:pPr>
      <w:r>
        <w:rPr>
          <w:rFonts w:ascii="Avenir Book" w:hAnsi="Avenir Book" w:cs="Arial"/>
        </w:rPr>
        <w:br w:type="page"/>
      </w:r>
    </w:p>
    <w:p w14:paraId="0606382B" w14:textId="77777777" w:rsidR="004B0352" w:rsidRPr="007C61F1" w:rsidRDefault="004B0352" w:rsidP="00C73CB9">
      <w:pPr>
        <w:spacing w:line="360" w:lineRule="auto"/>
        <w:jc w:val="both"/>
        <w:rPr>
          <w:rFonts w:ascii="Avenir Book" w:hAnsi="Avenir Book" w:cs="Arial"/>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31637FCE" w14:textId="77777777" w:rsidTr="00AF3984">
        <w:trPr>
          <w:trHeight w:val="356"/>
        </w:trPr>
        <w:tc>
          <w:tcPr>
            <w:tcW w:w="10207" w:type="dxa"/>
            <w:shd w:val="clear" w:color="auto" w:fill="30BFD3"/>
            <w:vAlign w:val="center"/>
          </w:tcPr>
          <w:p w14:paraId="2B0D1ECE" w14:textId="1A8FD2BE"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ANNEX</w:t>
            </w:r>
            <w:r w:rsidR="004B0352" w:rsidRPr="007C61F1">
              <w:rPr>
                <w:rFonts w:ascii="Avenir Book" w:hAnsi="Avenir Book" w:cs="Arial"/>
                <w:b/>
                <w:bCs/>
                <w:color w:val="FFFFFF" w:themeColor="background1"/>
                <w:sz w:val="24"/>
                <w:szCs w:val="24"/>
              </w:rPr>
              <w:t xml:space="preserve"> NÚM. 4</w:t>
            </w:r>
          </w:p>
        </w:tc>
      </w:tr>
      <w:tr w:rsidR="004B0352" w:rsidRPr="007C61F1" w14:paraId="73F270C0" w14:textId="77777777" w:rsidTr="00AF3984">
        <w:trPr>
          <w:trHeight w:val="356"/>
        </w:trPr>
        <w:tc>
          <w:tcPr>
            <w:tcW w:w="10207" w:type="dxa"/>
            <w:tcBorders>
              <w:bottom w:val="single" w:sz="12" w:space="0" w:color="0BD0D9" w:themeColor="accent3"/>
            </w:tcBorders>
            <w:vAlign w:val="center"/>
          </w:tcPr>
          <w:p w14:paraId="512AD9CD" w14:textId="02A722B8" w:rsidR="004B0352" w:rsidRPr="007C61F1" w:rsidRDefault="001E688C"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EXEMPLE DE CLÀUSULES CONTRACTUALS PER A ENCARRECS DE TRACTAMENT DE DADES PERSONALS ENTRE (òrgan de contractació) I (empresa contractista)</w:t>
            </w:r>
          </w:p>
        </w:tc>
      </w:tr>
    </w:tbl>
    <w:p w14:paraId="69287270" w14:textId="77777777" w:rsidR="005F39C3" w:rsidRPr="007C61F1" w:rsidRDefault="005F39C3" w:rsidP="005F39C3">
      <w:pPr>
        <w:spacing w:before="120" w:line="360" w:lineRule="auto"/>
        <w:ind w:left="3"/>
        <w:jc w:val="both"/>
        <w:rPr>
          <w:rFonts w:ascii="Avenir Book" w:hAnsi="Avenir Book" w:cs="Arial"/>
        </w:rPr>
      </w:pPr>
    </w:p>
    <w:p w14:paraId="01EE4AAE" w14:textId="77777777" w:rsidR="001E688C" w:rsidRPr="007C61F1" w:rsidRDefault="001E688C" w:rsidP="00AF3984">
      <w:pPr>
        <w:spacing w:before="120" w:line="360" w:lineRule="auto"/>
        <w:ind w:left="-851"/>
        <w:jc w:val="both"/>
        <w:rPr>
          <w:rFonts w:ascii="Avenir Book" w:hAnsi="Avenir Book" w:cs="Arial"/>
          <w:i/>
          <w:iCs/>
        </w:rPr>
      </w:pPr>
      <w:r w:rsidRPr="007C61F1">
        <w:rPr>
          <w:rFonts w:ascii="Avenir Book" w:hAnsi="Avenir Book" w:cs="Arial"/>
          <w:i/>
          <w:iCs/>
        </w:rPr>
        <w:t>(Aquestes clàusules tenen caràcter orientatiu i s’han d’adaptar a les circumstàncies concretes del tractament que es dugui a terme)</w:t>
      </w:r>
    </w:p>
    <w:p w14:paraId="391C0402" w14:textId="77777777" w:rsidR="001E688C" w:rsidRPr="007C61F1" w:rsidRDefault="001E688C" w:rsidP="00AF3984">
      <w:pPr>
        <w:spacing w:before="120" w:line="360" w:lineRule="auto"/>
        <w:ind w:left="-851"/>
        <w:jc w:val="both"/>
        <w:rPr>
          <w:rFonts w:ascii="Avenir Book" w:hAnsi="Avenir Book" w:cs="Arial"/>
          <w:i/>
          <w:iCs/>
        </w:rPr>
      </w:pPr>
    </w:p>
    <w:p w14:paraId="48DC3F98" w14:textId="2AD5F8BE" w:rsidR="00AF3984" w:rsidRPr="007C61F1" w:rsidRDefault="001E688C" w:rsidP="00AF3984">
      <w:pPr>
        <w:spacing w:before="120" w:line="360" w:lineRule="auto"/>
        <w:ind w:left="-851"/>
        <w:jc w:val="both"/>
        <w:rPr>
          <w:rFonts w:ascii="Avenir Book" w:hAnsi="Avenir Book" w:cs="Arial"/>
        </w:rPr>
      </w:pPr>
      <w:r w:rsidRPr="007C61F1">
        <w:rPr>
          <w:rFonts w:ascii="Avenir Book" w:hAnsi="Avenir Book" w:cs="Arial"/>
          <w:b/>
          <w:bCs/>
        </w:rPr>
        <w:t>REUNITS</w:t>
      </w:r>
    </w:p>
    <w:p w14:paraId="545B970C" w14:textId="675BC02F" w:rsidR="001E688C" w:rsidRPr="007C61F1" w:rsidRDefault="001E688C" w:rsidP="001E688C">
      <w:pPr>
        <w:spacing w:before="120" w:after="240" w:line="360" w:lineRule="auto"/>
        <w:ind w:left="-851"/>
        <w:jc w:val="both"/>
        <w:rPr>
          <w:rFonts w:ascii="Avenir Book" w:hAnsi="Avenir Book" w:cs="Arial"/>
        </w:rPr>
      </w:pPr>
      <w:r w:rsidRPr="007C61F1">
        <w:rPr>
          <w:rFonts w:ascii="Avenir Book" w:hAnsi="Avenir Book" w:cs="Arial"/>
        </w:rPr>
        <w:t>D’una banda,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7C61F1">
        <w:rPr>
          <w:rFonts w:ascii="Avenir Book" w:hAnsi="Avenir Book" w:cs="Arial"/>
        </w:rPr>
        <w:t>o</w:t>
      </w:r>
      <w:r w:rsidRPr="007C61F1">
        <w:rPr>
          <w:rFonts w:ascii="Avenir Book" w:hAnsi="Avenir Book" w:cs="Arial"/>
        </w:rPr>
        <w:t>li), (volum), (inscripció).</w:t>
      </w:r>
    </w:p>
    <w:p w14:paraId="65A7AB35" w14:textId="11293D0C" w:rsidR="001E688C" w:rsidRPr="007C61F1" w:rsidRDefault="001E688C" w:rsidP="001E688C">
      <w:pPr>
        <w:spacing w:before="120" w:after="240" w:line="360" w:lineRule="auto"/>
        <w:ind w:left="-851"/>
        <w:jc w:val="both"/>
        <w:rPr>
          <w:rFonts w:ascii="Avenir Book" w:hAnsi="Avenir Book" w:cs="Arial"/>
        </w:rPr>
      </w:pPr>
      <w:r w:rsidRPr="007C61F1">
        <w:rPr>
          <w:rFonts w:ascii="Avenir Book" w:hAnsi="Avenir Book" w:cs="Arial"/>
        </w:rPr>
        <w:t>I, de l’altra,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7C61F1">
        <w:rPr>
          <w:rFonts w:ascii="Avenir Book" w:hAnsi="Avenir Book" w:cs="Arial"/>
        </w:rPr>
        <w:t>o</w:t>
      </w:r>
      <w:r w:rsidRPr="007C61F1">
        <w:rPr>
          <w:rFonts w:ascii="Avenir Book" w:hAnsi="Avenir Book" w:cs="Arial"/>
        </w:rPr>
        <w:t>li), (volum), (inscripció).</w:t>
      </w:r>
    </w:p>
    <w:p w14:paraId="6C600FC8" w14:textId="77777777" w:rsidR="001E688C" w:rsidRPr="007C61F1" w:rsidRDefault="001E688C" w:rsidP="001E688C">
      <w:pPr>
        <w:spacing w:before="120" w:line="360" w:lineRule="auto"/>
        <w:ind w:left="-851"/>
        <w:jc w:val="both"/>
        <w:rPr>
          <w:rFonts w:ascii="Avenir Book" w:hAnsi="Avenir Book" w:cs="Arial"/>
        </w:rPr>
      </w:pPr>
      <w:r w:rsidRPr="007C61F1">
        <w:rPr>
          <w:rFonts w:ascii="Avenir Book" w:hAnsi="Avenir Book" w:cs="Arial"/>
        </w:rPr>
        <w:t>Ambdues parts, en l’exercici de les funcions que els són legalment assignades, es reconeixen recíprocament la capacitat legal necessària per obligar-se mútuament</w:t>
      </w:r>
    </w:p>
    <w:p w14:paraId="67AB1BF4" w14:textId="77777777" w:rsidR="001E688C" w:rsidRPr="007C61F1" w:rsidRDefault="001E688C" w:rsidP="00AF3984">
      <w:pPr>
        <w:spacing w:before="120" w:line="360" w:lineRule="auto"/>
        <w:ind w:left="-851"/>
        <w:jc w:val="both"/>
        <w:rPr>
          <w:rFonts w:ascii="Avenir Book" w:hAnsi="Avenir Book" w:cs="Arial"/>
          <w:b/>
          <w:bCs/>
        </w:rPr>
      </w:pPr>
    </w:p>
    <w:p w14:paraId="4DC4D307" w14:textId="77777777" w:rsidR="001E688C" w:rsidRPr="007C61F1" w:rsidRDefault="001E688C" w:rsidP="001E688C">
      <w:pPr>
        <w:spacing w:before="120" w:line="360" w:lineRule="auto"/>
        <w:ind w:left="-851"/>
        <w:jc w:val="both"/>
        <w:rPr>
          <w:rFonts w:ascii="Avenir Book" w:hAnsi="Avenir Book" w:cs="Arial"/>
        </w:rPr>
      </w:pPr>
      <w:r w:rsidRPr="007C61F1">
        <w:rPr>
          <w:rFonts w:ascii="Avenir Book" w:hAnsi="Avenir Book" w:cs="Arial"/>
          <w:b/>
          <w:bCs/>
        </w:rPr>
        <w:t>MANIFESTEN</w:t>
      </w:r>
    </w:p>
    <w:p w14:paraId="0D0C4778" w14:textId="77777777" w:rsidR="001E688C" w:rsidRPr="007C61F1" w:rsidRDefault="001E688C" w:rsidP="00493E97">
      <w:pPr>
        <w:pStyle w:val="Prrafodelista"/>
        <w:numPr>
          <w:ilvl w:val="0"/>
          <w:numId w:val="45"/>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w:t>
      </w:r>
      <w:r w:rsidRPr="007C61F1">
        <w:rPr>
          <w:rFonts w:ascii="Avenir Book" w:hAnsi="Avenir Book"/>
          <w:i/>
          <w:iCs/>
          <w:sz w:val="24"/>
          <w:szCs w:val="24"/>
          <w:lang w:val="ca-ES"/>
        </w:rPr>
        <w:t>Referència al contracte que fa necessari signar l’acord i altra informació que sigui necessària; incloure, si escau, el número d’expedient del contracte. Exemple: Ambdues parts han signat un contracte per X, amb expedient X</w:t>
      </w:r>
      <w:r w:rsidRPr="007C61F1">
        <w:rPr>
          <w:rFonts w:ascii="Avenir Book" w:hAnsi="Avenir Book"/>
          <w:sz w:val="24"/>
          <w:szCs w:val="24"/>
          <w:lang w:val="ca-ES"/>
        </w:rPr>
        <w:t>).</w:t>
      </w:r>
    </w:p>
    <w:p w14:paraId="45F111CD" w14:textId="7D50B61C" w:rsidR="001E688C" w:rsidRPr="007C61F1" w:rsidRDefault="001E688C" w:rsidP="00493E97">
      <w:pPr>
        <w:pStyle w:val="Prrafodelista"/>
        <w:numPr>
          <w:ilvl w:val="0"/>
          <w:numId w:val="45"/>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Atès que l’execució del contracte esmentat per part de (</w:t>
      </w:r>
      <w:r w:rsidRPr="007C61F1">
        <w:rPr>
          <w:rFonts w:ascii="Avenir Book" w:hAnsi="Avenir Book"/>
          <w:i/>
          <w:iCs/>
          <w:sz w:val="24"/>
          <w:szCs w:val="24"/>
          <w:lang w:val="ca-ES"/>
        </w:rPr>
        <w:t>empresa contractista</w:t>
      </w:r>
      <w:r w:rsidRPr="007C61F1">
        <w:rPr>
          <w:rFonts w:ascii="Avenir Book" w:hAnsi="Avenir Book"/>
          <w:sz w:val="24"/>
          <w:szCs w:val="24"/>
          <w:lang w:val="ca-ES"/>
        </w:rPr>
        <w:t>) comporta el tractament de dades personals de les quals és responsable (</w:t>
      </w:r>
      <w:r w:rsidRPr="007C61F1">
        <w:rPr>
          <w:rFonts w:ascii="Avenir Book" w:hAnsi="Avenir Book"/>
          <w:i/>
          <w:iCs/>
          <w:sz w:val="24"/>
          <w:szCs w:val="24"/>
          <w:lang w:val="ca-ES"/>
        </w:rPr>
        <w:t>òrgan de contractació</w:t>
      </w:r>
      <w:r w:rsidRPr="007C61F1">
        <w:rPr>
          <w:rFonts w:ascii="Avenir Book" w:hAnsi="Avenir Book"/>
          <w:sz w:val="24"/>
          <w:szCs w:val="24"/>
          <w:lang w:val="ca-ES"/>
        </w:rPr>
        <w:t>), (</w:t>
      </w:r>
      <w:r w:rsidRPr="007C61F1">
        <w:rPr>
          <w:rFonts w:ascii="Avenir Book" w:hAnsi="Avenir Book"/>
          <w:i/>
          <w:iCs/>
          <w:sz w:val="24"/>
          <w:szCs w:val="24"/>
          <w:lang w:val="ca-ES"/>
        </w:rPr>
        <w:t>empresa contractista</w:t>
      </w:r>
      <w:r w:rsidRPr="007C61F1">
        <w:rPr>
          <w:rFonts w:ascii="Avenir Book" w:hAnsi="Avenir Book"/>
          <w:sz w:val="24"/>
          <w:szCs w:val="24"/>
          <w:lang w:val="ca-ES"/>
        </w:rPr>
        <w:t>) 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la Llei Orgànica 3/2018, de 5 de desembre, de protecció de dades personals i garantia dels drets digitals (LOPDGDD).</w:t>
      </w:r>
    </w:p>
    <w:p w14:paraId="57580121" w14:textId="77777777" w:rsidR="001E688C" w:rsidRPr="007C61F1" w:rsidRDefault="001E688C" w:rsidP="00493E97">
      <w:pPr>
        <w:pStyle w:val="Prrafodelista"/>
        <w:numPr>
          <w:ilvl w:val="0"/>
          <w:numId w:val="45"/>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lastRenderedPageBreak/>
        <w:t>Que (</w:t>
      </w:r>
      <w:r w:rsidRPr="007C61F1">
        <w:rPr>
          <w:rFonts w:ascii="Avenir Book" w:hAnsi="Avenir Book"/>
          <w:i/>
          <w:iCs/>
          <w:sz w:val="24"/>
          <w:szCs w:val="24"/>
          <w:lang w:val="ca-ES"/>
        </w:rPr>
        <w:t>empresa contractista</w:t>
      </w:r>
      <w:r w:rsidRPr="007C61F1">
        <w:rPr>
          <w:rFonts w:ascii="Avenir Book" w:hAnsi="Avenir Book"/>
          <w:sz w:val="24"/>
          <w:szCs w:val="24"/>
          <w:lang w:val="ca-ES"/>
        </w:rPr>
        <w:t>) disposa de la capacitat i els recursos necessaris per garantir que, en la seva qualitat d’encarregat del tractament, aplica les mesures tècniques i organitzatives apropiades per complir amb el que estableix la legislació de protecció de dades esmentada.</w:t>
      </w:r>
    </w:p>
    <w:p w14:paraId="247B4ACC" w14:textId="4094DADE" w:rsidR="001E688C" w:rsidRPr="007C61F1" w:rsidRDefault="001E688C" w:rsidP="00493E97">
      <w:pPr>
        <w:pStyle w:val="Prrafodelista"/>
        <w:numPr>
          <w:ilvl w:val="0"/>
          <w:numId w:val="45"/>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La necessitat de signar un acord d’encàrrec de tractament de dades de caràcter personal en relació amb el contracte esmentat, en els termes que estableixen els articles 28 del RGPD i 33 de la LOPDGDD.</w:t>
      </w:r>
    </w:p>
    <w:p w14:paraId="32E21AD0" w14:textId="77777777" w:rsidR="001E688C" w:rsidRPr="007C61F1" w:rsidRDefault="001E688C" w:rsidP="00AF3984">
      <w:pPr>
        <w:spacing w:before="120" w:line="360" w:lineRule="auto"/>
        <w:ind w:left="-709"/>
        <w:jc w:val="both"/>
        <w:rPr>
          <w:rFonts w:ascii="Avenir Book" w:hAnsi="Avenir Book" w:cs="Arial"/>
          <w:b/>
          <w:bCs/>
          <w:color w:val="0BD0D9" w:themeColor="accent3"/>
          <w:sz w:val="26"/>
          <w:szCs w:val="28"/>
        </w:rPr>
      </w:pPr>
    </w:p>
    <w:p w14:paraId="5CEA4D52" w14:textId="3A7FB057" w:rsidR="00AF3984" w:rsidRPr="007C61F1" w:rsidRDefault="001E688C" w:rsidP="00AF3984">
      <w:pPr>
        <w:spacing w:before="120" w:line="360" w:lineRule="auto"/>
        <w:ind w:left="-709"/>
        <w:jc w:val="both"/>
        <w:rPr>
          <w:rFonts w:ascii="Avenir Book" w:hAnsi="Avenir Book" w:cs="Arial"/>
          <w:b/>
          <w:bCs/>
          <w:color w:val="0BD0D9" w:themeColor="accent3"/>
          <w:sz w:val="26"/>
          <w:szCs w:val="28"/>
        </w:rPr>
      </w:pPr>
      <w:r w:rsidRPr="007C61F1">
        <w:rPr>
          <w:rFonts w:ascii="Avenir Book" w:hAnsi="Avenir Book" w:cs="Arial"/>
          <w:b/>
          <w:bCs/>
          <w:color w:val="0BD0D9" w:themeColor="accent3"/>
          <w:sz w:val="26"/>
          <w:szCs w:val="28"/>
        </w:rPr>
        <w:t>CLÀUSULES</w:t>
      </w:r>
    </w:p>
    <w:p w14:paraId="23A51E47" w14:textId="03148EF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b/>
          <w:bCs/>
        </w:rPr>
        <w:t xml:space="preserve">Primera. - </w:t>
      </w:r>
      <w:r w:rsidR="001E688C" w:rsidRPr="007C61F1">
        <w:rPr>
          <w:rFonts w:ascii="Avenir Book" w:hAnsi="Avenir Book" w:cs="Arial"/>
          <w:b/>
          <w:bCs/>
        </w:rPr>
        <w:t>Objecte de l’encàrrec de tractament</w:t>
      </w:r>
    </w:p>
    <w:p w14:paraId="10875B51" w14:textId="7D3B3E9A"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rPr>
        <w:t>Mitjançant</w:t>
      </w:r>
      <w:r w:rsidR="00AF3984" w:rsidRPr="007C61F1">
        <w:rPr>
          <w:rFonts w:ascii="Avenir Book" w:hAnsi="Avenir Book" w:cs="Arial"/>
        </w:rPr>
        <w:t xml:space="preserve"> </w:t>
      </w:r>
      <w:r w:rsidRPr="007C61F1">
        <w:rPr>
          <w:rFonts w:ascii="Avenir Book" w:hAnsi="Avenir Book" w:cs="Arial"/>
        </w:rPr>
        <w:t>aquest acord d’encàrrec, s’habilita (</w:t>
      </w:r>
      <w:r w:rsidRPr="007C61F1">
        <w:rPr>
          <w:rFonts w:ascii="Avenir Book" w:hAnsi="Avenir Book" w:cs="Arial"/>
          <w:i/>
          <w:iCs/>
        </w:rPr>
        <w:t>empresa contractista</w:t>
      </w:r>
      <w:r w:rsidRPr="007C61F1">
        <w:rPr>
          <w:rFonts w:ascii="Avenir Book" w:hAnsi="Avenir Book" w:cs="Arial"/>
        </w:rPr>
        <w:t>), en qualitat d’encarregada del tractament (d’ara endavant, l’encarregat), per tractar, per compte de (</w:t>
      </w:r>
      <w:r w:rsidRPr="007C61F1">
        <w:rPr>
          <w:rFonts w:ascii="Avenir Book" w:hAnsi="Avenir Book" w:cs="Arial"/>
          <w:i/>
          <w:iCs/>
        </w:rPr>
        <w:t>òrgan de contractació</w:t>
      </w:r>
      <w:r w:rsidRPr="007C61F1">
        <w:rPr>
          <w:rFonts w:ascii="Avenir Book" w:hAnsi="Avenir Book" w:cs="Arial"/>
        </w:rPr>
        <w:t>), responsable del tractament (d’ara endavant, el responsable), les dades de caràcter personal necessàries per prestar el (...) de (...).</w:t>
      </w:r>
    </w:p>
    <w:p w14:paraId="33C6FDE1" w14:textId="0D921D2B"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El </w:t>
      </w:r>
      <w:r w:rsidR="001E688C" w:rsidRPr="007C61F1">
        <w:rPr>
          <w:rFonts w:ascii="Avenir Book" w:hAnsi="Avenir Book" w:cs="Arial"/>
        </w:rPr>
        <w:t>tractament consistirà en (</w:t>
      </w:r>
      <w:r w:rsidR="001E688C" w:rsidRPr="007C61F1">
        <w:rPr>
          <w:rFonts w:ascii="Avenir Book" w:hAnsi="Avenir Book" w:cs="Arial"/>
          <w:i/>
          <w:iCs/>
        </w:rPr>
        <w:t>descripció del tractament i de les activitats concretes</w:t>
      </w:r>
      <w:r w:rsidR="001E688C" w:rsidRPr="007C61F1">
        <w:rPr>
          <w:rFonts w:ascii="Avenir Book" w:hAnsi="Avenir Book" w:cs="Arial"/>
        </w:rPr>
        <w:t>).</w:t>
      </w:r>
    </w:p>
    <w:p w14:paraId="74067734" w14:textId="1AAD275C"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b/>
          <w:bCs/>
        </w:rPr>
        <w:t>Segona</w:t>
      </w:r>
      <w:r w:rsidR="00AF3984" w:rsidRPr="007C61F1">
        <w:rPr>
          <w:rFonts w:ascii="Avenir Book" w:hAnsi="Avenir Book" w:cs="Arial"/>
          <w:b/>
          <w:bCs/>
        </w:rPr>
        <w:t xml:space="preserve">. - </w:t>
      </w:r>
      <w:r w:rsidRPr="007C61F1">
        <w:rPr>
          <w:rFonts w:ascii="Avenir Book" w:hAnsi="Avenir Book" w:cs="Arial"/>
          <w:b/>
          <w:bCs/>
        </w:rPr>
        <w:t>Identificació de la informació afectada</w:t>
      </w:r>
    </w:p>
    <w:p w14:paraId="3717F742" w14:textId="19079036"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P</w:t>
      </w:r>
      <w:r w:rsidR="001E688C" w:rsidRPr="007C61F1">
        <w:rPr>
          <w:rFonts w:ascii="Avenir Book" w:hAnsi="Avenir Book" w:cs="Arial"/>
        </w:rPr>
        <w:t>er</w:t>
      </w:r>
      <w:r w:rsidRPr="007C61F1">
        <w:rPr>
          <w:rFonts w:ascii="Avenir Book" w:hAnsi="Avenir Book" w:cs="Arial"/>
        </w:rPr>
        <w:t xml:space="preserve"> </w:t>
      </w:r>
      <w:r w:rsidR="001E688C" w:rsidRPr="007C61F1">
        <w:rPr>
          <w:rFonts w:ascii="Avenir Book" w:hAnsi="Avenir Book" w:cs="Arial"/>
        </w:rPr>
        <w:t>executar les prestacions derivades del compliment de l’objecte d’aquest encàrrec, el responsable posa a disposició de l’encarregat la informació següent del/s tractament/s de dades:</w:t>
      </w:r>
    </w:p>
    <w:p w14:paraId="2D757213" w14:textId="2DB7E4B9"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1E688C" w:rsidRPr="007C61F1">
        <w:rPr>
          <w:rFonts w:ascii="Avenir Book" w:hAnsi="Avenir Book" w:cs="Arial"/>
          <w:i/>
          <w:iCs/>
        </w:rPr>
        <w:t>identificació</w:t>
      </w:r>
      <w:r w:rsidRPr="007C61F1">
        <w:rPr>
          <w:rFonts w:ascii="Avenir Book" w:hAnsi="Avenir Book" w:cs="Arial"/>
          <w:i/>
          <w:iCs/>
        </w:rPr>
        <w:t xml:space="preserve"> </w:t>
      </w:r>
      <w:r w:rsidR="001E688C" w:rsidRPr="007C61F1">
        <w:rPr>
          <w:rFonts w:ascii="Avenir Book" w:hAnsi="Avenir Book" w:cs="Arial"/>
          <w:i/>
          <w:iCs/>
        </w:rPr>
        <w:t>del tipus de dades personals del/s tractament/s</w:t>
      </w:r>
      <w:r w:rsidR="001E688C" w:rsidRPr="007C61F1">
        <w:rPr>
          <w:rFonts w:ascii="Avenir Book" w:hAnsi="Avenir Book" w:cs="Arial"/>
        </w:rPr>
        <w:t>).</w:t>
      </w:r>
    </w:p>
    <w:p w14:paraId="0DA6073E" w14:textId="3952A38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1E688C" w:rsidRPr="007C61F1">
        <w:rPr>
          <w:rFonts w:ascii="Avenir Book" w:hAnsi="Avenir Book" w:cs="Arial"/>
          <w:i/>
          <w:iCs/>
        </w:rPr>
        <w:t>identificació</w:t>
      </w:r>
      <w:r w:rsidRPr="007C61F1">
        <w:rPr>
          <w:rFonts w:ascii="Avenir Book" w:hAnsi="Avenir Book" w:cs="Arial"/>
          <w:i/>
          <w:iCs/>
        </w:rPr>
        <w:t xml:space="preserve"> </w:t>
      </w:r>
      <w:r w:rsidR="001E688C" w:rsidRPr="007C61F1">
        <w:rPr>
          <w:rFonts w:ascii="Avenir Book" w:hAnsi="Avenir Book" w:cs="Arial"/>
          <w:i/>
          <w:iCs/>
        </w:rPr>
        <w:t>de les categories de persones interessades del/s tractament/s</w:t>
      </w:r>
      <w:r w:rsidR="001E688C" w:rsidRPr="007C61F1">
        <w:rPr>
          <w:rFonts w:ascii="Avenir Book" w:hAnsi="Avenir Book" w:cs="Arial"/>
        </w:rPr>
        <w:t>).</w:t>
      </w:r>
    </w:p>
    <w:p w14:paraId="35707BD0" w14:textId="1CEAD2E1"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b/>
          <w:bCs/>
        </w:rPr>
        <w:t xml:space="preserve">Tercera. – </w:t>
      </w:r>
      <w:r w:rsidR="001E688C" w:rsidRPr="007C61F1">
        <w:rPr>
          <w:rFonts w:ascii="Avenir Book" w:hAnsi="Avenir Book" w:cs="Arial"/>
          <w:b/>
          <w:bCs/>
        </w:rPr>
        <w:t>Durada</w:t>
      </w:r>
    </w:p>
    <w:p w14:paraId="374AAD6F" w14:textId="04996082"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La </w:t>
      </w:r>
      <w:r w:rsidR="001E688C" w:rsidRPr="007C61F1">
        <w:rPr>
          <w:rFonts w:ascii="Avenir Book" w:hAnsi="Avenir Book" w:cs="Arial"/>
        </w:rPr>
        <w:t>vigència d’aquest encàrrec de tractament queda vinculada a la durada del contracte identificat en aquest document.</w:t>
      </w:r>
    </w:p>
    <w:p w14:paraId="46EC511E" w14:textId="6489A973"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b/>
          <w:bCs/>
        </w:rPr>
        <w:t>Q</w:t>
      </w:r>
      <w:r w:rsidR="00AF3984" w:rsidRPr="007C61F1">
        <w:rPr>
          <w:rFonts w:ascii="Avenir Book" w:hAnsi="Avenir Book" w:cs="Arial"/>
          <w:b/>
          <w:bCs/>
        </w:rPr>
        <w:t xml:space="preserve">uarta. - </w:t>
      </w:r>
      <w:r w:rsidRPr="007C61F1">
        <w:rPr>
          <w:rFonts w:ascii="Avenir Book" w:hAnsi="Avenir Book" w:cs="Arial"/>
          <w:b/>
          <w:bCs/>
        </w:rPr>
        <w:t>Obligacions</w:t>
      </w:r>
      <w:r w:rsidR="00AF3984" w:rsidRPr="007C61F1">
        <w:rPr>
          <w:rFonts w:ascii="Avenir Book" w:hAnsi="Avenir Book" w:cs="Arial"/>
          <w:b/>
          <w:bCs/>
        </w:rPr>
        <w:t xml:space="preserve"> </w:t>
      </w:r>
      <w:r w:rsidRPr="007C61F1">
        <w:rPr>
          <w:rFonts w:ascii="Avenir Book" w:hAnsi="Avenir Book" w:cs="Arial"/>
          <w:b/>
          <w:bCs/>
        </w:rPr>
        <w:t>de l’encarregat</w:t>
      </w:r>
    </w:p>
    <w:p w14:paraId="72F0C4E9" w14:textId="299D42ED"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rPr>
        <w:t>L’encarregat</w:t>
      </w:r>
      <w:r w:rsidR="00AF3984" w:rsidRPr="007C61F1">
        <w:rPr>
          <w:rFonts w:ascii="Avenir Book" w:hAnsi="Avenir Book" w:cs="Arial"/>
        </w:rPr>
        <w:t xml:space="preserve"> </w:t>
      </w:r>
      <w:r w:rsidRPr="007C61F1">
        <w:rPr>
          <w:rFonts w:ascii="Avenir Book" w:hAnsi="Avenir Book" w:cs="Arial"/>
        </w:rPr>
        <w:t>i tot el seu personal es comprometen a complir el que estableix l’article 28 del RGPD i, en particular, a:</w:t>
      </w:r>
    </w:p>
    <w:p w14:paraId="19BF16C2" w14:textId="734A2BD5"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Utilitzar</w:t>
      </w:r>
      <w:r w:rsidR="00AF3984" w:rsidRPr="007C61F1">
        <w:rPr>
          <w:rFonts w:ascii="Avenir Book" w:hAnsi="Avenir Book"/>
          <w:sz w:val="24"/>
          <w:szCs w:val="24"/>
          <w:lang w:val="ca-ES"/>
        </w:rPr>
        <w:t xml:space="preserve"> </w:t>
      </w:r>
      <w:r w:rsidRPr="007C61F1">
        <w:rPr>
          <w:rFonts w:ascii="Avenir Book" w:hAnsi="Avenir Book"/>
          <w:sz w:val="24"/>
          <w:szCs w:val="24"/>
          <w:lang w:val="ca-ES"/>
        </w:rPr>
        <w:t xml:space="preserve">les dades objecte de tractament, o aquelles que es recullin per a la seva inclusió, exclusivament per a la finalitat objecte d’aquest encàrrec, respectant la confidencialitat i el deure de secret, fins i tot després de la finalització de l’encàrrec. En aquest sentit, es garantirà que les persones autoritzades per tractar dades s’hagin compromès a respectar la </w:t>
      </w:r>
      <w:r w:rsidRPr="007C61F1">
        <w:rPr>
          <w:rFonts w:ascii="Avenir Book" w:hAnsi="Avenir Book"/>
          <w:sz w:val="24"/>
          <w:szCs w:val="24"/>
          <w:lang w:val="ca-ES"/>
        </w:rPr>
        <w:lastRenderedPageBreak/>
        <w:t>confidencialitat o estiguin subjectes a una obligació de confidencialitat de naturalesa estatutària.</w:t>
      </w:r>
    </w:p>
    <w:p w14:paraId="52D8CA8C" w14:textId="77777777" w:rsidR="00AF3984" w:rsidRPr="007C61F1" w:rsidRDefault="00AF3984" w:rsidP="00AF3984">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61DF2DEE" w14:textId="111D547E"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Tractar</w:t>
      </w:r>
      <w:r w:rsidR="00AF3984" w:rsidRPr="007C61F1">
        <w:rPr>
          <w:rFonts w:ascii="Avenir Book" w:hAnsi="Avenir Book"/>
          <w:sz w:val="24"/>
          <w:szCs w:val="24"/>
          <w:lang w:val="ca-ES"/>
        </w:rPr>
        <w:t xml:space="preserve"> </w:t>
      </w:r>
      <w:r w:rsidRPr="007C61F1">
        <w:rPr>
          <w:rFonts w:ascii="Avenir Book" w:hAnsi="Avenir Book"/>
          <w:sz w:val="24"/>
          <w:szCs w:val="24"/>
          <w:lang w:val="ca-ES"/>
        </w:rPr>
        <w:t>les dades personals d’acord amb el que estableix la normativa vigent de protecció de dades i seguint les instruccions del responsable, aplicant les mesures de seguretat establertes en el Marc de Ciberseguretat de Protecció de Dades (MCPD) corresponents al nivell de risc bàsic (vegeu l’annex d’aquest encàrrec). Si l’encarregat considera que alguna de les instruccions incompleix el RGPD o qualsevol altra disposició en matèria de protecció de dades de la Unió o dels estats membres, ho haurà d’informar immediatament al responsable.</w:t>
      </w:r>
    </w:p>
    <w:p w14:paraId="74B0A63F"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525527BD" w14:textId="77777777" w:rsidR="001E688C"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b/>
          <w:bCs/>
          <w:sz w:val="24"/>
          <w:szCs w:val="24"/>
          <w:lang w:val="ca-ES"/>
        </w:rPr>
        <w:t>Subcontractació</w:t>
      </w:r>
      <w:r w:rsidR="00AF3984" w:rsidRPr="007C61F1">
        <w:rPr>
          <w:rFonts w:ascii="Avenir Book" w:hAnsi="Avenir Book"/>
          <w:sz w:val="24"/>
          <w:szCs w:val="24"/>
          <w:lang w:val="ca-ES"/>
        </w:rPr>
        <w:t xml:space="preserve">: </w:t>
      </w:r>
      <w:r w:rsidRPr="007C61F1">
        <w:rPr>
          <w:rFonts w:ascii="Avenir Book" w:hAnsi="Avenir Book"/>
          <w:i/>
          <w:iCs/>
          <w:sz w:val="24"/>
          <w:szCs w:val="24"/>
          <w:lang w:val="ca-ES"/>
        </w:rPr>
        <w:t>(en cas que s’hagi previst la subcontractació de prestacions que comportin el tractament de dades de caràcter personal)</w:t>
      </w:r>
    </w:p>
    <w:p w14:paraId="27E25E18" w14:textId="77777777" w:rsidR="001E688C" w:rsidRPr="007C61F1" w:rsidRDefault="001E688C" w:rsidP="001E688C">
      <w:pPr>
        <w:pStyle w:val="Prrafodelista"/>
        <w:rPr>
          <w:rFonts w:ascii="Avenir Book" w:hAnsi="Avenir Book"/>
          <w:sz w:val="24"/>
          <w:szCs w:val="24"/>
          <w:lang w:val="ca-ES"/>
        </w:rPr>
      </w:pPr>
    </w:p>
    <w:p w14:paraId="48A6CA22"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r w:rsidRPr="007C61F1">
        <w:rPr>
          <w:rFonts w:ascii="Avenir Book" w:hAnsi="Avenir Book"/>
          <w:sz w:val="24"/>
          <w:szCs w:val="24"/>
          <w:lang w:val="ca-ES"/>
        </w:rPr>
        <w:t>L’encarregat haurà de comunicar aquest fet per escrit i de manera fefaent al responsable, identificant de forma clara i inequívoca l’empresa subcontractista i les seves dades de contacte. La subcontractació es podrà dur a terme si el responsable no manifesta oposició en el termini de (dies).</w:t>
      </w:r>
    </w:p>
    <w:p w14:paraId="7F2E46E0"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46EF8DA9" w14:textId="2F17ABC9"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Assistir</w:t>
      </w:r>
      <w:r w:rsidR="00AF3984" w:rsidRPr="007C61F1">
        <w:rPr>
          <w:rFonts w:ascii="Avenir Book" w:hAnsi="Avenir Book"/>
          <w:sz w:val="24"/>
          <w:szCs w:val="24"/>
          <w:lang w:val="ca-ES"/>
        </w:rPr>
        <w:t xml:space="preserve"> </w:t>
      </w:r>
      <w:r w:rsidRPr="007C61F1">
        <w:rPr>
          <w:rFonts w:ascii="Avenir Book" w:hAnsi="Avenir Book"/>
          <w:sz w:val="24"/>
          <w:szCs w:val="24"/>
          <w:lang w:val="ca-ES"/>
        </w:rPr>
        <w:t>el responsable en el compliment de les obligacions establertes als articles 32 a 36 del RGPD, relatives a la seguretat de les dades personals, així com en la resposta a l’exercici dels drets de les persones interessades establerts al capítol III del RGPD – relatiu als drets dels interessats.</w:t>
      </w:r>
    </w:p>
    <w:p w14:paraId="6F1A78AA" w14:textId="77777777" w:rsidR="00AF3984" w:rsidRPr="007C61F1" w:rsidRDefault="00AF3984" w:rsidP="00AF3984">
      <w:pPr>
        <w:pStyle w:val="Prrafodelista"/>
        <w:widowControl/>
        <w:autoSpaceDE/>
        <w:autoSpaceDN/>
        <w:spacing w:before="120" w:after="240" w:line="360" w:lineRule="auto"/>
        <w:ind w:left="141" w:firstLine="0"/>
        <w:contextualSpacing/>
        <w:jc w:val="both"/>
        <w:rPr>
          <w:rFonts w:ascii="Avenir Book" w:hAnsi="Avenir Book"/>
          <w:sz w:val="24"/>
          <w:szCs w:val="24"/>
          <w:lang w:val="ca-ES"/>
        </w:rPr>
      </w:pPr>
    </w:p>
    <w:p w14:paraId="6593FDA7" w14:textId="36D9BAA9"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Posar</w:t>
      </w:r>
      <w:r w:rsidR="00AF3984" w:rsidRPr="007C61F1">
        <w:rPr>
          <w:rFonts w:ascii="Avenir Book" w:hAnsi="Avenir Book"/>
          <w:sz w:val="24"/>
          <w:szCs w:val="24"/>
          <w:lang w:val="ca-ES"/>
        </w:rPr>
        <w:t xml:space="preserve"> </w:t>
      </w:r>
      <w:r w:rsidRPr="007C61F1">
        <w:rPr>
          <w:rFonts w:ascii="Avenir Book" w:hAnsi="Avenir Book"/>
          <w:sz w:val="24"/>
          <w:szCs w:val="24"/>
          <w:lang w:val="ca-ES"/>
        </w:rPr>
        <w:t>a disposició del responsable tota la informació necessària per permetre i contribuir a la realització d’auditories, incloses inspeccions, per part del responsable o un altre auditor autoritzat per aquest.</w:t>
      </w:r>
    </w:p>
    <w:p w14:paraId="7976DF15" w14:textId="77777777" w:rsidR="00AF3984" w:rsidRPr="007C61F1" w:rsidRDefault="00AF3984" w:rsidP="00AF3984">
      <w:pPr>
        <w:pStyle w:val="Prrafodelista"/>
        <w:spacing w:before="120" w:line="360" w:lineRule="auto"/>
        <w:ind w:left="709"/>
        <w:jc w:val="both"/>
        <w:rPr>
          <w:rFonts w:ascii="Avenir Book" w:hAnsi="Avenir Book"/>
          <w:sz w:val="24"/>
          <w:szCs w:val="24"/>
          <w:lang w:val="ca-ES"/>
        </w:rPr>
      </w:pPr>
    </w:p>
    <w:p w14:paraId="60592CA7" w14:textId="7FB1074C"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w:t>
      </w:r>
      <w:r w:rsidR="00811062" w:rsidRPr="007C61F1">
        <w:rPr>
          <w:rFonts w:ascii="Avenir Book" w:hAnsi="Avenir Book"/>
          <w:i/>
          <w:iCs/>
          <w:sz w:val="24"/>
          <w:szCs w:val="24"/>
          <w:lang w:val="ca-ES"/>
        </w:rPr>
        <w:t>Quan</w:t>
      </w:r>
      <w:r w:rsidRPr="007C61F1">
        <w:rPr>
          <w:rFonts w:ascii="Avenir Book" w:hAnsi="Avenir Book"/>
          <w:sz w:val="24"/>
          <w:szCs w:val="24"/>
          <w:lang w:val="ca-ES"/>
        </w:rPr>
        <w:t xml:space="preserve"> </w:t>
      </w:r>
      <w:r w:rsidR="00811062" w:rsidRPr="007C61F1">
        <w:rPr>
          <w:rFonts w:ascii="Avenir Book" w:hAnsi="Avenir Book"/>
          <w:i/>
          <w:iCs/>
          <w:sz w:val="24"/>
          <w:szCs w:val="24"/>
          <w:lang w:val="ca-ES"/>
        </w:rPr>
        <w:t>el dret d’informació hagi de ser proporcionat per l’encarregat)</w:t>
      </w:r>
      <w:r w:rsidR="00811062" w:rsidRPr="007C61F1">
        <w:rPr>
          <w:rFonts w:ascii="Avenir Book" w:hAnsi="Avenir Book"/>
          <w:sz w:val="24"/>
          <w:szCs w:val="24"/>
          <w:lang w:val="ca-ES"/>
        </w:rPr>
        <w:t xml:space="preserve"> Facilitar, en el moment de recollir les dades, la informació relativa als tractaments de dades que es duran a terme. La redacció i el format en què es facilitarà aquesta informació s’hauran de consensuar amb el responsable abans d’iniciar la recollida de les dades.</w:t>
      </w:r>
    </w:p>
    <w:p w14:paraId="5812DE9B" w14:textId="77777777" w:rsidR="00AF3984" w:rsidRPr="007C61F1" w:rsidRDefault="00AF3984" w:rsidP="00AF3984">
      <w:pPr>
        <w:pStyle w:val="Prrafodelista"/>
        <w:spacing w:before="120" w:line="360" w:lineRule="auto"/>
        <w:ind w:left="709"/>
        <w:jc w:val="both"/>
        <w:rPr>
          <w:rFonts w:ascii="Avenir Book" w:hAnsi="Avenir Book"/>
          <w:sz w:val="24"/>
          <w:szCs w:val="24"/>
          <w:lang w:val="ca-ES"/>
        </w:rPr>
      </w:pPr>
    </w:p>
    <w:p w14:paraId="66F2B546" w14:textId="6E735F54"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Informar </w:t>
      </w:r>
      <w:r w:rsidR="00811062" w:rsidRPr="007C61F1">
        <w:rPr>
          <w:rFonts w:ascii="Avenir Book" w:hAnsi="Avenir Book"/>
          <w:sz w:val="24"/>
          <w:szCs w:val="24"/>
          <w:lang w:val="ca-ES"/>
        </w:rPr>
        <w:t xml:space="preserve">el responsable, sense dilació indeguda i, en qualsevol cas, abans de 72 hores, i per correu electrònic a l’adreça indicada a la </w:t>
      </w:r>
      <w:r w:rsidR="00EE56FB" w:rsidRPr="00373E27">
        <w:rPr>
          <w:rFonts w:ascii="Avenir Book" w:hAnsi="Avenir Book"/>
          <w:b/>
          <w:bCs/>
          <w:sz w:val="24"/>
          <w:szCs w:val="24"/>
          <w:lang w:val="ca-ES"/>
        </w:rPr>
        <w:t>clàusula</w:t>
      </w:r>
      <w:r w:rsidR="00811062" w:rsidRPr="00373E27">
        <w:rPr>
          <w:rFonts w:ascii="Avenir Book" w:hAnsi="Avenir Book"/>
          <w:b/>
          <w:bCs/>
          <w:sz w:val="24"/>
          <w:szCs w:val="24"/>
          <w:lang w:val="ca-ES"/>
        </w:rPr>
        <w:t xml:space="preserve"> vuitena</w:t>
      </w:r>
      <w:r w:rsidR="00811062" w:rsidRPr="007C61F1">
        <w:rPr>
          <w:rFonts w:ascii="Avenir Book" w:hAnsi="Avenir Book"/>
          <w:sz w:val="24"/>
          <w:szCs w:val="24"/>
          <w:lang w:val="ca-ES"/>
        </w:rPr>
        <w:t xml:space="preserve"> d’aquest encàrrec, de les violacions </w:t>
      </w:r>
      <w:r w:rsidR="00811062" w:rsidRPr="007C61F1">
        <w:rPr>
          <w:rFonts w:ascii="Avenir Book" w:hAnsi="Avenir Book"/>
          <w:sz w:val="24"/>
          <w:szCs w:val="24"/>
          <w:lang w:val="ca-ES"/>
        </w:rPr>
        <w:lastRenderedPageBreak/>
        <w:t>de la seguretat de les dades personals al seu càrrec de les quals tingui coneixement, juntament amb tota la informació rellevant per documentar i comunicar la incidència.</w:t>
      </w:r>
    </w:p>
    <w:p w14:paraId="08213DE3" w14:textId="77777777" w:rsidR="00AF3984" w:rsidRPr="007C61F1" w:rsidRDefault="00AF3984" w:rsidP="00AF3984">
      <w:pPr>
        <w:pStyle w:val="Prrafodelista"/>
        <w:jc w:val="both"/>
        <w:rPr>
          <w:rFonts w:ascii="Avenir Book" w:hAnsi="Avenir Book"/>
          <w:sz w:val="24"/>
          <w:szCs w:val="24"/>
          <w:lang w:val="ca-ES"/>
        </w:rPr>
      </w:pPr>
    </w:p>
    <w:p w14:paraId="7E4FDFD0" w14:textId="0588E861"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w:t>
      </w:r>
      <w:r w:rsidRPr="007C61F1">
        <w:rPr>
          <w:rFonts w:ascii="Avenir Book" w:hAnsi="Avenir Book"/>
          <w:i/>
          <w:iCs/>
          <w:sz w:val="24"/>
          <w:szCs w:val="24"/>
          <w:lang w:val="ca-ES"/>
        </w:rPr>
        <w:t>Suprimir</w:t>
      </w:r>
      <w:r w:rsidR="00811062" w:rsidRPr="007C61F1">
        <w:rPr>
          <w:rFonts w:ascii="Avenir Book" w:hAnsi="Avenir Book"/>
          <w:i/>
          <w:iCs/>
          <w:sz w:val="24"/>
          <w:szCs w:val="24"/>
          <w:lang w:val="ca-ES"/>
        </w:rPr>
        <w:t xml:space="preserve"> o retornar</w:t>
      </w:r>
      <w:r w:rsidRPr="007C61F1">
        <w:rPr>
          <w:rFonts w:ascii="Avenir Book" w:hAnsi="Avenir Book"/>
          <w:i/>
          <w:iCs/>
          <w:sz w:val="24"/>
          <w:szCs w:val="24"/>
          <w:lang w:val="ca-ES"/>
        </w:rPr>
        <w:t xml:space="preserve"> al responsable</w:t>
      </w:r>
      <w:r w:rsidRPr="007C61F1">
        <w:rPr>
          <w:rFonts w:ascii="Avenir Book" w:hAnsi="Avenir Book"/>
          <w:sz w:val="24"/>
          <w:szCs w:val="24"/>
          <w:lang w:val="ca-ES"/>
        </w:rPr>
        <w:t xml:space="preserve">) </w:t>
      </w:r>
      <w:r w:rsidR="00811062" w:rsidRPr="007C61F1">
        <w:rPr>
          <w:rFonts w:ascii="Avenir Book" w:hAnsi="Avenir Book"/>
          <w:sz w:val="24"/>
          <w:szCs w:val="24"/>
          <w:lang w:val="ca-ES"/>
        </w:rPr>
        <w:t>les dades personals un cop finalitzada la prestació del (...) de tractament. Tant la supressió com la devolució hauran d’implicar l’eliminació total de les dades existents als equips informàtics utilitzats per l’encarregat. No obstant això, l’encarregat podrà conservar una còpia amb les dades degudament bloquejades mentre es puguin derivar responsabilitats de l’execució de la prestació.</w:t>
      </w:r>
    </w:p>
    <w:p w14:paraId="594A3129" w14:textId="77777777" w:rsidR="00AF3984" w:rsidRPr="007C61F1" w:rsidRDefault="00AF3984" w:rsidP="00AF3984">
      <w:pPr>
        <w:pStyle w:val="Prrafodelista"/>
        <w:jc w:val="both"/>
        <w:rPr>
          <w:rFonts w:ascii="Avenir Book" w:hAnsi="Avenir Book"/>
          <w:sz w:val="24"/>
          <w:szCs w:val="24"/>
          <w:lang w:val="ca-ES"/>
        </w:rPr>
      </w:pPr>
    </w:p>
    <w:p w14:paraId="0E4CE2D1" w14:textId="58A91007"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Comunicar, </w:t>
      </w:r>
      <w:r w:rsidR="00811062" w:rsidRPr="007C61F1">
        <w:rPr>
          <w:rFonts w:ascii="Avenir Book" w:hAnsi="Avenir Book"/>
          <w:sz w:val="24"/>
          <w:szCs w:val="24"/>
          <w:lang w:val="ca-ES"/>
        </w:rPr>
        <w:t>en cas d’ús de servidors, qualsevol canvi que es produeixi en relació amb la informació facilitada durant la licitació.</w:t>
      </w:r>
    </w:p>
    <w:p w14:paraId="36A61523" w14:textId="34801B39"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Cinquena</w:t>
      </w:r>
      <w:r w:rsidR="00AF3984" w:rsidRPr="007C61F1">
        <w:rPr>
          <w:rFonts w:ascii="Avenir Book" w:hAnsi="Avenir Book" w:cs="Arial"/>
          <w:b/>
          <w:bCs/>
        </w:rPr>
        <w:t xml:space="preserve">. - </w:t>
      </w:r>
      <w:r w:rsidRPr="007C61F1">
        <w:rPr>
          <w:rFonts w:ascii="Avenir Book" w:hAnsi="Avenir Book" w:cs="Arial"/>
          <w:b/>
          <w:bCs/>
        </w:rPr>
        <w:t>Obligacions</w:t>
      </w:r>
      <w:r w:rsidR="00AF3984" w:rsidRPr="007C61F1">
        <w:rPr>
          <w:rFonts w:ascii="Avenir Book" w:hAnsi="Avenir Book" w:cs="Arial"/>
          <w:b/>
          <w:bCs/>
        </w:rPr>
        <w:t xml:space="preserve"> del responsable </w:t>
      </w:r>
    </w:p>
    <w:p w14:paraId="1C85B5CF" w14:textId="55D57CC3" w:rsidR="00AF3984" w:rsidRPr="007C61F1" w:rsidRDefault="00811062" w:rsidP="00AF3984">
      <w:pPr>
        <w:spacing w:before="120" w:line="360" w:lineRule="auto"/>
        <w:ind w:left="-709"/>
        <w:jc w:val="both"/>
        <w:rPr>
          <w:rFonts w:ascii="Avenir Book" w:hAnsi="Avenir Book" w:cs="Arial"/>
        </w:rPr>
      </w:pPr>
      <w:r w:rsidRPr="007C61F1">
        <w:rPr>
          <w:rFonts w:ascii="Avenir Book" w:hAnsi="Avenir Book" w:cs="Arial"/>
        </w:rPr>
        <w:t>Correspon</w:t>
      </w:r>
      <w:r w:rsidR="00AF3984" w:rsidRPr="007C61F1">
        <w:rPr>
          <w:rFonts w:ascii="Avenir Book" w:hAnsi="Avenir Book" w:cs="Arial"/>
        </w:rPr>
        <w:t xml:space="preserve"> al responsable: </w:t>
      </w:r>
    </w:p>
    <w:p w14:paraId="509C94B9" w14:textId="235431C2" w:rsidR="00AF3984" w:rsidRPr="007C61F1"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Lliurar</w:t>
      </w:r>
      <w:r w:rsidR="00AF3984" w:rsidRPr="007C61F1">
        <w:rPr>
          <w:rFonts w:ascii="Avenir Book" w:hAnsi="Avenir Book"/>
          <w:sz w:val="24"/>
          <w:szCs w:val="24"/>
          <w:lang w:val="ca-ES"/>
        </w:rPr>
        <w:t xml:space="preserve"> </w:t>
      </w:r>
      <w:r w:rsidRPr="007C61F1">
        <w:rPr>
          <w:rFonts w:ascii="Avenir Book" w:hAnsi="Avenir Book"/>
          <w:sz w:val="24"/>
          <w:szCs w:val="24"/>
          <w:lang w:val="ca-ES"/>
        </w:rPr>
        <w:t xml:space="preserve">a l'encarregat les dades a les quals es refereix la </w:t>
      </w:r>
      <w:r w:rsidRPr="007C61F1">
        <w:rPr>
          <w:rFonts w:ascii="Avenir Book" w:hAnsi="Avenir Book"/>
          <w:b/>
          <w:bCs/>
          <w:sz w:val="24"/>
          <w:szCs w:val="24"/>
          <w:lang w:val="ca-ES"/>
        </w:rPr>
        <w:t>clàusula 2</w:t>
      </w:r>
      <w:r w:rsidRPr="007C61F1">
        <w:rPr>
          <w:rFonts w:ascii="Avenir Book" w:hAnsi="Avenir Book"/>
          <w:sz w:val="24"/>
          <w:szCs w:val="24"/>
          <w:lang w:val="ca-ES"/>
        </w:rPr>
        <w:t xml:space="preserve"> d’aquest document.</w:t>
      </w:r>
    </w:p>
    <w:p w14:paraId="220264D6" w14:textId="433226F8" w:rsidR="00AF3984" w:rsidRPr="007C61F1" w:rsidRDefault="00AF3984"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Supervisar </w:t>
      </w:r>
      <w:r w:rsidR="00811062" w:rsidRPr="007C61F1">
        <w:rPr>
          <w:rFonts w:ascii="Avenir Book" w:hAnsi="Avenir Book"/>
          <w:sz w:val="24"/>
          <w:szCs w:val="24"/>
          <w:lang w:val="ca-ES"/>
        </w:rPr>
        <w:t>el tractament i vetllar, tant abans com durant la seva execució, perquè l’encarregat compleixi la normativa en matèria de protecció de dades.</w:t>
      </w:r>
    </w:p>
    <w:p w14:paraId="50E3213C" w14:textId="567F3E02" w:rsidR="00AF3984" w:rsidRPr="007C61F1"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Altres</w:t>
      </w:r>
      <w:r w:rsidR="00AF3984" w:rsidRPr="007C61F1">
        <w:rPr>
          <w:rFonts w:ascii="Avenir Book" w:hAnsi="Avenir Book"/>
          <w:sz w:val="24"/>
          <w:szCs w:val="24"/>
          <w:lang w:val="ca-ES"/>
        </w:rPr>
        <w:t xml:space="preserve"> </w:t>
      </w:r>
      <w:r w:rsidRPr="007C61F1">
        <w:rPr>
          <w:rFonts w:ascii="Avenir Book" w:hAnsi="Avenir Book"/>
          <w:sz w:val="24"/>
          <w:szCs w:val="24"/>
          <w:lang w:val="ca-ES"/>
        </w:rPr>
        <w:t>obligacions que li puguin correspondre, d’acord amb la normativa de protecció de dades.</w:t>
      </w:r>
    </w:p>
    <w:p w14:paraId="347EDD2E" w14:textId="707E1D6A"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Sisena</w:t>
      </w:r>
      <w:r w:rsidR="00AF3984" w:rsidRPr="007C61F1">
        <w:rPr>
          <w:rFonts w:ascii="Avenir Book" w:hAnsi="Avenir Book" w:cs="Arial"/>
          <w:b/>
          <w:bCs/>
        </w:rPr>
        <w:t xml:space="preserve">. - </w:t>
      </w:r>
      <w:r w:rsidRPr="007C61F1">
        <w:rPr>
          <w:rFonts w:ascii="Avenir Book" w:hAnsi="Avenir Book" w:cs="Arial"/>
          <w:b/>
          <w:bCs/>
        </w:rPr>
        <w:t>Drets</w:t>
      </w:r>
      <w:r w:rsidR="00AF3984" w:rsidRPr="007C61F1">
        <w:rPr>
          <w:rFonts w:ascii="Avenir Book" w:hAnsi="Avenir Book" w:cs="Arial"/>
          <w:b/>
          <w:bCs/>
        </w:rPr>
        <w:t xml:space="preserve"> del responsable </w:t>
      </w:r>
    </w:p>
    <w:p w14:paraId="01F7F426" w14:textId="01CA6F23"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El </w:t>
      </w:r>
      <w:r w:rsidR="00811062" w:rsidRPr="007C61F1">
        <w:rPr>
          <w:rFonts w:ascii="Avenir Book" w:hAnsi="Avenir Book" w:cs="Arial"/>
        </w:rPr>
        <w:t xml:space="preserve">responsable té dret a obtenir de l’encarregat tota la informació que consideri necessària relativa a les dades i als tractaments que es descriuen a la </w:t>
      </w:r>
      <w:r w:rsidR="00EE56FB" w:rsidRPr="007C61F1">
        <w:rPr>
          <w:rFonts w:ascii="Avenir Book" w:hAnsi="Avenir Book" w:cs="Arial"/>
          <w:b/>
          <w:bCs/>
        </w:rPr>
        <w:t>clàusula</w:t>
      </w:r>
      <w:r w:rsidR="00811062" w:rsidRPr="007C61F1">
        <w:rPr>
          <w:rFonts w:ascii="Avenir Book" w:hAnsi="Avenir Book" w:cs="Arial"/>
          <w:b/>
          <w:bCs/>
        </w:rPr>
        <w:t xml:space="preserve"> segona</w:t>
      </w:r>
      <w:r w:rsidR="00811062" w:rsidRPr="007C61F1">
        <w:rPr>
          <w:rFonts w:ascii="Avenir Book" w:hAnsi="Avenir Book" w:cs="Arial"/>
        </w:rPr>
        <w:t>, així com l’assistència necessària per a la realització d’auditories, incloses inspeccions, per part de qualsevol autoritat de control o organisme autoritzat.</w:t>
      </w:r>
    </w:p>
    <w:p w14:paraId="205DFF64" w14:textId="28E27C5E"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Setena</w:t>
      </w:r>
      <w:r w:rsidR="00AF3984" w:rsidRPr="007C61F1">
        <w:rPr>
          <w:rFonts w:ascii="Avenir Book" w:hAnsi="Avenir Book" w:cs="Arial"/>
          <w:b/>
          <w:bCs/>
        </w:rPr>
        <w:t xml:space="preserve">. - </w:t>
      </w:r>
      <w:r w:rsidRPr="007C61F1">
        <w:rPr>
          <w:rFonts w:ascii="Avenir Book" w:hAnsi="Avenir Book" w:cs="Arial"/>
          <w:b/>
          <w:bCs/>
        </w:rPr>
        <w:t>Modificació</w:t>
      </w:r>
      <w:r w:rsidR="00AF3984" w:rsidRPr="007C61F1">
        <w:rPr>
          <w:rFonts w:ascii="Avenir Book" w:hAnsi="Avenir Book" w:cs="Arial"/>
          <w:b/>
          <w:bCs/>
        </w:rPr>
        <w:t xml:space="preserve"> de</w:t>
      </w:r>
      <w:r w:rsidRPr="007C61F1">
        <w:rPr>
          <w:rFonts w:ascii="Avenir Book" w:hAnsi="Avenir Book" w:cs="Arial"/>
          <w:b/>
          <w:bCs/>
        </w:rPr>
        <w:t xml:space="preserve"> l’encàrrec</w:t>
      </w:r>
      <w:r w:rsidR="00AF3984" w:rsidRPr="007C61F1">
        <w:rPr>
          <w:rFonts w:ascii="Avenir Book" w:hAnsi="Avenir Book" w:cs="Arial"/>
          <w:b/>
          <w:bCs/>
        </w:rPr>
        <w:t xml:space="preserve"> </w:t>
      </w:r>
    </w:p>
    <w:p w14:paraId="511B71E7" w14:textId="138B6707"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rPr>
        <w:t>Qualsevol</w:t>
      </w:r>
      <w:r w:rsidR="00AF3984" w:rsidRPr="007C61F1">
        <w:rPr>
          <w:rFonts w:ascii="Avenir Book" w:hAnsi="Avenir Book" w:cs="Arial"/>
        </w:rPr>
        <w:t xml:space="preserve"> </w:t>
      </w:r>
      <w:r w:rsidRPr="007C61F1">
        <w:rPr>
          <w:rFonts w:ascii="Avenir Book" w:hAnsi="Avenir Book" w:cs="Arial"/>
        </w:rPr>
        <w:t>canvi en el tractament de dades previst en aquest encàrrec farà necessària la seva modificació.</w:t>
      </w:r>
    </w:p>
    <w:p w14:paraId="24ED7BD8" w14:textId="0D2ED6F0"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Vuitena</w:t>
      </w:r>
      <w:r w:rsidR="00AF3984" w:rsidRPr="007C61F1">
        <w:rPr>
          <w:rFonts w:ascii="Avenir Book" w:hAnsi="Avenir Book" w:cs="Arial"/>
          <w:b/>
          <w:bCs/>
        </w:rPr>
        <w:t xml:space="preserve">. - </w:t>
      </w:r>
      <w:r w:rsidRPr="007C61F1">
        <w:rPr>
          <w:rFonts w:ascii="Avenir Book" w:hAnsi="Avenir Book" w:cs="Arial"/>
          <w:b/>
          <w:bCs/>
        </w:rPr>
        <w:t>Comunicacions</w:t>
      </w:r>
      <w:r w:rsidR="00AF3984" w:rsidRPr="007C61F1">
        <w:rPr>
          <w:rFonts w:ascii="Avenir Book" w:hAnsi="Avenir Book" w:cs="Arial"/>
          <w:b/>
          <w:bCs/>
        </w:rPr>
        <w:t xml:space="preserve"> </w:t>
      </w:r>
      <w:r w:rsidRPr="007C61F1">
        <w:rPr>
          <w:rFonts w:ascii="Avenir Book" w:hAnsi="Avenir Book" w:cs="Arial"/>
          <w:b/>
          <w:bCs/>
        </w:rPr>
        <w:t>i</w:t>
      </w:r>
      <w:r w:rsidR="00AF3984" w:rsidRPr="007C61F1">
        <w:rPr>
          <w:rFonts w:ascii="Avenir Book" w:hAnsi="Avenir Book" w:cs="Arial"/>
          <w:b/>
          <w:bCs/>
        </w:rPr>
        <w:t xml:space="preserve"> </w:t>
      </w:r>
      <w:r w:rsidRPr="007C61F1">
        <w:rPr>
          <w:rFonts w:ascii="Avenir Book" w:hAnsi="Avenir Book" w:cs="Arial"/>
          <w:b/>
          <w:bCs/>
        </w:rPr>
        <w:t>notificacions</w:t>
      </w:r>
      <w:r w:rsidR="00AF3984" w:rsidRPr="007C61F1">
        <w:rPr>
          <w:rFonts w:ascii="Avenir Book" w:hAnsi="Avenir Book" w:cs="Arial"/>
          <w:b/>
          <w:bCs/>
        </w:rPr>
        <w:t xml:space="preserve"> </w:t>
      </w:r>
    </w:p>
    <w:p w14:paraId="45B4C78A" w14:textId="37682AB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L</w:t>
      </w:r>
      <w:r w:rsidR="00811062" w:rsidRPr="007C61F1">
        <w:rPr>
          <w:rFonts w:ascii="Avenir Book" w:hAnsi="Avenir Book" w:cs="Arial"/>
        </w:rPr>
        <w:t>e</w:t>
      </w:r>
      <w:r w:rsidRPr="007C61F1">
        <w:rPr>
          <w:rFonts w:ascii="Avenir Book" w:hAnsi="Avenir Book" w:cs="Arial"/>
        </w:rPr>
        <w:t xml:space="preserve">s </w:t>
      </w:r>
      <w:r w:rsidR="00811062" w:rsidRPr="007C61F1">
        <w:rPr>
          <w:rFonts w:ascii="Avenir Book" w:hAnsi="Avenir Book" w:cs="Arial"/>
        </w:rPr>
        <w:t>comunicacions</w:t>
      </w:r>
      <w:r w:rsidRPr="007C61F1">
        <w:rPr>
          <w:rFonts w:ascii="Avenir Book" w:hAnsi="Avenir Book" w:cs="Arial"/>
        </w:rPr>
        <w:t xml:space="preserve"> </w:t>
      </w:r>
      <w:r w:rsidR="00811062" w:rsidRPr="007C61F1">
        <w:rPr>
          <w:rFonts w:ascii="Avenir Book" w:hAnsi="Avenir Book" w:cs="Arial"/>
        </w:rPr>
        <w:t>dirigides</w:t>
      </w:r>
      <w:r w:rsidRPr="007C61F1">
        <w:rPr>
          <w:rFonts w:ascii="Avenir Book" w:hAnsi="Avenir Book" w:cs="Arial"/>
        </w:rPr>
        <w:t xml:space="preserve"> al responsable s</w:t>
      </w:r>
      <w:r w:rsidR="00811062" w:rsidRPr="007C61F1">
        <w:rPr>
          <w:rFonts w:ascii="Avenir Book" w:hAnsi="Avenir Book" w:cs="Arial"/>
        </w:rPr>
        <w:t>’enviaran</w:t>
      </w:r>
      <w:r w:rsidRPr="007C61F1">
        <w:rPr>
          <w:rFonts w:ascii="Avenir Book" w:hAnsi="Avenir Book" w:cs="Arial"/>
        </w:rPr>
        <w:t xml:space="preserve"> a: </w:t>
      </w:r>
    </w:p>
    <w:p w14:paraId="4357CA35" w14:textId="6CA21F14"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811062" w:rsidRPr="007C61F1">
        <w:rPr>
          <w:rFonts w:ascii="Avenir Book" w:hAnsi="Avenir Book" w:cs="Arial"/>
          <w:i/>
          <w:iCs/>
        </w:rPr>
        <w:t>Correu</w:t>
      </w:r>
      <w:r w:rsidRPr="007C61F1">
        <w:rPr>
          <w:rFonts w:ascii="Avenir Book" w:hAnsi="Avenir Book" w:cs="Arial"/>
          <w:i/>
          <w:iCs/>
        </w:rPr>
        <w:t xml:space="preserve"> </w:t>
      </w:r>
      <w:r w:rsidR="00811062" w:rsidRPr="007C61F1">
        <w:rPr>
          <w:rFonts w:ascii="Avenir Book" w:hAnsi="Avenir Book" w:cs="Arial"/>
          <w:i/>
          <w:iCs/>
        </w:rPr>
        <w:t>electrònic</w:t>
      </w:r>
      <w:r w:rsidRPr="007C61F1">
        <w:rPr>
          <w:rFonts w:ascii="Avenir Book" w:hAnsi="Avenir Book" w:cs="Arial"/>
          <w:i/>
          <w:iCs/>
        </w:rPr>
        <w:t xml:space="preserve"> del responsable</w:t>
      </w:r>
      <w:r w:rsidRPr="007C61F1">
        <w:rPr>
          <w:rFonts w:ascii="Avenir Book" w:hAnsi="Avenir Book" w:cs="Arial"/>
        </w:rPr>
        <w:t xml:space="preserve">) </w:t>
      </w:r>
    </w:p>
    <w:p w14:paraId="19F51B43" w14:textId="0944A99D"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L</w:t>
      </w:r>
      <w:r w:rsidR="00811062" w:rsidRPr="007C61F1">
        <w:rPr>
          <w:rFonts w:ascii="Avenir Book" w:hAnsi="Avenir Book" w:cs="Arial"/>
        </w:rPr>
        <w:t>e</w:t>
      </w:r>
      <w:r w:rsidRPr="007C61F1">
        <w:rPr>
          <w:rFonts w:ascii="Avenir Book" w:hAnsi="Avenir Book" w:cs="Arial"/>
        </w:rPr>
        <w:t xml:space="preserve">s </w:t>
      </w:r>
      <w:r w:rsidR="00811062" w:rsidRPr="007C61F1">
        <w:rPr>
          <w:rFonts w:ascii="Avenir Book" w:hAnsi="Avenir Book" w:cs="Arial"/>
        </w:rPr>
        <w:t>comunicacions</w:t>
      </w:r>
      <w:r w:rsidRPr="007C61F1">
        <w:rPr>
          <w:rFonts w:ascii="Avenir Book" w:hAnsi="Avenir Book" w:cs="Arial"/>
        </w:rPr>
        <w:t xml:space="preserve"> </w:t>
      </w:r>
      <w:r w:rsidR="00811062" w:rsidRPr="007C61F1">
        <w:rPr>
          <w:rFonts w:ascii="Avenir Book" w:hAnsi="Avenir Book" w:cs="Arial"/>
        </w:rPr>
        <w:t>dirigides</w:t>
      </w:r>
      <w:r w:rsidRPr="007C61F1">
        <w:rPr>
          <w:rFonts w:ascii="Avenir Book" w:hAnsi="Avenir Book" w:cs="Arial"/>
        </w:rPr>
        <w:t xml:space="preserve"> a</w:t>
      </w:r>
      <w:r w:rsidR="00811062" w:rsidRPr="007C61F1">
        <w:rPr>
          <w:rFonts w:ascii="Avenir Book" w:hAnsi="Avenir Book" w:cs="Arial"/>
        </w:rPr>
        <w:t xml:space="preserve"> l’encarregat</w:t>
      </w:r>
      <w:r w:rsidRPr="007C61F1">
        <w:rPr>
          <w:rFonts w:ascii="Avenir Book" w:hAnsi="Avenir Book" w:cs="Arial"/>
        </w:rPr>
        <w:t xml:space="preserve"> </w:t>
      </w:r>
      <w:r w:rsidR="00811062" w:rsidRPr="007C61F1">
        <w:rPr>
          <w:rFonts w:ascii="Avenir Book" w:hAnsi="Avenir Book" w:cs="Arial"/>
        </w:rPr>
        <w:t>s’enviaran</w:t>
      </w:r>
      <w:r w:rsidRPr="007C61F1">
        <w:rPr>
          <w:rFonts w:ascii="Avenir Book" w:hAnsi="Avenir Book" w:cs="Arial"/>
        </w:rPr>
        <w:t xml:space="preserve"> a: </w:t>
      </w:r>
    </w:p>
    <w:p w14:paraId="6B23A22B" w14:textId="0C591721"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811062" w:rsidRPr="007C61F1">
        <w:rPr>
          <w:rFonts w:ascii="Avenir Book" w:hAnsi="Avenir Book" w:cs="Arial"/>
          <w:i/>
          <w:iCs/>
        </w:rPr>
        <w:t>Correu</w:t>
      </w:r>
      <w:r w:rsidRPr="007C61F1">
        <w:rPr>
          <w:rFonts w:ascii="Avenir Book" w:hAnsi="Avenir Book" w:cs="Arial"/>
          <w:i/>
          <w:iCs/>
        </w:rPr>
        <w:t xml:space="preserve"> </w:t>
      </w:r>
      <w:r w:rsidR="00811062" w:rsidRPr="007C61F1">
        <w:rPr>
          <w:rFonts w:ascii="Avenir Book" w:hAnsi="Avenir Book" w:cs="Arial"/>
          <w:i/>
          <w:iCs/>
        </w:rPr>
        <w:t>electrònic</w:t>
      </w:r>
      <w:r w:rsidRPr="007C61F1">
        <w:rPr>
          <w:rFonts w:ascii="Avenir Book" w:hAnsi="Avenir Book" w:cs="Arial"/>
          <w:i/>
          <w:iCs/>
        </w:rPr>
        <w:t xml:space="preserve"> de</w:t>
      </w:r>
      <w:r w:rsidR="00811062" w:rsidRPr="007C61F1">
        <w:rPr>
          <w:rFonts w:ascii="Avenir Book" w:hAnsi="Avenir Book" w:cs="Arial"/>
          <w:i/>
          <w:iCs/>
        </w:rPr>
        <w:t xml:space="preserve"> l’encarregat</w:t>
      </w:r>
      <w:r w:rsidRPr="007C61F1">
        <w:rPr>
          <w:rFonts w:ascii="Avenir Book" w:hAnsi="Avenir Book" w:cs="Arial"/>
        </w:rPr>
        <w:t xml:space="preserve">) </w:t>
      </w:r>
    </w:p>
    <w:p w14:paraId="51113ABD" w14:textId="26024CA4" w:rsidR="00AF3984" w:rsidRPr="007C61F1" w:rsidRDefault="00AF3984" w:rsidP="00AF3984">
      <w:pPr>
        <w:spacing w:before="120" w:line="360" w:lineRule="auto"/>
        <w:ind w:left="-709"/>
        <w:jc w:val="both"/>
        <w:rPr>
          <w:rFonts w:ascii="Avenir Book" w:hAnsi="Avenir Book" w:cs="Arial"/>
        </w:rPr>
      </w:pPr>
      <w:r w:rsidRPr="007C61F1">
        <w:rPr>
          <w:rFonts w:ascii="Avenir Book" w:hAnsi="Avenir Book" w:cs="Arial"/>
        </w:rPr>
        <w:lastRenderedPageBreak/>
        <w:t xml:space="preserve">En </w:t>
      </w:r>
      <w:r w:rsidR="00593C76" w:rsidRPr="007C61F1">
        <w:rPr>
          <w:rFonts w:ascii="Avenir Book" w:hAnsi="Avenir Book" w:cs="Arial"/>
        </w:rPr>
        <w:t>prova de conformitat, ambdues parts signen el present encàrrec, quedant un exemplar en poder de cadascuna de les parts.</w:t>
      </w:r>
    </w:p>
    <w:p w14:paraId="439C41BE" w14:textId="77777777" w:rsidR="00593C76" w:rsidRPr="007C61F1" w:rsidRDefault="00593C76" w:rsidP="00AF3984">
      <w:pPr>
        <w:spacing w:before="120" w:line="360" w:lineRule="auto"/>
        <w:ind w:left="-709"/>
        <w:jc w:val="both"/>
        <w:rPr>
          <w:rFonts w:ascii="Avenir Book" w:hAnsi="Avenir Book" w:cs="Arial"/>
        </w:rPr>
      </w:pPr>
    </w:p>
    <w:p w14:paraId="5DD32F32" w14:textId="77777777" w:rsidR="00593C76" w:rsidRPr="007C61F1" w:rsidRDefault="00593C76" w:rsidP="00593C76">
      <w:pPr>
        <w:spacing w:before="120" w:line="360" w:lineRule="auto"/>
        <w:ind w:left="-709"/>
        <w:jc w:val="both"/>
        <w:rPr>
          <w:rFonts w:ascii="Avenir Book" w:hAnsi="Avenir Book" w:cs="Arial"/>
          <w:b/>
          <w:bCs/>
        </w:rPr>
      </w:pPr>
      <w:r w:rsidRPr="007C61F1">
        <w:rPr>
          <w:rFonts w:ascii="Avenir Book" w:hAnsi="Avenir Book" w:cs="Arial"/>
          <w:b/>
          <w:bCs/>
        </w:rPr>
        <w:t>ANNEX:</w:t>
      </w:r>
      <w:r w:rsidRPr="007C61F1">
        <w:rPr>
          <w:rFonts w:ascii="Avenir Book" w:hAnsi="Avenir Book" w:cs="Arial"/>
          <w:b/>
          <w:bCs/>
        </w:rPr>
        <w:br/>
        <w:t xml:space="preserve">Mesures de ciberseguretat de nivell bàsic </w:t>
      </w:r>
      <w:r w:rsidRPr="007C61F1">
        <w:rPr>
          <w:rFonts w:ascii="Avenir Book" w:hAnsi="Avenir Book" w:cs="Arial"/>
          <w:b/>
          <w:bCs/>
          <w:i/>
          <w:iCs/>
        </w:rPr>
        <w:t>(Marc de Ciberseguretat de Protecció de Dades - MCPD)</w:t>
      </w:r>
    </w:p>
    <w:p w14:paraId="1E231E98" w14:textId="77777777" w:rsidR="00593C76" w:rsidRPr="007C61F1" w:rsidRDefault="00593C76" w:rsidP="00593C76">
      <w:pPr>
        <w:spacing w:before="120" w:line="360" w:lineRule="auto"/>
        <w:jc w:val="both"/>
        <w:rPr>
          <w:rFonts w:ascii="Avenir Book" w:hAnsi="Avenir Book" w:cs="Arial"/>
        </w:rPr>
      </w:pPr>
    </w:p>
    <w:p w14:paraId="662AA44C"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Normativa, procediments i estàndards de protecció de dades:</w:t>
      </w:r>
    </w:p>
    <w:p w14:paraId="0CEDE11D" w14:textId="77777777" w:rsidR="00593C76" w:rsidRPr="007C61F1" w:rsidRDefault="00593C76" w:rsidP="00493E97">
      <w:pPr>
        <w:numPr>
          <w:ilvl w:val="0"/>
          <w:numId w:val="46"/>
        </w:numPr>
        <w:spacing w:before="120" w:line="360" w:lineRule="auto"/>
        <w:jc w:val="both"/>
        <w:rPr>
          <w:rFonts w:ascii="Avenir Book" w:hAnsi="Avenir Book" w:cs="Arial"/>
        </w:rPr>
      </w:pPr>
      <w:r w:rsidRPr="007C61F1">
        <w:rPr>
          <w:rFonts w:ascii="Avenir Book" w:hAnsi="Avenir Book" w:cs="Arial"/>
          <w:b/>
          <w:bCs/>
        </w:rPr>
        <w:t>MO.NO.01</w:t>
      </w:r>
      <w:r w:rsidRPr="007C61F1">
        <w:rPr>
          <w:rFonts w:ascii="Avenir Book" w:hAnsi="Avenir Book" w:cs="Arial"/>
        </w:rPr>
        <w:t>: Normativa</w:t>
      </w:r>
    </w:p>
    <w:p w14:paraId="1CE1BF6C" w14:textId="77777777" w:rsidR="00593C76" w:rsidRPr="007C61F1" w:rsidRDefault="00593C76" w:rsidP="00493E97">
      <w:pPr>
        <w:numPr>
          <w:ilvl w:val="0"/>
          <w:numId w:val="46"/>
        </w:numPr>
        <w:spacing w:before="120" w:line="360" w:lineRule="auto"/>
        <w:jc w:val="both"/>
        <w:rPr>
          <w:rFonts w:ascii="Avenir Book" w:hAnsi="Avenir Book" w:cs="Arial"/>
        </w:rPr>
      </w:pPr>
      <w:r w:rsidRPr="007C61F1">
        <w:rPr>
          <w:rFonts w:ascii="Avenir Book" w:hAnsi="Avenir Book" w:cs="Arial"/>
          <w:b/>
          <w:bCs/>
        </w:rPr>
        <w:t>MO.NO.02</w:t>
      </w:r>
      <w:r w:rsidRPr="007C61F1">
        <w:rPr>
          <w:rFonts w:ascii="Avenir Book" w:hAnsi="Avenir Book" w:cs="Arial"/>
        </w:rPr>
        <w:t>: Procediments</w:t>
      </w:r>
    </w:p>
    <w:p w14:paraId="1B795A51" w14:textId="77777777" w:rsidR="00593C76" w:rsidRPr="007C61F1" w:rsidRDefault="00593C76" w:rsidP="00493E97">
      <w:pPr>
        <w:numPr>
          <w:ilvl w:val="0"/>
          <w:numId w:val="46"/>
        </w:numPr>
        <w:spacing w:before="120" w:line="360" w:lineRule="auto"/>
        <w:jc w:val="both"/>
        <w:rPr>
          <w:rFonts w:ascii="Avenir Book" w:hAnsi="Avenir Book" w:cs="Arial"/>
        </w:rPr>
      </w:pPr>
      <w:r w:rsidRPr="007C61F1">
        <w:rPr>
          <w:rFonts w:ascii="Avenir Book" w:hAnsi="Avenir Book" w:cs="Arial"/>
          <w:b/>
          <w:bCs/>
        </w:rPr>
        <w:t>MO.NO.03</w:t>
      </w:r>
      <w:r w:rsidRPr="007C61F1">
        <w:rPr>
          <w:rFonts w:ascii="Avenir Book" w:hAnsi="Avenir Book" w:cs="Arial"/>
        </w:rPr>
        <w:t>: Procediments d’autorització</w:t>
      </w:r>
    </w:p>
    <w:p w14:paraId="198AA53A"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Coneixement de la normativa, procediments i estàndards de protecció de dades:</w:t>
      </w:r>
    </w:p>
    <w:p w14:paraId="76F166B4" w14:textId="77777777" w:rsidR="00593C76" w:rsidRPr="007C61F1" w:rsidRDefault="00593C76" w:rsidP="00493E97">
      <w:pPr>
        <w:numPr>
          <w:ilvl w:val="0"/>
          <w:numId w:val="47"/>
        </w:numPr>
        <w:spacing w:before="120" w:line="360" w:lineRule="auto"/>
        <w:jc w:val="both"/>
        <w:rPr>
          <w:rFonts w:ascii="Avenir Book" w:hAnsi="Avenir Book" w:cs="Arial"/>
        </w:rPr>
      </w:pPr>
      <w:r w:rsidRPr="007C61F1">
        <w:rPr>
          <w:rFonts w:ascii="Avenir Book" w:hAnsi="Avenir Book" w:cs="Arial"/>
          <w:b/>
          <w:bCs/>
        </w:rPr>
        <w:t>MO.CN.04</w:t>
      </w:r>
      <w:r w:rsidRPr="007C61F1">
        <w:rPr>
          <w:rFonts w:ascii="Avenir Book" w:hAnsi="Avenir Book" w:cs="Arial"/>
        </w:rPr>
        <w:t>: Deures i obligacions del personal</w:t>
      </w:r>
    </w:p>
    <w:p w14:paraId="25FDEFEB" w14:textId="77777777" w:rsidR="00593C76" w:rsidRPr="007C61F1" w:rsidRDefault="00593C76" w:rsidP="00493E97">
      <w:pPr>
        <w:numPr>
          <w:ilvl w:val="0"/>
          <w:numId w:val="47"/>
        </w:numPr>
        <w:spacing w:before="120" w:line="360" w:lineRule="auto"/>
        <w:jc w:val="both"/>
        <w:rPr>
          <w:rFonts w:ascii="Avenir Book" w:hAnsi="Avenir Book" w:cs="Arial"/>
        </w:rPr>
      </w:pPr>
      <w:r w:rsidRPr="007C61F1">
        <w:rPr>
          <w:rFonts w:ascii="Avenir Book" w:hAnsi="Avenir Book" w:cs="Arial"/>
          <w:b/>
          <w:bCs/>
        </w:rPr>
        <w:t>MO.CN.05</w:t>
      </w:r>
      <w:r w:rsidRPr="007C61F1">
        <w:rPr>
          <w:rFonts w:ascii="Avenir Book" w:hAnsi="Avenir Book" w:cs="Arial"/>
        </w:rPr>
        <w:t>: Formació i sensibilització</w:t>
      </w:r>
    </w:p>
    <w:p w14:paraId="19E9CCD6"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dades en el disseny i per defecte:</w:t>
      </w:r>
    </w:p>
    <w:p w14:paraId="3963E5A4" w14:textId="77777777" w:rsidR="00593C76" w:rsidRPr="007C61F1" w:rsidRDefault="00593C76" w:rsidP="00493E97">
      <w:pPr>
        <w:numPr>
          <w:ilvl w:val="0"/>
          <w:numId w:val="48"/>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MG.PD.06</w:t>
      </w:r>
      <w:r w:rsidRPr="007C61F1">
        <w:rPr>
          <w:rFonts w:ascii="Avenir Book" w:hAnsi="Avenir Book" w:cs="Arial"/>
        </w:rPr>
        <w:t>: Arquitectura de seguretat</w:t>
      </w:r>
    </w:p>
    <w:p w14:paraId="486D8B63" w14:textId="77777777" w:rsidR="00593C76" w:rsidRPr="007C61F1" w:rsidRDefault="00593C76" w:rsidP="00493E97">
      <w:pPr>
        <w:numPr>
          <w:ilvl w:val="0"/>
          <w:numId w:val="48"/>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MG.PD.07</w:t>
      </w:r>
      <w:r w:rsidRPr="007C61F1">
        <w:rPr>
          <w:rFonts w:ascii="Avenir Book" w:hAnsi="Avenir Book" w:cs="Arial"/>
        </w:rPr>
        <w:t>: Desenvolupament segur</w:t>
      </w:r>
    </w:p>
    <w:p w14:paraId="2D892165" w14:textId="77777777" w:rsidR="00593C76" w:rsidRPr="007C61F1" w:rsidRDefault="00593C76" w:rsidP="00493E97">
      <w:pPr>
        <w:numPr>
          <w:ilvl w:val="0"/>
          <w:numId w:val="48"/>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MG.PD.08</w:t>
      </w:r>
      <w:r w:rsidRPr="007C61F1">
        <w:rPr>
          <w:rFonts w:ascii="Avenir Book" w:hAnsi="Avenir Book" w:cs="Arial"/>
        </w:rPr>
        <w:t>: Proves</w:t>
      </w:r>
    </w:p>
    <w:p w14:paraId="00D2DDA9"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Gestió d'accés dels usuaris:</w:t>
      </w:r>
    </w:p>
    <w:p w14:paraId="348E5830" w14:textId="77777777" w:rsidR="00593C76" w:rsidRPr="007C61F1" w:rsidRDefault="00593C76" w:rsidP="00493E97">
      <w:pPr>
        <w:numPr>
          <w:ilvl w:val="0"/>
          <w:numId w:val="49"/>
        </w:numPr>
        <w:spacing w:before="120" w:line="360" w:lineRule="auto"/>
        <w:jc w:val="both"/>
        <w:rPr>
          <w:rFonts w:ascii="Avenir Book" w:hAnsi="Avenir Book" w:cs="Arial"/>
        </w:rPr>
      </w:pPr>
      <w:r w:rsidRPr="007C61F1">
        <w:rPr>
          <w:rFonts w:ascii="Avenir Book" w:hAnsi="Avenir Book" w:cs="Arial"/>
          <w:b/>
          <w:bCs/>
        </w:rPr>
        <w:t>MG.GA.09</w:t>
      </w:r>
      <w:r w:rsidRPr="007C61F1">
        <w:rPr>
          <w:rFonts w:ascii="Avenir Book" w:hAnsi="Avenir Book" w:cs="Arial"/>
        </w:rPr>
        <w:t>: Requisits d'accés i segregació de funcions</w:t>
      </w:r>
    </w:p>
    <w:p w14:paraId="53DA0154" w14:textId="77777777" w:rsidR="00593C76" w:rsidRPr="007C61F1" w:rsidRDefault="00593C76" w:rsidP="00493E97">
      <w:pPr>
        <w:numPr>
          <w:ilvl w:val="0"/>
          <w:numId w:val="49"/>
        </w:numPr>
        <w:spacing w:before="120" w:line="360" w:lineRule="auto"/>
        <w:jc w:val="both"/>
        <w:rPr>
          <w:rFonts w:ascii="Avenir Book" w:hAnsi="Avenir Book" w:cs="Arial"/>
        </w:rPr>
      </w:pPr>
      <w:r w:rsidRPr="007C61F1">
        <w:rPr>
          <w:rFonts w:ascii="Avenir Book" w:hAnsi="Avenir Book" w:cs="Arial"/>
          <w:b/>
          <w:bCs/>
        </w:rPr>
        <w:t>MG.GA.10</w:t>
      </w:r>
      <w:r w:rsidRPr="007C61F1">
        <w:rPr>
          <w:rFonts w:ascii="Avenir Book" w:hAnsi="Avenir Book" w:cs="Arial"/>
        </w:rPr>
        <w:t>: Identificació i autenticació</w:t>
      </w:r>
    </w:p>
    <w:p w14:paraId="6D71DB54" w14:textId="77777777" w:rsidR="00593C76" w:rsidRPr="007C61F1" w:rsidRDefault="00593C76" w:rsidP="00493E97">
      <w:pPr>
        <w:numPr>
          <w:ilvl w:val="0"/>
          <w:numId w:val="49"/>
        </w:numPr>
        <w:spacing w:before="120" w:line="360" w:lineRule="auto"/>
        <w:jc w:val="both"/>
        <w:rPr>
          <w:rFonts w:ascii="Avenir Book" w:hAnsi="Avenir Book" w:cs="Arial"/>
        </w:rPr>
      </w:pPr>
      <w:r w:rsidRPr="007C61F1">
        <w:rPr>
          <w:rFonts w:ascii="Avenir Book" w:hAnsi="Avenir Book" w:cs="Arial"/>
          <w:b/>
          <w:bCs/>
        </w:rPr>
        <w:t>MG.GA.11</w:t>
      </w:r>
      <w:r w:rsidRPr="007C61F1">
        <w:rPr>
          <w:rFonts w:ascii="Avenir Book" w:hAnsi="Avenir Book" w:cs="Arial"/>
        </w:rPr>
        <w:t>: Gestió de drets d'accés dels usuaris</w:t>
      </w:r>
    </w:p>
    <w:p w14:paraId="43F80593" w14:textId="77777777" w:rsidR="00593C76" w:rsidRPr="007C61F1" w:rsidRDefault="00593C76" w:rsidP="00493E97">
      <w:pPr>
        <w:numPr>
          <w:ilvl w:val="0"/>
          <w:numId w:val="49"/>
        </w:numPr>
        <w:spacing w:before="120" w:line="360" w:lineRule="auto"/>
        <w:jc w:val="both"/>
        <w:rPr>
          <w:rFonts w:ascii="Avenir Book" w:hAnsi="Avenir Book" w:cs="Arial"/>
        </w:rPr>
      </w:pPr>
      <w:r w:rsidRPr="007C61F1">
        <w:rPr>
          <w:rFonts w:ascii="Avenir Book" w:hAnsi="Avenir Book" w:cs="Arial"/>
          <w:b/>
          <w:bCs/>
        </w:rPr>
        <w:t>MG.GA.12</w:t>
      </w:r>
      <w:r w:rsidRPr="007C61F1">
        <w:rPr>
          <w:rFonts w:ascii="Avenir Book" w:hAnsi="Avenir Book" w:cs="Arial"/>
        </w:rPr>
        <w:t>: Accés local i remot</w:t>
      </w:r>
    </w:p>
    <w:p w14:paraId="1CFAAD26"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Gestió de serveis externs:</w:t>
      </w:r>
    </w:p>
    <w:p w14:paraId="57D14EFD" w14:textId="77777777" w:rsidR="00593C76" w:rsidRPr="007C61F1" w:rsidRDefault="00593C76" w:rsidP="00493E97">
      <w:pPr>
        <w:numPr>
          <w:ilvl w:val="0"/>
          <w:numId w:val="50"/>
        </w:numPr>
        <w:spacing w:before="120" w:line="360" w:lineRule="auto"/>
        <w:jc w:val="both"/>
        <w:rPr>
          <w:rFonts w:ascii="Avenir Book" w:hAnsi="Avenir Book" w:cs="Arial"/>
        </w:rPr>
      </w:pPr>
      <w:r w:rsidRPr="007C61F1">
        <w:rPr>
          <w:rFonts w:ascii="Avenir Book" w:hAnsi="Avenir Book" w:cs="Arial"/>
          <w:b/>
          <w:bCs/>
        </w:rPr>
        <w:t>MG.GS.13</w:t>
      </w:r>
      <w:r w:rsidRPr="007C61F1">
        <w:rPr>
          <w:rFonts w:ascii="Avenir Book" w:hAnsi="Avenir Book" w:cs="Arial"/>
        </w:rPr>
        <w:t>: Contractació i acords de nivell de servei</w:t>
      </w:r>
    </w:p>
    <w:p w14:paraId="13D024FE"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d’instal·lacions i infraestructures:</w:t>
      </w:r>
    </w:p>
    <w:p w14:paraId="3327D906" w14:textId="77777777" w:rsidR="00593C76" w:rsidRPr="007C61F1" w:rsidRDefault="00593C76" w:rsidP="00493E97">
      <w:pPr>
        <w:numPr>
          <w:ilvl w:val="0"/>
          <w:numId w:val="51"/>
        </w:numPr>
        <w:spacing w:before="120" w:line="360" w:lineRule="auto"/>
        <w:jc w:val="both"/>
        <w:rPr>
          <w:rFonts w:ascii="Avenir Book" w:hAnsi="Avenir Book" w:cs="Arial"/>
        </w:rPr>
      </w:pPr>
      <w:r w:rsidRPr="007C61F1">
        <w:rPr>
          <w:rFonts w:ascii="Avenir Book" w:hAnsi="Avenir Book" w:cs="Arial"/>
          <w:b/>
          <w:bCs/>
        </w:rPr>
        <w:t>MP.II.16</w:t>
      </w:r>
      <w:r w:rsidRPr="007C61F1">
        <w:rPr>
          <w:rFonts w:ascii="Avenir Book" w:hAnsi="Avenir Book" w:cs="Arial"/>
        </w:rPr>
        <w:t>: Condicionament dels locals</w:t>
      </w:r>
    </w:p>
    <w:p w14:paraId="1ABD903A" w14:textId="77777777" w:rsidR="00593C76" w:rsidRPr="007C61F1" w:rsidRDefault="00593C76" w:rsidP="00493E97">
      <w:pPr>
        <w:numPr>
          <w:ilvl w:val="0"/>
          <w:numId w:val="51"/>
        </w:numPr>
        <w:spacing w:before="120" w:line="360" w:lineRule="auto"/>
        <w:jc w:val="both"/>
        <w:rPr>
          <w:rFonts w:ascii="Avenir Book" w:hAnsi="Avenir Book" w:cs="Arial"/>
        </w:rPr>
      </w:pPr>
      <w:r w:rsidRPr="007C61F1">
        <w:rPr>
          <w:rFonts w:ascii="Avenir Book" w:hAnsi="Avenir Book" w:cs="Arial"/>
          <w:b/>
          <w:bCs/>
        </w:rPr>
        <w:t>MP.II.17</w:t>
      </w:r>
      <w:r w:rsidRPr="007C61F1">
        <w:rPr>
          <w:rFonts w:ascii="Avenir Book" w:hAnsi="Avenir Book" w:cs="Arial"/>
        </w:rPr>
        <w:t>: Control d’accés físic</w:t>
      </w:r>
    </w:p>
    <w:p w14:paraId="7552BAC3" w14:textId="77777777" w:rsidR="00593C76" w:rsidRPr="007C61F1" w:rsidRDefault="00593C76" w:rsidP="00493E97">
      <w:pPr>
        <w:numPr>
          <w:ilvl w:val="0"/>
          <w:numId w:val="51"/>
        </w:numPr>
        <w:spacing w:before="120" w:line="360" w:lineRule="auto"/>
        <w:jc w:val="both"/>
        <w:rPr>
          <w:rFonts w:ascii="Avenir Book" w:hAnsi="Avenir Book" w:cs="Arial"/>
        </w:rPr>
      </w:pPr>
      <w:r w:rsidRPr="007C61F1">
        <w:rPr>
          <w:rFonts w:ascii="Avenir Book" w:hAnsi="Avenir Book" w:cs="Arial"/>
          <w:b/>
          <w:bCs/>
        </w:rPr>
        <w:lastRenderedPageBreak/>
        <w:t>MP.II.18</w:t>
      </w:r>
      <w:r w:rsidRPr="007C61F1">
        <w:rPr>
          <w:rFonts w:ascii="Avenir Book" w:hAnsi="Avenir Book" w:cs="Arial"/>
        </w:rPr>
        <w:t>: Registre d’entrada i sortida d’equipaments i suports</w:t>
      </w:r>
    </w:p>
    <w:p w14:paraId="01D3C5CD"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Monitorització de l’activitat i incidències:</w:t>
      </w:r>
    </w:p>
    <w:p w14:paraId="3457FFCC" w14:textId="77777777" w:rsidR="00593C76" w:rsidRPr="007C61F1" w:rsidRDefault="00593C76" w:rsidP="00493E97">
      <w:pPr>
        <w:numPr>
          <w:ilvl w:val="0"/>
          <w:numId w:val="52"/>
        </w:numPr>
        <w:spacing w:before="120" w:line="360" w:lineRule="auto"/>
        <w:jc w:val="both"/>
        <w:rPr>
          <w:rFonts w:ascii="Avenir Book" w:hAnsi="Avenir Book" w:cs="Arial"/>
        </w:rPr>
      </w:pPr>
      <w:r w:rsidRPr="007C61F1">
        <w:rPr>
          <w:rFonts w:ascii="Avenir Book" w:hAnsi="Avenir Book" w:cs="Arial"/>
          <w:b/>
          <w:bCs/>
        </w:rPr>
        <w:t>P.MO.19</w:t>
      </w:r>
      <w:r w:rsidRPr="007C61F1">
        <w:rPr>
          <w:rFonts w:ascii="Avenir Book" w:hAnsi="Avenir Book" w:cs="Arial"/>
        </w:rPr>
        <w:t>: Controls d’auditoria dels sistemes d’informació</w:t>
      </w:r>
    </w:p>
    <w:p w14:paraId="2EFD030A" w14:textId="77777777" w:rsidR="00593C76" w:rsidRPr="007C61F1" w:rsidRDefault="00593C76" w:rsidP="00493E97">
      <w:pPr>
        <w:numPr>
          <w:ilvl w:val="0"/>
          <w:numId w:val="52"/>
        </w:numPr>
        <w:spacing w:before="120" w:line="360" w:lineRule="auto"/>
        <w:jc w:val="both"/>
        <w:rPr>
          <w:rFonts w:ascii="Avenir Book" w:hAnsi="Avenir Book" w:cs="Arial"/>
        </w:rPr>
      </w:pPr>
      <w:r w:rsidRPr="007C61F1">
        <w:rPr>
          <w:rFonts w:ascii="Avenir Book" w:hAnsi="Avenir Book" w:cs="Arial"/>
          <w:b/>
          <w:bCs/>
        </w:rPr>
        <w:t>MP.MO.20</w:t>
      </w:r>
      <w:r w:rsidRPr="007C61F1">
        <w:rPr>
          <w:rFonts w:ascii="Avenir Book" w:hAnsi="Avenir Book" w:cs="Arial"/>
        </w:rPr>
        <w:t>: Registre i protecció de l’activitat dels usuaris</w:t>
      </w:r>
    </w:p>
    <w:p w14:paraId="3B6A5D84" w14:textId="77777777" w:rsidR="00593C76" w:rsidRPr="007C61F1" w:rsidRDefault="00593C76" w:rsidP="00493E97">
      <w:pPr>
        <w:numPr>
          <w:ilvl w:val="0"/>
          <w:numId w:val="52"/>
        </w:numPr>
        <w:spacing w:before="120" w:line="360" w:lineRule="auto"/>
        <w:jc w:val="both"/>
        <w:rPr>
          <w:rFonts w:ascii="Avenir Book" w:hAnsi="Avenir Book" w:cs="Arial"/>
        </w:rPr>
      </w:pPr>
      <w:r w:rsidRPr="007C61F1">
        <w:rPr>
          <w:rFonts w:ascii="Avenir Book" w:hAnsi="Avenir Book" w:cs="Arial"/>
          <w:b/>
          <w:bCs/>
        </w:rPr>
        <w:t>MP.MO.21</w:t>
      </w:r>
      <w:r w:rsidRPr="007C61F1">
        <w:rPr>
          <w:rFonts w:ascii="Avenir Book" w:hAnsi="Avenir Book" w:cs="Arial"/>
        </w:rPr>
        <w:t>: Gestió d’incidències i sistemes de notificació d’incidències</w:t>
      </w:r>
    </w:p>
    <w:p w14:paraId="7A926458"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d’actius:</w:t>
      </w:r>
    </w:p>
    <w:p w14:paraId="5D208A8A" w14:textId="77777777" w:rsidR="00593C76" w:rsidRPr="007C61F1" w:rsidRDefault="00593C76" w:rsidP="00493E97">
      <w:pPr>
        <w:numPr>
          <w:ilvl w:val="0"/>
          <w:numId w:val="53"/>
        </w:numPr>
        <w:spacing w:before="120" w:line="360" w:lineRule="auto"/>
        <w:jc w:val="both"/>
        <w:rPr>
          <w:rFonts w:ascii="Avenir Book" w:hAnsi="Avenir Book" w:cs="Arial"/>
        </w:rPr>
      </w:pPr>
      <w:r w:rsidRPr="007C61F1">
        <w:rPr>
          <w:rFonts w:ascii="Avenir Book" w:hAnsi="Avenir Book" w:cs="Arial"/>
          <w:b/>
          <w:bCs/>
        </w:rPr>
        <w:t>MP.PA.22</w:t>
      </w:r>
      <w:r w:rsidRPr="007C61F1">
        <w:rPr>
          <w:rFonts w:ascii="Avenir Book" w:hAnsi="Avenir Book" w:cs="Arial"/>
        </w:rPr>
        <w:t>: Inventari d’actius</w:t>
      </w:r>
    </w:p>
    <w:p w14:paraId="446FB2AA" w14:textId="77777777" w:rsidR="00593C76" w:rsidRPr="007C61F1" w:rsidRDefault="00593C76" w:rsidP="00493E97">
      <w:pPr>
        <w:numPr>
          <w:ilvl w:val="0"/>
          <w:numId w:val="53"/>
        </w:numPr>
        <w:spacing w:before="120" w:line="360" w:lineRule="auto"/>
        <w:jc w:val="both"/>
        <w:rPr>
          <w:rFonts w:ascii="Avenir Book" w:hAnsi="Avenir Book" w:cs="Arial"/>
        </w:rPr>
      </w:pPr>
      <w:r w:rsidRPr="007C61F1">
        <w:rPr>
          <w:rFonts w:ascii="Avenir Book" w:hAnsi="Avenir Book" w:cs="Arial"/>
          <w:b/>
          <w:bCs/>
        </w:rPr>
        <w:t>MP.PA.23</w:t>
      </w:r>
      <w:r w:rsidRPr="007C61F1">
        <w:rPr>
          <w:rFonts w:ascii="Avenir Book" w:hAnsi="Avenir Book" w:cs="Arial"/>
        </w:rPr>
        <w:t>: Fitxers temporals</w:t>
      </w:r>
    </w:p>
    <w:p w14:paraId="0C25F821" w14:textId="77777777" w:rsidR="00593C76" w:rsidRPr="007C61F1" w:rsidRDefault="00593C76" w:rsidP="00493E97">
      <w:pPr>
        <w:numPr>
          <w:ilvl w:val="0"/>
          <w:numId w:val="53"/>
        </w:numPr>
        <w:spacing w:before="120" w:line="360" w:lineRule="auto"/>
        <w:jc w:val="both"/>
        <w:rPr>
          <w:rFonts w:ascii="Avenir Book" w:hAnsi="Avenir Book" w:cs="Arial"/>
        </w:rPr>
      </w:pPr>
      <w:r w:rsidRPr="007C61F1">
        <w:rPr>
          <w:rFonts w:ascii="Avenir Book" w:hAnsi="Avenir Book" w:cs="Arial"/>
          <w:b/>
          <w:bCs/>
        </w:rPr>
        <w:t>MP.PA.24</w:t>
      </w:r>
      <w:r w:rsidRPr="007C61F1">
        <w:rPr>
          <w:rFonts w:ascii="Avenir Book" w:hAnsi="Avenir Book" w:cs="Arial"/>
        </w:rPr>
        <w:t>: Protecció d’equipaments</w:t>
      </w:r>
    </w:p>
    <w:p w14:paraId="27ACD1B2" w14:textId="77777777" w:rsidR="00593C76" w:rsidRPr="007C61F1" w:rsidRDefault="00593C76" w:rsidP="00493E97">
      <w:pPr>
        <w:numPr>
          <w:ilvl w:val="0"/>
          <w:numId w:val="53"/>
        </w:numPr>
        <w:spacing w:before="120" w:line="360" w:lineRule="auto"/>
        <w:jc w:val="both"/>
        <w:rPr>
          <w:rFonts w:ascii="Avenir Book" w:hAnsi="Avenir Book" w:cs="Arial"/>
        </w:rPr>
      </w:pPr>
      <w:r w:rsidRPr="007C61F1">
        <w:rPr>
          <w:rFonts w:ascii="Avenir Book" w:hAnsi="Avenir Book" w:cs="Arial"/>
          <w:b/>
          <w:bCs/>
        </w:rPr>
        <w:t>MP.PA.25</w:t>
      </w:r>
      <w:r w:rsidRPr="007C61F1">
        <w:rPr>
          <w:rFonts w:ascii="Avenir Book" w:hAnsi="Avenir Book" w:cs="Arial"/>
        </w:rPr>
        <w:t>: Manteniment d’equipaments</w:t>
      </w:r>
    </w:p>
    <w:p w14:paraId="2BF56CFC" w14:textId="77777777" w:rsidR="00593C76" w:rsidRPr="007C61F1" w:rsidRDefault="00593C76" w:rsidP="00493E97">
      <w:pPr>
        <w:numPr>
          <w:ilvl w:val="0"/>
          <w:numId w:val="53"/>
        </w:numPr>
        <w:spacing w:before="120" w:line="360" w:lineRule="auto"/>
        <w:jc w:val="both"/>
        <w:rPr>
          <w:rFonts w:ascii="Avenir Book" w:hAnsi="Avenir Book" w:cs="Arial"/>
        </w:rPr>
      </w:pPr>
      <w:r w:rsidRPr="007C61F1">
        <w:rPr>
          <w:rFonts w:ascii="Avenir Book" w:hAnsi="Avenir Book" w:cs="Arial"/>
          <w:b/>
          <w:bCs/>
        </w:rPr>
        <w:t>MP.PA.26</w:t>
      </w:r>
      <w:r w:rsidRPr="007C61F1">
        <w:rPr>
          <w:rFonts w:ascii="Avenir Book" w:hAnsi="Avenir Book" w:cs="Arial"/>
        </w:rPr>
        <w:t>: Protecció de suports d’informació</w:t>
      </w:r>
    </w:p>
    <w:p w14:paraId="0162D8CA" w14:textId="77777777" w:rsidR="00593C76" w:rsidRPr="007C61F1" w:rsidRDefault="00593C76" w:rsidP="00493E97">
      <w:pPr>
        <w:numPr>
          <w:ilvl w:val="0"/>
          <w:numId w:val="53"/>
        </w:numPr>
        <w:spacing w:before="120" w:line="360" w:lineRule="auto"/>
        <w:jc w:val="both"/>
        <w:rPr>
          <w:rFonts w:ascii="Avenir Book" w:hAnsi="Avenir Book" w:cs="Arial"/>
        </w:rPr>
      </w:pPr>
      <w:r w:rsidRPr="007C61F1">
        <w:rPr>
          <w:rFonts w:ascii="Avenir Book" w:hAnsi="Avenir Book" w:cs="Arial"/>
          <w:b/>
          <w:bCs/>
        </w:rPr>
        <w:t>MP.PA.27</w:t>
      </w:r>
      <w:r w:rsidRPr="007C61F1">
        <w:rPr>
          <w:rFonts w:ascii="Avenir Book" w:hAnsi="Avenir Book" w:cs="Arial"/>
        </w:rPr>
        <w:t>: Retorn d’actius</w:t>
      </w:r>
    </w:p>
    <w:p w14:paraId="48237DAC"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la informació:</w:t>
      </w:r>
    </w:p>
    <w:p w14:paraId="1499037C" w14:textId="77777777" w:rsidR="00593C76" w:rsidRPr="007C61F1" w:rsidRDefault="00593C76" w:rsidP="00493E97">
      <w:pPr>
        <w:numPr>
          <w:ilvl w:val="0"/>
          <w:numId w:val="54"/>
        </w:numPr>
        <w:spacing w:before="120" w:line="360" w:lineRule="auto"/>
        <w:jc w:val="both"/>
        <w:rPr>
          <w:rFonts w:ascii="Avenir Book" w:hAnsi="Avenir Book" w:cs="Arial"/>
        </w:rPr>
      </w:pPr>
      <w:r w:rsidRPr="007C61F1">
        <w:rPr>
          <w:rFonts w:ascii="Avenir Book" w:hAnsi="Avenir Book" w:cs="Arial"/>
          <w:b/>
          <w:bCs/>
        </w:rPr>
        <w:t>MP.PA.28</w:t>
      </w:r>
      <w:r w:rsidRPr="007C61F1">
        <w:rPr>
          <w:rFonts w:ascii="Avenir Book" w:hAnsi="Avenir Book" w:cs="Arial"/>
        </w:rPr>
        <w:t>: Protecció del lloc de treball</w:t>
      </w:r>
    </w:p>
    <w:p w14:paraId="4D275C60" w14:textId="77777777" w:rsidR="00593C76" w:rsidRPr="007C61F1" w:rsidRDefault="00593C76" w:rsidP="00493E97">
      <w:pPr>
        <w:numPr>
          <w:ilvl w:val="0"/>
          <w:numId w:val="54"/>
        </w:numPr>
        <w:spacing w:before="120" w:line="360" w:lineRule="auto"/>
        <w:jc w:val="both"/>
        <w:rPr>
          <w:rFonts w:ascii="Avenir Book" w:hAnsi="Avenir Book" w:cs="Arial"/>
        </w:rPr>
      </w:pPr>
      <w:r w:rsidRPr="007C61F1">
        <w:rPr>
          <w:rFonts w:ascii="Avenir Book" w:hAnsi="Avenir Book" w:cs="Arial"/>
          <w:b/>
          <w:bCs/>
        </w:rPr>
        <w:t>MP.PI.29</w:t>
      </w:r>
      <w:r w:rsidRPr="007C61F1">
        <w:rPr>
          <w:rFonts w:ascii="Avenir Book" w:hAnsi="Avenir Book" w:cs="Arial"/>
        </w:rPr>
        <w:t>: Limitació del tractament de dades personals</w:t>
      </w:r>
    </w:p>
    <w:p w14:paraId="7A0FAEC8" w14:textId="77777777" w:rsidR="00593C76" w:rsidRPr="007C61F1" w:rsidRDefault="00593C76" w:rsidP="00493E97">
      <w:pPr>
        <w:numPr>
          <w:ilvl w:val="0"/>
          <w:numId w:val="54"/>
        </w:numPr>
        <w:spacing w:before="120" w:line="360" w:lineRule="auto"/>
        <w:jc w:val="both"/>
        <w:rPr>
          <w:rFonts w:ascii="Avenir Book" w:hAnsi="Avenir Book" w:cs="Arial"/>
        </w:rPr>
      </w:pPr>
      <w:r w:rsidRPr="007C61F1">
        <w:rPr>
          <w:rFonts w:ascii="Avenir Book" w:hAnsi="Avenir Book" w:cs="Arial"/>
          <w:b/>
          <w:bCs/>
        </w:rPr>
        <w:t>MP.PI.30</w:t>
      </w:r>
      <w:r w:rsidRPr="007C61F1">
        <w:rPr>
          <w:rFonts w:ascii="Avenir Book" w:hAnsi="Avenir Book" w:cs="Arial"/>
        </w:rPr>
        <w:t>: Còpies de seguretat</w:t>
      </w:r>
    </w:p>
    <w:p w14:paraId="46B11BAD"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la informació en tractaments no automatitzats:</w:t>
      </w:r>
    </w:p>
    <w:p w14:paraId="137FA0C7" w14:textId="77777777" w:rsidR="00593C76" w:rsidRPr="007C61F1" w:rsidRDefault="00593C76" w:rsidP="00493E97">
      <w:pPr>
        <w:numPr>
          <w:ilvl w:val="0"/>
          <w:numId w:val="55"/>
        </w:numPr>
        <w:spacing w:before="120" w:line="360" w:lineRule="auto"/>
        <w:jc w:val="both"/>
        <w:rPr>
          <w:rFonts w:ascii="Avenir Book" w:hAnsi="Avenir Book" w:cs="Arial"/>
        </w:rPr>
      </w:pPr>
      <w:r w:rsidRPr="007C61F1">
        <w:rPr>
          <w:rFonts w:ascii="Avenir Book" w:hAnsi="Avenir Book" w:cs="Arial"/>
          <w:b/>
          <w:bCs/>
        </w:rPr>
        <w:t>MP.PP.33</w:t>
      </w:r>
      <w:r w:rsidRPr="007C61F1">
        <w:rPr>
          <w:rFonts w:ascii="Avenir Book" w:hAnsi="Avenir Book" w:cs="Arial"/>
        </w:rPr>
        <w:t>: Control d’accés a la documentació</w:t>
      </w:r>
    </w:p>
    <w:p w14:paraId="2247BF79" w14:textId="77777777" w:rsidR="00593C76" w:rsidRPr="007C61F1" w:rsidRDefault="00593C76" w:rsidP="00493E97">
      <w:pPr>
        <w:numPr>
          <w:ilvl w:val="0"/>
          <w:numId w:val="55"/>
        </w:numPr>
        <w:spacing w:before="120" w:line="360" w:lineRule="auto"/>
        <w:jc w:val="both"/>
        <w:rPr>
          <w:rFonts w:ascii="Avenir Book" w:hAnsi="Avenir Book" w:cs="Arial"/>
        </w:rPr>
      </w:pPr>
      <w:r w:rsidRPr="007C61F1">
        <w:rPr>
          <w:rFonts w:ascii="Avenir Book" w:hAnsi="Avenir Book" w:cs="Arial"/>
          <w:b/>
          <w:bCs/>
        </w:rPr>
        <w:t>MP.PP.34</w:t>
      </w:r>
      <w:r w:rsidRPr="007C61F1">
        <w:rPr>
          <w:rFonts w:ascii="Avenir Book" w:hAnsi="Avenir Book" w:cs="Arial"/>
        </w:rPr>
        <w:t>: Custòdia, emmagatzematge i destrucció</w:t>
      </w:r>
    </w:p>
    <w:p w14:paraId="35893BE1" w14:textId="77777777" w:rsidR="00593C76" w:rsidRPr="007C61F1" w:rsidRDefault="00593C76" w:rsidP="00493E97">
      <w:pPr>
        <w:numPr>
          <w:ilvl w:val="0"/>
          <w:numId w:val="55"/>
        </w:numPr>
        <w:spacing w:before="120" w:line="360" w:lineRule="auto"/>
        <w:jc w:val="both"/>
        <w:rPr>
          <w:rFonts w:ascii="Avenir Book" w:hAnsi="Avenir Book" w:cs="Arial"/>
        </w:rPr>
      </w:pPr>
      <w:r w:rsidRPr="007C61F1">
        <w:rPr>
          <w:rFonts w:ascii="Avenir Book" w:hAnsi="Avenir Book" w:cs="Arial"/>
          <w:b/>
          <w:bCs/>
        </w:rPr>
        <w:t>MP.PP.35</w:t>
      </w:r>
      <w:r w:rsidRPr="007C61F1">
        <w:rPr>
          <w:rFonts w:ascii="Avenir Book" w:hAnsi="Avenir Book" w:cs="Arial"/>
        </w:rPr>
        <w:t>: Còpia o reproducció de documents</w:t>
      </w:r>
    </w:p>
    <w:p w14:paraId="6CCB060B" w14:textId="77777777" w:rsidR="00593C76" w:rsidRPr="007C61F1" w:rsidRDefault="00593C76" w:rsidP="00493E97">
      <w:pPr>
        <w:numPr>
          <w:ilvl w:val="0"/>
          <w:numId w:val="55"/>
        </w:numPr>
        <w:spacing w:before="120" w:line="360" w:lineRule="auto"/>
        <w:jc w:val="both"/>
        <w:rPr>
          <w:rFonts w:ascii="Avenir Book" w:hAnsi="Avenir Book" w:cs="Arial"/>
        </w:rPr>
      </w:pPr>
      <w:r w:rsidRPr="007C61F1">
        <w:rPr>
          <w:rFonts w:ascii="Avenir Book" w:hAnsi="Avenir Book" w:cs="Arial"/>
          <w:b/>
          <w:bCs/>
        </w:rPr>
        <w:t>MP.PP.36</w:t>
      </w:r>
      <w:r w:rsidRPr="007C61F1">
        <w:rPr>
          <w:rFonts w:ascii="Avenir Book" w:hAnsi="Avenir Book" w:cs="Arial"/>
        </w:rPr>
        <w:t>: Trasllat de documentació</w:t>
      </w:r>
    </w:p>
    <w:p w14:paraId="43B3D5FF" w14:textId="77777777" w:rsidR="00593C76" w:rsidRPr="007C61F1" w:rsidRDefault="00593C76" w:rsidP="00493E97">
      <w:pPr>
        <w:numPr>
          <w:ilvl w:val="0"/>
          <w:numId w:val="55"/>
        </w:numPr>
        <w:spacing w:before="120" w:line="360" w:lineRule="auto"/>
        <w:jc w:val="both"/>
        <w:rPr>
          <w:rFonts w:ascii="Avenir Book" w:hAnsi="Avenir Book" w:cs="Arial"/>
        </w:rPr>
      </w:pPr>
      <w:r w:rsidRPr="007C61F1">
        <w:rPr>
          <w:rFonts w:ascii="Avenir Book" w:hAnsi="Avenir Book" w:cs="Arial"/>
          <w:b/>
          <w:bCs/>
        </w:rPr>
        <w:t>MP.PP.37</w:t>
      </w:r>
      <w:r w:rsidRPr="007C61F1">
        <w:rPr>
          <w:rFonts w:ascii="Avenir Book" w:hAnsi="Avenir Book" w:cs="Arial"/>
        </w:rPr>
        <w:t>: Criteris d’arxiu</w:t>
      </w:r>
    </w:p>
    <w:p w14:paraId="6525772B" w14:textId="77777777" w:rsidR="00593C76" w:rsidRPr="007C61F1" w:rsidRDefault="00593C76" w:rsidP="00493E97">
      <w:pPr>
        <w:numPr>
          <w:ilvl w:val="0"/>
          <w:numId w:val="55"/>
        </w:numPr>
        <w:spacing w:before="120" w:line="360" w:lineRule="auto"/>
        <w:jc w:val="both"/>
        <w:rPr>
          <w:rFonts w:ascii="Avenir Book" w:hAnsi="Avenir Book" w:cs="Arial"/>
        </w:rPr>
      </w:pPr>
      <w:r w:rsidRPr="007C61F1">
        <w:rPr>
          <w:rFonts w:ascii="Avenir Book" w:hAnsi="Avenir Book" w:cs="Arial"/>
          <w:b/>
          <w:bCs/>
        </w:rPr>
        <w:t>MP.PP.38</w:t>
      </w:r>
      <w:r w:rsidRPr="007C61F1">
        <w:rPr>
          <w:rFonts w:ascii="Avenir Book" w:hAnsi="Avenir Book" w:cs="Arial"/>
        </w:rPr>
        <w:t>: Gestió d’incidències i sistemes de notificació d’incidències</w:t>
      </w:r>
    </w:p>
    <w:p w14:paraId="69599D29" w14:textId="77777777" w:rsidR="00593C76" w:rsidRPr="007C61F1" w:rsidRDefault="00593C76" w:rsidP="00493E97">
      <w:pPr>
        <w:numPr>
          <w:ilvl w:val="0"/>
          <w:numId w:val="55"/>
        </w:numPr>
        <w:spacing w:before="120" w:line="360" w:lineRule="auto"/>
        <w:jc w:val="both"/>
        <w:rPr>
          <w:rFonts w:ascii="Avenir Book" w:hAnsi="Avenir Book" w:cs="Arial"/>
        </w:rPr>
      </w:pPr>
      <w:r w:rsidRPr="007C61F1">
        <w:rPr>
          <w:rFonts w:ascii="Avenir Book" w:hAnsi="Avenir Book" w:cs="Arial"/>
          <w:b/>
          <w:bCs/>
        </w:rPr>
        <w:t>MP.PP.39</w:t>
      </w:r>
      <w:r w:rsidRPr="007C61F1">
        <w:rPr>
          <w:rFonts w:ascii="Avenir Book" w:hAnsi="Avenir Book" w:cs="Arial"/>
        </w:rPr>
        <w:t>: Procediments per a tractaments no automatitzats</w:t>
      </w:r>
    </w:p>
    <w:p w14:paraId="6D82F34D" w14:textId="09C6792B" w:rsidR="005F39C3" w:rsidRPr="007C61F1" w:rsidRDefault="005F39C3" w:rsidP="00593C76">
      <w:pPr>
        <w:spacing w:before="120" w:line="360" w:lineRule="auto"/>
        <w:ind w:left="-709"/>
        <w:jc w:val="both"/>
        <w:rPr>
          <w:rFonts w:ascii="Avenir Book" w:hAnsi="Avenir Book" w:cs="Arial"/>
          <w:b/>
          <w:bCs/>
        </w:rPr>
      </w:pPr>
      <w:r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76A1621D" w14:textId="77777777" w:rsidTr="00AF3984">
        <w:trPr>
          <w:trHeight w:val="356"/>
        </w:trPr>
        <w:tc>
          <w:tcPr>
            <w:tcW w:w="10207" w:type="dxa"/>
            <w:shd w:val="clear" w:color="auto" w:fill="30BFD3"/>
            <w:vAlign w:val="center"/>
          </w:tcPr>
          <w:p w14:paraId="6D8A8872" w14:textId="5339EC69"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5</w:t>
            </w:r>
          </w:p>
        </w:tc>
      </w:tr>
      <w:tr w:rsidR="004B0352" w:rsidRPr="007C61F1" w14:paraId="6C4E0621" w14:textId="77777777" w:rsidTr="00AF3984">
        <w:trPr>
          <w:trHeight w:val="356"/>
        </w:trPr>
        <w:tc>
          <w:tcPr>
            <w:tcW w:w="10207" w:type="dxa"/>
            <w:tcBorders>
              <w:bottom w:val="single" w:sz="12" w:space="0" w:color="0BD0D9" w:themeColor="accent3"/>
            </w:tcBorders>
            <w:vAlign w:val="center"/>
          </w:tcPr>
          <w:p w14:paraId="283DF789" w14:textId="0BEF9EF3" w:rsidR="004B0352" w:rsidRPr="007C61F1" w:rsidRDefault="001E688C"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CLÀUSULA DE PROTECCIÓ DE DADES I DEURE DE CONFIDENCIALITAT</w:t>
            </w:r>
          </w:p>
        </w:tc>
      </w:tr>
    </w:tbl>
    <w:p w14:paraId="0DB8ACBD" w14:textId="77777777" w:rsidR="005F39C3" w:rsidRPr="007C61F1" w:rsidRDefault="005F39C3" w:rsidP="005F39C3">
      <w:pPr>
        <w:spacing w:before="120" w:line="360" w:lineRule="auto"/>
        <w:ind w:left="5"/>
        <w:jc w:val="both"/>
        <w:rPr>
          <w:rFonts w:ascii="Avenir Book" w:hAnsi="Avenir Book" w:cs="Arial"/>
        </w:rPr>
      </w:pPr>
    </w:p>
    <w:p w14:paraId="0B6BFBF2" w14:textId="51B40AE6" w:rsidR="008106A8" w:rsidRPr="007C61F1" w:rsidRDefault="00AF3984" w:rsidP="007C61F1">
      <w:pPr>
        <w:spacing w:after="160" w:line="360" w:lineRule="auto"/>
        <w:ind w:left="-851"/>
        <w:jc w:val="both"/>
        <w:rPr>
          <w:rFonts w:ascii="Avenir Book" w:hAnsi="Avenir Book" w:cs="Arial"/>
          <w:bCs/>
        </w:rPr>
      </w:pPr>
      <w:r w:rsidRPr="007C61F1">
        <w:rPr>
          <w:rFonts w:ascii="Avenir Book" w:hAnsi="Avenir Book" w:cs="Arial"/>
          <w:bCs/>
        </w:rPr>
        <w:t>L</w:t>
      </w:r>
      <w:r w:rsidR="008106A8" w:rsidRPr="007C61F1">
        <w:rPr>
          <w:rFonts w:ascii="Avenir Book" w:hAnsi="Avenir Book" w:cs="Arial"/>
          <w:bCs/>
        </w:rPr>
        <w:t>’execució</w:t>
      </w:r>
      <w:r w:rsidRPr="007C61F1">
        <w:rPr>
          <w:rFonts w:ascii="Avenir Book" w:hAnsi="Avenir Book" w:cs="Arial"/>
          <w:bCs/>
        </w:rPr>
        <w:t xml:space="preserve"> </w:t>
      </w:r>
      <w:r w:rsidR="008106A8" w:rsidRPr="007C61F1">
        <w:rPr>
          <w:rFonts w:ascii="Avenir Book" w:hAnsi="Avenir Book" w:cs="Arial"/>
          <w:bCs/>
        </w:rPr>
        <w:t>de l’objecte del contracte (referència del contracte – núm. d’expedient) relatiu a (...) (identificar la finalitat del contracte) no implica el tractament de dades personals, per la qual cosa ni el seu personal ni, si escau, les empreses subcontractades poden accedir als arxius, documents i sistemes informàtics on figurin aquestes dades. No obstant això, en cas de tractament incidental, o en cas que el personal de (empresa contractista), per a la realització del treball, requereixi tractar alguna dada del personal al servei de l’administració pública, quedarà subjecte al compliment de tot allò que estableixen el Reglament (UE) 2016/679, del Parlament Europeu i del Consell, de 27 d’abril de 2016, relatiu a la protecció de les persones físiques pel que fa al tractament de dades personals i a la lliure circulació d’aquestes dades (RGPD), i la Llei Orgànica 3/2018, de 5 de desembre, de protecció de dades personals i garantia dels drets digitals (LOPDGDD), així com la normativa de desenvolupament.</w:t>
      </w:r>
    </w:p>
    <w:p w14:paraId="62B176C0" w14:textId="48AD18C1" w:rsidR="00AF3984" w:rsidRPr="007C61F1" w:rsidRDefault="008106A8" w:rsidP="007C61F1">
      <w:pPr>
        <w:spacing w:after="160" w:line="360" w:lineRule="auto"/>
        <w:ind w:left="-851"/>
        <w:jc w:val="both"/>
        <w:rPr>
          <w:rFonts w:ascii="Avenir Book" w:hAnsi="Avenir Book" w:cs="Arial"/>
          <w:bCs/>
        </w:rPr>
      </w:pPr>
      <w:r w:rsidRPr="007C61F1">
        <w:rPr>
          <w:rFonts w:ascii="Avenir Book" w:hAnsi="Avenir Book" w:cs="Arial"/>
          <w:bCs/>
        </w:rPr>
        <w:t>Quan</w:t>
      </w:r>
      <w:r w:rsidR="00AF3984" w:rsidRPr="007C61F1">
        <w:rPr>
          <w:rFonts w:ascii="Avenir Book" w:hAnsi="Avenir Book" w:cs="Arial"/>
          <w:bCs/>
        </w:rPr>
        <w:t xml:space="preserve"> </w:t>
      </w:r>
      <w:r w:rsidRPr="007C61F1">
        <w:rPr>
          <w:rFonts w:ascii="Avenir Book" w:hAnsi="Avenir Book" w:cs="Arial"/>
          <w:bCs/>
        </w:rPr>
        <w:t>el personal de (empresa contractista) i, si escau, el de les empreses subcontractades accedeixi a dades personals, estarà obligat a guardar secret, fins i tot després de la finalització de la relació contractual, sense que en cap cas pugui utilitzar aquestes dades ni revelar-les a tercers.</w:t>
      </w:r>
    </w:p>
    <w:p w14:paraId="0EBCC31E" w14:textId="77777777" w:rsidR="008106A8" w:rsidRPr="007C61F1" w:rsidRDefault="00AF3984" w:rsidP="007C61F1">
      <w:pPr>
        <w:spacing w:after="160" w:line="360" w:lineRule="auto"/>
        <w:ind w:left="-851"/>
        <w:jc w:val="both"/>
        <w:rPr>
          <w:rFonts w:ascii="Avenir Book" w:hAnsi="Avenir Book" w:cs="Arial"/>
          <w:bCs/>
        </w:rPr>
      </w:pPr>
      <w:r w:rsidRPr="007C61F1">
        <w:rPr>
          <w:rFonts w:ascii="Avenir Book" w:hAnsi="Avenir Book" w:cs="Arial"/>
          <w:bCs/>
        </w:rPr>
        <w:t xml:space="preserve">El </w:t>
      </w:r>
      <w:r w:rsidR="008106A8" w:rsidRPr="007C61F1">
        <w:rPr>
          <w:rFonts w:ascii="Avenir Book" w:hAnsi="Avenir Book" w:cs="Arial"/>
          <w:bCs/>
        </w:rPr>
        <w:t>personal de (empresa contractista) i, si escau, el de les empreses subcontractades, encara que no siguin encarregats del tractament, hauran de respectar les mesures de seguretat establertes per l’òrgan de contractació responsable del tractament. En particular:</w:t>
      </w:r>
    </w:p>
    <w:p w14:paraId="3BAA6C33" w14:textId="22E9A374" w:rsidR="00AF3984" w:rsidRPr="007C61F1" w:rsidRDefault="00AF3984" w:rsidP="007C61F1">
      <w:pPr>
        <w:pStyle w:val="Prrafodelista"/>
        <w:numPr>
          <w:ilvl w:val="0"/>
          <w:numId w:val="44"/>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 xml:space="preserve">El </w:t>
      </w:r>
      <w:r w:rsidR="008106A8" w:rsidRPr="007C61F1">
        <w:rPr>
          <w:rFonts w:ascii="Avenir Book" w:hAnsi="Avenir Book"/>
          <w:bCs/>
          <w:sz w:val="24"/>
          <w:szCs w:val="24"/>
          <w:lang w:val="ca-ES"/>
        </w:rPr>
        <w:t>personal propi i, si escau, el de les empreses subcontractades, ha de conèixer i complir la confidencialitat de la informació relativa a la tasca realitzada, estant obligat a mantenir absoluta reserva respecte a qualsevol dada o informació a la qual pugui accedir de manera extraordinària durant el compliment del contracte.</w:t>
      </w:r>
    </w:p>
    <w:p w14:paraId="739D85B7" w14:textId="34AA4CEC" w:rsidR="008106A8" w:rsidRPr="007C61F1" w:rsidRDefault="008106A8" w:rsidP="007C61F1">
      <w:pPr>
        <w:pStyle w:val="Prrafodelista"/>
        <w:numPr>
          <w:ilvl w:val="0"/>
          <w:numId w:val="44"/>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No es podran utilitzar les dades i informacions derivades de l’execució del contracte per a finalitats diferents de les necessàries per al seu compliment, ni podran cedir-se a tercers, ni copiar-se o reproduir-se, llevat de la forma i condicions necessàries per garantir-ne la seguretat i la recuperació davant avaries o incidents.</w:t>
      </w:r>
    </w:p>
    <w:p w14:paraId="7528A2FE" w14:textId="048AFCC3" w:rsidR="008106A8" w:rsidRPr="007C61F1" w:rsidRDefault="008106A8" w:rsidP="007C61F1">
      <w:pPr>
        <w:pStyle w:val="Prrafodelista"/>
        <w:numPr>
          <w:ilvl w:val="0"/>
          <w:numId w:val="44"/>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En tot el procés d’execució de les tasques pròpies del contracte, (empresa contractista) i, si escau, les empreses subcontractades, hauran de complir estrictes normes de seguretat per assegurar, en tot moment, la confidencialitat, la integritat i la disponibilitat de la informació relativa a les tasques executades.</w:t>
      </w:r>
    </w:p>
    <w:p w14:paraId="76F343E6" w14:textId="290AD093" w:rsidR="008106A8" w:rsidRPr="007C61F1" w:rsidRDefault="008106A8" w:rsidP="007C61F1">
      <w:pPr>
        <w:pStyle w:val="Prrafodelista"/>
        <w:numPr>
          <w:ilvl w:val="0"/>
          <w:numId w:val="44"/>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 xml:space="preserve">Igualment, cal garantir la seguretat i confidencialitat de la informació continguda en la </w:t>
      </w:r>
      <w:r w:rsidRPr="007C61F1">
        <w:rPr>
          <w:rFonts w:ascii="Avenir Book" w:hAnsi="Avenir Book"/>
          <w:bCs/>
          <w:sz w:val="24"/>
          <w:szCs w:val="24"/>
          <w:lang w:val="ca-ES"/>
        </w:rPr>
        <w:lastRenderedPageBreak/>
        <w:t>documentació dels registres i seguiments efectuats per (</w:t>
      </w:r>
      <w:r w:rsidR="007C61F1" w:rsidRPr="007C61F1">
        <w:rPr>
          <w:rFonts w:ascii="Avenir Book" w:hAnsi="Avenir Book"/>
          <w:bCs/>
          <w:i/>
          <w:iCs/>
          <w:sz w:val="24"/>
          <w:szCs w:val="24"/>
          <w:lang w:val="ca-ES"/>
        </w:rPr>
        <w:t>empresa contractista</w:t>
      </w:r>
      <w:r w:rsidRPr="007C61F1">
        <w:rPr>
          <w:rFonts w:ascii="Avenir Book" w:hAnsi="Avenir Book"/>
          <w:bCs/>
          <w:sz w:val="24"/>
          <w:szCs w:val="24"/>
          <w:lang w:val="ca-ES"/>
        </w:rPr>
        <w:t>) respecte al procés d’execució.</w:t>
      </w:r>
    </w:p>
    <w:p w14:paraId="04106C96" w14:textId="3087264D"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w:t>
      </w:r>
      <w:r w:rsidRPr="007C61F1">
        <w:rPr>
          <w:rFonts w:ascii="Avenir Book" w:hAnsi="Avenir Book" w:cs="Arial"/>
          <w:bCs/>
          <w:i/>
          <w:iCs/>
        </w:rPr>
        <w:t>empresa contractista</w:t>
      </w:r>
      <w:r w:rsidRPr="007C61F1">
        <w:rPr>
          <w:rFonts w:ascii="Avenir Book" w:hAnsi="Avenir Book" w:cs="Arial"/>
          <w:bCs/>
        </w:rPr>
        <w:t>) haurà d’informar els treballadors afectats de les mesures establertes a la clàusula anterior i conservar l’acreditació de la comunicació d’aquesta obligació.</w:t>
      </w:r>
    </w:p>
    <w:p w14:paraId="05225EA8" w14:textId="087435E4"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Així mateix, (</w:t>
      </w:r>
      <w:r w:rsidR="007C61F1" w:rsidRPr="007C61F1">
        <w:rPr>
          <w:rFonts w:ascii="Avenir Book" w:hAnsi="Avenir Book" w:cs="Arial"/>
          <w:bCs/>
          <w:i/>
          <w:iCs/>
        </w:rPr>
        <w:t>empresa contractista</w:t>
      </w:r>
      <w:r w:rsidRPr="007C61F1">
        <w:rPr>
          <w:rFonts w:ascii="Avenir Book" w:hAnsi="Avenir Book" w:cs="Arial"/>
          <w:bCs/>
        </w:rPr>
        <w:t>) haurà de notificar immediatament al responsable del tractament qualsevol incidència que es produeixi durant l’execució del contracte que pugui afectar la integritat o la confidencialitat de les dades personals implicades en aquest incident.</w:t>
      </w:r>
    </w:p>
    <w:p w14:paraId="1296144C" w14:textId="67D8276F"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w:t>
      </w:r>
      <w:r w:rsidR="007C61F1" w:rsidRPr="007C61F1">
        <w:rPr>
          <w:rFonts w:ascii="Avenir Book" w:hAnsi="Avenir Book" w:cs="Arial"/>
          <w:bCs/>
          <w:i/>
          <w:iCs/>
        </w:rPr>
        <w:t>empresa contractista</w:t>
      </w:r>
      <w:r w:rsidRPr="007C61F1">
        <w:rPr>
          <w:rFonts w:ascii="Avenir Book" w:hAnsi="Avenir Book" w:cs="Arial"/>
          <w:bCs/>
        </w:rPr>
        <w:t>) haurà de retornar tots els suports o materials que continguin dades personals a l’òrgan de contractació o destruir-los immediatament després de la finalització de les tasques que hagin originat l’ús temporal d’aquests, i en tot cas, a la finalització del projecte o de la relació contractual.</w:t>
      </w:r>
    </w:p>
    <w:p w14:paraId="2E28C6B2" w14:textId="77777777"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L’incompliment del que s’estableix en els apartats anteriors pot comportar que (empresa contractista) sigui considerada responsable del tractament, amb l’aplicació del règim sancionador i de responsabilitats previst en la normativa de protecció de dades.</w:t>
      </w:r>
    </w:p>
    <w:p w14:paraId="678316B1" w14:textId="77777777" w:rsidR="001E688C" w:rsidRPr="007C61F1" w:rsidRDefault="001E688C" w:rsidP="001E688C">
      <w:pPr>
        <w:spacing w:line="360" w:lineRule="auto"/>
        <w:ind w:left="-851"/>
        <w:jc w:val="both"/>
        <w:rPr>
          <w:rFonts w:ascii="Avenir Book" w:hAnsi="Avenir Book" w:cs="Arial"/>
          <w:bCs/>
        </w:rPr>
      </w:pPr>
    </w:p>
    <w:p w14:paraId="4848D70F" w14:textId="77777777" w:rsidR="001E688C" w:rsidRPr="007C61F1" w:rsidRDefault="001E688C" w:rsidP="001E688C">
      <w:pPr>
        <w:spacing w:line="360" w:lineRule="auto"/>
        <w:ind w:left="-851"/>
        <w:jc w:val="both"/>
        <w:rPr>
          <w:rFonts w:ascii="Avenir Book" w:hAnsi="Avenir Book" w:cs="Arial"/>
          <w:bCs/>
        </w:rPr>
      </w:pPr>
    </w:p>
    <w:p w14:paraId="1A31D484" w14:textId="5B576520" w:rsidR="001E688C" w:rsidRPr="007C61F1" w:rsidRDefault="001E688C" w:rsidP="001E688C">
      <w:pPr>
        <w:spacing w:line="360" w:lineRule="auto"/>
        <w:ind w:left="-851"/>
        <w:jc w:val="both"/>
        <w:rPr>
          <w:rFonts w:ascii="Avenir Book" w:hAnsi="Avenir Book" w:cs="Arial"/>
          <w:bCs/>
        </w:rPr>
      </w:pPr>
      <w:r w:rsidRPr="007C61F1">
        <w:rPr>
          <w:rFonts w:ascii="Avenir Book" w:hAnsi="Avenir Book" w:cs="Arial"/>
          <w:b/>
        </w:rPr>
        <w:t>A</w:t>
      </w:r>
      <w:r w:rsidR="00AF3984" w:rsidRPr="007C61F1">
        <w:rPr>
          <w:rFonts w:ascii="Avenir Book" w:hAnsi="Avenir Book" w:cs="Arial"/>
          <w:b/>
        </w:rPr>
        <w:t xml:space="preserve">............., a .........de ......... de 20... </w:t>
      </w:r>
    </w:p>
    <w:p w14:paraId="5198508F" w14:textId="77777777" w:rsidR="001E688C" w:rsidRPr="007C61F1" w:rsidRDefault="001E688C" w:rsidP="001E688C">
      <w:pPr>
        <w:spacing w:line="360" w:lineRule="auto"/>
        <w:ind w:left="-851"/>
        <w:jc w:val="both"/>
        <w:rPr>
          <w:rFonts w:ascii="Avenir Book" w:hAnsi="Avenir Book" w:cs="Arial"/>
          <w:b/>
        </w:rPr>
      </w:pPr>
    </w:p>
    <w:p w14:paraId="375E4825" w14:textId="04B29204" w:rsidR="005F39C3" w:rsidRPr="007C61F1" w:rsidRDefault="001E688C" w:rsidP="001E688C">
      <w:pPr>
        <w:spacing w:line="360" w:lineRule="auto"/>
        <w:ind w:left="-851"/>
        <w:jc w:val="both"/>
        <w:rPr>
          <w:rFonts w:ascii="Avenir Book" w:hAnsi="Avenir Book" w:cs="Arial"/>
          <w:bCs/>
        </w:rPr>
      </w:pPr>
      <w:r w:rsidRPr="007C61F1">
        <w:rPr>
          <w:rFonts w:ascii="Avenir Book" w:hAnsi="Avenir Book" w:cs="Arial"/>
          <w:b/>
        </w:rPr>
        <w:t>Signat</w:t>
      </w:r>
      <w:r w:rsidR="00AF3984" w:rsidRPr="007C61F1">
        <w:rPr>
          <w:rFonts w:ascii="Avenir Book" w:hAnsi="Avenir Book" w:cs="Arial"/>
          <w:b/>
        </w:rPr>
        <w:t>..............</w:t>
      </w:r>
      <w:r w:rsidR="00AF3984" w:rsidRPr="007C61F1">
        <w:rPr>
          <w:rFonts w:ascii="Avenir Book" w:hAnsi="Avenir Book" w:cs="Arial"/>
        </w:rPr>
        <w:t xml:space="preserve"> </w:t>
      </w:r>
      <w:r w:rsidR="005F39C3" w:rsidRPr="007C61F1">
        <w:rPr>
          <w:rFonts w:ascii="Avenir Book" w:hAnsi="Avenir Book" w:cs="Arial"/>
          <w:b/>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640"/>
        <w:gridCol w:w="567"/>
      </w:tblGrid>
      <w:tr w:rsidR="004B0352" w:rsidRPr="007C61F1" w14:paraId="7E45A17D" w14:textId="77777777" w:rsidTr="00AF3984">
        <w:trPr>
          <w:trHeight w:val="356"/>
        </w:trPr>
        <w:tc>
          <w:tcPr>
            <w:tcW w:w="10207" w:type="dxa"/>
            <w:gridSpan w:val="2"/>
            <w:shd w:val="clear" w:color="auto" w:fill="30BFD3"/>
            <w:vAlign w:val="center"/>
          </w:tcPr>
          <w:p w14:paraId="6A19E3D0" w14:textId="597D555F"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6</w:t>
            </w:r>
          </w:p>
        </w:tc>
      </w:tr>
      <w:tr w:rsidR="004B0352" w:rsidRPr="007C61F1" w14:paraId="553B04B2" w14:textId="77777777" w:rsidTr="00AF3984">
        <w:trPr>
          <w:gridAfter w:val="1"/>
          <w:wAfter w:w="567" w:type="dxa"/>
          <w:trHeight w:val="356"/>
        </w:trPr>
        <w:tc>
          <w:tcPr>
            <w:tcW w:w="9640" w:type="dxa"/>
            <w:tcBorders>
              <w:bottom w:val="single" w:sz="12" w:space="0" w:color="0BD0D9" w:themeColor="accent3"/>
            </w:tcBorders>
            <w:vAlign w:val="center"/>
          </w:tcPr>
          <w:p w14:paraId="50512D13" w14:textId="2F8F0EE5" w:rsidR="004B0352" w:rsidRPr="007C61F1" w:rsidRDefault="008106A8"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NORMES ESPECIALS RESPECTE DEL PERSONAL DE L’EMPRESA CONTRACTISTA</w:t>
            </w:r>
          </w:p>
        </w:tc>
      </w:tr>
    </w:tbl>
    <w:p w14:paraId="445C4734" w14:textId="77777777" w:rsidR="005F39C3" w:rsidRPr="007C61F1" w:rsidRDefault="005F39C3" w:rsidP="005F39C3">
      <w:pPr>
        <w:spacing w:line="360" w:lineRule="auto"/>
        <w:jc w:val="both"/>
        <w:outlineLvl w:val="0"/>
        <w:rPr>
          <w:rFonts w:ascii="Avenir Book" w:hAnsi="Avenir Book" w:cs="Arial"/>
          <w:b/>
          <w:u w:val="single"/>
        </w:rPr>
      </w:pPr>
    </w:p>
    <w:p w14:paraId="71A272DA" w14:textId="24EA028B" w:rsidR="00AF3984" w:rsidRPr="007C61F1" w:rsidRDefault="008106A8" w:rsidP="00493E97">
      <w:pPr>
        <w:pStyle w:val="Prrafodelista"/>
        <w:widowControl/>
        <w:numPr>
          <w:ilvl w:val="0"/>
          <w:numId w:val="36"/>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Correspon</w:t>
      </w:r>
      <w:r w:rsidR="00AF3984" w:rsidRPr="007C61F1">
        <w:rPr>
          <w:rFonts w:ascii="Avenir Book" w:hAnsi="Avenir Book"/>
          <w:sz w:val="24"/>
          <w:szCs w:val="24"/>
          <w:lang w:val="ca-ES"/>
        </w:rPr>
        <w:t xml:space="preserve"> </w:t>
      </w:r>
      <w:r w:rsidRPr="007C61F1">
        <w:rPr>
          <w:rFonts w:ascii="Avenir Book" w:hAnsi="Avenir Book"/>
          <w:sz w:val="24"/>
          <w:szCs w:val="24"/>
          <w:lang w:val="ca-ES"/>
        </w:rPr>
        <w:t>exclusivament a l’empresa contractista la selecció del personal que, acreditant els requisits de titulació i experiència exigits en els plecs, formarà part de l’equip de treball adscrit a l’execució del contracte, sense perjudici de la verificació per part de l’</w:t>
      </w:r>
      <w:r w:rsidRPr="007C61F1">
        <w:rPr>
          <w:rFonts w:ascii="Avenir Book" w:hAnsi="Avenir Book"/>
          <w:b/>
          <w:bCs/>
          <w:sz w:val="24"/>
          <w:szCs w:val="24"/>
          <w:lang w:val="ca-ES"/>
        </w:rPr>
        <w:t>IJC</w:t>
      </w:r>
      <w:r w:rsidRPr="007C61F1">
        <w:rPr>
          <w:rFonts w:ascii="Avenir Book" w:hAnsi="Avenir Book"/>
          <w:sz w:val="24"/>
          <w:szCs w:val="24"/>
          <w:lang w:val="ca-ES"/>
        </w:rPr>
        <w:t xml:space="preserve"> del compliment d’aquests requisits.</w:t>
      </w:r>
    </w:p>
    <w:p w14:paraId="001D013F" w14:textId="60097777" w:rsidR="00AF3984" w:rsidRPr="007C61F1" w:rsidRDefault="00AF3984" w:rsidP="00AF3984">
      <w:pPr>
        <w:pStyle w:val="Prrafodelista"/>
        <w:spacing w:line="360" w:lineRule="auto"/>
        <w:ind w:left="0" w:firstLine="0"/>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 xml:space="preserve">contractista procurarà garantir l’estabilitat de l’equip de treball, assegurant que les variacions en la seva composició siguin puntuals i responguin a raons justificades, amb l’objectiu de no alterar el bon funcionament de l’objecte del contracte, informant en tot moment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w:t>
      </w:r>
    </w:p>
    <w:p w14:paraId="73C57EAA" w14:textId="77777777" w:rsidR="00AF3984" w:rsidRPr="007C61F1" w:rsidRDefault="00AF3984" w:rsidP="00AF3984">
      <w:pPr>
        <w:pStyle w:val="Prrafodelista"/>
        <w:spacing w:line="360" w:lineRule="auto"/>
        <w:ind w:left="709" w:firstLine="0"/>
        <w:jc w:val="both"/>
        <w:rPr>
          <w:rFonts w:ascii="Avenir Book" w:hAnsi="Avenir Book"/>
          <w:sz w:val="24"/>
          <w:szCs w:val="24"/>
          <w:lang w:val="ca-ES"/>
        </w:rPr>
      </w:pPr>
    </w:p>
    <w:p w14:paraId="7A99231C" w14:textId="07E6D0D8" w:rsidR="00AF3984" w:rsidRPr="007C61F1" w:rsidRDefault="00AF3984" w:rsidP="00493E97">
      <w:pPr>
        <w:pStyle w:val="Prrafodelista"/>
        <w:widowControl/>
        <w:numPr>
          <w:ilvl w:val="0"/>
          <w:numId w:val="36"/>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 xml:space="preserve">En </w:t>
      </w:r>
      <w:r w:rsidR="008106A8" w:rsidRPr="007C61F1">
        <w:rPr>
          <w:rFonts w:ascii="Avenir Book" w:hAnsi="Avenir Book"/>
          <w:sz w:val="24"/>
          <w:szCs w:val="24"/>
          <w:lang w:val="ca-ES"/>
        </w:rPr>
        <w:t>relació amb els treballadors destinats a l’execució d’aquest contracte, l’empresa contractista assumeix l’obligació d’exercir de manera real, efectiva i continuada, el poder de direcció inherent a qualsevol empresari. En particular, haurà d’assumir la negociació i el pagament dels salaris, la concessió de permisos, llicències i vacances, les substitucions dels treballadors en casos de baixa o absència, les obligacions legals en matèria de Seguretat Social, incloent-hi el pagament de cotitzacions i prestacions quan sigui procedent, les obligacions legals en prevenció de riscos laborals, l’exercici de la potestat disciplinària, així com tots els drets i obligacions derivats de la relació contractual entre empleat i ocupador.</w:t>
      </w:r>
    </w:p>
    <w:p w14:paraId="5FE4F237" w14:textId="21AC1894" w:rsidR="00AF3984" w:rsidRPr="007C61F1" w:rsidRDefault="00AF3984" w:rsidP="00493E97">
      <w:pPr>
        <w:pStyle w:val="Prrafodelista"/>
        <w:widowControl/>
        <w:numPr>
          <w:ilvl w:val="0"/>
          <w:numId w:val="36"/>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contractista vetllarà especialment perquè els treballadors adscrits a l’execució del contracte desenvolupin la seva activitat sense extralimitar-se en les funcions definides en els plecs com a objecte del contracte.</w:t>
      </w:r>
    </w:p>
    <w:p w14:paraId="6D2D0A5C" w14:textId="15F216C4" w:rsidR="00AF3984" w:rsidRPr="007C61F1" w:rsidRDefault="00AF3984" w:rsidP="00493E97">
      <w:pPr>
        <w:pStyle w:val="Prrafodelista"/>
        <w:widowControl/>
        <w:numPr>
          <w:ilvl w:val="0"/>
          <w:numId w:val="36"/>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contractista haurà de designar, almenys, un coordinador tècnic o responsable integrat en la seva pròpia plantilla, que tindrà les obligacions següents:</w:t>
      </w:r>
    </w:p>
    <w:p w14:paraId="73F35837" w14:textId="30F0F4C1"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Actuar </w:t>
      </w:r>
      <w:r w:rsidR="008106A8" w:rsidRPr="007C61F1">
        <w:rPr>
          <w:rFonts w:ascii="Avenir Book" w:hAnsi="Avenir Book"/>
          <w:sz w:val="24"/>
          <w:szCs w:val="24"/>
          <w:lang w:val="ca-ES"/>
        </w:rPr>
        <w:t xml:space="preserve">com a interlocutor de l’empresa contractista davant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canalitzant, d’una banda, la comunicació entre l’empresa i el personal de l’equip de treball adscrit al contracte, i de l’altra, amb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en tot el relatiu a qüestions derivades de l’execució del contracte.</w:t>
      </w:r>
    </w:p>
    <w:p w14:paraId="598C2C4A" w14:textId="63794A81"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Distribuir </w:t>
      </w:r>
      <w:r w:rsidR="008106A8" w:rsidRPr="007C61F1">
        <w:rPr>
          <w:rFonts w:ascii="Avenir Book" w:hAnsi="Avenir Book"/>
          <w:sz w:val="24"/>
          <w:szCs w:val="24"/>
          <w:lang w:val="ca-ES"/>
        </w:rPr>
        <w:t>el treball entre el personal encarregat de l’execució del contracte i impartir a aquests treballadors les ordres i instruccions necessàries en relació amb la prestació contractada.</w:t>
      </w:r>
    </w:p>
    <w:p w14:paraId="718C0BE4" w14:textId="3A2F49EE" w:rsidR="00AF3984" w:rsidRPr="007C61F1"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lastRenderedPageBreak/>
        <w:t>Disposar</w:t>
      </w:r>
      <w:r w:rsidR="00AF3984" w:rsidRPr="007C61F1">
        <w:rPr>
          <w:rFonts w:ascii="Avenir Book" w:hAnsi="Avenir Book"/>
          <w:sz w:val="24"/>
          <w:szCs w:val="24"/>
          <w:lang w:val="ca-ES"/>
        </w:rPr>
        <w:t xml:space="preserve"> </w:t>
      </w:r>
      <w:r w:rsidRPr="007C61F1">
        <w:rPr>
          <w:rFonts w:ascii="Avenir Book" w:hAnsi="Avenir Book"/>
          <w:sz w:val="24"/>
          <w:szCs w:val="24"/>
          <w:lang w:val="ca-ES"/>
        </w:rPr>
        <w:t>d’un telèfon mòbil operatiu les 24 hores, tots els dies de l’any, perquè els responsables del contracte de l’</w:t>
      </w:r>
      <w:r w:rsidRPr="007C61F1">
        <w:rPr>
          <w:rFonts w:ascii="Avenir Book" w:hAnsi="Avenir Book"/>
          <w:b/>
          <w:bCs/>
          <w:sz w:val="24"/>
          <w:szCs w:val="24"/>
          <w:lang w:val="ca-ES"/>
        </w:rPr>
        <w:t>IJC</w:t>
      </w:r>
      <w:r w:rsidRPr="007C61F1">
        <w:rPr>
          <w:rFonts w:ascii="Avenir Book" w:hAnsi="Avenir Book"/>
          <w:sz w:val="24"/>
          <w:szCs w:val="24"/>
          <w:lang w:val="ca-ES"/>
        </w:rPr>
        <w:t xml:space="preserve"> puguin contactar-hi en cas d’urgència.</w:t>
      </w:r>
    </w:p>
    <w:p w14:paraId="24B11115" w14:textId="5F425D7A"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Supervisar </w:t>
      </w:r>
      <w:r w:rsidR="008106A8" w:rsidRPr="007C61F1">
        <w:rPr>
          <w:rFonts w:ascii="Avenir Book" w:hAnsi="Avenir Book"/>
          <w:sz w:val="24"/>
          <w:szCs w:val="24"/>
          <w:lang w:val="ca-ES"/>
        </w:rPr>
        <w:t>el correcte compliment, per part del personal de l’equip de treball, de les funcions que té encomanades, així com controlar l’assistència d’aquest personal al lloc de treball.</w:t>
      </w:r>
    </w:p>
    <w:p w14:paraId="37E911CB" w14:textId="49CE9A21" w:rsidR="00AF3984" w:rsidRPr="007C61F1"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Organitzar</w:t>
      </w:r>
      <w:r w:rsidR="00AF3984" w:rsidRPr="007C61F1">
        <w:rPr>
          <w:rFonts w:ascii="Avenir Book" w:hAnsi="Avenir Book"/>
          <w:sz w:val="24"/>
          <w:szCs w:val="24"/>
          <w:lang w:val="ca-ES"/>
        </w:rPr>
        <w:t xml:space="preserve"> </w:t>
      </w:r>
      <w:r w:rsidRPr="007C61F1">
        <w:rPr>
          <w:rFonts w:ascii="Avenir Book" w:hAnsi="Avenir Book"/>
          <w:sz w:val="24"/>
          <w:szCs w:val="24"/>
          <w:lang w:val="ca-ES"/>
        </w:rPr>
        <w:t>el règim de vacances del personal adscrit a l’execució del contracte, coordinant-se adequadament amb l’</w:t>
      </w:r>
      <w:r w:rsidRPr="007C61F1">
        <w:rPr>
          <w:rFonts w:ascii="Avenir Book" w:hAnsi="Avenir Book"/>
          <w:b/>
          <w:bCs/>
          <w:sz w:val="24"/>
          <w:szCs w:val="24"/>
          <w:lang w:val="ca-ES"/>
        </w:rPr>
        <w:t>IJC</w:t>
      </w:r>
      <w:r w:rsidRPr="007C61F1">
        <w:rPr>
          <w:rFonts w:ascii="Avenir Book" w:hAnsi="Avenir Book"/>
          <w:sz w:val="24"/>
          <w:szCs w:val="24"/>
          <w:lang w:val="ca-ES"/>
        </w:rPr>
        <w:t xml:space="preserve"> contractant per no alterar el bon funcionament del servei, si escau.</w:t>
      </w:r>
    </w:p>
    <w:p w14:paraId="035C774F" w14:textId="1C678A1D"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Informar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sobre les variacions, ocasionals o permanents, en la composició de l’equip de treball adscrit a l’execució del contracte.</w:t>
      </w:r>
    </w:p>
    <w:p w14:paraId="4306116F" w14:textId="77777777" w:rsidR="005F39C3" w:rsidRPr="007C61F1" w:rsidRDefault="005F39C3" w:rsidP="005F39C3">
      <w:pPr>
        <w:spacing w:after="160" w:line="360" w:lineRule="auto"/>
        <w:jc w:val="both"/>
        <w:rPr>
          <w:rFonts w:ascii="Avenir Book" w:hAnsi="Avenir Book"/>
        </w:rPr>
      </w:pPr>
    </w:p>
    <w:p w14:paraId="5AD7B527" w14:textId="77777777" w:rsidR="005F39C3" w:rsidRPr="007C61F1" w:rsidRDefault="005F39C3" w:rsidP="005F39C3">
      <w:pPr>
        <w:rPr>
          <w:rFonts w:ascii="Avenir Book" w:hAnsi="Avenir Book"/>
        </w:rPr>
      </w:pPr>
      <w:r w:rsidRPr="007C61F1">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5E3BEB06" w14:textId="77777777" w:rsidTr="00AF3984">
        <w:trPr>
          <w:trHeight w:val="356"/>
        </w:trPr>
        <w:tc>
          <w:tcPr>
            <w:tcW w:w="10207" w:type="dxa"/>
            <w:shd w:val="clear" w:color="auto" w:fill="30BFD3"/>
            <w:vAlign w:val="center"/>
          </w:tcPr>
          <w:p w14:paraId="0DDC79DE" w14:textId="7C59FA00" w:rsidR="005F39C3"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5F39C3" w:rsidRPr="007C61F1">
              <w:rPr>
                <w:rFonts w:ascii="Avenir Book" w:hAnsi="Avenir Book" w:cs="Arial"/>
                <w:b/>
                <w:bCs/>
                <w:color w:val="FFFFFF" w:themeColor="background1"/>
                <w:sz w:val="24"/>
                <w:szCs w:val="24"/>
              </w:rPr>
              <w:t xml:space="preserve"> NÚM. 7</w:t>
            </w:r>
          </w:p>
        </w:tc>
      </w:tr>
      <w:tr w:rsidR="005F39C3" w:rsidRPr="007C61F1" w14:paraId="0C1EC610" w14:textId="77777777" w:rsidTr="00AF3984">
        <w:trPr>
          <w:trHeight w:val="356"/>
        </w:trPr>
        <w:tc>
          <w:tcPr>
            <w:tcW w:w="10207" w:type="dxa"/>
            <w:tcBorders>
              <w:bottom w:val="single" w:sz="12" w:space="0" w:color="0BD0D9" w:themeColor="accent3"/>
            </w:tcBorders>
            <w:vAlign w:val="center"/>
          </w:tcPr>
          <w:p w14:paraId="3BB439EB" w14:textId="594B5A9A"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 xml:space="preserve">INFORMACIÓ </w:t>
            </w:r>
            <w:r w:rsidR="00A22514" w:rsidRPr="007C61F1">
              <w:rPr>
                <w:rFonts w:ascii="Avenir Book" w:hAnsi="Avenir Book"/>
                <w:sz w:val="24"/>
                <w:szCs w:val="24"/>
                <w:lang w:val="ca-ES"/>
              </w:rPr>
              <w:t>SOBRE LES CONDICIONS DE SUBROGACIÓ EN CONTRACTES DE TREBALL EN COMPLIMENT DEL QUE PREVEU L’ART. 130 DE LA LCSP</w:t>
            </w:r>
          </w:p>
        </w:tc>
      </w:tr>
    </w:tbl>
    <w:p w14:paraId="31B84009" w14:textId="77777777" w:rsidR="004B0352" w:rsidRPr="007C61F1" w:rsidRDefault="004B0352" w:rsidP="005F39C3">
      <w:pPr>
        <w:spacing w:after="120" w:line="360" w:lineRule="auto"/>
        <w:ind w:hanging="11"/>
        <w:jc w:val="both"/>
        <w:rPr>
          <w:rFonts w:ascii="Avenir Book" w:hAnsi="Avenir Book" w:cs="Arial"/>
          <w:i/>
        </w:rPr>
      </w:pPr>
    </w:p>
    <w:p w14:paraId="2611377E" w14:textId="0BC94518" w:rsidR="005F39C3" w:rsidRPr="007C61F1" w:rsidRDefault="00A22514" w:rsidP="00A22514">
      <w:pPr>
        <w:spacing w:line="360" w:lineRule="auto"/>
        <w:ind w:left="-709"/>
        <w:jc w:val="both"/>
        <w:rPr>
          <w:rFonts w:ascii="Avenir Book" w:hAnsi="Avenir Book" w:cs="Arial"/>
        </w:rPr>
      </w:pPr>
      <w:r w:rsidRPr="007C61F1">
        <w:rPr>
          <w:rFonts w:ascii="Avenir Book" w:hAnsi="Avenir Book" w:cs="Arial"/>
          <w:i/>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afectats per la subrogació, necessària per permetre l’avaluació exacta dels costos laborals que implica aquesta mesura. Així mateix, han de fer constar que aquesta informació es facilita en compliment del que preveu l’article 130 de la LCSP.)</w:t>
      </w:r>
      <w:r w:rsidR="005F39C3"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3388EDD0" w14:textId="77777777" w:rsidTr="00AF3984">
        <w:trPr>
          <w:trHeight w:val="356"/>
        </w:trPr>
        <w:tc>
          <w:tcPr>
            <w:tcW w:w="10207" w:type="dxa"/>
            <w:shd w:val="clear" w:color="auto" w:fill="30BFD3"/>
            <w:vAlign w:val="center"/>
          </w:tcPr>
          <w:p w14:paraId="7F0D126D" w14:textId="00025A84"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8</w:t>
            </w:r>
          </w:p>
        </w:tc>
      </w:tr>
      <w:tr w:rsidR="004B0352" w:rsidRPr="007C61F1" w14:paraId="61EEB720" w14:textId="77777777" w:rsidTr="00AF3984">
        <w:trPr>
          <w:trHeight w:val="356"/>
        </w:trPr>
        <w:tc>
          <w:tcPr>
            <w:tcW w:w="10207" w:type="dxa"/>
            <w:tcBorders>
              <w:bottom w:val="single" w:sz="12" w:space="0" w:color="0BD0D9" w:themeColor="accent3"/>
            </w:tcBorders>
            <w:vAlign w:val="center"/>
          </w:tcPr>
          <w:p w14:paraId="2718151D" w14:textId="2DC4AF0D" w:rsidR="004B0352" w:rsidRPr="007C61F1" w:rsidRDefault="004B0352"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DECLARACIÓ RESPONSABLE SOBRE LA SUBCONTRA</w:t>
            </w:r>
            <w:r w:rsidR="00A22514" w:rsidRPr="007C61F1">
              <w:rPr>
                <w:rFonts w:ascii="Avenir Book" w:hAnsi="Avenir Book"/>
                <w:sz w:val="24"/>
                <w:szCs w:val="24"/>
                <w:lang w:val="ca-ES"/>
              </w:rPr>
              <w:t>CTACIÓ</w:t>
            </w:r>
          </w:p>
        </w:tc>
      </w:tr>
    </w:tbl>
    <w:p w14:paraId="50906B9C" w14:textId="77777777" w:rsidR="005F39C3" w:rsidRPr="007C61F1" w:rsidRDefault="005F39C3" w:rsidP="005F39C3">
      <w:pPr>
        <w:spacing w:line="360" w:lineRule="auto"/>
        <w:jc w:val="both"/>
        <w:rPr>
          <w:rFonts w:ascii="Avenir Book" w:hAnsi="Avenir Book" w:cs="Arial"/>
          <w:b/>
        </w:rPr>
      </w:pPr>
    </w:p>
    <w:p w14:paraId="4F7D299F" w14:textId="428683BE" w:rsidR="005F39C3" w:rsidRPr="007C61F1" w:rsidRDefault="00A22514" w:rsidP="00AF3984">
      <w:pPr>
        <w:spacing w:line="360" w:lineRule="auto"/>
        <w:ind w:left="-851"/>
        <w:jc w:val="both"/>
        <w:rPr>
          <w:rFonts w:ascii="Avenir Book" w:hAnsi="Avenir Book" w:cs="Arial"/>
        </w:rPr>
      </w:pPr>
      <w:r w:rsidRPr="007C61F1">
        <w:rPr>
          <w:rFonts w:ascii="Avenir Book" w:hAnsi="Avenir Book" w:cs="Arial"/>
        </w:rPr>
        <w:t>E</w:t>
      </w:r>
      <w:r w:rsidR="005F39C3" w:rsidRPr="007C61F1">
        <w:rPr>
          <w:rFonts w:ascii="Avenir Book" w:hAnsi="Avenir Book" w:cs="Arial"/>
        </w:rPr>
        <w:t xml:space="preserve">xpedient de </w:t>
      </w:r>
      <w:r w:rsidRPr="007C61F1">
        <w:rPr>
          <w:rFonts w:ascii="Avenir Book" w:hAnsi="Avenir Book" w:cs="Arial"/>
        </w:rPr>
        <w:t>contractació</w:t>
      </w:r>
      <w:r w:rsidR="005F39C3" w:rsidRPr="007C61F1">
        <w:rPr>
          <w:rFonts w:ascii="Avenir Book" w:hAnsi="Avenir Book" w:cs="Arial"/>
        </w:rPr>
        <w:t xml:space="preserve">: </w:t>
      </w:r>
    </w:p>
    <w:p w14:paraId="07575707" w14:textId="3F693B39" w:rsidR="00AF3984" w:rsidRPr="007C61F1" w:rsidRDefault="00A22514" w:rsidP="00AF3984">
      <w:pPr>
        <w:spacing w:line="360" w:lineRule="auto"/>
        <w:ind w:left="-851"/>
        <w:jc w:val="both"/>
        <w:rPr>
          <w:rFonts w:ascii="Avenir Book" w:hAnsi="Avenir Book" w:cs="Arial"/>
        </w:rPr>
      </w:pPr>
      <w:r w:rsidRPr="007C61F1">
        <w:rPr>
          <w:rFonts w:ascii="Avenir Book" w:hAnsi="Avenir Book" w:cs="Arial"/>
        </w:rPr>
        <w:t xml:space="preserve">Objecte </w:t>
      </w:r>
      <w:r w:rsidR="005F39C3" w:rsidRPr="007C61F1">
        <w:rPr>
          <w:rFonts w:ascii="Avenir Book" w:hAnsi="Avenir Book" w:cs="Arial"/>
        </w:rPr>
        <w:t xml:space="preserve">del </w:t>
      </w:r>
      <w:r w:rsidRPr="007C61F1">
        <w:rPr>
          <w:rFonts w:ascii="Avenir Book" w:hAnsi="Avenir Book" w:cs="Arial"/>
        </w:rPr>
        <w:t>contracte</w:t>
      </w:r>
      <w:r w:rsidR="005F39C3" w:rsidRPr="007C61F1">
        <w:rPr>
          <w:rFonts w:ascii="Avenir Book" w:hAnsi="Avenir Book" w:cs="Arial"/>
        </w:rPr>
        <w:t xml:space="preserve">: </w:t>
      </w:r>
    </w:p>
    <w:p w14:paraId="23884767" w14:textId="77777777" w:rsidR="00AF3984" w:rsidRPr="007C61F1" w:rsidRDefault="00AF3984" w:rsidP="00AF3984">
      <w:pPr>
        <w:spacing w:line="360" w:lineRule="auto"/>
        <w:ind w:left="-851"/>
        <w:jc w:val="both"/>
        <w:rPr>
          <w:rFonts w:ascii="Avenir Book" w:hAnsi="Avenir Book" w:cs="Arial"/>
          <w:b/>
        </w:rPr>
      </w:pPr>
    </w:p>
    <w:p w14:paraId="0F9D6EC2" w14:textId="7E4E5B05" w:rsidR="005F39C3" w:rsidRPr="007C61F1" w:rsidRDefault="005F39C3" w:rsidP="00A22514">
      <w:pPr>
        <w:spacing w:line="360" w:lineRule="auto"/>
        <w:ind w:left="-709"/>
        <w:jc w:val="both"/>
        <w:rPr>
          <w:rFonts w:ascii="Avenir Book" w:hAnsi="Avenir Book" w:cs="Arial"/>
        </w:rPr>
      </w:pPr>
      <w:r w:rsidRPr="007C61F1">
        <w:rPr>
          <w:rFonts w:ascii="Avenir Book" w:hAnsi="Avenir Book" w:cs="Arial"/>
          <w:b/>
        </w:rPr>
        <w:t>Da</w:t>
      </w:r>
      <w:r w:rsidR="00A22514" w:rsidRPr="007C61F1">
        <w:rPr>
          <w:rFonts w:ascii="Avenir Book" w:hAnsi="Avenir Book" w:cs="Arial"/>
          <w:b/>
        </w:rPr>
        <w:t>des</w:t>
      </w:r>
      <w:r w:rsidRPr="007C61F1">
        <w:rPr>
          <w:rFonts w:ascii="Avenir Book" w:hAnsi="Avenir Book" w:cs="Arial"/>
          <w:b/>
        </w:rPr>
        <w:t xml:space="preserve"> identificativ</w:t>
      </w:r>
      <w:r w:rsidR="00A22514" w:rsidRPr="007C61F1">
        <w:rPr>
          <w:rFonts w:ascii="Avenir Book" w:hAnsi="Avenir Book" w:cs="Arial"/>
          <w:b/>
        </w:rPr>
        <w:t>es</w:t>
      </w:r>
      <w:r w:rsidRPr="007C61F1">
        <w:rPr>
          <w:rFonts w:ascii="Avenir Book" w:hAnsi="Avenir Book" w:cs="Arial"/>
          <w:b/>
        </w:rPr>
        <w:t xml:space="preserve"> de l</w:t>
      </w:r>
      <w:r w:rsidR="00A22514" w:rsidRPr="007C61F1">
        <w:rPr>
          <w:rFonts w:ascii="Avenir Book" w:hAnsi="Avenir Book" w:cs="Arial"/>
          <w:b/>
        </w:rPr>
        <w:t>’</w:t>
      </w:r>
      <w:r w:rsidRPr="007C61F1">
        <w:rPr>
          <w:rFonts w:ascii="Avenir Book" w:hAnsi="Avenir Book" w:cs="Arial"/>
          <w:b/>
        </w:rPr>
        <w:t xml:space="preserve">empresa: </w:t>
      </w:r>
    </w:p>
    <w:tbl>
      <w:tblPr>
        <w:tblStyle w:val="Tablaconcuadrcula"/>
        <w:tblW w:w="0" w:type="auto"/>
        <w:tblInd w:w="-84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42"/>
        <w:gridCol w:w="2724"/>
      </w:tblGrid>
      <w:tr w:rsidR="005F39C3" w:rsidRPr="007C61F1" w14:paraId="17415740" w14:textId="77777777" w:rsidTr="00AF3984">
        <w:trPr>
          <w:trHeight w:val="455"/>
        </w:trPr>
        <w:tc>
          <w:tcPr>
            <w:tcW w:w="5778" w:type="dxa"/>
            <w:tcBorders>
              <w:top w:val="single" w:sz="4" w:space="0" w:color="auto"/>
              <w:left w:val="nil"/>
              <w:bottom w:val="nil"/>
              <w:right w:val="nil"/>
            </w:tcBorders>
            <w:hideMark/>
          </w:tcPr>
          <w:p w14:paraId="25AEB7FC" w14:textId="2ED40CEA" w:rsidR="005F39C3" w:rsidRPr="007C61F1" w:rsidRDefault="00A22514" w:rsidP="004635EB">
            <w:pPr>
              <w:spacing w:line="360" w:lineRule="auto"/>
              <w:jc w:val="both"/>
              <w:rPr>
                <w:rFonts w:ascii="Avenir Book" w:hAnsi="Avenir Book" w:cs="Arial"/>
                <w:sz w:val="24"/>
                <w:szCs w:val="24"/>
              </w:rPr>
            </w:pPr>
            <w:r w:rsidRPr="007C61F1">
              <w:rPr>
                <w:rFonts w:ascii="Avenir Book" w:hAnsi="Avenir Book" w:cs="Arial"/>
                <w:sz w:val="24"/>
                <w:szCs w:val="24"/>
              </w:rPr>
              <w:t>Cognoms i nom</w:t>
            </w:r>
            <w:r w:rsidR="005F39C3" w:rsidRPr="007C61F1">
              <w:rPr>
                <w:rFonts w:ascii="Avenir Book" w:hAnsi="Avenir Book" w:cs="Arial"/>
                <w:sz w:val="24"/>
                <w:szCs w:val="24"/>
              </w:rPr>
              <w:t xml:space="preserve"> o </w:t>
            </w:r>
            <w:r w:rsidRPr="007C61F1">
              <w:rPr>
                <w:rFonts w:ascii="Avenir Book" w:hAnsi="Avenir Book" w:cs="Arial"/>
                <w:sz w:val="24"/>
                <w:szCs w:val="24"/>
              </w:rPr>
              <w:t>raó</w:t>
            </w:r>
            <w:r w:rsidR="005F39C3" w:rsidRPr="007C61F1">
              <w:rPr>
                <w:rFonts w:ascii="Avenir Book" w:hAnsi="Avenir Book" w:cs="Arial"/>
                <w:sz w:val="24"/>
                <w:szCs w:val="24"/>
              </w:rPr>
              <w:t xml:space="preserve"> social</w:t>
            </w:r>
          </w:p>
        </w:tc>
        <w:tc>
          <w:tcPr>
            <w:tcW w:w="2866" w:type="dxa"/>
            <w:gridSpan w:val="2"/>
            <w:tcBorders>
              <w:top w:val="single" w:sz="4" w:space="0" w:color="auto"/>
              <w:left w:val="nil"/>
              <w:bottom w:val="nil"/>
              <w:right w:val="nil"/>
            </w:tcBorders>
            <w:hideMark/>
          </w:tcPr>
          <w:p w14:paraId="3AD4F82B" w14:textId="77777777" w:rsidR="005F39C3" w:rsidRPr="007C61F1" w:rsidRDefault="005F39C3" w:rsidP="004635EB">
            <w:pPr>
              <w:spacing w:line="360" w:lineRule="auto"/>
              <w:jc w:val="both"/>
              <w:rPr>
                <w:rFonts w:ascii="Avenir Book" w:hAnsi="Avenir Book" w:cs="Arial"/>
                <w:sz w:val="24"/>
                <w:szCs w:val="24"/>
              </w:rPr>
            </w:pPr>
            <w:r w:rsidRPr="007C61F1">
              <w:rPr>
                <w:rFonts w:ascii="Avenir Book" w:hAnsi="Avenir Book" w:cs="Arial"/>
                <w:sz w:val="24"/>
                <w:szCs w:val="24"/>
              </w:rPr>
              <w:t>NIF</w:t>
            </w:r>
          </w:p>
        </w:tc>
      </w:tr>
      <w:tr w:rsidR="005F39C3" w:rsidRPr="007C61F1" w14:paraId="48D34BDB" w14:textId="77777777" w:rsidTr="00AF3984">
        <w:tc>
          <w:tcPr>
            <w:tcW w:w="5778" w:type="dxa"/>
            <w:tcBorders>
              <w:top w:val="nil"/>
              <w:left w:val="nil"/>
              <w:bottom w:val="single" w:sz="4" w:space="0" w:color="auto"/>
              <w:right w:val="nil"/>
            </w:tcBorders>
            <w:hideMark/>
          </w:tcPr>
          <w:p w14:paraId="40BCEC9F" w14:textId="77777777" w:rsidR="005F39C3" w:rsidRPr="007C61F1" w:rsidRDefault="005F39C3" w:rsidP="004635EB">
            <w:pPr>
              <w:spacing w:line="360" w:lineRule="auto"/>
              <w:jc w:val="both"/>
              <w:rPr>
                <w:rFonts w:ascii="Avenir Book" w:hAnsi="Avenir Book" w:cs="Arial"/>
                <w:sz w:val="24"/>
                <w:szCs w:val="24"/>
              </w:rPr>
            </w:pPr>
          </w:p>
        </w:tc>
        <w:tc>
          <w:tcPr>
            <w:tcW w:w="2866" w:type="dxa"/>
            <w:gridSpan w:val="2"/>
            <w:tcBorders>
              <w:top w:val="nil"/>
              <w:left w:val="nil"/>
              <w:bottom w:val="single" w:sz="4" w:space="0" w:color="auto"/>
              <w:right w:val="nil"/>
            </w:tcBorders>
            <w:hideMark/>
          </w:tcPr>
          <w:p w14:paraId="2ACE5659" w14:textId="77777777" w:rsidR="005F39C3" w:rsidRPr="007C61F1" w:rsidRDefault="005F39C3" w:rsidP="004635EB">
            <w:pPr>
              <w:spacing w:line="360" w:lineRule="auto"/>
              <w:jc w:val="both"/>
              <w:rPr>
                <w:rFonts w:ascii="Avenir Book" w:hAnsi="Avenir Book" w:cs="Arial"/>
                <w:sz w:val="24"/>
                <w:szCs w:val="24"/>
              </w:rPr>
            </w:pPr>
          </w:p>
        </w:tc>
      </w:tr>
      <w:tr w:rsidR="005F39C3" w:rsidRPr="007C61F1" w14:paraId="681D45AA" w14:textId="77777777" w:rsidTr="00AF3984">
        <w:trPr>
          <w:trHeight w:val="405"/>
        </w:trPr>
        <w:tc>
          <w:tcPr>
            <w:tcW w:w="8644" w:type="dxa"/>
            <w:gridSpan w:val="3"/>
            <w:tcBorders>
              <w:top w:val="single" w:sz="4" w:space="0" w:color="auto"/>
              <w:left w:val="nil"/>
              <w:bottom w:val="single" w:sz="4" w:space="0" w:color="auto"/>
              <w:right w:val="nil"/>
            </w:tcBorders>
            <w:hideMark/>
          </w:tcPr>
          <w:p w14:paraId="6D11DAE3" w14:textId="61E930B8" w:rsidR="005F39C3" w:rsidRPr="007C61F1" w:rsidRDefault="00A22514" w:rsidP="004635EB">
            <w:pPr>
              <w:spacing w:line="360" w:lineRule="auto"/>
              <w:jc w:val="both"/>
              <w:rPr>
                <w:rFonts w:ascii="Avenir Book" w:hAnsi="Avenir Book" w:cs="Arial"/>
                <w:b/>
                <w:sz w:val="24"/>
                <w:szCs w:val="24"/>
              </w:rPr>
            </w:pPr>
            <w:r w:rsidRPr="007C61F1">
              <w:rPr>
                <w:rFonts w:ascii="Avenir Book" w:hAnsi="Avenir Book" w:cs="Arial"/>
                <w:b/>
                <w:sz w:val="24"/>
                <w:szCs w:val="24"/>
              </w:rPr>
              <w:t>Dades</w:t>
            </w:r>
            <w:r w:rsidR="005F39C3" w:rsidRPr="007C61F1">
              <w:rPr>
                <w:rFonts w:ascii="Avenir Book" w:hAnsi="Avenir Book" w:cs="Arial"/>
                <w:b/>
                <w:sz w:val="24"/>
                <w:szCs w:val="24"/>
              </w:rPr>
              <w:t xml:space="preserve"> de la persona que </w:t>
            </w:r>
            <w:r w:rsidRPr="007C61F1">
              <w:rPr>
                <w:rFonts w:ascii="Avenir Book" w:hAnsi="Avenir Book" w:cs="Arial"/>
                <w:b/>
                <w:sz w:val="24"/>
                <w:szCs w:val="24"/>
              </w:rPr>
              <w:t>actua</w:t>
            </w:r>
            <w:r w:rsidR="005F39C3" w:rsidRPr="007C61F1">
              <w:rPr>
                <w:rFonts w:ascii="Avenir Book" w:hAnsi="Avenir Book" w:cs="Arial"/>
                <w:b/>
                <w:sz w:val="24"/>
                <w:szCs w:val="24"/>
              </w:rPr>
              <w:t xml:space="preserve"> en </w:t>
            </w:r>
            <w:r w:rsidRPr="007C61F1">
              <w:rPr>
                <w:rFonts w:ascii="Avenir Book" w:hAnsi="Avenir Book" w:cs="Arial"/>
                <w:b/>
                <w:sz w:val="24"/>
                <w:szCs w:val="24"/>
              </w:rPr>
              <w:t>representació</w:t>
            </w:r>
            <w:r w:rsidR="005F39C3" w:rsidRPr="007C61F1">
              <w:rPr>
                <w:rFonts w:ascii="Avenir Book" w:hAnsi="Avenir Book" w:cs="Arial"/>
                <w:b/>
                <w:sz w:val="24"/>
                <w:szCs w:val="24"/>
              </w:rPr>
              <w:t xml:space="preserve"> de </w:t>
            </w:r>
            <w:r w:rsidRPr="007C61F1">
              <w:rPr>
                <w:rFonts w:ascii="Avenir Book" w:hAnsi="Avenir Book" w:cs="Arial"/>
                <w:b/>
                <w:sz w:val="24"/>
                <w:szCs w:val="24"/>
              </w:rPr>
              <w:t>l’</w:t>
            </w:r>
            <w:r w:rsidR="005F39C3" w:rsidRPr="007C61F1">
              <w:rPr>
                <w:rFonts w:ascii="Avenir Book" w:hAnsi="Avenir Book" w:cs="Arial"/>
                <w:b/>
                <w:sz w:val="24"/>
                <w:szCs w:val="24"/>
              </w:rPr>
              <w:t>empresa</w:t>
            </w:r>
          </w:p>
          <w:p w14:paraId="6107177F" w14:textId="77777777" w:rsidR="005F39C3" w:rsidRPr="007C61F1" w:rsidRDefault="005F39C3" w:rsidP="004635EB">
            <w:pPr>
              <w:spacing w:line="360" w:lineRule="auto"/>
              <w:jc w:val="both"/>
              <w:rPr>
                <w:rFonts w:ascii="Avenir Book" w:hAnsi="Avenir Book" w:cs="Arial"/>
                <w:b/>
                <w:sz w:val="24"/>
                <w:szCs w:val="24"/>
              </w:rPr>
            </w:pPr>
          </w:p>
        </w:tc>
      </w:tr>
      <w:tr w:rsidR="005F39C3" w:rsidRPr="007C61F1" w14:paraId="2F051401" w14:textId="77777777" w:rsidTr="00AF3984">
        <w:tc>
          <w:tcPr>
            <w:tcW w:w="5920" w:type="dxa"/>
            <w:gridSpan w:val="2"/>
            <w:tcBorders>
              <w:top w:val="single" w:sz="4" w:space="0" w:color="auto"/>
              <w:left w:val="nil"/>
              <w:bottom w:val="nil"/>
              <w:right w:val="nil"/>
            </w:tcBorders>
            <w:hideMark/>
          </w:tcPr>
          <w:p w14:paraId="4606857E" w14:textId="585B7453" w:rsidR="005F39C3" w:rsidRPr="007C61F1" w:rsidRDefault="00A22514" w:rsidP="004635EB">
            <w:pPr>
              <w:spacing w:line="360" w:lineRule="auto"/>
              <w:jc w:val="both"/>
              <w:rPr>
                <w:rFonts w:ascii="Avenir Book" w:hAnsi="Avenir Book" w:cs="Arial"/>
                <w:sz w:val="24"/>
                <w:szCs w:val="24"/>
              </w:rPr>
            </w:pPr>
            <w:r w:rsidRPr="007C61F1">
              <w:rPr>
                <w:rFonts w:ascii="Avenir Book" w:hAnsi="Avenir Book" w:cs="Arial"/>
                <w:sz w:val="24"/>
                <w:szCs w:val="24"/>
              </w:rPr>
              <w:t>Nom i cognoms</w:t>
            </w:r>
            <w:r w:rsidR="005F39C3" w:rsidRPr="007C61F1">
              <w:rPr>
                <w:rFonts w:ascii="Avenir Book" w:hAnsi="Avenir Book" w:cs="Arial"/>
                <w:sz w:val="24"/>
                <w:szCs w:val="24"/>
              </w:rPr>
              <w:t xml:space="preserve"> </w:t>
            </w:r>
          </w:p>
        </w:tc>
        <w:tc>
          <w:tcPr>
            <w:tcW w:w="2724" w:type="dxa"/>
            <w:tcBorders>
              <w:top w:val="single" w:sz="4" w:space="0" w:color="auto"/>
              <w:left w:val="nil"/>
              <w:bottom w:val="nil"/>
              <w:right w:val="nil"/>
            </w:tcBorders>
            <w:hideMark/>
          </w:tcPr>
          <w:p w14:paraId="033BFA7C" w14:textId="77777777" w:rsidR="005F39C3" w:rsidRPr="007C61F1" w:rsidRDefault="005F39C3" w:rsidP="00A22514">
            <w:pPr>
              <w:spacing w:line="360" w:lineRule="auto"/>
              <w:ind w:left="-72"/>
              <w:jc w:val="both"/>
              <w:rPr>
                <w:rFonts w:ascii="Avenir Book" w:hAnsi="Avenir Book" w:cs="Arial"/>
                <w:sz w:val="24"/>
                <w:szCs w:val="24"/>
              </w:rPr>
            </w:pPr>
            <w:r w:rsidRPr="007C61F1">
              <w:rPr>
                <w:rFonts w:ascii="Avenir Book" w:hAnsi="Avenir Book" w:cs="Arial"/>
                <w:sz w:val="24"/>
                <w:szCs w:val="24"/>
              </w:rPr>
              <w:t>NIF</w:t>
            </w:r>
          </w:p>
        </w:tc>
      </w:tr>
      <w:tr w:rsidR="005F39C3" w:rsidRPr="007C61F1" w14:paraId="46F4A6F3" w14:textId="77777777" w:rsidTr="00AF3984">
        <w:trPr>
          <w:trHeight w:val="127"/>
        </w:trPr>
        <w:tc>
          <w:tcPr>
            <w:tcW w:w="5920" w:type="dxa"/>
            <w:gridSpan w:val="2"/>
            <w:tcBorders>
              <w:top w:val="nil"/>
              <w:left w:val="nil"/>
              <w:bottom w:val="single" w:sz="4" w:space="0" w:color="auto"/>
              <w:right w:val="nil"/>
            </w:tcBorders>
            <w:hideMark/>
          </w:tcPr>
          <w:p w14:paraId="70DD439A" w14:textId="77777777" w:rsidR="005F39C3" w:rsidRPr="007C61F1" w:rsidRDefault="005F39C3" w:rsidP="004635EB">
            <w:pPr>
              <w:spacing w:line="360" w:lineRule="auto"/>
              <w:jc w:val="both"/>
              <w:rPr>
                <w:rFonts w:ascii="Avenir Book" w:hAnsi="Avenir Book" w:cs="Arial"/>
                <w:b/>
                <w:sz w:val="24"/>
                <w:szCs w:val="24"/>
              </w:rPr>
            </w:pPr>
          </w:p>
        </w:tc>
        <w:tc>
          <w:tcPr>
            <w:tcW w:w="2724" w:type="dxa"/>
            <w:tcBorders>
              <w:top w:val="nil"/>
              <w:left w:val="nil"/>
              <w:bottom w:val="single" w:sz="4" w:space="0" w:color="auto"/>
              <w:right w:val="nil"/>
            </w:tcBorders>
            <w:hideMark/>
          </w:tcPr>
          <w:p w14:paraId="73776899" w14:textId="77777777" w:rsidR="005F39C3" w:rsidRPr="007C61F1" w:rsidRDefault="005F39C3" w:rsidP="004635EB">
            <w:pPr>
              <w:spacing w:line="360" w:lineRule="auto"/>
              <w:jc w:val="both"/>
              <w:rPr>
                <w:rFonts w:ascii="Avenir Book" w:hAnsi="Avenir Book" w:cs="Arial"/>
                <w:b/>
                <w:sz w:val="24"/>
                <w:szCs w:val="24"/>
              </w:rPr>
            </w:pPr>
          </w:p>
        </w:tc>
      </w:tr>
    </w:tbl>
    <w:p w14:paraId="32B58B60" w14:textId="77777777" w:rsidR="005F39C3" w:rsidRPr="007C61F1" w:rsidRDefault="005F39C3" w:rsidP="005F39C3">
      <w:pPr>
        <w:spacing w:line="360" w:lineRule="auto"/>
        <w:jc w:val="both"/>
        <w:rPr>
          <w:rFonts w:ascii="Avenir Book" w:hAnsi="Avenir Book" w:cs="Arial"/>
        </w:rPr>
      </w:pPr>
    </w:p>
    <w:p w14:paraId="08E53246" w14:textId="683F8654" w:rsidR="005F39C3" w:rsidRPr="007C61F1" w:rsidRDefault="005F39C3" w:rsidP="00AF3984">
      <w:pPr>
        <w:spacing w:line="360" w:lineRule="auto"/>
        <w:ind w:left="-709"/>
        <w:jc w:val="both"/>
        <w:rPr>
          <w:rFonts w:ascii="Avenir Book" w:hAnsi="Avenir Book" w:cs="Arial"/>
          <w:b/>
        </w:rPr>
      </w:pPr>
      <w:r w:rsidRPr="007C61F1">
        <w:rPr>
          <w:rFonts w:ascii="Avenir Book" w:hAnsi="Avenir Book" w:cs="Arial"/>
          <w:b/>
        </w:rPr>
        <w:t xml:space="preserve">Declaro </w:t>
      </w:r>
      <w:r w:rsidR="00A22514" w:rsidRPr="007C61F1">
        <w:rPr>
          <w:rFonts w:ascii="Avenir Book" w:hAnsi="Avenir Book" w:cs="Arial"/>
          <w:b/>
        </w:rPr>
        <w:t>sota la meva responsabilitat:</w:t>
      </w:r>
    </w:p>
    <w:p w14:paraId="5BC65403" w14:textId="458AAA9F" w:rsidR="005F39C3" w:rsidRPr="007C61F1" w:rsidRDefault="005F39C3" w:rsidP="00AF3984">
      <w:pPr>
        <w:spacing w:after="120" w:line="360" w:lineRule="auto"/>
        <w:ind w:left="-709"/>
        <w:jc w:val="both"/>
        <w:rPr>
          <w:rFonts w:ascii="Avenir Book" w:hAnsi="Avenir Book" w:cs="Arial"/>
        </w:rPr>
      </w:pPr>
      <w:r w:rsidRPr="007C61F1">
        <w:rPr>
          <w:rFonts w:ascii="Avenir Book" w:hAnsi="Avenir Book" w:cs="Arial"/>
        </w:rPr>
        <w:t xml:space="preserve">Que </w:t>
      </w:r>
      <w:r w:rsidR="00A22514" w:rsidRPr="007C61F1">
        <w:rPr>
          <w:rFonts w:ascii="Avenir Book" w:hAnsi="Avenir Book" w:cs="Arial"/>
        </w:rPr>
        <w:t>l’empresa que represento procedirà a la subcontractació:</w:t>
      </w:r>
    </w:p>
    <w:p w14:paraId="6291D3D9" w14:textId="77777777" w:rsidR="005F39C3" w:rsidRPr="007C61F1" w:rsidRDefault="00B632B0" w:rsidP="00AF3984">
      <w:pPr>
        <w:pStyle w:val="Textoindependiente3"/>
        <w:spacing w:after="120"/>
        <w:ind w:left="-709"/>
        <w:rPr>
          <w:rFonts w:ascii="Avenir Book" w:hAnsi="Avenir Book"/>
          <w:b/>
          <w:bCs/>
        </w:rPr>
      </w:pPr>
      <w:sdt>
        <w:sdtPr>
          <w:rPr>
            <w:rFonts w:ascii="Avenir Book" w:eastAsia="Arial" w:hAnsi="Avenir Book"/>
          </w:rPr>
          <w:id w:val="-847098361"/>
          <w14:checkbox>
            <w14:checked w14:val="0"/>
            <w14:checkedState w14:val="2612" w14:font="MS Gothic"/>
            <w14:uncheckedState w14:val="2610" w14:font="MS Gothic"/>
          </w14:checkbox>
        </w:sdtPr>
        <w:sdtEndPr/>
        <w:sdtContent>
          <w:r w:rsidR="005F39C3" w:rsidRPr="007C61F1">
            <w:rPr>
              <w:rFonts w:ascii="Segoe UI Symbol" w:eastAsia="MS Gothic" w:hAnsi="Segoe UI Symbol" w:cs="Segoe UI Symbol"/>
            </w:rPr>
            <w:t>☐</w:t>
          </w:r>
        </w:sdtContent>
      </w:sdt>
      <w:r w:rsidR="005F39C3" w:rsidRPr="007C61F1">
        <w:rPr>
          <w:rFonts w:ascii="Avenir Book" w:hAnsi="Avenir Book"/>
        </w:rPr>
        <w:t xml:space="preserve"> No</w:t>
      </w:r>
    </w:p>
    <w:p w14:paraId="0F792718" w14:textId="4D5E2AEC" w:rsidR="005F39C3" w:rsidRPr="007C61F1" w:rsidRDefault="00B632B0" w:rsidP="00AF3984">
      <w:pPr>
        <w:pStyle w:val="Textoindependiente3"/>
        <w:spacing w:after="120"/>
        <w:ind w:left="-709"/>
        <w:rPr>
          <w:rFonts w:ascii="Avenir Book" w:hAnsi="Avenir Book"/>
          <w:b/>
          <w:bCs/>
        </w:rPr>
      </w:pPr>
      <w:sdt>
        <w:sdtPr>
          <w:rPr>
            <w:rFonts w:ascii="Avenir Book" w:eastAsia="Arial" w:hAnsi="Avenir Book"/>
          </w:rPr>
          <w:id w:val="-2080201533"/>
          <w14:checkbox>
            <w14:checked w14:val="0"/>
            <w14:checkedState w14:val="2612" w14:font="MS Gothic"/>
            <w14:uncheckedState w14:val="2610" w14:font="MS Gothic"/>
          </w14:checkbox>
        </w:sdtPr>
        <w:sdtEndPr/>
        <w:sdtContent>
          <w:r w:rsidR="005F39C3" w:rsidRPr="007C61F1">
            <w:rPr>
              <w:rFonts w:ascii="Segoe UI Symbol" w:eastAsia="MS Gothic" w:hAnsi="Segoe UI Symbol" w:cs="Segoe UI Symbol"/>
            </w:rPr>
            <w:t>☐</w:t>
          </w:r>
        </w:sdtContent>
      </w:sdt>
      <w:r w:rsidR="005F39C3" w:rsidRPr="007C61F1">
        <w:rPr>
          <w:rFonts w:ascii="Avenir Book" w:hAnsi="Avenir Book"/>
        </w:rPr>
        <w:t xml:space="preserve"> Sí :   [·] </w:t>
      </w:r>
      <w:r w:rsidR="00A22514" w:rsidRPr="007C61F1">
        <w:rPr>
          <w:rFonts w:ascii="Avenir Book" w:hAnsi="Avenir Book"/>
        </w:rPr>
        <w:t>prestacions</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tblGrid>
      <w:tr w:rsidR="005F39C3" w:rsidRPr="007C61F1" w14:paraId="2BB07265" w14:textId="77777777" w:rsidTr="00AF3984">
        <w:tc>
          <w:tcPr>
            <w:tcW w:w="9353" w:type="dxa"/>
            <w:tcBorders>
              <w:top w:val="nil"/>
              <w:left w:val="nil"/>
              <w:bottom w:val="single" w:sz="4" w:space="0" w:color="auto"/>
              <w:right w:val="nil"/>
            </w:tcBorders>
          </w:tcPr>
          <w:p w14:paraId="35DD6F7A" w14:textId="77777777" w:rsidR="005F39C3" w:rsidRPr="007C61F1" w:rsidRDefault="005F39C3" w:rsidP="004635EB">
            <w:pPr>
              <w:spacing w:after="120" w:line="360" w:lineRule="auto"/>
              <w:jc w:val="both"/>
              <w:rPr>
                <w:rFonts w:ascii="Avenir Book" w:hAnsi="Avenir Book" w:cs="Arial"/>
                <w:sz w:val="24"/>
                <w:szCs w:val="24"/>
              </w:rPr>
            </w:pPr>
          </w:p>
          <w:p w14:paraId="16237DE3" w14:textId="77777777" w:rsidR="005F39C3" w:rsidRPr="007C61F1" w:rsidRDefault="005F39C3" w:rsidP="004635EB">
            <w:pPr>
              <w:spacing w:after="120" w:line="360" w:lineRule="auto"/>
              <w:jc w:val="both"/>
              <w:rPr>
                <w:rFonts w:ascii="Avenir Book" w:hAnsi="Avenir Book" w:cs="Arial"/>
                <w:sz w:val="24"/>
                <w:szCs w:val="24"/>
              </w:rPr>
            </w:pPr>
          </w:p>
          <w:p w14:paraId="0B0A7829" w14:textId="77777777" w:rsidR="00AF3984" w:rsidRPr="007C61F1" w:rsidRDefault="00AF3984" w:rsidP="004635EB">
            <w:pPr>
              <w:spacing w:after="120" w:line="360" w:lineRule="auto"/>
              <w:jc w:val="both"/>
              <w:rPr>
                <w:rFonts w:ascii="Avenir Book" w:hAnsi="Avenir Book" w:cs="Arial"/>
                <w:sz w:val="24"/>
                <w:szCs w:val="24"/>
              </w:rPr>
            </w:pPr>
          </w:p>
        </w:tc>
      </w:tr>
      <w:tr w:rsidR="005F39C3" w:rsidRPr="007C61F1" w14:paraId="39A11583" w14:textId="77777777" w:rsidTr="00AF3984">
        <w:tc>
          <w:tcPr>
            <w:tcW w:w="9353" w:type="dxa"/>
            <w:tcBorders>
              <w:top w:val="single" w:sz="4" w:space="0" w:color="auto"/>
              <w:left w:val="nil"/>
              <w:bottom w:val="single" w:sz="4" w:space="0" w:color="auto"/>
              <w:right w:val="nil"/>
            </w:tcBorders>
            <w:hideMark/>
          </w:tcPr>
          <w:p w14:paraId="2B215AB1"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r w:rsidR="005F39C3" w:rsidRPr="007C61F1" w14:paraId="1EECFC39" w14:textId="77777777" w:rsidTr="00AF3984">
        <w:tc>
          <w:tcPr>
            <w:tcW w:w="9353" w:type="dxa"/>
            <w:tcBorders>
              <w:top w:val="single" w:sz="4" w:space="0" w:color="auto"/>
              <w:left w:val="nil"/>
              <w:bottom w:val="single" w:sz="4" w:space="0" w:color="auto"/>
              <w:right w:val="nil"/>
            </w:tcBorders>
            <w:hideMark/>
          </w:tcPr>
          <w:p w14:paraId="73C31AED"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r w:rsidR="005F39C3" w:rsidRPr="007C61F1" w14:paraId="5BEC356F" w14:textId="77777777" w:rsidTr="00AF3984">
        <w:tc>
          <w:tcPr>
            <w:tcW w:w="9353" w:type="dxa"/>
            <w:tcBorders>
              <w:top w:val="single" w:sz="4" w:space="0" w:color="auto"/>
              <w:left w:val="nil"/>
              <w:bottom w:val="single" w:sz="4" w:space="0" w:color="auto"/>
              <w:right w:val="nil"/>
            </w:tcBorders>
            <w:hideMark/>
          </w:tcPr>
          <w:p w14:paraId="0494CF95"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bl>
    <w:p w14:paraId="32CC8A16"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r w:rsidRPr="007C61F1">
        <w:rPr>
          <w:rFonts w:ascii="Avenir Book" w:eastAsia="Times New Roman" w:hAnsi="Avenir Book" w:cs="Arial"/>
          <w:i/>
          <w:color w:val="3366FF"/>
          <w:lang w:eastAsia="es-ES"/>
        </w:rPr>
        <w:t>(Concreu el percentatge a subcontractar i les dades de l’empresa a subcontractar, si ja es disposa d’aquesta informació).</w:t>
      </w:r>
    </w:p>
    <w:p w14:paraId="2B7C1C2C"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8FEA8EA"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547DE2D"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1EE4E1D4" w14:textId="5CA306C7" w:rsidR="005F39C3" w:rsidRPr="007C61F1" w:rsidRDefault="00A22514" w:rsidP="00A22514">
      <w:pPr>
        <w:autoSpaceDE w:val="0"/>
        <w:autoSpaceDN w:val="0"/>
        <w:adjustRightInd w:val="0"/>
        <w:spacing w:line="360" w:lineRule="auto"/>
        <w:ind w:left="-709"/>
        <w:jc w:val="both"/>
        <w:rPr>
          <w:rFonts w:ascii="Avenir Book" w:hAnsi="Avenir Book" w:cs="Arial"/>
        </w:rPr>
      </w:pPr>
      <w:r w:rsidRPr="007C61F1">
        <w:rPr>
          <w:rFonts w:ascii="Avenir Book" w:hAnsi="Avenir Book" w:cs="Arial"/>
        </w:rPr>
        <w:t>Lloc, data i signatura de l’empresa convidada.</w:t>
      </w:r>
      <w:r w:rsidR="005F39C3" w:rsidRPr="007C61F1">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32F985A1" w14:textId="77777777" w:rsidTr="00AF3984">
        <w:trPr>
          <w:trHeight w:val="356"/>
        </w:trPr>
        <w:tc>
          <w:tcPr>
            <w:tcW w:w="10207" w:type="dxa"/>
            <w:shd w:val="clear" w:color="auto" w:fill="30BFD3"/>
            <w:vAlign w:val="center"/>
          </w:tcPr>
          <w:p w14:paraId="4DB8509D" w14:textId="0354F2EA" w:rsidR="005F39C3" w:rsidRPr="007C61F1" w:rsidRDefault="00101719"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5F39C3" w:rsidRPr="007C61F1">
              <w:rPr>
                <w:rFonts w:ascii="Avenir Book" w:hAnsi="Avenir Book" w:cs="Arial"/>
                <w:b/>
                <w:bCs/>
                <w:color w:val="FFFFFF" w:themeColor="background1"/>
                <w:sz w:val="24"/>
                <w:szCs w:val="24"/>
              </w:rPr>
              <w:t xml:space="preserve"> NÚM. 9</w:t>
            </w:r>
          </w:p>
        </w:tc>
      </w:tr>
      <w:tr w:rsidR="005F39C3" w:rsidRPr="007C61F1" w14:paraId="6D542076" w14:textId="77777777" w:rsidTr="00AF3984">
        <w:trPr>
          <w:trHeight w:val="356"/>
        </w:trPr>
        <w:tc>
          <w:tcPr>
            <w:tcW w:w="10207" w:type="dxa"/>
            <w:tcBorders>
              <w:bottom w:val="single" w:sz="12" w:space="0" w:color="0BD0D9" w:themeColor="accent3"/>
            </w:tcBorders>
            <w:vAlign w:val="center"/>
          </w:tcPr>
          <w:p w14:paraId="29884F3A" w14:textId="62BAFCA8"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DECLARACIÓ D</w:t>
            </w:r>
            <w:r w:rsidR="00101719" w:rsidRPr="007C61F1">
              <w:rPr>
                <w:rFonts w:ascii="Avenir Book" w:hAnsi="Avenir Book"/>
                <w:sz w:val="24"/>
                <w:szCs w:val="24"/>
                <w:lang w:val="ca-ES"/>
              </w:rPr>
              <w:t>’</w:t>
            </w:r>
            <w:r w:rsidRPr="007C61F1">
              <w:rPr>
                <w:rFonts w:ascii="Avenir Book" w:hAnsi="Avenir Book"/>
                <w:sz w:val="24"/>
                <w:szCs w:val="24"/>
                <w:lang w:val="ca-ES"/>
              </w:rPr>
              <w:t>EMPRES</w:t>
            </w:r>
            <w:r w:rsidR="00101719" w:rsidRPr="007C61F1">
              <w:rPr>
                <w:rFonts w:ascii="Avenir Book" w:hAnsi="Avenir Book"/>
                <w:sz w:val="24"/>
                <w:szCs w:val="24"/>
                <w:lang w:val="ca-ES"/>
              </w:rPr>
              <w:t>E</w:t>
            </w:r>
            <w:r w:rsidRPr="007C61F1">
              <w:rPr>
                <w:rFonts w:ascii="Avenir Book" w:hAnsi="Avenir Book"/>
                <w:sz w:val="24"/>
                <w:szCs w:val="24"/>
                <w:lang w:val="ca-ES"/>
              </w:rPr>
              <w:t>S VINCULAD</w:t>
            </w:r>
            <w:r w:rsidR="00101719" w:rsidRPr="007C61F1">
              <w:rPr>
                <w:rFonts w:ascii="Avenir Book" w:hAnsi="Avenir Book"/>
                <w:sz w:val="24"/>
                <w:szCs w:val="24"/>
                <w:lang w:val="ca-ES"/>
              </w:rPr>
              <w:t>E</w:t>
            </w:r>
            <w:r w:rsidRPr="007C61F1">
              <w:rPr>
                <w:rFonts w:ascii="Avenir Book" w:hAnsi="Avenir Book"/>
                <w:sz w:val="24"/>
                <w:szCs w:val="24"/>
                <w:lang w:val="ca-ES"/>
              </w:rPr>
              <w:t>S</w:t>
            </w:r>
          </w:p>
        </w:tc>
      </w:tr>
    </w:tbl>
    <w:p w14:paraId="526C9EDC" w14:textId="77777777" w:rsidR="005F39C3" w:rsidRPr="007C61F1" w:rsidRDefault="005F39C3" w:rsidP="005F39C3">
      <w:pPr>
        <w:spacing w:line="360" w:lineRule="auto"/>
        <w:ind w:right="27"/>
        <w:jc w:val="both"/>
        <w:rPr>
          <w:rFonts w:ascii="Avenir Book" w:hAnsi="Avenir Book" w:cs="Arial"/>
        </w:rPr>
      </w:pPr>
    </w:p>
    <w:p w14:paraId="48F9DBA8" w14:textId="74ED83DF" w:rsidR="00AF3984" w:rsidRPr="007C61F1" w:rsidRDefault="00AF3984" w:rsidP="00AF3984">
      <w:pPr>
        <w:spacing w:line="360" w:lineRule="auto"/>
        <w:ind w:left="-709" w:right="28"/>
        <w:jc w:val="both"/>
        <w:rPr>
          <w:rFonts w:ascii="Avenir Book" w:hAnsi="Avenir Book" w:cs="Arial"/>
        </w:rPr>
      </w:pPr>
      <w:r w:rsidRPr="007C61F1">
        <w:rPr>
          <w:rFonts w:ascii="Avenir Book" w:hAnsi="Avenir Book" w:cs="Arial"/>
        </w:rPr>
        <w:t xml:space="preserve">D/Dª. ………….., </w:t>
      </w:r>
      <w:r w:rsidR="00101719" w:rsidRPr="007C61F1">
        <w:rPr>
          <w:rFonts w:ascii="Avenir Book" w:hAnsi="Avenir Book" w:cs="Arial"/>
        </w:rPr>
        <w:t>major d’edat, amb domicili a………….., C/ ……………, amb DNI ……………….., actuant en nom propi i dret o en representació de ……………………, en la seva qualitat de ………………………; en relació amb la proposició presentada per a la contractació de (…) per a l’</w:t>
      </w:r>
      <w:r w:rsidR="00101719" w:rsidRPr="007C61F1">
        <w:rPr>
          <w:rFonts w:ascii="Avenir Book" w:hAnsi="Avenir Book" w:cs="Arial"/>
          <w:b/>
          <w:bCs/>
        </w:rPr>
        <w:t>IJC</w:t>
      </w:r>
      <w:r w:rsidR="00101719" w:rsidRPr="007C61F1">
        <w:rPr>
          <w:rFonts w:ascii="Avenir Book" w:hAnsi="Avenir Book" w:cs="Arial"/>
        </w:rPr>
        <w:t>, declara sota la seva responsabilitat:</w:t>
      </w:r>
    </w:p>
    <w:p w14:paraId="346C93EC"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4473A10C" w14:textId="0CE7F6E3" w:rsidR="00AF3984" w:rsidRPr="007C61F1" w:rsidRDefault="00AF3984" w:rsidP="00AF3984">
      <w:pPr>
        <w:spacing w:line="360" w:lineRule="auto"/>
        <w:ind w:left="-709" w:right="27"/>
        <w:jc w:val="both"/>
        <w:rPr>
          <w:rFonts w:ascii="Avenir Book" w:hAnsi="Avenir Book" w:cs="Arial"/>
        </w:rPr>
      </w:pPr>
      <w:r w:rsidRPr="007C61F1">
        <w:rPr>
          <w:rFonts w:ascii="Avenir Book" w:hAnsi="Avenir Book" w:cs="Arial"/>
        </w:rPr>
        <w:t>(</w:t>
      </w:r>
      <w:r w:rsidR="00101719" w:rsidRPr="007C61F1">
        <w:rPr>
          <w:rFonts w:ascii="Avenir Book" w:hAnsi="Avenir Book" w:cs="Arial"/>
        </w:rPr>
        <w:t>Indiqueu el que correspongui)</w:t>
      </w:r>
      <w:r w:rsidRPr="007C61F1">
        <w:rPr>
          <w:rFonts w:ascii="Avenir Book" w:hAnsi="Avenir Book" w:cs="Arial"/>
        </w:rPr>
        <w:t xml:space="preserve">:  </w:t>
      </w:r>
    </w:p>
    <w:p w14:paraId="22F61ACF"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142135E7" w14:textId="77777777" w:rsidR="00101719" w:rsidRPr="007C61F1" w:rsidRDefault="00B632B0" w:rsidP="00101719">
      <w:pPr>
        <w:spacing w:line="360" w:lineRule="auto"/>
        <w:ind w:left="-709" w:right="27"/>
        <w:jc w:val="both"/>
        <w:rPr>
          <w:rFonts w:ascii="Avenir Book" w:hAnsi="Avenir Book" w:cs="Arial"/>
        </w:rPr>
      </w:pPr>
      <w:sdt>
        <w:sdtPr>
          <w:rPr>
            <w:rFonts w:ascii="Avenir Book" w:eastAsia="Arial" w:hAnsi="Avenir Book" w:cs="Arial"/>
          </w:rPr>
          <w:id w:val="883751093"/>
          <w14:checkbox>
            <w14:checked w14:val="0"/>
            <w14:checkedState w14:val="2612" w14:font="MS Gothic"/>
            <w14:uncheckedState w14:val="2610" w14:font="MS Gothic"/>
          </w14:checkbox>
        </w:sdtPr>
        <w:sdtEndPr/>
        <w:sdtContent>
          <w:r w:rsidR="00AF3984" w:rsidRPr="007C61F1">
            <w:rPr>
              <w:rFonts w:ascii="Segoe UI Symbol" w:eastAsia="MS Gothic" w:hAnsi="Segoe UI Symbol" w:cs="Segoe UI Symbol"/>
            </w:rPr>
            <w:t>☐</w:t>
          </w:r>
        </w:sdtContent>
      </w:sdt>
      <w:r w:rsidR="00AF3984" w:rsidRPr="007C61F1">
        <w:rPr>
          <w:rFonts w:ascii="Avenir Book" w:hAnsi="Avenir Book" w:cs="Arial"/>
        </w:rPr>
        <w:t xml:space="preserve"> Que </w:t>
      </w:r>
      <w:r w:rsidR="00101719" w:rsidRPr="007C61F1">
        <w:rPr>
          <w:rFonts w:ascii="Avenir Book" w:hAnsi="Avenir Book" w:cs="Arial"/>
        </w:rPr>
        <w:t>són empreses vinculades amb l’empresa oferent les incloses en la relació adjunta, sense que existeixi cap altra empresa en la qual concorrin els requisits assenyalats en el precepte esmentat.</w:t>
      </w:r>
    </w:p>
    <w:p w14:paraId="0451832B" w14:textId="656FFBF1" w:rsidR="00AF3984" w:rsidRPr="007C61F1" w:rsidRDefault="00AF3984" w:rsidP="00101719">
      <w:pPr>
        <w:spacing w:line="360" w:lineRule="auto"/>
        <w:ind w:left="-709" w:right="27"/>
        <w:jc w:val="both"/>
        <w:rPr>
          <w:rFonts w:ascii="Avenir Book" w:hAnsi="Avenir Book" w:cs="Arial"/>
        </w:rPr>
      </w:pPr>
      <w:r w:rsidRPr="007C61F1">
        <w:rPr>
          <w:rFonts w:ascii="Avenir Book" w:hAnsi="Avenir Book" w:cs="Arial"/>
        </w:rPr>
        <w:t xml:space="preserve"> </w:t>
      </w:r>
    </w:p>
    <w:p w14:paraId="5B5D9CBE" w14:textId="77777777" w:rsidR="00101719" w:rsidRPr="007C61F1" w:rsidRDefault="00101719" w:rsidP="00493E97">
      <w:pPr>
        <w:pStyle w:val="Prrafodelista"/>
        <w:numPr>
          <w:ilvl w:val="0"/>
          <w:numId w:val="35"/>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67C77321" w14:textId="77777777" w:rsidR="00101719" w:rsidRPr="007C61F1" w:rsidRDefault="00101719" w:rsidP="00493E97">
      <w:pPr>
        <w:pStyle w:val="Prrafodelista"/>
        <w:numPr>
          <w:ilvl w:val="0"/>
          <w:numId w:val="35"/>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3000B9B3" w14:textId="6B2F1BDE" w:rsidR="00AF3984" w:rsidRPr="007C61F1" w:rsidRDefault="00101719" w:rsidP="00493E97">
      <w:pPr>
        <w:pStyle w:val="Prrafodelista"/>
        <w:numPr>
          <w:ilvl w:val="0"/>
          <w:numId w:val="35"/>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26E0D6EE" w14:textId="77777777" w:rsidR="00AF3984" w:rsidRPr="007C61F1" w:rsidRDefault="00AF3984" w:rsidP="00493E97">
      <w:pPr>
        <w:pStyle w:val="Prrafodelista"/>
        <w:numPr>
          <w:ilvl w:val="0"/>
          <w:numId w:val="35"/>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w:t>
      </w:r>
    </w:p>
    <w:p w14:paraId="1AA22634"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59A06624" w14:textId="70FAFB86" w:rsidR="00AF3984" w:rsidRPr="007C61F1" w:rsidRDefault="00B632B0" w:rsidP="00AF3984">
      <w:pPr>
        <w:spacing w:line="360" w:lineRule="auto"/>
        <w:ind w:left="-709" w:right="27"/>
        <w:jc w:val="both"/>
        <w:rPr>
          <w:rFonts w:ascii="Avenir Book" w:hAnsi="Avenir Book" w:cs="Arial"/>
        </w:rPr>
      </w:pPr>
      <w:sdt>
        <w:sdtPr>
          <w:rPr>
            <w:rFonts w:ascii="Avenir Book" w:eastAsia="Arial" w:hAnsi="Avenir Book" w:cs="Arial"/>
          </w:rPr>
          <w:id w:val="415675829"/>
          <w14:checkbox>
            <w14:checked w14:val="0"/>
            <w14:checkedState w14:val="2612" w14:font="MS Gothic"/>
            <w14:uncheckedState w14:val="2610" w14:font="MS Gothic"/>
          </w14:checkbox>
        </w:sdtPr>
        <w:sdtEndPr/>
        <w:sdtContent>
          <w:r w:rsidR="00AF3984" w:rsidRPr="007C61F1">
            <w:rPr>
              <w:rFonts w:ascii="Segoe UI Symbol" w:eastAsia="MS Gothic" w:hAnsi="Segoe UI Symbol" w:cs="Segoe UI Symbol"/>
            </w:rPr>
            <w:t>☐</w:t>
          </w:r>
        </w:sdtContent>
      </w:sdt>
      <w:r w:rsidR="00AF3984" w:rsidRPr="007C61F1">
        <w:rPr>
          <w:rFonts w:ascii="Avenir Book" w:hAnsi="Avenir Book" w:cs="Arial"/>
        </w:rPr>
        <w:t xml:space="preserve"> Que </w:t>
      </w:r>
      <w:r w:rsidR="00101719" w:rsidRPr="007C61F1">
        <w:rPr>
          <w:rFonts w:ascii="Avenir Book" w:hAnsi="Avenir Book" w:cs="Arial"/>
        </w:rPr>
        <w:t>l’empresa oferent no té empreses vinculades.</w:t>
      </w:r>
    </w:p>
    <w:p w14:paraId="797B5754"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0BD23312" w14:textId="77777777" w:rsidR="00AF3984" w:rsidRPr="007C61F1" w:rsidRDefault="00AF3984" w:rsidP="00AF3984">
      <w:pPr>
        <w:spacing w:line="360" w:lineRule="auto"/>
        <w:ind w:left="-709"/>
        <w:jc w:val="both"/>
        <w:rPr>
          <w:rFonts w:ascii="Avenir Book" w:hAnsi="Avenir Book" w:cs="Arial"/>
        </w:rPr>
      </w:pPr>
    </w:p>
    <w:p w14:paraId="19FDEF44" w14:textId="77777777" w:rsidR="00AF3984" w:rsidRPr="007C61F1" w:rsidRDefault="00AF3984" w:rsidP="00AF3984">
      <w:pPr>
        <w:spacing w:line="360" w:lineRule="auto"/>
        <w:ind w:left="-709"/>
        <w:jc w:val="both"/>
        <w:rPr>
          <w:rFonts w:ascii="Avenir Book" w:hAnsi="Avenir Book" w:cs="Arial"/>
        </w:rPr>
      </w:pPr>
    </w:p>
    <w:p w14:paraId="3DD0C03F" w14:textId="7F1DF742" w:rsidR="00AF3984" w:rsidRPr="007C61F1" w:rsidRDefault="00101719" w:rsidP="00AF3984">
      <w:pPr>
        <w:spacing w:line="360" w:lineRule="auto"/>
        <w:ind w:left="-709"/>
        <w:jc w:val="both"/>
        <w:rPr>
          <w:rFonts w:ascii="Avenir Book" w:hAnsi="Avenir Book" w:cs="Arial"/>
          <w:b/>
        </w:rPr>
      </w:pPr>
      <w:r w:rsidRPr="007C61F1">
        <w:rPr>
          <w:rFonts w:ascii="Avenir Book" w:hAnsi="Avenir Book" w:cs="Arial"/>
          <w:b/>
        </w:rPr>
        <w:t>A</w:t>
      </w:r>
      <w:r w:rsidR="00AF3984" w:rsidRPr="007C61F1">
        <w:rPr>
          <w:rFonts w:ascii="Avenir Book" w:hAnsi="Avenir Book" w:cs="Arial"/>
          <w:b/>
        </w:rPr>
        <w:t xml:space="preserve"> ............., a .........de ......... de 20... </w:t>
      </w:r>
    </w:p>
    <w:p w14:paraId="0C6C01BD" w14:textId="77777777" w:rsidR="00AF3984" w:rsidRPr="007C61F1" w:rsidRDefault="00AF3984" w:rsidP="00AF3984">
      <w:pPr>
        <w:spacing w:line="360" w:lineRule="auto"/>
        <w:ind w:left="-709"/>
        <w:jc w:val="both"/>
        <w:rPr>
          <w:rFonts w:ascii="Avenir Book" w:hAnsi="Avenir Book" w:cs="Arial"/>
          <w:b/>
        </w:rPr>
      </w:pPr>
    </w:p>
    <w:p w14:paraId="268B62C3" w14:textId="77777777" w:rsidR="00AF3984" w:rsidRPr="007C61F1" w:rsidRDefault="00AF3984" w:rsidP="00AF3984">
      <w:pPr>
        <w:spacing w:line="360" w:lineRule="auto"/>
        <w:ind w:left="-709"/>
        <w:jc w:val="both"/>
        <w:rPr>
          <w:rFonts w:ascii="Avenir Book" w:hAnsi="Avenir Book" w:cs="Arial"/>
          <w:b/>
        </w:rPr>
      </w:pPr>
    </w:p>
    <w:p w14:paraId="4C58A808" w14:textId="75E38918" w:rsidR="00AF3984" w:rsidRPr="007C61F1" w:rsidRDefault="00101719" w:rsidP="00AF3984">
      <w:pPr>
        <w:spacing w:line="360" w:lineRule="auto"/>
        <w:ind w:left="-709"/>
        <w:jc w:val="both"/>
        <w:rPr>
          <w:rFonts w:ascii="Avenir Book" w:hAnsi="Avenir Book" w:cs="Arial"/>
          <w:b/>
        </w:rPr>
      </w:pPr>
      <w:r w:rsidRPr="007C61F1">
        <w:rPr>
          <w:rFonts w:ascii="Avenir Book" w:hAnsi="Avenir Book" w:cs="Arial"/>
          <w:b/>
        </w:rPr>
        <w:t>Signat:</w:t>
      </w:r>
      <w:r w:rsidR="00AF3984" w:rsidRPr="007C61F1">
        <w:rPr>
          <w:rFonts w:ascii="Avenir Book" w:hAnsi="Avenir Book" w:cs="Arial"/>
          <w:b/>
        </w:rPr>
        <w:t>..............</w:t>
      </w:r>
      <w:r w:rsidR="00AF3984" w:rsidRPr="007C61F1">
        <w:rPr>
          <w:rFonts w:ascii="Avenir Book" w:hAnsi="Avenir Book" w:cs="Arial"/>
        </w:rPr>
        <w:t xml:space="preserve"> </w:t>
      </w:r>
    </w:p>
    <w:p w14:paraId="7D3A48CE" w14:textId="77777777" w:rsidR="005F39C3" w:rsidRPr="007C61F1" w:rsidRDefault="005F39C3" w:rsidP="005F39C3">
      <w:pPr>
        <w:jc w:val="both"/>
        <w:rPr>
          <w:rFonts w:ascii="Avenir Book" w:hAnsi="Avenir Book"/>
        </w:rPr>
      </w:pPr>
      <w:r w:rsidRPr="007C61F1">
        <w:rPr>
          <w:rFonts w:ascii="Avenir Book" w:hAnsi="Avenir Book"/>
        </w:rPr>
        <w:br w:type="page"/>
      </w:r>
    </w:p>
    <w:p w14:paraId="4007FD00" w14:textId="77777777" w:rsidR="005F39C3" w:rsidRPr="007C61F1" w:rsidRDefault="005F39C3" w:rsidP="005F39C3">
      <w:pPr>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42F1E83F" w14:textId="77777777" w:rsidTr="00CA60BD">
        <w:trPr>
          <w:trHeight w:val="356"/>
        </w:trPr>
        <w:tc>
          <w:tcPr>
            <w:tcW w:w="10207" w:type="dxa"/>
            <w:shd w:val="clear" w:color="auto" w:fill="30BFD3"/>
            <w:vAlign w:val="center"/>
          </w:tcPr>
          <w:p w14:paraId="0D81ADB6" w14:textId="4DDB9957" w:rsidR="005F39C3" w:rsidRPr="007C61F1" w:rsidRDefault="005F39C3"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w:t>
            </w:r>
            <w:r w:rsidR="002861EF">
              <w:rPr>
                <w:rFonts w:ascii="Avenir Book" w:hAnsi="Avenir Book" w:cs="Arial"/>
                <w:b/>
                <w:bCs/>
                <w:color w:val="FFFFFF" w:themeColor="background1"/>
                <w:sz w:val="24"/>
                <w:szCs w:val="24"/>
              </w:rPr>
              <w:t>N</w:t>
            </w:r>
            <w:r w:rsidRPr="007C61F1">
              <w:rPr>
                <w:rFonts w:ascii="Avenir Book" w:hAnsi="Avenir Book" w:cs="Arial"/>
                <w:b/>
                <w:bCs/>
                <w:color w:val="FFFFFF" w:themeColor="background1"/>
                <w:sz w:val="24"/>
                <w:szCs w:val="24"/>
              </w:rPr>
              <w:t>NEX NÚM. 10</w:t>
            </w:r>
          </w:p>
        </w:tc>
      </w:tr>
      <w:tr w:rsidR="005F39C3" w:rsidRPr="007C61F1" w14:paraId="0312A8A0" w14:textId="77777777" w:rsidTr="00CA60BD">
        <w:trPr>
          <w:trHeight w:val="356"/>
        </w:trPr>
        <w:tc>
          <w:tcPr>
            <w:tcW w:w="10207" w:type="dxa"/>
            <w:tcBorders>
              <w:bottom w:val="single" w:sz="12" w:space="0" w:color="0BD0D9" w:themeColor="accent3"/>
            </w:tcBorders>
            <w:vAlign w:val="center"/>
          </w:tcPr>
          <w:p w14:paraId="55679D84" w14:textId="38088714"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 xml:space="preserve">DECLARACIÓ RESPONSABLE </w:t>
            </w:r>
            <w:r w:rsidR="004E22C5" w:rsidRPr="007C61F1">
              <w:rPr>
                <w:rFonts w:ascii="Avenir Book" w:hAnsi="Avenir Book"/>
                <w:sz w:val="24"/>
                <w:szCs w:val="24"/>
                <w:lang w:val="ca-ES"/>
              </w:rPr>
              <w:t>CAPACITAT</w:t>
            </w:r>
            <w:r w:rsidRPr="007C61F1">
              <w:rPr>
                <w:rFonts w:ascii="Avenir Book" w:hAnsi="Avenir Book"/>
                <w:sz w:val="24"/>
                <w:szCs w:val="24"/>
                <w:lang w:val="ca-ES"/>
              </w:rPr>
              <w:t xml:space="preserve"> DE </w:t>
            </w:r>
            <w:r w:rsidR="004E22C5" w:rsidRPr="007C61F1">
              <w:rPr>
                <w:rFonts w:ascii="Avenir Book" w:hAnsi="Avenir Book"/>
                <w:sz w:val="24"/>
                <w:szCs w:val="24"/>
                <w:lang w:val="ca-ES"/>
              </w:rPr>
              <w:t>CONTRACTAR</w:t>
            </w:r>
          </w:p>
        </w:tc>
      </w:tr>
    </w:tbl>
    <w:p w14:paraId="7DDBA32A" w14:textId="77777777" w:rsidR="005F39C3" w:rsidRPr="007C61F1" w:rsidRDefault="005F39C3" w:rsidP="005F39C3">
      <w:pPr>
        <w:overflowPunct w:val="0"/>
        <w:autoSpaceDE w:val="0"/>
        <w:autoSpaceDN w:val="0"/>
        <w:adjustRightInd w:val="0"/>
        <w:spacing w:line="360" w:lineRule="auto"/>
        <w:jc w:val="both"/>
        <w:textAlignment w:val="baseline"/>
        <w:outlineLvl w:val="0"/>
        <w:rPr>
          <w:rFonts w:ascii="Avenir Book" w:hAnsi="Avenir Book" w:cs="Arial"/>
        </w:rPr>
      </w:pPr>
    </w:p>
    <w:p w14:paraId="2EAC70B8" w14:textId="262679CB" w:rsidR="00CA60BD" w:rsidRPr="007C61F1" w:rsidRDefault="00CA60BD" w:rsidP="00CA60BD">
      <w:pPr>
        <w:spacing w:line="360" w:lineRule="auto"/>
        <w:ind w:left="-851" w:right="28"/>
        <w:jc w:val="both"/>
        <w:rPr>
          <w:rFonts w:ascii="Avenir Book" w:hAnsi="Avenir Book" w:cs="Arial"/>
        </w:rPr>
      </w:pPr>
      <w:r w:rsidRPr="007C61F1">
        <w:rPr>
          <w:rFonts w:ascii="Avenir Book" w:hAnsi="Avenir Book" w:cs="Arial"/>
        </w:rPr>
        <w:t xml:space="preserve">D/Dª. ………….., </w:t>
      </w:r>
      <w:r w:rsidR="004E22C5" w:rsidRPr="007C61F1">
        <w:rPr>
          <w:rFonts w:ascii="Avenir Book" w:hAnsi="Avenir Book" w:cs="Arial"/>
        </w:rPr>
        <w:t xml:space="preserve">major d’edat, amb domicili a………….., C/ ……………, amb DNI ……………….., actuant en nom propi i dret o en representació de ……………………, en la seva qualitat de ………………………; en relació amb la proposta presentada per a la contractació de (…) per a </w:t>
      </w:r>
      <w:r w:rsidR="004E22C5" w:rsidRPr="007C61F1">
        <w:rPr>
          <w:rFonts w:ascii="Avenir Book" w:hAnsi="Avenir Book" w:cs="Arial"/>
          <w:b/>
          <w:bCs/>
        </w:rPr>
        <w:t>l’IJC</w:t>
      </w:r>
      <w:r w:rsidR="004E22C5" w:rsidRPr="007C61F1">
        <w:rPr>
          <w:rFonts w:ascii="Avenir Book" w:hAnsi="Avenir Book" w:cs="Arial"/>
        </w:rPr>
        <w:t>, declara sota la seva responsabilitat:</w:t>
      </w:r>
    </w:p>
    <w:p w14:paraId="64A52AC3" w14:textId="77777777" w:rsidR="005F39C3" w:rsidRPr="007C61F1" w:rsidRDefault="005F39C3" w:rsidP="00CA60BD">
      <w:pPr>
        <w:spacing w:line="360" w:lineRule="auto"/>
        <w:ind w:left="-851"/>
        <w:jc w:val="both"/>
        <w:rPr>
          <w:rFonts w:ascii="Avenir Book" w:hAnsi="Avenir Book" w:cs="Arial"/>
        </w:rPr>
      </w:pPr>
    </w:p>
    <w:p w14:paraId="2F665DF9" w14:textId="39AF4EA9" w:rsidR="005F39C3" w:rsidRPr="007C61F1" w:rsidRDefault="005F39C3" w:rsidP="00CA60BD">
      <w:pPr>
        <w:spacing w:line="360" w:lineRule="auto"/>
        <w:ind w:left="-851"/>
        <w:jc w:val="both"/>
        <w:rPr>
          <w:rFonts w:ascii="Avenir Book" w:hAnsi="Avenir Book" w:cs="Arial"/>
          <w:b/>
        </w:rPr>
      </w:pPr>
      <w:r w:rsidRPr="007C61F1">
        <w:rPr>
          <w:rFonts w:ascii="Avenir Book" w:hAnsi="Avenir Book" w:cs="Arial"/>
          <w:b/>
        </w:rPr>
        <w:t xml:space="preserve">DECLARA </w:t>
      </w:r>
      <w:r w:rsidR="004E22C5" w:rsidRPr="007C61F1">
        <w:rPr>
          <w:rFonts w:ascii="Avenir Book" w:hAnsi="Avenir Book" w:cs="Arial"/>
          <w:b/>
        </w:rPr>
        <w:t>RESPONSABLEMENT</w:t>
      </w:r>
      <w:r w:rsidRPr="007C61F1">
        <w:rPr>
          <w:rFonts w:ascii="Avenir Book" w:hAnsi="Avenir Book" w:cs="Arial"/>
          <w:b/>
        </w:rPr>
        <w:t>:</w:t>
      </w:r>
    </w:p>
    <w:p w14:paraId="052FD8DA" w14:textId="77777777" w:rsidR="005F39C3" w:rsidRPr="007C61F1" w:rsidRDefault="005F39C3" w:rsidP="005F39C3">
      <w:pPr>
        <w:spacing w:line="360" w:lineRule="auto"/>
        <w:jc w:val="both"/>
        <w:rPr>
          <w:rFonts w:ascii="Avenir Book" w:hAnsi="Avenir Book" w:cs="Arial"/>
          <w:b/>
        </w:rPr>
      </w:pPr>
    </w:p>
    <w:p w14:paraId="32F22FC8" w14:textId="77777777" w:rsidR="004E22C5" w:rsidRPr="007C61F1"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w:t>
      </w:r>
      <w:r w:rsidR="004E22C5" w:rsidRPr="007C61F1">
        <w:rPr>
          <w:rFonts w:ascii="Avenir Book" w:hAnsi="Avenir Book"/>
          <w:sz w:val="24"/>
          <w:szCs w:val="24"/>
          <w:lang w:val="ca-ES"/>
        </w:rPr>
        <w:t xml:space="preserve">l’empresa que representa compleix les condicions establertes legalment per contractar amb el sector públic, i per tant, ni el/la sotasignant ni els seus administradors i/o representants es troben inclosos en cap de les circumstàncies previstes a </w:t>
      </w:r>
      <w:r w:rsidR="004E22C5" w:rsidRPr="00373E27">
        <w:rPr>
          <w:rFonts w:ascii="Avenir Book" w:hAnsi="Avenir Book"/>
          <w:sz w:val="24"/>
          <w:szCs w:val="24"/>
          <w:lang w:val="ca-ES"/>
        </w:rPr>
        <w:t>l’article 71</w:t>
      </w:r>
      <w:r w:rsidR="004E22C5" w:rsidRPr="007C61F1">
        <w:rPr>
          <w:rFonts w:ascii="Avenir Book" w:hAnsi="Avenir Book"/>
          <w:sz w:val="24"/>
          <w:szCs w:val="24"/>
          <w:lang w:val="ca-ES"/>
        </w:rPr>
        <w:t xml:space="preserve"> de la LCSP.</w:t>
      </w:r>
      <w:r w:rsidRPr="007C61F1">
        <w:rPr>
          <w:rFonts w:ascii="Avenir Book" w:hAnsi="Avenir Book"/>
          <w:sz w:val="24"/>
          <w:szCs w:val="24"/>
          <w:lang w:val="ca-ES"/>
        </w:rPr>
        <w:t>.</w:t>
      </w:r>
    </w:p>
    <w:p w14:paraId="7D0DF98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al corrent de les obligacions tributàries amb l’Estat.</w:t>
      </w:r>
    </w:p>
    <w:p w14:paraId="221AF1B3" w14:textId="1BDE5FD1"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l’empresa que representa està al corrent de les obligacions tributàries amb </w:t>
      </w:r>
      <w:r w:rsidR="007454D5" w:rsidRPr="007C61F1">
        <w:rPr>
          <w:rFonts w:ascii="Avenir Book" w:hAnsi="Avenir Book"/>
          <w:sz w:val="24"/>
          <w:szCs w:val="24"/>
          <w:lang w:val="ca-ES"/>
        </w:rPr>
        <w:t>l’Agència Tributària de Catalunya</w:t>
      </w:r>
      <w:r w:rsidRPr="007C61F1">
        <w:rPr>
          <w:rFonts w:ascii="Avenir Book" w:hAnsi="Avenir Book"/>
          <w:sz w:val="24"/>
          <w:szCs w:val="24"/>
          <w:lang w:val="ca-ES"/>
        </w:rPr>
        <w:t>.</w:t>
      </w:r>
    </w:p>
    <w:p w14:paraId="20C7320D"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al corrent de les obligacions amb la Seguretat Social.</w:t>
      </w:r>
    </w:p>
    <w:p w14:paraId="31785F4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donada d’alta en l’Impost sobre Activitats Econòmiques i al corrent del seu pagament, en cas que exerceixi activitats subjectes a aquest impost.</w:t>
      </w:r>
    </w:p>
    <w:p w14:paraId="67D888B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no ha retirat indegudament la seva proposta o candidatura en un procediment d’adjudicació, ni ha impossibilitat l’adjudicació d’un contracte al seu favor per no complir el que estableix l’article 150.2 de la LCSP, dins del termini assenyalat a aquest efecte, actuant amb dol, culpa o negligència.</w:t>
      </w:r>
    </w:p>
    <w:p w14:paraId="581B4B90"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accepta que la documentació annexada al Plec té caràcter contractual.</w:t>
      </w:r>
    </w:p>
    <w:p w14:paraId="5CEED4BE" w14:textId="40416CCD"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l’empresa que representa compleix i es compromet a complir els principis </w:t>
      </w:r>
      <w:r w:rsidR="00646B4A" w:rsidRPr="00646B4A">
        <w:rPr>
          <w:rFonts w:ascii="Avenir Book" w:hAnsi="Avenir Book"/>
          <w:sz w:val="24"/>
          <w:szCs w:val="24"/>
          <w:lang w:val="ca-ES"/>
        </w:rPr>
        <w:t xml:space="preserve">ètics, segons clàusula del PCAP </w:t>
      </w:r>
      <w:r w:rsidR="00646B4A">
        <w:rPr>
          <w:rFonts w:ascii="Avenir Book" w:hAnsi="Avenir Book"/>
          <w:sz w:val="24"/>
          <w:szCs w:val="24"/>
          <w:lang w:val="ca-ES"/>
        </w:rPr>
        <w:t>corresponent,</w:t>
      </w:r>
      <w:r w:rsidR="00646B4A" w:rsidRPr="00646B4A">
        <w:rPr>
          <w:rFonts w:ascii="Avenir Book" w:hAnsi="Avenir Book"/>
          <w:sz w:val="24"/>
          <w:szCs w:val="24"/>
          <w:lang w:val="ca-ES"/>
        </w:rPr>
        <w:t xml:space="preserve"> </w:t>
      </w:r>
      <w:r w:rsidRPr="007C61F1">
        <w:rPr>
          <w:rFonts w:ascii="Avenir Book" w:hAnsi="Avenir Book"/>
          <w:sz w:val="24"/>
          <w:szCs w:val="24"/>
          <w:lang w:val="ca-ES"/>
        </w:rPr>
        <w:t xml:space="preserve">i les normes de conducta indicades </w:t>
      </w:r>
      <w:r w:rsidR="00646B4A" w:rsidRPr="00646B4A">
        <w:rPr>
          <w:rFonts w:ascii="Avenir Book" w:hAnsi="Avenir Book"/>
          <w:sz w:val="24"/>
          <w:szCs w:val="24"/>
          <w:lang w:val="ca-ES"/>
        </w:rPr>
        <w:t>al Codi de principis i conductes recomanables en la contractació pública</w:t>
      </w:r>
      <w:r w:rsidRPr="007C61F1">
        <w:rPr>
          <w:rFonts w:ascii="Avenir Book" w:hAnsi="Avenir Book"/>
          <w:sz w:val="24"/>
          <w:szCs w:val="24"/>
          <w:lang w:val="ca-ES"/>
        </w:rPr>
        <w:t>, assumint les responsabilitats derivades del seu incompliment.</w:t>
      </w:r>
    </w:p>
    <w:p w14:paraId="236DFBB5" w14:textId="2A2EB552" w:rsidR="005F39C3" w:rsidRPr="007C61F1"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w:t>
      </w:r>
      <w:r w:rsidR="004E22C5" w:rsidRPr="007C61F1">
        <w:rPr>
          <w:rFonts w:ascii="Avenir Book" w:hAnsi="Avenir Book"/>
          <w:sz w:val="24"/>
          <w:szCs w:val="24"/>
          <w:lang w:val="ca-ES"/>
        </w:rPr>
        <w:t>les dades fiscals de la companyia són</w:t>
      </w:r>
      <w:r w:rsidRPr="007C61F1">
        <w:rPr>
          <w:rFonts w:ascii="Avenir Book" w:hAnsi="Avenir Book"/>
          <w:sz w:val="24"/>
          <w:szCs w:val="24"/>
          <w:lang w:val="ca-ES"/>
        </w:rPr>
        <w:t>:</w:t>
      </w:r>
    </w:p>
    <w:p w14:paraId="4D5E03A7" w14:textId="77538FC5"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Raó</w:t>
      </w:r>
      <w:r w:rsidR="005F39C3" w:rsidRPr="007C61F1">
        <w:rPr>
          <w:rFonts w:ascii="Avenir Book" w:hAnsi="Avenir Book"/>
          <w:sz w:val="24"/>
          <w:szCs w:val="24"/>
          <w:lang w:val="ca-ES"/>
        </w:rPr>
        <w:t xml:space="preserve"> social:</w:t>
      </w:r>
    </w:p>
    <w:p w14:paraId="2ABF00A6" w14:textId="3F5F85F4"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Adreça</w:t>
      </w:r>
      <w:r w:rsidR="005F39C3" w:rsidRPr="007C61F1">
        <w:rPr>
          <w:rFonts w:ascii="Avenir Book" w:hAnsi="Avenir Book"/>
          <w:sz w:val="24"/>
          <w:szCs w:val="24"/>
          <w:lang w:val="ca-ES"/>
        </w:rPr>
        <w:t>:</w:t>
      </w:r>
    </w:p>
    <w:p w14:paraId="7C88B81E" w14:textId="70FDBB33"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lastRenderedPageBreak/>
        <w:t>Codi</w:t>
      </w:r>
      <w:r w:rsidR="005F39C3" w:rsidRPr="007C61F1">
        <w:rPr>
          <w:rFonts w:ascii="Avenir Book" w:hAnsi="Avenir Book"/>
          <w:sz w:val="24"/>
          <w:szCs w:val="24"/>
          <w:lang w:val="ca-ES"/>
        </w:rPr>
        <w:t xml:space="preserve"> postal:</w:t>
      </w:r>
    </w:p>
    <w:p w14:paraId="240C529B" w14:textId="77777777" w:rsidR="005F39C3" w:rsidRPr="007C61F1"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NIF:</w:t>
      </w:r>
    </w:p>
    <w:p w14:paraId="07C9D9F5" w14:textId="11445EE3"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Telèfon</w:t>
      </w:r>
      <w:r w:rsidR="005F39C3" w:rsidRPr="007C61F1">
        <w:rPr>
          <w:rFonts w:ascii="Avenir Book" w:hAnsi="Avenir Book"/>
          <w:sz w:val="24"/>
          <w:szCs w:val="24"/>
          <w:lang w:val="ca-ES"/>
        </w:rPr>
        <w:t>:</w:t>
      </w:r>
    </w:p>
    <w:p w14:paraId="65BB30B8" w14:textId="170AB9D5" w:rsidR="005F39C3" w:rsidRPr="007C61F1"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Mail de contact</w:t>
      </w:r>
      <w:r w:rsidR="004E22C5" w:rsidRPr="007C61F1">
        <w:rPr>
          <w:rFonts w:ascii="Avenir Book" w:hAnsi="Avenir Book"/>
          <w:sz w:val="24"/>
          <w:szCs w:val="24"/>
          <w:lang w:val="ca-ES"/>
        </w:rPr>
        <w:t>e</w:t>
      </w:r>
      <w:r w:rsidRPr="007C61F1">
        <w:rPr>
          <w:rFonts w:ascii="Avenir Book" w:hAnsi="Avenir Book"/>
          <w:sz w:val="24"/>
          <w:szCs w:val="24"/>
          <w:lang w:val="ca-ES"/>
        </w:rPr>
        <w:t>:</w:t>
      </w:r>
    </w:p>
    <w:p w14:paraId="5948DCD5" w14:textId="10B9D20E" w:rsidR="005F39C3" w:rsidRPr="007C61F1" w:rsidRDefault="005F39C3" w:rsidP="005F39C3">
      <w:pPr>
        <w:spacing w:line="360" w:lineRule="auto"/>
        <w:jc w:val="both"/>
        <w:rPr>
          <w:rFonts w:ascii="Avenir Book" w:hAnsi="Avenir Book" w:cs="Arial"/>
        </w:rPr>
      </w:pPr>
    </w:p>
    <w:p w14:paraId="77D3B523" w14:textId="77777777" w:rsidR="004E22C5" w:rsidRPr="007C61F1" w:rsidRDefault="004E22C5" w:rsidP="004E22C5">
      <w:pPr>
        <w:tabs>
          <w:tab w:val="left" w:pos="1038"/>
        </w:tabs>
        <w:ind w:left="-709"/>
        <w:jc w:val="both"/>
        <w:rPr>
          <w:rFonts w:ascii="Avenir Book" w:hAnsi="Avenir Book" w:cs="Arial"/>
        </w:rPr>
      </w:pPr>
      <w:r w:rsidRPr="007C61F1">
        <w:rPr>
          <w:rFonts w:ascii="Avenir Book" w:hAnsi="Avenir Book" w:cs="Arial"/>
        </w:rPr>
        <w:t>I, als efectes oportuns, se signa la present declaració responsable,</w:t>
      </w:r>
    </w:p>
    <w:p w14:paraId="399DA4C8" w14:textId="77777777" w:rsidR="004E22C5" w:rsidRPr="007C61F1" w:rsidRDefault="004E22C5" w:rsidP="004E22C5">
      <w:pPr>
        <w:tabs>
          <w:tab w:val="left" w:pos="1038"/>
        </w:tabs>
        <w:ind w:left="-709"/>
        <w:jc w:val="both"/>
        <w:rPr>
          <w:rFonts w:ascii="Avenir Book" w:hAnsi="Avenir Book" w:cs="Arial"/>
        </w:rPr>
      </w:pPr>
    </w:p>
    <w:p w14:paraId="5026E2A3" w14:textId="77777777" w:rsidR="004E22C5" w:rsidRPr="007C61F1" w:rsidRDefault="004E22C5" w:rsidP="004E22C5">
      <w:pPr>
        <w:tabs>
          <w:tab w:val="left" w:pos="1038"/>
        </w:tabs>
        <w:ind w:left="-709"/>
        <w:jc w:val="both"/>
        <w:rPr>
          <w:rFonts w:ascii="Avenir Book" w:hAnsi="Avenir Book" w:cs="Arial"/>
        </w:rPr>
      </w:pPr>
    </w:p>
    <w:p w14:paraId="0FD8F954" w14:textId="77777777" w:rsidR="004E22C5" w:rsidRPr="007C61F1" w:rsidRDefault="004E22C5" w:rsidP="004E22C5">
      <w:pPr>
        <w:tabs>
          <w:tab w:val="left" w:pos="1038"/>
        </w:tabs>
        <w:ind w:left="-709"/>
        <w:jc w:val="both"/>
        <w:rPr>
          <w:rFonts w:ascii="Avenir Book" w:hAnsi="Avenir Book" w:cs="Arial"/>
        </w:rPr>
      </w:pPr>
    </w:p>
    <w:p w14:paraId="11E1B780" w14:textId="77777777" w:rsidR="004E22C5" w:rsidRPr="007C61F1" w:rsidRDefault="004E22C5" w:rsidP="004E22C5">
      <w:pPr>
        <w:tabs>
          <w:tab w:val="left" w:pos="1038"/>
        </w:tabs>
        <w:ind w:left="-709"/>
        <w:jc w:val="both"/>
        <w:rPr>
          <w:rFonts w:ascii="Avenir Book" w:hAnsi="Avenir Book" w:cs="Arial"/>
        </w:rPr>
      </w:pPr>
      <w:r w:rsidRPr="007C61F1">
        <w:rPr>
          <w:rFonts w:ascii="Avenir Book" w:hAnsi="Avenir Book" w:cs="Arial"/>
        </w:rPr>
        <w:t>A ............., a ......... de ......... de 20...</w:t>
      </w:r>
    </w:p>
    <w:p w14:paraId="3FC4BBEF" w14:textId="77777777" w:rsidR="004E22C5" w:rsidRPr="007C61F1" w:rsidRDefault="004E22C5" w:rsidP="004E22C5">
      <w:pPr>
        <w:tabs>
          <w:tab w:val="left" w:pos="1038"/>
        </w:tabs>
        <w:ind w:left="-709"/>
        <w:jc w:val="both"/>
        <w:rPr>
          <w:rFonts w:ascii="Avenir Book" w:hAnsi="Avenir Book" w:cs="Arial"/>
        </w:rPr>
      </w:pPr>
    </w:p>
    <w:p w14:paraId="0825F0FD" w14:textId="77777777" w:rsidR="004E22C5" w:rsidRPr="007C61F1" w:rsidRDefault="004E22C5" w:rsidP="004E22C5">
      <w:pPr>
        <w:tabs>
          <w:tab w:val="left" w:pos="1038"/>
        </w:tabs>
        <w:ind w:left="-709"/>
        <w:jc w:val="both"/>
        <w:rPr>
          <w:rFonts w:ascii="Avenir Book" w:hAnsi="Avenir Book" w:cs="Arial"/>
        </w:rPr>
      </w:pPr>
    </w:p>
    <w:p w14:paraId="1B4974E1" w14:textId="77777777" w:rsidR="004E22C5" w:rsidRPr="007C61F1" w:rsidRDefault="004E22C5" w:rsidP="004E22C5">
      <w:pPr>
        <w:tabs>
          <w:tab w:val="left" w:pos="1038"/>
        </w:tabs>
        <w:ind w:left="-709"/>
        <w:jc w:val="both"/>
        <w:rPr>
          <w:rFonts w:ascii="Avenir Book" w:hAnsi="Avenir Book" w:cs="Arial"/>
        </w:rPr>
      </w:pPr>
    </w:p>
    <w:p w14:paraId="383C914F" w14:textId="6C15AB3C" w:rsidR="005F39C3" w:rsidRPr="007C61F1" w:rsidRDefault="004E22C5" w:rsidP="004E22C5">
      <w:pPr>
        <w:tabs>
          <w:tab w:val="left" w:pos="1038"/>
        </w:tabs>
        <w:ind w:left="-709"/>
        <w:jc w:val="both"/>
        <w:rPr>
          <w:rFonts w:ascii="Avenir Book" w:hAnsi="Avenir Book"/>
          <w:b/>
          <w:bCs/>
        </w:rPr>
      </w:pPr>
      <w:r w:rsidRPr="007C61F1">
        <w:rPr>
          <w:rFonts w:ascii="Avenir Book" w:hAnsi="Avenir Book" w:cs="Arial"/>
          <w:b/>
          <w:bCs/>
        </w:rPr>
        <w:t>Signat: ..............</w:t>
      </w:r>
    </w:p>
    <w:p w14:paraId="0A6C8677" w14:textId="069F4CD5" w:rsidR="00864C94" w:rsidRPr="001E688C" w:rsidRDefault="00864C94" w:rsidP="00A22C76">
      <w:pPr>
        <w:ind w:left="1276"/>
        <w:jc w:val="both"/>
        <w:rPr>
          <w:rFonts w:ascii="Avenir Book" w:hAnsi="Avenir Book"/>
        </w:rPr>
      </w:pPr>
    </w:p>
    <w:sectPr w:rsidR="00864C94" w:rsidRPr="001E688C" w:rsidSect="00315FB6">
      <w:headerReference w:type="default" r:id="rId18"/>
      <w:footerReference w:type="default" r:id="rId19"/>
      <w:pgSz w:w="11906" w:h="16838"/>
      <w:pgMar w:top="1417" w:right="1133" w:bottom="1276"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C217" w14:textId="77777777" w:rsidR="00855CB6" w:rsidRPr="007C61F1" w:rsidRDefault="00855CB6" w:rsidP="00AF3471">
      <w:r w:rsidRPr="007C61F1">
        <w:separator/>
      </w:r>
    </w:p>
  </w:endnote>
  <w:endnote w:type="continuationSeparator" w:id="0">
    <w:p w14:paraId="1270F021" w14:textId="77777777" w:rsidR="00855CB6" w:rsidRPr="007C61F1" w:rsidRDefault="00855CB6" w:rsidP="00AF3471">
      <w:r w:rsidRPr="007C61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NewsGotT">
    <w:altName w:val="Cambria"/>
    <w:panose1 w:val="00000000000000000000"/>
    <w:charset w:val="00"/>
    <w:family w:val="roman"/>
    <w:notTrueType/>
    <w:pitch w:val="default"/>
  </w:font>
  <w:font w:name="Swiss">
    <w:altName w:val="Calibr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A57C" w14:textId="46EA384A" w:rsidR="00AF3471" w:rsidRPr="007C61F1" w:rsidRDefault="00AF3471" w:rsidP="00AF3471">
    <w:pPr>
      <w:widowControl w:val="0"/>
      <w:autoSpaceDE w:val="0"/>
      <w:ind w:left="426" w:right="4674" w:hanging="426"/>
      <w:rPr>
        <w:rFonts w:ascii="Avenir Book" w:eastAsia="Arial" w:hAnsi="Avenir Book" w:cs="Segoe UI"/>
        <w:b/>
        <w:bCs/>
        <w:color w:val="808080"/>
        <w:kern w:val="0"/>
        <w:sz w:val="14"/>
      </w:rPr>
    </w:pPr>
    <w:r w:rsidRPr="007C61F1">
      <w:rPr>
        <w:rFonts w:ascii="Avenir Book" w:eastAsia="Arial" w:hAnsi="Avenir Book" w:cs="Segoe UI"/>
        <w:noProof/>
        <w:kern w:val="0"/>
      </w:rPr>
      <w:drawing>
        <wp:anchor distT="0" distB="0" distL="114300" distR="114300" simplePos="0" relativeHeight="251660288" behindDoc="1" locked="0" layoutInCell="1" allowOverlap="1" wp14:anchorId="10B8EFBA" wp14:editId="4415FEBE">
          <wp:simplePos x="0" y="0"/>
          <wp:positionH relativeFrom="column">
            <wp:posOffset>3815715</wp:posOffset>
          </wp:positionH>
          <wp:positionV relativeFrom="paragraph">
            <wp:posOffset>-534670</wp:posOffset>
          </wp:positionV>
          <wp:extent cx="2774853" cy="1917700"/>
          <wp:effectExtent l="0" t="0" r="0" b="0"/>
          <wp:wrapNone/>
          <wp:docPr id="1644686145" name="Imagen 164468614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74853" cy="1917700"/>
                  </a:xfrm>
                  <a:prstGeom prst="rect">
                    <a:avLst/>
                  </a:prstGeom>
                </pic:spPr>
              </pic:pic>
            </a:graphicData>
          </a:graphic>
          <wp14:sizeRelH relativeFrom="page">
            <wp14:pctWidth>0</wp14:pctWidth>
          </wp14:sizeRelH>
          <wp14:sizeRelV relativeFrom="page">
            <wp14:pctHeight>0</wp14:pctHeight>
          </wp14:sizeRelV>
        </wp:anchor>
      </w:drawing>
    </w:r>
  </w:p>
  <w:p w14:paraId="24AB5071" w14:textId="6AF4A852" w:rsidR="00AF3471" w:rsidRPr="007C61F1" w:rsidRDefault="00AF3471" w:rsidP="00AF3471">
    <w:pPr>
      <w:widowControl w:val="0"/>
      <w:autoSpaceDE w:val="0"/>
      <w:ind w:left="426" w:right="4674" w:hanging="426"/>
      <w:rPr>
        <w:rFonts w:ascii="Avenir Book" w:eastAsia="Arial" w:hAnsi="Avenir Book" w:cs="Segoe UI"/>
        <w:b/>
        <w:bCs/>
        <w:color w:val="808080"/>
        <w:kern w:val="0"/>
        <w:sz w:val="14"/>
      </w:rPr>
    </w:pPr>
    <w:r w:rsidRPr="007C61F1">
      <w:rPr>
        <w:rFonts w:ascii="Avenir Book" w:eastAsia="Arial" w:hAnsi="Avenir Book" w:cs="Segoe UI"/>
        <w:b/>
        <w:bCs/>
        <w:color w:val="808080"/>
        <w:kern w:val="0"/>
        <w:sz w:val="14"/>
      </w:rPr>
      <w:t>Josep Carreras Leukaemia Research Institute (IJC)</w:t>
    </w:r>
  </w:p>
  <w:p w14:paraId="5B39D0F2" w14:textId="77777777" w:rsidR="00AF3471" w:rsidRPr="007C61F1" w:rsidRDefault="00AF3471" w:rsidP="00AF3471">
    <w:pPr>
      <w:widowControl w:val="0"/>
      <w:autoSpaceDE w:val="0"/>
      <w:ind w:right="4674"/>
      <w:rPr>
        <w:rFonts w:ascii="Avenir Book" w:eastAsia="Arial" w:hAnsi="Avenir Book" w:cs="Segoe UI"/>
        <w:kern w:val="0"/>
        <w:sz w:val="14"/>
      </w:rPr>
    </w:pPr>
    <w:r w:rsidRPr="007C61F1">
      <w:rPr>
        <w:rFonts w:ascii="Avenir Book" w:eastAsia="Arial" w:hAnsi="Avenir Book" w:cs="Segoe UI"/>
        <w:color w:val="808080"/>
        <w:kern w:val="0"/>
        <w:sz w:val="14"/>
      </w:rPr>
      <w:t>Ctra de Can Ruti, Camí de les Escoles, s/n</w:t>
    </w:r>
  </w:p>
  <w:p w14:paraId="5411C235" w14:textId="77777777" w:rsidR="00AF3471" w:rsidRPr="007C61F1" w:rsidRDefault="00AF3471" w:rsidP="00AF3471">
    <w:pPr>
      <w:widowControl w:val="0"/>
      <w:autoSpaceDE w:val="0"/>
      <w:ind w:right="6039"/>
      <w:rPr>
        <w:rFonts w:ascii="Avenir Book" w:eastAsia="Arial" w:hAnsi="Avenir Book" w:cs="Segoe UI"/>
        <w:color w:val="808080"/>
        <w:kern w:val="0"/>
        <w:sz w:val="14"/>
      </w:rPr>
    </w:pPr>
    <w:r w:rsidRPr="007C61F1">
      <w:rPr>
        <w:rFonts w:ascii="Avenir Book" w:eastAsia="Arial" w:hAnsi="Avenir Book" w:cs="Segoe UI"/>
        <w:color w:val="808080"/>
        <w:kern w:val="0"/>
        <w:sz w:val="14"/>
      </w:rPr>
      <w:t>08916 Badalona, Barcelona, Spain.</w:t>
    </w:r>
  </w:p>
  <w:p w14:paraId="4854537B" w14:textId="782E05D3" w:rsidR="00AF3471" w:rsidRPr="007C61F1" w:rsidRDefault="00AF3471" w:rsidP="00AF3471">
    <w:pPr>
      <w:widowControl w:val="0"/>
      <w:autoSpaceDE w:val="0"/>
      <w:ind w:right="6039"/>
      <w:rPr>
        <w:rFonts w:ascii="Avenir Book" w:eastAsia="Arial" w:hAnsi="Avenir Book" w:cs="Segoe UI"/>
        <w:kern w:val="0"/>
        <w:sz w:val="14"/>
      </w:rPr>
    </w:pPr>
    <w:r w:rsidRPr="007C61F1">
      <w:rPr>
        <w:rFonts w:ascii="Avenir Book" w:eastAsia="Arial" w:hAnsi="Avenir Book" w:cs="Segoe UI"/>
        <w:color w:val="808080"/>
        <w:kern w:val="0"/>
        <w:sz w:val="14"/>
      </w:rPr>
      <w:t xml:space="preserve">Tel.: (+34) 93 557 28 </w:t>
    </w:r>
    <w:r w:rsidR="00864C94" w:rsidRPr="007C61F1">
      <w:rPr>
        <w:rFonts w:ascii="Avenir Book" w:eastAsia="Arial" w:hAnsi="Avenir Book" w:cs="Segoe UI"/>
        <w:color w:val="808080"/>
        <w:kern w:val="0"/>
        <w:sz w:val="14"/>
      </w:rPr>
      <w:t>00</w:t>
    </w:r>
  </w:p>
  <w:p w14:paraId="3160233A" w14:textId="09396566" w:rsidR="00AF3471" w:rsidRPr="007C61F1" w:rsidRDefault="00AF3471" w:rsidP="00AF3471">
    <w:pPr>
      <w:rPr>
        <w:rFonts w:ascii="Avenir Book" w:hAnsi="Avenir Book" w:cs="Segoe UI"/>
        <w:sz w:val="14"/>
      </w:rPr>
    </w:pPr>
    <w:hyperlink r:id="rId2">
      <w:r w:rsidRPr="007C61F1">
        <w:rPr>
          <w:rFonts w:ascii="Avenir Book" w:eastAsia="Arial" w:hAnsi="Avenir Book" w:cs="Segoe UI"/>
          <w:color w:val="808080"/>
          <w:kern w:val="0"/>
          <w:sz w:val="14"/>
        </w:rPr>
        <w:t>www.carrerasresearch.org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9B20" w14:textId="77777777" w:rsidR="00855CB6" w:rsidRPr="007C61F1" w:rsidRDefault="00855CB6" w:rsidP="00AF3471">
      <w:r w:rsidRPr="007C61F1">
        <w:separator/>
      </w:r>
    </w:p>
  </w:footnote>
  <w:footnote w:type="continuationSeparator" w:id="0">
    <w:p w14:paraId="12EB8715" w14:textId="77777777" w:rsidR="00855CB6" w:rsidRPr="007C61F1" w:rsidRDefault="00855CB6" w:rsidP="00AF3471">
      <w:r w:rsidRPr="007C61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2737" w14:textId="05BFEC71" w:rsidR="00E32E44" w:rsidRPr="007C61F1" w:rsidRDefault="00D37B0C" w:rsidP="00E32E44">
    <w:pPr>
      <w:pStyle w:val="Encabezado"/>
    </w:pPr>
    <w:r w:rsidRPr="007C61F1">
      <w:rPr>
        <w:noProof/>
      </w:rPr>
      <w:drawing>
        <wp:anchor distT="0" distB="0" distL="114300" distR="114300" simplePos="0" relativeHeight="251670528" behindDoc="1" locked="0" layoutInCell="1" allowOverlap="1" wp14:anchorId="149666DE" wp14:editId="189663CB">
          <wp:simplePos x="0" y="0"/>
          <wp:positionH relativeFrom="column">
            <wp:posOffset>4644390</wp:posOffset>
          </wp:positionH>
          <wp:positionV relativeFrom="paragraph">
            <wp:posOffset>-201930</wp:posOffset>
          </wp:positionV>
          <wp:extent cx="1155084" cy="409575"/>
          <wp:effectExtent l="0" t="0" r="6985" b="0"/>
          <wp:wrapNone/>
          <wp:docPr id="1392128894" name="Imagen 1392128894" descr="Identitat gràfica - 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at gràfica - CE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84"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61F1">
      <w:rPr>
        <w:noProof/>
      </w:rPr>
      <w:drawing>
        <wp:anchor distT="0" distB="0" distL="114300" distR="114300" simplePos="0" relativeHeight="251667456" behindDoc="0" locked="0" layoutInCell="1" allowOverlap="1" wp14:anchorId="33D94293" wp14:editId="775F54AC">
          <wp:simplePos x="0" y="0"/>
          <wp:positionH relativeFrom="column">
            <wp:posOffset>-651510</wp:posOffset>
          </wp:positionH>
          <wp:positionV relativeFrom="paragraph">
            <wp:posOffset>-201930</wp:posOffset>
          </wp:positionV>
          <wp:extent cx="1895475" cy="457200"/>
          <wp:effectExtent l="0" t="0" r="9525" b="0"/>
          <wp:wrapSquare wrapText="bothSides"/>
          <wp:docPr id="856917765" name="Imagen 85691776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05143" name="Imagen 1" descr="Form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895475" cy="457200"/>
                  </a:xfrm>
                  <a:prstGeom prst="rect">
                    <a:avLst/>
                  </a:prstGeom>
                </pic:spPr>
              </pic:pic>
            </a:graphicData>
          </a:graphic>
          <wp14:sizeRelH relativeFrom="page">
            <wp14:pctWidth>0</wp14:pctWidth>
          </wp14:sizeRelH>
          <wp14:sizeRelV relativeFrom="page">
            <wp14:pctHeight>0</wp14:pctHeight>
          </wp14:sizeRelV>
        </wp:anchor>
      </w:drawing>
    </w:r>
  </w:p>
  <w:p w14:paraId="21700FB3" w14:textId="021A6E07" w:rsidR="003B2C93" w:rsidRPr="007C61F1" w:rsidRDefault="003B2C93" w:rsidP="00E32E44">
    <w:pPr>
      <w:pStyle w:val="Encabezado"/>
      <w:tabs>
        <w:tab w:val="clear" w:pos="8504"/>
        <w:tab w:val="right" w:pos="8222"/>
      </w:tabs>
      <w:spacing w:after="120" w:line="360" w:lineRule="auto"/>
      <w:ind w:left="-851"/>
      <w:jc w:val="both"/>
      <w:rPr>
        <w:rFonts w:ascii="Avenir Book" w:hAnsi="Avenir Book"/>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14551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8940B4"/>
    <w:multiLevelType w:val="multilevel"/>
    <w:tmpl w:val="BD28331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0091B"/>
    <w:multiLevelType w:val="multilevel"/>
    <w:tmpl w:val="3E3CDE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D46FD"/>
    <w:multiLevelType w:val="multilevel"/>
    <w:tmpl w:val="458A328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2165D"/>
    <w:multiLevelType w:val="hybridMultilevel"/>
    <w:tmpl w:val="F6163B72"/>
    <w:lvl w:ilvl="0" w:tplc="D004BAF4">
      <w:start w:val="1"/>
      <w:numFmt w:val="lowerLetter"/>
      <w:lvlText w:val="%1)"/>
      <w:lvlJc w:val="left"/>
      <w:pPr>
        <w:ind w:left="666" w:hanging="360"/>
      </w:pPr>
      <w:rPr>
        <w:rFonts w:hint="default"/>
        <w:b w:val="0"/>
        <w:bCs w:val="0"/>
      </w:rPr>
    </w:lvl>
    <w:lvl w:ilvl="1" w:tplc="0C0A0019" w:tentative="1">
      <w:start w:val="1"/>
      <w:numFmt w:val="lowerLetter"/>
      <w:lvlText w:val="%2."/>
      <w:lvlJc w:val="left"/>
      <w:pPr>
        <w:ind w:left="1386" w:hanging="360"/>
      </w:pPr>
    </w:lvl>
    <w:lvl w:ilvl="2" w:tplc="0C0A001B" w:tentative="1">
      <w:start w:val="1"/>
      <w:numFmt w:val="lowerRoman"/>
      <w:lvlText w:val="%3."/>
      <w:lvlJc w:val="right"/>
      <w:pPr>
        <w:ind w:left="2106" w:hanging="180"/>
      </w:pPr>
    </w:lvl>
    <w:lvl w:ilvl="3" w:tplc="0C0A000F" w:tentative="1">
      <w:start w:val="1"/>
      <w:numFmt w:val="decimal"/>
      <w:lvlText w:val="%4."/>
      <w:lvlJc w:val="left"/>
      <w:pPr>
        <w:ind w:left="2826" w:hanging="360"/>
      </w:pPr>
    </w:lvl>
    <w:lvl w:ilvl="4" w:tplc="0C0A0019" w:tentative="1">
      <w:start w:val="1"/>
      <w:numFmt w:val="lowerLetter"/>
      <w:lvlText w:val="%5."/>
      <w:lvlJc w:val="left"/>
      <w:pPr>
        <w:ind w:left="3546" w:hanging="360"/>
      </w:pPr>
    </w:lvl>
    <w:lvl w:ilvl="5" w:tplc="0C0A001B" w:tentative="1">
      <w:start w:val="1"/>
      <w:numFmt w:val="lowerRoman"/>
      <w:lvlText w:val="%6."/>
      <w:lvlJc w:val="right"/>
      <w:pPr>
        <w:ind w:left="4266" w:hanging="180"/>
      </w:pPr>
    </w:lvl>
    <w:lvl w:ilvl="6" w:tplc="0C0A000F" w:tentative="1">
      <w:start w:val="1"/>
      <w:numFmt w:val="decimal"/>
      <w:lvlText w:val="%7."/>
      <w:lvlJc w:val="left"/>
      <w:pPr>
        <w:ind w:left="4986" w:hanging="360"/>
      </w:pPr>
    </w:lvl>
    <w:lvl w:ilvl="7" w:tplc="0C0A0019" w:tentative="1">
      <w:start w:val="1"/>
      <w:numFmt w:val="lowerLetter"/>
      <w:lvlText w:val="%8."/>
      <w:lvlJc w:val="left"/>
      <w:pPr>
        <w:ind w:left="5706" w:hanging="360"/>
      </w:pPr>
    </w:lvl>
    <w:lvl w:ilvl="8" w:tplc="0C0A001B" w:tentative="1">
      <w:start w:val="1"/>
      <w:numFmt w:val="lowerRoman"/>
      <w:lvlText w:val="%9."/>
      <w:lvlJc w:val="right"/>
      <w:pPr>
        <w:ind w:left="6426" w:hanging="180"/>
      </w:pPr>
    </w:lvl>
  </w:abstractNum>
  <w:abstractNum w:abstractNumId="5" w15:restartNumberingAfterBreak="0">
    <w:nsid w:val="05111994"/>
    <w:multiLevelType w:val="hybridMultilevel"/>
    <w:tmpl w:val="E0687C4C"/>
    <w:lvl w:ilvl="0" w:tplc="E2F8E8A8">
      <w:start w:val="1"/>
      <w:numFmt w:val="bullet"/>
      <w:lvlText w:val=""/>
      <w:lvlJc w:val="left"/>
      <w:pPr>
        <w:ind w:left="1500" w:hanging="360"/>
      </w:pPr>
      <w:rPr>
        <w:rFonts w:ascii="Symbol" w:hAnsi="Symbol" w:hint="default"/>
        <w:color w:val="0BD0D9" w:themeColor="accent3"/>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6" w15:restartNumberingAfterBreak="0">
    <w:nsid w:val="05E5463F"/>
    <w:multiLevelType w:val="hybridMultilevel"/>
    <w:tmpl w:val="4E36D676"/>
    <w:lvl w:ilvl="0" w:tplc="7C52E898">
      <w:start w:val="1"/>
      <w:numFmt w:val="bullet"/>
      <w:lvlText w:val=""/>
      <w:lvlJc w:val="left"/>
      <w:pPr>
        <w:ind w:left="862" w:hanging="360"/>
      </w:pPr>
      <w:rPr>
        <w:rFonts w:ascii="Symbol" w:hAnsi="Symbol" w:hint="default"/>
        <w:color w:val="0BD0D9" w:themeColor="accent3"/>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15:restartNumberingAfterBreak="0">
    <w:nsid w:val="060F216C"/>
    <w:multiLevelType w:val="hybridMultilevel"/>
    <w:tmpl w:val="A198C574"/>
    <w:lvl w:ilvl="0" w:tplc="2DFCAD18">
      <w:start w:val="1"/>
      <w:numFmt w:val="decimal"/>
      <w:lvlText w:val="%1."/>
      <w:lvlJc w:val="left"/>
      <w:pPr>
        <w:ind w:left="1287" w:hanging="360"/>
      </w:pPr>
      <w:rPr>
        <w:b/>
        <w:bCs/>
        <w:color w:val="0BD0D9" w:themeColor="accent3"/>
      </w:rPr>
    </w:lvl>
    <w:lvl w:ilvl="1" w:tplc="3B9C3CDA">
      <w:start w:val="1"/>
      <w:numFmt w:val="bullet"/>
      <w:lvlText w:val=""/>
      <w:lvlJc w:val="left"/>
      <w:pPr>
        <w:ind w:left="185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8" w15:restartNumberingAfterBreak="0">
    <w:nsid w:val="0651055A"/>
    <w:multiLevelType w:val="multilevel"/>
    <w:tmpl w:val="179C2B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0C27BB"/>
    <w:multiLevelType w:val="hybridMultilevel"/>
    <w:tmpl w:val="FDCAE184"/>
    <w:lvl w:ilvl="0" w:tplc="186C350C">
      <w:start w:val="1"/>
      <w:numFmt w:val="bullet"/>
      <w:pStyle w:val="Llistat1"/>
      <w:lvlText w:val=""/>
      <w:lvlJc w:val="left"/>
      <w:pPr>
        <w:ind w:left="-376" w:hanging="360"/>
      </w:pPr>
      <w:rPr>
        <w:rFonts w:ascii="Wingdings" w:hAnsi="Wingdings" w:hint="default"/>
        <w:color w:val="auto"/>
      </w:rPr>
    </w:lvl>
    <w:lvl w:ilvl="1" w:tplc="04030003">
      <w:start w:val="1"/>
      <w:numFmt w:val="bullet"/>
      <w:lvlText w:val="o"/>
      <w:lvlJc w:val="left"/>
      <w:pPr>
        <w:ind w:left="344" w:hanging="360"/>
      </w:pPr>
      <w:rPr>
        <w:rFonts w:ascii="Courier New" w:hAnsi="Courier New" w:cs="Courier New" w:hint="default"/>
      </w:rPr>
    </w:lvl>
    <w:lvl w:ilvl="2" w:tplc="04030005">
      <w:start w:val="1"/>
      <w:numFmt w:val="bullet"/>
      <w:lvlText w:val=""/>
      <w:lvlJc w:val="left"/>
      <w:pPr>
        <w:ind w:left="1064" w:hanging="360"/>
      </w:pPr>
      <w:rPr>
        <w:rFonts w:ascii="Wingdings" w:hAnsi="Wingdings" w:hint="default"/>
      </w:rPr>
    </w:lvl>
    <w:lvl w:ilvl="3" w:tplc="04030001" w:tentative="1">
      <w:start w:val="1"/>
      <w:numFmt w:val="bullet"/>
      <w:lvlText w:val=""/>
      <w:lvlJc w:val="left"/>
      <w:pPr>
        <w:ind w:left="1784" w:hanging="360"/>
      </w:pPr>
      <w:rPr>
        <w:rFonts w:ascii="Symbol" w:hAnsi="Symbol" w:hint="default"/>
      </w:rPr>
    </w:lvl>
    <w:lvl w:ilvl="4" w:tplc="04030003" w:tentative="1">
      <w:start w:val="1"/>
      <w:numFmt w:val="bullet"/>
      <w:lvlText w:val="o"/>
      <w:lvlJc w:val="left"/>
      <w:pPr>
        <w:ind w:left="2504" w:hanging="360"/>
      </w:pPr>
      <w:rPr>
        <w:rFonts w:ascii="Courier New" w:hAnsi="Courier New" w:cs="Courier New" w:hint="default"/>
      </w:rPr>
    </w:lvl>
    <w:lvl w:ilvl="5" w:tplc="04030005" w:tentative="1">
      <w:start w:val="1"/>
      <w:numFmt w:val="bullet"/>
      <w:lvlText w:val=""/>
      <w:lvlJc w:val="left"/>
      <w:pPr>
        <w:ind w:left="3224" w:hanging="360"/>
      </w:pPr>
      <w:rPr>
        <w:rFonts w:ascii="Wingdings" w:hAnsi="Wingdings" w:hint="default"/>
      </w:rPr>
    </w:lvl>
    <w:lvl w:ilvl="6" w:tplc="04030001" w:tentative="1">
      <w:start w:val="1"/>
      <w:numFmt w:val="bullet"/>
      <w:lvlText w:val=""/>
      <w:lvlJc w:val="left"/>
      <w:pPr>
        <w:ind w:left="3944" w:hanging="360"/>
      </w:pPr>
      <w:rPr>
        <w:rFonts w:ascii="Symbol" w:hAnsi="Symbol" w:hint="default"/>
      </w:rPr>
    </w:lvl>
    <w:lvl w:ilvl="7" w:tplc="04030003" w:tentative="1">
      <w:start w:val="1"/>
      <w:numFmt w:val="bullet"/>
      <w:lvlText w:val="o"/>
      <w:lvlJc w:val="left"/>
      <w:pPr>
        <w:ind w:left="4664" w:hanging="360"/>
      </w:pPr>
      <w:rPr>
        <w:rFonts w:ascii="Courier New" w:hAnsi="Courier New" w:cs="Courier New" w:hint="default"/>
      </w:rPr>
    </w:lvl>
    <w:lvl w:ilvl="8" w:tplc="04030005" w:tentative="1">
      <w:start w:val="1"/>
      <w:numFmt w:val="bullet"/>
      <w:lvlText w:val=""/>
      <w:lvlJc w:val="left"/>
      <w:pPr>
        <w:ind w:left="5384" w:hanging="360"/>
      </w:pPr>
      <w:rPr>
        <w:rFonts w:ascii="Wingdings" w:hAnsi="Wingdings" w:hint="default"/>
      </w:rPr>
    </w:lvl>
  </w:abstractNum>
  <w:abstractNum w:abstractNumId="10" w15:restartNumberingAfterBreak="0">
    <w:nsid w:val="0D356B23"/>
    <w:multiLevelType w:val="hybridMultilevel"/>
    <w:tmpl w:val="F40C12CC"/>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E90588B"/>
    <w:multiLevelType w:val="hybridMultilevel"/>
    <w:tmpl w:val="6DD29CE6"/>
    <w:lvl w:ilvl="0" w:tplc="3B9C3CDA">
      <w:start w:val="1"/>
      <w:numFmt w:val="bullet"/>
      <w:lvlText w:val=""/>
      <w:lvlJc w:val="left"/>
      <w:pPr>
        <w:ind w:left="1080" w:hanging="360"/>
      </w:pPr>
      <w:rPr>
        <w:rFonts w:ascii="Symbol" w:hAnsi="Symbol" w:hint="default"/>
        <w:color w:val="0BD0D9" w:themeColor="accent3"/>
      </w:rPr>
    </w:lvl>
    <w:lvl w:ilvl="1" w:tplc="CA4A0054">
      <w:start w:val="1"/>
      <w:numFmt w:val="bullet"/>
      <w:lvlText w:val=""/>
      <w:lvlJc w:val="left"/>
      <w:pPr>
        <w:ind w:left="1800" w:hanging="360"/>
      </w:pPr>
      <w:rPr>
        <w:rFonts w:ascii="Wingdings" w:hAnsi="Wingdings" w:hint="default"/>
        <w:color w:val="0BD0D9" w:themeColor="accent3"/>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0EE40042"/>
    <w:multiLevelType w:val="hybridMultilevel"/>
    <w:tmpl w:val="27124344"/>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F7939C8"/>
    <w:multiLevelType w:val="hybridMultilevel"/>
    <w:tmpl w:val="7414B104"/>
    <w:lvl w:ilvl="0" w:tplc="596AB4BE">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100837AD"/>
    <w:multiLevelType w:val="hybridMultilevel"/>
    <w:tmpl w:val="E5DE0B88"/>
    <w:lvl w:ilvl="0" w:tplc="3B9C3CDA">
      <w:start w:val="1"/>
      <w:numFmt w:val="bullet"/>
      <w:lvlText w:val=""/>
      <w:lvlJc w:val="left"/>
      <w:pPr>
        <w:ind w:left="144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5" w15:restartNumberingAfterBreak="0">
    <w:nsid w:val="12B137FB"/>
    <w:multiLevelType w:val="multilevel"/>
    <w:tmpl w:val="B9A0AC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1C1276"/>
    <w:multiLevelType w:val="hybridMultilevel"/>
    <w:tmpl w:val="D46846EA"/>
    <w:lvl w:ilvl="0" w:tplc="3B9C3CDA">
      <w:start w:val="1"/>
      <w:numFmt w:val="bullet"/>
      <w:lvlText w:val=""/>
      <w:lvlJc w:val="left"/>
      <w:pPr>
        <w:ind w:left="1800" w:hanging="360"/>
      </w:pPr>
      <w:rPr>
        <w:rFonts w:ascii="Symbol" w:hAnsi="Symbol" w:hint="default"/>
        <w:color w:val="0BD0D9" w:themeColor="accent3"/>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15:restartNumberingAfterBreak="0">
    <w:nsid w:val="181C2260"/>
    <w:multiLevelType w:val="hybridMultilevel"/>
    <w:tmpl w:val="F39C3F24"/>
    <w:lvl w:ilvl="0" w:tplc="93780FF4">
      <w:start w:val="1"/>
      <w:numFmt w:val="bullet"/>
      <w:lvlText w:val=""/>
      <w:lvlJc w:val="left"/>
      <w:pPr>
        <w:ind w:left="2865" w:hanging="360"/>
      </w:pPr>
      <w:rPr>
        <w:rFonts w:ascii="Symbol" w:hAnsi="Symbol" w:hint="default"/>
        <w:color w:val="0BD0D9" w:themeColor="accent3"/>
      </w:rPr>
    </w:lvl>
    <w:lvl w:ilvl="1" w:tplc="0C0A0003" w:tentative="1">
      <w:start w:val="1"/>
      <w:numFmt w:val="bullet"/>
      <w:lvlText w:val="o"/>
      <w:lvlJc w:val="left"/>
      <w:pPr>
        <w:ind w:left="3585" w:hanging="360"/>
      </w:pPr>
      <w:rPr>
        <w:rFonts w:ascii="Courier New" w:hAnsi="Courier New" w:cs="Courier New" w:hint="default"/>
      </w:rPr>
    </w:lvl>
    <w:lvl w:ilvl="2" w:tplc="0C0A0005" w:tentative="1">
      <w:start w:val="1"/>
      <w:numFmt w:val="bullet"/>
      <w:lvlText w:val=""/>
      <w:lvlJc w:val="left"/>
      <w:pPr>
        <w:ind w:left="4305" w:hanging="360"/>
      </w:pPr>
      <w:rPr>
        <w:rFonts w:ascii="Wingdings" w:hAnsi="Wingdings" w:hint="default"/>
      </w:rPr>
    </w:lvl>
    <w:lvl w:ilvl="3" w:tplc="0C0A0001" w:tentative="1">
      <w:start w:val="1"/>
      <w:numFmt w:val="bullet"/>
      <w:lvlText w:val=""/>
      <w:lvlJc w:val="left"/>
      <w:pPr>
        <w:ind w:left="5025" w:hanging="360"/>
      </w:pPr>
      <w:rPr>
        <w:rFonts w:ascii="Symbol" w:hAnsi="Symbol" w:hint="default"/>
      </w:rPr>
    </w:lvl>
    <w:lvl w:ilvl="4" w:tplc="0C0A0003" w:tentative="1">
      <w:start w:val="1"/>
      <w:numFmt w:val="bullet"/>
      <w:lvlText w:val="o"/>
      <w:lvlJc w:val="left"/>
      <w:pPr>
        <w:ind w:left="5745" w:hanging="360"/>
      </w:pPr>
      <w:rPr>
        <w:rFonts w:ascii="Courier New" w:hAnsi="Courier New" w:cs="Courier New" w:hint="default"/>
      </w:rPr>
    </w:lvl>
    <w:lvl w:ilvl="5" w:tplc="0C0A0005" w:tentative="1">
      <w:start w:val="1"/>
      <w:numFmt w:val="bullet"/>
      <w:lvlText w:val=""/>
      <w:lvlJc w:val="left"/>
      <w:pPr>
        <w:ind w:left="6465" w:hanging="360"/>
      </w:pPr>
      <w:rPr>
        <w:rFonts w:ascii="Wingdings" w:hAnsi="Wingdings" w:hint="default"/>
      </w:rPr>
    </w:lvl>
    <w:lvl w:ilvl="6" w:tplc="0C0A0001" w:tentative="1">
      <w:start w:val="1"/>
      <w:numFmt w:val="bullet"/>
      <w:lvlText w:val=""/>
      <w:lvlJc w:val="left"/>
      <w:pPr>
        <w:ind w:left="7185" w:hanging="360"/>
      </w:pPr>
      <w:rPr>
        <w:rFonts w:ascii="Symbol" w:hAnsi="Symbol" w:hint="default"/>
      </w:rPr>
    </w:lvl>
    <w:lvl w:ilvl="7" w:tplc="0C0A0003" w:tentative="1">
      <w:start w:val="1"/>
      <w:numFmt w:val="bullet"/>
      <w:lvlText w:val="o"/>
      <w:lvlJc w:val="left"/>
      <w:pPr>
        <w:ind w:left="7905" w:hanging="360"/>
      </w:pPr>
      <w:rPr>
        <w:rFonts w:ascii="Courier New" w:hAnsi="Courier New" w:cs="Courier New" w:hint="default"/>
      </w:rPr>
    </w:lvl>
    <w:lvl w:ilvl="8" w:tplc="0C0A0005" w:tentative="1">
      <w:start w:val="1"/>
      <w:numFmt w:val="bullet"/>
      <w:lvlText w:val=""/>
      <w:lvlJc w:val="left"/>
      <w:pPr>
        <w:ind w:left="8625" w:hanging="360"/>
      </w:pPr>
      <w:rPr>
        <w:rFonts w:ascii="Wingdings" w:hAnsi="Wingdings" w:hint="default"/>
      </w:rPr>
    </w:lvl>
  </w:abstractNum>
  <w:abstractNum w:abstractNumId="18" w15:restartNumberingAfterBreak="0">
    <w:nsid w:val="189F315C"/>
    <w:multiLevelType w:val="hybridMultilevel"/>
    <w:tmpl w:val="E0B620CC"/>
    <w:lvl w:ilvl="0" w:tplc="72D8485A">
      <w:start w:val="1"/>
      <w:numFmt w:val="bullet"/>
      <w:lvlText w:val=""/>
      <w:lvlJc w:val="left"/>
      <w:pPr>
        <w:ind w:left="720" w:hanging="360"/>
      </w:pPr>
      <w:rPr>
        <w:rFonts w:ascii="Symbol" w:hAnsi="Symbol" w:hint="default"/>
        <w:color w:val="0BD0D9" w:themeColor="accent3"/>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1AB967F1"/>
    <w:multiLevelType w:val="hybridMultilevel"/>
    <w:tmpl w:val="667C3A44"/>
    <w:lvl w:ilvl="0" w:tplc="B1EC2C08">
      <w:start w:val="1"/>
      <w:numFmt w:val="lowerRoman"/>
      <w:lvlText w:val="%1."/>
      <w:lvlJc w:val="right"/>
      <w:pPr>
        <w:ind w:left="1429" w:hanging="360"/>
      </w:pPr>
      <w:rPr>
        <w:color w:val="0BD0D9"/>
        <w:sz w:val="24"/>
        <w:szCs w:val="24"/>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20" w15:restartNumberingAfterBreak="0">
    <w:nsid w:val="1EF02507"/>
    <w:multiLevelType w:val="hybridMultilevel"/>
    <w:tmpl w:val="1506EC18"/>
    <w:lvl w:ilvl="0" w:tplc="3B9C3CDA">
      <w:start w:val="1"/>
      <w:numFmt w:val="bullet"/>
      <w:lvlText w:val=""/>
      <w:lvlJc w:val="left"/>
      <w:pPr>
        <w:ind w:left="185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21" w15:restartNumberingAfterBreak="0">
    <w:nsid w:val="1F7175FE"/>
    <w:multiLevelType w:val="multilevel"/>
    <w:tmpl w:val="2C94A0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1D21E7"/>
    <w:multiLevelType w:val="hybridMultilevel"/>
    <w:tmpl w:val="9B2EBD3C"/>
    <w:lvl w:ilvl="0" w:tplc="FFFFFFFF">
      <w:start w:val="1"/>
      <w:numFmt w:val="lowerLetter"/>
      <w:lvlText w:val="%1)"/>
      <w:lvlJc w:val="left"/>
      <w:pPr>
        <w:ind w:left="1158" w:hanging="360"/>
      </w:pPr>
    </w:lvl>
    <w:lvl w:ilvl="1" w:tplc="B1B4BC70">
      <w:start w:val="1"/>
      <w:numFmt w:val="lowerLetter"/>
      <w:lvlText w:val="%2)"/>
      <w:lvlJc w:val="left"/>
      <w:pPr>
        <w:ind w:left="728" w:hanging="360"/>
      </w:pPr>
      <w:rPr>
        <w:b/>
        <w:bCs/>
        <w:i w:val="0"/>
        <w:strike w:val="0"/>
        <w:dstrike w:val="0"/>
        <w:color w:val="0BD0D9" w:themeColor="accent3"/>
        <w:sz w:val="22"/>
        <w:szCs w:val="22"/>
        <w:u w:val="none" w:color="000000"/>
        <w:bdr w:val="none" w:sz="0" w:space="0" w:color="auto"/>
        <w:shd w:val="clear" w:color="auto" w:fill="auto"/>
        <w:vertAlign w:val="baseline"/>
      </w:rPr>
    </w:lvl>
    <w:lvl w:ilvl="2" w:tplc="DF26396A">
      <w:start w:val="8"/>
      <w:numFmt w:val="bullet"/>
      <w:lvlText w:val="-"/>
      <w:lvlJc w:val="left"/>
      <w:pPr>
        <w:ind w:left="2778" w:hanging="360"/>
      </w:pPr>
      <w:rPr>
        <w:rFonts w:ascii="Arial" w:eastAsiaTheme="minorEastAsia" w:hAnsi="Arial" w:cs="Arial" w:hint="default"/>
      </w:rPr>
    </w:lvl>
    <w:lvl w:ilvl="3" w:tplc="030C64D0">
      <w:start w:val="1"/>
      <w:numFmt w:val="decimal"/>
      <w:lvlText w:val="%4)"/>
      <w:lvlJc w:val="left"/>
      <w:pPr>
        <w:ind w:left="3318" w:hanging="360"/>
      </w:pPr>
      <w:rPr>
        <w:rFonts w:hint="default"/>
        <w:b/>
        <w:bCs/>
        <w:color w:val="0BD0D9" w:themeColor="accent3"/>
      </w:rPr>
    </w:lvl>
    <w:lvl w:ilvl="4" w:tplc="9B64F0D2">
      <w:start w:val="1"/>
      <w:numFmt w:val="upperRoman"/>
      <w:lvlText w:val="%5."/>
      <w:lvlJc w:val="left"/>
      <w:pPr>
        <w:ind w:left="4398" w:hanging="720"/>
      </w:pPr>
      <w:rPr>
        <w:rFonts w:hint="default"/>
        <w:b/>
        <w:bCs/>
        <w:color w:val="0BD0D9" w:themeColor="accent3"/>
      </w:rPr>
    </w:lvl>
    <w:lvl w:ilvl="5" w:tplc="1DD2655E">
      <w:start w:val="1"/>
      <w:numFmt w:val="decimal"/>
      <w:lvlText w:val="%6."/>
      <w:lvlJc w:val="left"/>
      <w:pPr>
        <w:ind w:left="4938" w:hanging="360"/>
      </w:pPr>
      <w:rPr>
        <w:rFonts w:hint="default"/>
        <w:b/>
        <w:bCs/>
        <w:color w:val="0BD0D9" w:themeColor="accent3"/>
        <w:sz w:val="24"/>
        <w:szCs w:val="24"/>
      </w:rPr>
    </w:lvl>
    <w:lvl w:ilvl="6" w:tplc="FFFFFFFF" w:tentative="1">
      <w:start w:val="1"/>
      <w:numFmt w:val="decimal"/>
      <w:lvlText w:val="%7."/>
      <w:lvlJc w:val="left"/>
      <w:pPr>
        <w:ind w:left="5478" w:hanging="360"/>
      </w:pPr>
    </w:lvl>
    <w:lvl w:ilvl="7" w:tplc="FFFFFFFF" w:tentative="1">
      <w:start w:val="1"/>
      <w:numFmt w:val="lowerLetter"/>
      <w:lvlText w:val="%8."/>
      <w:lvlJc w:val="left"/>
      <w:pPr>
        <w:ind w:left="6198" w:hanging="360"/>
      </w:pPr>
    </w:lvl>
    <w:lvl w:ilvl="8" w:tplc="FFFFFFFF" w:tentative="1">
      <w:start w:val="1"/>
      <w:numFmt w:val="lowerRoman"/>
      <w:lvlText w:val="%9."/>
      <w:lvlJc w:val="right"/>
      <w:pPr>
        <w:ind w:left="6918" w:hanging="180"/>
      </w:pPr>
    </w:lvl>
  </w:abstractNum>
  <w:abstractNum w:abstractNumId="23"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2A4234B"/>
    <w:multiLevelType w:val="hybridMultilevel"/>
    <w:tmpl w:val="DBF4CDF2"/>
    <w:lvl w:ilvl="0" w:tplc="4BDEE5E8">
      <w:start w:val="1"/>
      <w:numFmt w:val="lowerLetter"/>
      <w:lvlText w:val="%1)"/>
      <w:lvlJc w:val="left"/>
      <w:pPr>
        <w:ind w:left="392" w:hanging="360"/>
      </w:pPr>
      <w:rPr>
        <w:rFonts w:hint="default"/>
        <w:b/>
        <w:bCs w:val="0"/>
        <w:color w:val="0BD0D9" w:themeColor="accent3"/>
      </w:rPr>
    </w:lvl>
    <w:lvl w:ilvl="1" w:tplc="0C0A0019" w:tentative="1">
      <w:start w:val="1"/>
      <w:numFmt w:val="lowerLetter"/>
      <w:lvlText w:val="%2."/>
      <w:lvlJc w:val="left"/>
      <w:pPr>
        <w:ind w:left="1112" w:hanging="360"/>
      </w:pPr>
    </w:lvl>
    <w:lvl w:ilvl="2" w:tplc="0C0A001B" w:tentative="1">
      <w:start w:val="1"/>
      <w:numFmt w:val="lowerRoman"/>
      <w:lvlText w:val="%3."/>
      <w:lvlJc w:val="right"/>
      <w:pPr>
        <w:ind w:left="1832" w:hanging="180"/>
      </w:pPr>
    </w:lvl>
    <w:lvl w:ilvl="3" w:tplc="0C0A000F" w:tentative="1">
      <w:start w:val="1"/>
      <w:numFmt w:val="decimal"/>
      <w:lvlText w:val="%4."/>
      <w:lvlJc w:val="left"/>
      <w:pPr>
        <w:ind w:left="2552" w:hanging="360"/>
      </w:pPr>
    </w:lvl>
    <w:lvl w:ilvl="4" w:tplc="0C0A0019" w:tentative="1">
      <w:start w:val="1"/>
      <w:numFmt w:val="lowerLetter"/>
      <w:lvlText w:val="%5."/>
      <w:lvlJc w:val="left"/>
      <w:pPr>
        <w:ind w:left="3272" w:hanging="360"/>
      </w:pPr>
    </w:lvl>
    <w:lvl w:ilvl="5" w:tplc="0C0A001B" w:tentative="1">
      <w:start w:val="1"/>
      <w:numFmt w:val="lowerRoman"/>
      <w:lvlText w:val="%6."/>
      <w:lvlJc w:val="right"/>
      <w:pPr>
        <w:ind w:left="3992" w:hanging="180"/>
      </w:pPr>
    </w:lvl>
    <w:lvl w:ilvl="6" w:tplc="0C0A000F" w:tentative="1">
      <w:start w:val="1"/>
      <w:numFmt w:val="decimal"/>
      <w:lvlText w:val="%7."/>
      <w:lvlJc w:val="left"/>
      <w:pPr>
        <w:ind w:left="4712" w:hanging="360"/>
      </w:pPr>
    </w:lvl>
    <w:lvl w:ilvl="7" w:tplc="0C0A0019" w:tentative="1">
      <w:start w:val="1"/>
      <w:numFmt w:val="lowerLetter"/>
      <w:lvlText w:val="%8."/>
      <w:lvlJc w:val="left"/>
      <w:pPr>
        <w:ind w:left="5432" w:hanging="360"/>
      </w:pPr>
    </w:lvl>
    <w:lvl w:ilvl="8" w:tplc="0C0A001B" w:tentative="1">
      <w:start w:val="1"/>
      <w:numFmt w:val="lowerRoman"/>
      <w:lvlText w:val="%9."/>
      <w:lvlJc w:val="right"/>
      <w:pPr>
        <w:ind w:left="6152" w:hanging="180"/>
      </w:pPr>
    </w:lvl>
  </w:abstractNum>
  <w:abstractNum w:abstractNumId="25" w15:restartNumberingAfterBreak="0">
    <w:nsid w:val="237D2166"/>
    <w:multiLevelType w:val="multilevel"/>
    <w:tmpl w:val="4A5C3F36"/>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6" w:hanging="432"/>
      </w:pPr>
      <w:rPr>
        <w:rFonts w:hint="default"/>
        <w:b/>
        <w:bCs/>
        <w:i w:val="0"/>
        <w:strike w:val="0"/>
        <w:dstrike w:val="0"/>
        <w:color w:val="0BD0D9" w:themeColor="accent3"/>
        <w:sz w:val="22"/>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bCs/>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4F632EA"/>
    <w:multiLevelType w:val="hybridMultilevel"/>
    <w:tmpl w:val="02A0FC18"/>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5C54087"/>
    <w:multiLevelType w:val="hybridMultilevel"/>
    <w:tmpl w:val="4260CA88"/>
    <w:lvl w:ilvl="0" w:tplc="5746844A">
      <w:start w:val="1"/>
      <w:numFmt w:val="lowerLetter"/>
      <w:lvlText w:val="%1)"/>
      <w:lvlJc w:val="left"/>
      <w:pPr>
        <w:ind w:left="862" w:hanging="360"/>
      </w:pPr>
      <w:rPr>
        <w:b/>
        <w:bCs/>
        <w:color w:val="0BD0D9" w:themeColor="accent3"/>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8" w15:restartNumberingAfterBreak="0">
    <w:nsid w:val="27CB3E97"/>
    <w:multiLevelType w:val="hybridMultilevel"/>
    <w:tmpl w:val="3B7A1AC4"/>
    <w:lvl w:ilvl="0" w:tplc="FFFFFFFF">
      <w:start w:val="1"/>
      <w:numFmt w:val="lowerLetter"/>
      <w:lvlText w:val="%1."/>
      <w:lvlJc w:val="left"/>
      <w:pPr>
        <w:ind w:left="720" w:hanging="360"/>
      </w:pPr>
      <w:rPr>
        <w:rFonts w:hint="default"/>
      </w:rPr>
    </w:lvl>
    <w:lvl w:ilvl="1" w:tplc="37807A96">
      <w:start w:val="1"/>
      <w:numFmt w:val="lowerLetter"/>
      <w:lvlText w:val="%2)"/>
      <w:lvlJc w:val="left"/>
      <w:pPr>
        <w:ind w:left="1440" w:hanging="360"/>
      </w:pPr>
      <w:rPr>
        <w:rFonts w:hint="default"/>
        <w:b/>
        <w:bCs/>
        <w:color w:val="0BD0D9" w:themeColor="accent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9073B75"/>
    <w:multiLevelType w:val="hybridMultilevel"/>
    <w:tmpl w:val="13B0B214"/>
    <w:lvl w:ilvl="0" w:tplc="2E0623B0">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0" w15:restartNumberingAfterBreak="0">
    <w:nsid w:val="297E7F85"/>
    <w:multiLevelType w:val="multilevel"/>
    <w:tmpl w:val="C4D00F80"/>
    <w:lvl w:ilvl="0">
      <w:start w:val="1"/>
      <w:numFmt w:val="lowerLetter"/>
      <w:lvlText w:val="%1)"/>
      <w:lvlJc w:val="left"/>
      <w:pPr>
        <w:ind w:left="1102" w:hanging="480"/>
      </w:pPr>
      <w:rPr>
        <w:rFonts w:hint="default"/>
        <w:b/>
        <w:bCs/>
        <w:color w:val="0BD0D9" w:themeColor="accent3"/>
      </w:rPr>
    </w:lvl>
    <w:lvl w:ilvl="1">
      <w:start w:val="1"/>
      <w:numFmt w:val="decimal"/>
      <w:lvlText w:val="%1.%2."/>
      <w:lvlJc w:val="left"/>
      <w:pPr>
        <w:ind w:left="1484" w:hanging="720"/>
      </w:pPr>
      <w:rPr>
        <w:rFonts w:hint="default"/>
        <w:b/>
      </w:rPr>
    </w:lvl>
    <w:lvl w:ilvl="2">
      <w:start w:val="1"/>
      <w:numFmt w:val="decimal"/>
      <w:lvlText w:val="%1.%2.%3."/>
      <w:lvlJc w:val="left"/>
      <w:pPr>
        <w:ind w:left="1342" w:hanging="720"/>
      </w:pPr>
      <w:rPr>
        <w:rFonts w:hint="default"/>
      </w:rPr>
    </w:lvl>
    <w:lvl w:ilvl="3">
      <w:start w:val="1"/>
      <w:numFmt w:val="decimal"/>
      <w:lvlText w:val="%1.%2.%3.%4."/>
      <w:lvlJc w:val="left"/>
      <w:pPr>
        <w:ind w:left="1702" w:hanging="1080"/>
      </w:pPr>
      <w:rPr>
        <w:rFonts w:hint="default"/>
      </w:rPr>
    </w:lvl>
    <w:lvl w:ilvl="4">
      <w:start w:val="1"/>
      <w:numFmt w:val="decimal"/>
      <w:lvlText w:val="%1.%2.%3.%4.%5."/>
      <w:lvlJc w:val="left"/>
      <w:pPr>
        <w:ind w:left="1702" w:hanging="1080"/>
      </w:pPr>
      <w:rPr>
        <w:rFonts w:hint="default"/>
      </w:rPr>
    </w:lvl>
    <w:lvl w:ilvl="5">
      <w:start w:val="1"/>
      <w:numFmt w:val="decimal"/>
      <w:lvlText w:val="%1.%2.%3.%4.%5.%6."/>
      <w:lvlJc w:val="left"/>
      <w:pPr>
        <w:ind w:left="2062" w:hanging="1440"/>
      </w:pPr>
      <w:rPr>
        <w:rFonts w:hint="default"/>
      </w:rPr>
    </w:lvl>
    <w:lvl w:ilvl="6">
      <w:start w:val="1"/>
      <w:numFmt w:val="decimal"/>
      <w:lvlText w:val="%1.%2.%3.%4.%5.%6.%7."/>
      <w:lvlJc w:val="left"/>
      <w:pPr>
        <w:ind w:left="2062" w:hanging="1440"/>
      </w:pPr>
      <w:rPr>
        <w:rFonts w:hint="default"/>
      </w:rPr>
    </w:lvl>
    <w:lvl w:ilvl="7">
      <w:start w:val="1"/>
      <w:numFmt w:val="decimal"/>
      <w:lvlText w:val="%1.%2.%3.%4.%5.%6.%7.%8."/>
      <w:lvlJc w:val="left"/>
      <w:pPr>
        <w:ind w:left="2422" w:hanging="1800"/>
      </w:pPr>
      <w:rPr>
        <w:rFonts w:hint="default"/>
      </w:rPr>
    </w:lvl>
    <w:lvl w:ilvl="8">
      <w:start w:val="1"/>
      <w:numFmt w:val="decimal"/>
      <w:lvlText w:val="%1.%2.%3.%4.%5.%6.%7.%8.%9."/>
      <w:lvlJc w:val="left"/>
      <w:pPr>
        <w:ind w:left="2422" w:hanging="1800"/>
      </w:pPr>
      <w:rPr>
        <w:rFonts w:hint="default"/>
      </w:rPr>
    </w:lvl>
  </w:abstractNum>
  <w:abstractNum w:abstractNumId="31" w15:restartNumberingAfterBreak="0">
    <w:nsid w:val="29B70AF4"/>
    <w:multiLevelType w:val="multilevel"/>
    <w:tmpl w:val="6E38E588"/>
    <w:lvl w:ilvl="0">
      <w:start w:val="3"/>
      <w:numFmt w:val="decimal"/>
      <w:lvlText w:val="%1"/>
      <w:lvlJc w:val="left"/>
      <w:pPr>
        <w:ind w:left="2238" w:hanging="611"/>
      </w:pPr>
      <w:rPr>
        <w:rFonts w:hint="default"/>
      </w:rPr>
    </w:lvl>
    <w:lvl w:ilvl="1">
      <w:start w:val="1"/>
      <w:numFmt w:val="decimal"/>
      <w:lvlText w:val="%1.%2"/>
      <w:lvlJc w:val="left"/>
      <w:pPr>
        <w:ind w:left="2238" w:hanging="611"/>
      </w:pPr>
      <w:rPr>
        <w:rFonts w:hint="default"/>
      </w:rPr>
    </w:lvl>
    <w:lvl w:ilvl="2">
      <w:start w:val="1"/>
      <w:numFmt w:val="decimal"/>
      <w:pStyle w:val="Ttuloerika"/>
      <w:lvlText w:val="%1.%2.%3."/>
      <w:lvlJc w:val="left"/>
      <w:pPr>
        <w:ind w:left="2238" w:hanging="611"/>
      </w:pPr>
      <w:rPr>
        <w:rFonts w:ascii="Arial" w:eastAsia="Arial" w:hAnsi="Arial" w:cs="Arial" w:hint="default"/>
        <w:spacing w:val="0"/>
        <w:w w:val="102"/>
        <w:sz w:val="21"/>
        <w:szCs w:val="21"/>
      </w:rPr>
    </w:lvl>
    <w:lvl w:ilvl="3">
      <w:numFmt w:val="bullet"/>
      <w:lvlText w:val="•"/>
      <w:lvlJc w:val="left"/>
      <w:pPr>
        <w:ind w:left="4502" w:hanging="611"/>
      </w:pPr>
      <w:rPr>
        <w:rFonts w:hint="default"/>
      </w:rPr>
    </w:lvl>
    <w:lvl w:ilvl="4">
      <w:numFmt w:val="bullet"/>
      <w:lvlText w:val="•"/>
      <w:lvlJc w:val="left"/>
      <w:pPr>
        <w:ind w:left="5256" w:hanging="611"/>
      </w:pPr>
      <w:rPr>
        <w:rFonts w:hint="default"/>
      </w:rPr>
    </w:lvl>
    <w:lvl w:ilvl="5">
      <w:numFmt w:val="bullet"/>
      <w:lvlText w:val="•"/>
      <w:lvlJc w:val="left"/>
      <w:pPr>
        <w:ind w:left="6010" w:hanging="611"/>
      </w:pPr>
      <w:rPr>
        <w:rFonts w:hint="default"/>
      </w:rPr>
    </w:lvl>
    <w:lvl w:ilvl="6">
      <w:numFmt w:val="bullet"/>
      <w:lvlText w:val="•"/>
      <w:lvlJc w:val="left"/>
      <w:pPr>
        <w:ind w:left="6764" w:hanging="611"/>
      </w:pPr>
      <w:rPr>
        <w:rFonts w:hint="default"/>
      </w:rPr>
    </w:lvl>
    <w:lvl w:ilvl="7">
      <w:numFmt w:val="bullet"/>
      <w:lvlText w:val="•"/>
      <w:lvlJc w:val="left"/>
      <w:pPr>
        <w:ind w:left="7518" w:hanging="611"/>
      </w:pPr>
      <w:rPr>
        <w:rFonts w:hint="default"/>
      </w:rPr>
    </w:lvl>
    <w:lvl w:ilvl="8">
      <w:numFmt w:val="bullet"/>
      <w:lvlText w:val="•"/>
      <w:lvlJc w:val="left"/>
      <w:pPr>
        <w:ind w:left="8272" w:hanging="611"/>
      </w:pPr>
      <w:rPr>
        <w:rFonts w:hint="default"/>
      </w:rPr>
    </w:lvl>
  </w:abstractNum>
  <w:abstractNum w:abstractNumId="32" w15:restartNumberingAfterBreak="0">
    <w:nsid w:val="3247059B"/>
    <w:multiLevelType w:val="hybridMultilevel"/>
    <w:tmpl w:val="0942A5A6"/>
    <w:lvl w:ilvl="0" w:tplc="7AE4EA7C">
      <w:start w:val="1"/>
      <w:numFmt w:val="upperRoman"/>
      <w:lvlText w:val="%1."/>
      <w:lvlJc w:val="right"/>
      <w:pPr>
        <w:ind w:left="-131" w:hanging="360"/>
      </w:pPr>
      <w:rPr>
        <w:b/>
        <w:bCs/>
        <w:color w:val="0BD0D9" w:themeColor="accent3"/>
      </w:r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33" w15:restartNumberingAfterBreak="0">
    <w:nsid w:val="36D3089D"/>
    <w:multiLevelType w:val="hybridMultilevel"/>
    <w:tmpl w:val="4746BA1C"/>
    <w:lvl w:ilvl="0" w:tplc="338AC240">
      <w:start w:val="1"/>
      <w:numFmt w:val="decimal"/>
      <w:lvlText w:val="%1."/>
      <w:lvlJc w:val="left"/>
      <w:pPr>
        <w:ind w:left="720" w:hanging="360"/>
      </w:pPr>
      <w:rPr>
        <w:b/>
        <w:bCs/>
        <w:color w:val="0BD0D9" w:themeColor="accent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390118FD"/>
    <w:multiLevelType w:val="multilevel"/>
    <w:tmpl w:val="C15EECF0"/>
    <w:lvl w:ilvl="0">
      <w:start w:val="1"/>
      <w:numFmt w:val="decimal"/>
      <w:pStyle w:val="Estil1"/>
      <w:lvlText w:val="%1"/>
      <w:lvlJc w:val="left"/>
      <w:pPr>
        <w:ind w:left="929" w:hanging="645"/>
      </w:pPr>
      <w:rPr>
        <w:rFonts w:hint="default"/>
        <w:b/>
      </w:rPr>
    </w:lvl>
    <w:lvl w:ilvl="1">
      <w:start w:val="1"/>
      <w:numFmt w:val="decimal"/>
      <w:isLgl/>
      <w:lvlText w:val="%1.%2"/>
      <w:lvlJc w:val="left"/>
      <w:pPr>
        <w:ind w:left="705" w:hanging="645"/>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6" w15:restartNumberingAfterBreak="0">
    <w:nsid w:val="3BF60C38"/>
    <w:multiLevelType w:val="hybridMultilevel"/>
    <w:tmpl w:val="F6163B72"/>
    <w:lvl w:ilvl="0" w:tplc="FFFFFFFF">
      <w:start w:val="1"/>
      <w:numFmt w:val="lowerLetter"/>
      <w:lvlText w:val="%1)"/>
      <w:lvlJc w:val="left"/>
      <w:pPr>
        <w:ind w:left="666" w:hanging="360"/>
      </w:pPr>
      <w:rPr>
        <w:rFonts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37" w15:restartNumberingAfterBreak="0">
    <w:nsid w:val="40EB2847"/>
    <w:multiLevelType w:val="multilevel"/>
    <w:tmpl w:val="3F52B524"/>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586E7D"/>
    <w:multiLevelType w:val="multilevel"/>
    <w:tmpl w:val="5A6C51E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7B7E41"/>
    <w:multiLevelType w:val="hybridMultilevel"/>
    <w:tmpl w:val="A096404E"/>
    <w:lvl w:ilvl="0" w:tplc="3B9C3CDA">
      <w:start w:val="1"/>
      <w:numFmt w:val="bullet"/>
      <w:lvlText w:val=""/>
      <w:lvlJc w:val="left"/>
      <w:pPr>
        <w:ind w:left="72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4ADC1E46"/>
    <w:multiLevelType w:val="hybridMultilevel"/>
    <w:tmpl w:val="D6B8D18E"/>
    <w:lvl w:ilvl="0" w:tplc="A3E64358">
      <w:start w:val="1"/>
      <w:numFmt w:val="decimal"/>
      <w:lvlText w:val="%1)"/>
      <w:lvlJc w:val="left"/>
      <w:pPr>
        <w:ind w:left="307" w:hanging="360"/>
      </w:pPr>
      <w:rPr>
        <w:rFonts w:hint="default"/>
      </w:rPr>
    </w:lvl>
    <w:lvl w:ilvl="1" w:tplc="0C0A0019" w:tentative="1">
      <w:start w:val="1"/>
      <w:numFmt w:val="lowerLetter"/>
      <w:lvlText w:val="%2."/>
      <w:lvlJc w:val="left"/>
      <w:pPr>
        <w:ind w:left="1027" w:hanging="360"/>
      </w:pPr>
    </w:lvl>
    <w:lvl w:ilvl="2" w:tplc="0C0A001B" w:tentative="1">
      <w:start w:val="1"/>
      <w:numFmt w:val="lowerRoman"/>
      <w:lvlText w:val="%3."/>
      <w:lvlJc w:val="right"/>
      <w:pPr>
        <w:ind w:left="1747" w:hanging="180"/>
      </w:pPr>
    </w:lvl>
    <w:lvl w:ilvl="3" w:tplc="0C0A000F" w:tentative="1">
      <w:start w:val="1"/>
      <w:numFmt w:val="decimal"/>
      <w:lvlText w:val="%4."/>
      <w:lvlJc w:val="left"/>
      <w:pPr>
        <w:ind w:left="2467" w:hanging="360"/>
      </w:pPr>
    </w:lvl>
    <w:lvl w:ilvl="4" w:tplc="0C0A0019" w:tentative="1">
      <w:start w:val="1"/>
      <w:numFmt w:val="lowerLetter"/>
      <w:lvlText w:val="%5."/>
      <w:lvlJc w:val="left"/>
      <w:pPr>
        <w:ind w:left="3187" w:hanging="360"/>
      </w:pPr>
    </w:lvl>
    <w:lvl w:ilvl="5" w:tplc="0C0A001B" w:tentative="1">
      <w:start w:val="1"/>
      <w:numFmt w:val="lowerRoman"/>
      <w:lvlText w:val="%6."/>
      <w:lvlJc w:val="right"/>
      <w:pPr>
        <w:ind w:left="3907" w:hanging="180"/>
      </w:pPr>
    </w:lvl>
    <w:lvl w:ilvl="6" w:tplc="0C0A000F" w:tentative="1">
      <w:start w:val="1"/>
      <w:numFmt w:val="decimal"/>
      <w:lvlText w:val="%7."/>
      <w:lvlJc w:val="left"/>
      <w:pPr>
        <w:ind w:left="4627" w:hanging="360"/>
      </w:pPr>
    </w:lvl>
    <w:lvl w:ilvl="7" w:tplc="0C0A0019" w:tentative="1">
      <w:start w:val="1"/>
      <w:numFmt w:val="lowerLetter"/>
      <w:lvlText w:val="%8."/>
      <w:lvlJc w:val="left"/>
      <w:pPr>
        <w:ind w:left="5347" w:hanging="360"/>
      </w:pPr>
    </w:lvl>
    <w:lvl w:ilvl="8" w:tplc="0C0A001B" w:tentative="1">
      <w:start w:val="1"/>
      <w:numFmt w:val="lowerRoman"/>
      <w:lvlText w:val="%9."/>
      <w:lvlJc w:val="right"/>
      <w:pPr>
        <w:ind w:left="6067" w:hanging="180"/>
      </w:pPr>
    </w:lvl>
  </w:abstractNum>
  <w:abstractNum w:abstractNumId="41" w15:restartNumberingAfterBreak="0">
    <w:nsid w:val="4C0D5EF8"/>
    <w:multiLevelType w:val="hybridMultilevel"/>
    <w:tmpl w:val="96C8DB2E"/>
    <w:lvl w:ilvl="0" w:tplc="F6A83F54">
      <w:start w:val="1"/>
      <w:numFmt w:val="lowerLetter"/>
      <w:lvlText w:val="%1)"/>
      <w:lvlJc w:val="left"/>
      <w:pPr>
        <w:ind w:left="644" w:hanging="360"/>
      </w:pPr>
      <w:rPr>
        <w:rFonts w:hint="default"/>
        <w:b/>
        <w:bCs/>
        <w:color w:val="0BD0D9" w:themeColor="accent3"/>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5025678C"/>
    <w:multiLevelType w:val="hybridMultilevel"/>
    <w:tmpl w:val="C644C9D2"/>
    <w:lvl w:ilvl="0" w:tplc="1AF824A8">
      <w:start w:val="1"/>
      <w:numFmt w:val="decimal"/>
      <w:lvlText w:val="%1)"/>
      <w:lvlJc w:val="left"/>
      <w:pPr>
        <w:ind w:left="720" w:hanging="360"/>
      </w:pPr>
      <w:rPr>
        <w:rFonts w:hint="default"/>
        <w:b/>
        <w:bCs/>
        <w:color w:val="0BD0D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0A87F75"/>
    <w:multiLevelType w:val="hybridMultilevel"/>
    <w:tmpl w:val="70A2798E"/>
    <w:lvl w:ilvl="0" w:tplc="B6DCCE10">
      <w:start w:val="1"/>
      <w:numFmt w:val="upperRoman"/>
      <w:lvlText w:val="%1."/>
      <w:lvlJc w:val="left"/>
      <w:pPr>
        <w:ind w:left="621" w:hanging="720"/>
      </w:pPr>
      <w:rPr>
        <w:rFonts w:hint="default"/>
        <w:b/>
        <w:bCs/>
        <w:color w:val="FFFFFF" w:themeColor="background1"/>
        <w:sz w:val="28"/>
        <w:szCs w:val="28"/>
      </w:rPr>
    </w:lvl>
    <w:lvl w:ilvl="1" w:tplc="0C0A0019" w:tentative="1">
      <w:start w:val="1"/>
      <w:numFmt w:val="lowerLetter"/>
      <w:lvlText w:val="%2."/>
      <w:lvlJc w:val="left"/>
      <w:pPr>
        <w:ind w:left="981" w:hanging="360"/>
      </w:pPr>
    </w:lvl>
    <w:lvl w:ilvl="2" w:tplc="0C0A001B" w:tentative="1">
      <w:start w:val="1"/>
      <w:numFmt w:val="lowerRoman"/>
      <w:lvlText w:val="%3."/>
      <w:lvlJc w:val="right"/>
      <w:pPr>
        <w:ind w:left="1701" w:hanging="180"/>
      </w:pPr>
    </w:lvl>
    <w:lvl w:ilvl="3" w:tplc="0C0A000F" w:tentative="1">
      <w:start w:val="1"/>
      <w:numFmt w:val="decimal"/>
      <w:lvlText w:val="%4."/>
      <w:lvlJc w:val="left"/>
      <w:pPr>
        <w:ind w:left="2421" w:hanging="360"/>
      </w:pPr>
    </w:lvl>
    <w:lvl w:ilvl="4" w:tplc="0C0A0019" w:tentative="1">
      <w:start w:val="1"/>
      <w:numFmt w:val="lowerLetter"/>
      <w:lvlText w:val="%5."/>
      <w:lvlJc w:val="left"/>
      <w:pPr>
        <w:ind w:left="3141" w:hanging="360"/>
      </w:pPr>
    </w:lvl>
    <w:lvl w:ilvl="5" w:tplc="0C0A001B" w:tentative="1">
      <w:start w:val="1"/>
      <w:numFmt w:val="lowerRoman"/>
      <w:lvlText w:val="%6."/>
      <w:lvlJc w:val="right"/>
      <w:pPr>
        <w:ind w:left="3861" w:hanging="180"/>
      </w:pPr>
    </w:lvl>
    <w:lvl w:ilvl="6" w:tplc="0C0A000F" w:tentative="1">
      <w:start w:val="1"/>
      <w:numFmt w:val="decimal"/>
      <w:lvlText w:val="%7."/>
      <w:lvlJc w:val="left"/>
      <w:pPr>
        <w:ind w:left="4581" w:hanging="360"/>
      </w:pPr>
    </w:lvl>
    <w:lvl w:ilvl="7" w:tplc="0C0A0019" w:tentative="1">
      <w:start w:val="1"/>
      <w:numFmt w:val="lowerLetter"/>
      <w:lvlText w:val="%8."/>
      <w:lvlJc w:val="left"/>
      <w:pPr>
        <w:ind w:left="5301" w:hanging="360"/>
      </w:pPr>
    </w:lvl>
    <w:lvl w:ilvl="8" w:tplc="0C0A001B" w:tentative="1">
      <w:start w:val="1"/>
      <w:numFmt w:val="lowerRoman"/>
      <w:lvlText w:val="%9."/>
      <w:lvlJc w:val="right"/>
      <w:pPr>
        <w:ind w:left="6021" w:hanging="180"/>
      </w:pPr>
    </w:lvl>
  </w:abstractNum>
  <w:abstractNum w:abstractNumId="44" w15:restartNumberingAfterBreak="0">
    <w:nsid w:val="5186457B"/>
    <w:multiLevelType w:val="hybridMultilevel"/>
    <w:tmpl w:val="CA523E1A"/>
    <w:lvl w:ilvl="0" w:tplc="B6543ED2">
      <w:start w:val="1"/>
      <w:numFmt w:val="decimal"/>
      <w:lvlText w:val="%1."/>
      <w:lvlJc w:val="left"/>
      <w:pPr>
        <w:ind w:left="1211" w:hanging="360"/>
      </w:pPr>
      <w:rPr>
        <w:rFonts w:hint="default"/>
        <w:b/>
        <w:bCs/>
        <w:color w:val="0BD0D9" w:themeColor="accent3"/>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15:restartNumberingAfterBreak="0">
    <w:nsid w:val="53802784"/>
    <w:multiLevelType w:val="hybridMultilevel"/>
    <w:tmpl w:val="57E8DE24"/>
    <w:lvl w:ilvl="0" w:tplc="2C7CE10E">
      <w:start w:val="1"/>
      <w:numFmt w:val="bullet"/>
      <w:lvlText w:val="-"/>
      <w:lvlJc w:val="left"/>
      <w:pPr>
        <w:ind w:left="185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3B9C3CDA">
      <w:start w:val="1"/>
      <w:numFmt w:val="bullet"/>
      <w:lvlText w:val=""/>
      <w:lvlJc w:val="left"/>
      <w:pPr>
        <w:ind w:left="1287" w:hanging="360"/>
      </w:pPr>
      <w:rPr>
        <w:rFonts w:ascii="Symbol" w:hAnsi="Symbol" w:hint="default"/>
        <w:color w:val="0BD0D9" w:themeColor="accent3"/>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46" w15:restartNumberingAfterBreak="0">
    <w:nsid w:val="55585E78"/>
    <w:multiLevelType w:val="multilevel"/>
    <w:tmpl w:val="A5B0D6A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C564AE"/>
    <w:multiLevelType w:val="multilevel"/>
    <w:tmpl w:val="629C9796"/>
    <w:lvl w:ilvl="0">
      <w:start w:val="1"/>
      <w:numFmt w:val="decimal"/>
      <w:lvlText w:val="%1."/>
      <w:lvlJc w:val="left"/>
      <w:pPr>
        <w:ind w:left="360" w:hanging="360"/>
      </w:pPr>
      <w:rPr>
        <w:b/>
        <w:bCs/>
        <w:color w:val="0BD0D9"/>
      </w:rPr>
    </w:lvl>
    <w:lvl w:ilvl="1">
      <w:start w:val="1"/>
      <w:numFmt w:val="decimal"/>
      <w:lvlText w:val="%2."/>
      <w:lvlJc w:val="left"/>
      <w:pPr>
        <w:ind w:left="792" w:hanging="432"/>
      </w:pPr>
      <w:rPr>
        <w:rFonts w:ascii="Avenir Book" w:eastAsia="Arial" w:hAnsi="Avenir Book" w:cs="Arial"/>
        <w:b/>
        <w:bCs/>
        <w:color w:val="0BD0D9"/>
      </w:rPr>
    </w:lvl>
    <w:lvl w:ilvl="2">
      <w:start w:val="1"/>
      <w:numFmt w:val="decimal"/>
      <w:lvlText w:val="%1.%2.%3."/>
      <w:lvlJc w:val="left"/>
      <w:pPr>
        <w:ind w:left="1224" w:hanging="504"/>
      </w:pPr>
      <w:rPr>
        <w:b/>
        <w:bCs/>
        <w:color w:val="0BD0D9"/>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88D65EF"/>
    <w:multiLevelType w:val="multilevel"/>
    <w:tmpl w:val="C67E6D34"/>
    <w:lvl w:ilvl="0">
      <w:start w:val="16"/>
      <w:numFmt w:val="decimal"/>
      <w:lvlText w:val="%1."/>
      <w:lvlJc w:val="left"/>
      <w:pPr>
        <w:ind w:left="480" w:hanging="480"/>
      </w:pPr>
      <w:rPr>
        <w:rFonts w:hint="default"/>
        <w:b/>
        <w:bCs/>
        <w:color w:val="0BD0D9" w:themeColor="accent3"/>
      </w:rPr>
    </w:lvl>
    <w:lvl w:ilvl="1">
      <w:start w:val="1"/>
      <w:numFmt w:val="decimal"/>
      <w:lvlText w:val="%1.%2."/>
      <w:lvlJc w:val="left"/>
      <w:pPr>
        <w:ind w:left="720" w:hanging="720"/>
      </w:pPr>
      <w:rPr>
        <w:rFonts w:hint="default"/>
        <w:b/>
        <w:color w:val="0BD0D9" w:themeColor="accent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BEF37B8"/>
    <w:multiLevelType w:val="hybridMultilevel"/>
    <w:tmpl w:val="6722F972"/>
    <w:lvl w:ilvl="0" w:tplc="3B9C3CDA">
      <w:start w:val="1"/>
      <w:numFmt w:val="bullet"/>
      <w:lvlText w:val=""/>
      <w:lvlJc w:val="left"/>
      <w:pPr>
        <w:ind w:left="2398"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C0A0003">
      <w:start w:val="1"/>
      <w:numFmt w:val="bullet"/>
      <w:lvlText w:val="o"/>
      <w:lvlJc w:val="left"/>
      <w:pPr>
        <w:ind w:left="3118" w:hanging="360"/>
      </w:pPr>
      <w:rPr>
        <w:rFonts w:ascii="Courier New" w:hAnsi="Courier New" w:cs="Courier New" w:hint="default"/>
      </w:rPr>
    </w:lvl>
    <w:lvl w:ilvl="2" w:tplc="0C0A0005" w:tentative="1">
      <w:start w:val="1"/>
      <w:numFmt w:val="bullet"/>
      <w:lvlText w:val=""/>
      <w:lvlJc w:val="left"/>
      <w:pPr>
        <w:ind w:left="3838" w:hanging="360"/>
      </w:pPr>
      <w:rPr>
        <w:rFonts w:ascii="Wingdings" w:hAnsi="Wingdings" w:hint="default"/>
      </w:rPr>
    </w:lvl>
    <w:lvl w:ilvl="3" w:tplc="0C0A0001" w:tentative="1">
      <w:start w:val="1"/>
      <w:numFmt w:val="bullet"/>
      <w:lvlText w:val=""/>
      <w:lvlJc w:val="left"/>
      <w:pPr>
        <w:ind w:left="4558" w:hanging="360"/>
      </w:pPr>
      <w:rPr>
        <w:rFonts w:ascii="Symbol" w:hAnsi="Symbol" w:hint="default"/>
      </w:rPr>
    </w:lvl>
    <w:lvl w:ilvl="4" w:tplc="0C0A0003" w:tentative="1">
      <w:start w:val="1"/>
      <w:numFmt w:val="bullet"/>
      <w:lvlText w:val="o"/>
      <w:lvlJc w:val="left"/>
      <w:pPr>
        <w:ind w:left="5278" w:hanging="360"/>
      </w:pPr>
      <w:rPr>
        <w:rFonts w:ascii="Courier New" w:hAnsi="Courier New" w:cs="Courier New" w:hint="default"/>
      </w:rPr>
    </w:lvl>
    <w:lvl w:ilvl="5" w:tplc="0C0A0005" w:tentative="1">
      <w:start w:val="1"/>
      <w:numFmt w:val="bullet"/>
      <w:lvlText w:val=""/>
      <w:lvlJc w:val="left"/>
      <w:pPr>
        <w:ind w:left="5998" w:hanging="360"/>
      </w:pPr>
      <w:rPr>
        <w:rFonts w:ascii="Wingdings" w:hAnsi="Wingdings" w:hint="default"/>
      </w:rPr>
    </w:lvl>
    <w:lvl w:ilvl="6" w:tplc="0C0A0001" w:tentative="1">
      <w:start w:val="1"/>
      <w:numFmt w:val="bullet"/>
      <w:lvlText w:val=""/>
      <w:lvlJc w:val="left"/>
      <w:pPr>
        <w:ind w:left="6718" w:hanging="360"/>
      </w:pPr>
      <w:rPr>
        <w:rFonts w:ascii="Symbol" w:hAnsi="Symbol" w:hint="default"/>
      </w:rPr>
    </w:lvl>
    <w:lvl w:ilvl="7" w:tplc="0C0A0003" w:tentative="1">
      <w:start w:val="1"/>
      <w:numFmt w:val="bullet"/>
      <w:lvlText w:val="o"/>
      <w:lvlJc w:val="left"/>
      <w:pPr>
        <w:ind w:left="7438" w:hanging="360"/>
      </w:pPr>
      <w:rPr>
        <w:rFonts w:ascii="Courier New" w:hAnsi="Courier New" w:cs="Courier New" w:hint="default"/>
      </w:rPr>
    </w:lvl>
    <w:lvl w:ilvl="8" w:tplc="0C0A0005" w:tentative="1">
      <w:start w:val="1"/>
      <w:numFmt w:val="bullet"/>
      <w:lvlText w:val=""/>
      <w:lvlJc w:val="left"/>
      <w:pPr>
        <w:ind w:left="8158" w:hanging="360"/>
      </w:pPr>
      <w:rPr>
        <w:rFonts w:ascii="Wingdings" w:hAnsi="Wingdings" w:hint="default"/>
      </w:rPr>
    </w:lvl>
  </w:abstractNum>
  <w:abstractNum w:abstractNumId="50" w15:restartNumberingAfterBreak="0">
    <w:nsid w:val="5CF73A78"/>
    <w:multiLevelType w:val="hybridMultilevel"/>
    <w:tmpl w:val="7990F968"/>
    <w:lvl w:ilvl="0" w:tplc="7C52E898">
      <w:start w:val="1"/>
      <w:numFmt w:val="bullet"/>
      <w:lvlText w:val=""/>
      <w:lvlJc w:val="left"/>
      <w:pPr>
        <w:ind w:left="-131" w:hanging="360"/>
      </w:pPr>
      <w:rPr>
        <w:rFonts w:ascii="Symbol" w:hAnsi="Symbol" w:hint="default"/>
        <w:color w:val="0BD0D9" w:themeColor="accent3"/>
      </w:rPr>
    </w:lvl>
    <w:lvl w:ilvl="1" w:tplc="0C0A0003" w:tentative="1">
      <w:start w:val="1"/>
      <w:numFmt w:val="bullet"/>
      <w:lvlText w:val="o"/>
      <w:lvlJc w:val="left"/>
      <w:pPr>
        <w:ind w:left="589" w:hanging="360"/>
      </w:pPr>
      <w:rPr>
        <w:rFonts w:ascii="Courier New" w:hAnsi="Courier New" w:cs="Courier New" w:hint="default"/>
      </w:rPr>
    </w:lvl>
    <w:lvl w:ilvl="2" w:tplc="0C0A0005" w:tentative="1">
      <w:start w:val="1"/>
      <w:numFmt w:val="bullet"/>
      <w:lvlText w:val=""/>
      <w:lvlJc w:val="left"/>
      <w:pPr>
        <w:ind w:left="1309" w:hanging="360"/>
      </w:pPr>
      <w:rPr>
        <w:rFonts w:ascii="Wingdings" w:hAnsi="Wingdings" w:hint="default"/>
      </w:rPr>
    </w:lvl>
    <w:lvl w:ilvl="3" w:tplc="0C0A0001" w:tentative="1">
      <w:start w:val="1"/>
      <w:numFmt w:val="bullet"/>
      <w:lvlText w:val=""/>
      <w:lvlJc w:val="left"/>
      <w:pPr>
        <w:ind w:left="2029" w:hanging="360"/>
      </w:pPr>
      <w:rPr>
        <w:rFonts w:ascii="Symbol" w:hAnsi="Symbol" w:hint="default"/>
      </w:rPr>
    </w:lvl>
    <w:lvl w:ilvl="4" w:tplc="0C0A0003" w:tentative="1">
      <w:start w:val="1"/>
      <w:numFmt w:val="bullet"/>
      <w:lvlText w:val="o"/>
      <w:lvlJc w:val="left"/>
      <w:pPr>
        <w:ind w:left="2749" w:hanging="360"/>
      </w:pPr>
      <w:rPr>
        <w:rFonts w:ascii="Courier New" w:hAnsi="Courier New" w:cs="Courier New" w:hint="default"/>
      </w:rPr>
    </w:lvl>
    <w:lvl w:ilvl="5" w:tplc="0C0A0005" w:tentative="1">
      <w:start w:val="1"/>
      <w:numFmt w:val="bullet"/>
      <w:lvlText w:val=""/>
      <w:lvlJc w:val="left"/>
      <w:pPr>
        <w:ind w:left="3469" w:hanging="360"/>
      </w:pPr>
      <w:rPr>
        <w:rFonts w:ascii="Wingdings" w:hAnsi="Wingdings" w:hint="default"/>
      </w:rPr>
    </w:lvl>
    <w:lvl w:ilvl="6" w:tplc="0C0A0001" w:tentative="1">
      <w:start w:val="1"/>
      <w:numFmt w:val="bullet"/>
      <w:lvlText w:val=""/>
      <w:lvlJc w:val="left"/>
      <w:pPr>
        <w:ind w:left="4189" w:hanging="360"/>
      </w:pPr>
      <w:rPr>
        <w:rFonts w:ascii="Symbol" w:hAnsi="Symbol" w:hint="default"/>
      </w:rPr>
    </w:lvl>
    <w:lvl w:ilvl="7" w:tplc="0C0A0003" w:tentative="1">
      <w:start w:val="1"/>
      <w:numFmt w:val="bullet"/>
      <w:lvlText w:val="o"/>
      <w:lvlJc w:val="left"/>
      <w:pPr>
        <w:ind w:left="4909" w:hanging="360"/>
      </w:pPr>
      <w:rPr>
        <w:rFonts w:ascii="Courier New" w:hAnsi="Courier New" w:cs="Courier New" w:hint="default"/>
      </w:rPr>
    </w:lvl>
    <w:lvl w:ilvl="8" w:tplc="0C0A0005" w:tentative="1">
      <w:start w:val="1"/>
      <w:numFmt w:val="bullet"/>
      <w:lvlText w:val=""/>
      <w:lvlJc w:val="left"/>
      <w:pPr>
        <w:ind w:left="5629" w:hanging="360"/>
      </w:pPr>
      <w:rPr>
        <w:rFonts w:ascii="Wingdings" w:hAnsi="Wingdings" w:hint="default"/>
      </w:rPr>
    </w:lvl>
  </w:abstractNum>
  <w:abstractNum w:abstractNumId="51" w15:restartNumberingAfterBreak="0">
    <w:nsid w:val="69E24561"/>
    <w:multiLevelType w:val="hybridMultilevel"/>
    <w:tmpl w:val="FDD8E142"/>
    <w:lvl w:ilvl="0" w:tplc="524CB1A0">
      <w:start w:val="1"/>
      <w:numFmt w:val="decimal"/>
      <w:lvlText w:val="%1."/>
      <w:lvlJc w:val="left"/>
      <w:pPr>
        <w:ind w:left="360" w:hanging="360"/>
      </w:pPr>
      <w:rPr>
        <w:rFonts w:hint="default"/>
        <w:b/>
        <w:bCs/>
        <w:color w:val="0BD0D9" w:themeColor="accent3"/>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2" w15:restartNumberingAfterBreak="0">
    <w:nsid w:val="6F2B14F6"/>
    <w:multiLevelType w:val="multilevel"/>
    <w:tmpl w:val="B072A1DA"/>
    <w:lvl w:ilvl="0">
      <w:start w:val="8"/>
      <w:numFmt w:val="decimal"/>
      <w:lvlText w:val="%1."/>
      <w:lvlJc w:val="left"/>
      <w:pPr>
        <w:ind w:left="360" w:hanging="360"/>
      </w:pPr>
      <w:rPr>
        <w:rFonts w:hint="default"/>
        <w:color w:val="0BD0D9" w:themeColor="accent3"/>
      </w:rPr>
    </w:lvl>
    <w:lvl w:ilvl="1">
      <w:start w:val="1"/>
      <w:numFmt w:val="decimal"/>
      <w:lvlText w:val="%1.%2."/>
      <w:lvlJc w:val="left"/>
      <w:pPr>
        <w:ind w:left="862" w:hanging="720"/>
      </w:pPr>
      <w:rPr>
        <w:rFonts w:hint="default"/>
        <w:color w:val="0BD0D9" w:themeColor="accent3"/>
      </w:rPr>
    </w:lvl>
    <w:lvl w:ilvl="2">
      <w:start w:val="1"/>
      <w:numFmt w:val="upperLetter"/>
      <w:lvlText w:val="%1.%2.%3."/>
      <w:lvlJc w:val="left"/>
      <w:pPr>
        <w:ind w:left="1004" w:hanging="720"/>
      </w:pPr>
      <w:rPr>
        <w:rFonts w:hint="default"/>
        <w:color w:val="0BD0D9" w:themeColor="accent3"/>
      </w:rPr>
    </w:lvl>
    <w:lvl w:ilvl="3">
      <w:start w:val="1"/>
      <w:numFmt w:val="decimal"/>
      <w:lvlText w:val="%1.%2.%3.%4."/>
      <w:lvlJc w:val="left"/>
      <w:pPr>
        <w:ind w:left="1506" w:hanging="1080"/>
      </w:pPr>
      <w:rPr>
        <w:rFonts w:hint="default"/>
        <w:color w:val="0BD0D9" w:themeColor="accent3"/>
      </w:rPr>
    </w:lvl>
    <w:lvl w:ilvl="4">
      <w:start w:val="1"/>
      <w:numFmt w:val="decimal"/>
      <w:lvlText w:val="%1.%2.%3.%4.%5."/>
      <w:lvlJc w:val="left"/>
      <w:pPr>
        <w:ind w:left="2008" w:hanging="1440"/>
      </w:pPr>
      <w:rPr>
        <w:rFonts w:hint="default"/>
        <w:color w:val="0BD0D9" w:themeColor="accent3"/>
      </w:rPr>
    </w:lvl>
    <w:lvl w:ilvl="5">
      <w:start w:val="1"/>
      <w:numFmt w:val="decimal"/>
      <w:lvlText w:val="%1.%2.%3.%4.%5.%6."/>
      <w:lvlJc w:val="left"/>
      <w:pPr>
        <w:ind w:left="2150" w:hanging="1440"/>
      </w:pPr>
      <w:rPr>
        <w:rFonts w:hint="default"/>
        <w:color w:val="0BD0D9" w:themeColor="accent3"/>
      </w:rPr>
    </w:lvl>
    <w:lvl w:ilvl="6">
      <w:start w:val="1"/>
      <w:numFmt w:val="decimal"/>
      <w:lvlText w:val="%1.%2.%3.%4.%5.%6.%7."/>
      <w:lvlJc w:val="left"/>
      <w:pPr>
        <w:ind w:left="2652" w:hanging="1800"/>
      </w:pPr>
      <w:rPr>
        <w:rFonts w:hint="default"/>
        <w:color w:val="0BD0D9" w:themeColor="accent3"/>
      </w:rPr>
    </w:lvl>
    <w:lvl w:ilvl="7">
      <w:start w:val="1"/>
      <w:numFmt w:val="decimal"/>
      <w:lvlText w:val="%1.%2.%3.%4.%5.%6.%7.%8."/>
      <w:lvlJc w:val="left"/>
      <w:pPr>
        <w:ind w:left="3154" w:hanging="2160"/>
      </w:pPr>
      <w:rPr>
        <w:rFonts w:hint="default"/>
        <w:color w:val="0BD0D9" w:themeColor="accent3"/>
      </w:rPr>
    </w:lvl>
    <w:lvl w:ilvl="8">
      <w:start w:val="1"/>
      <w:numFmt w:val="decimal"/>
      <w:lvlText w:val="%1.%2.%3.%4.%5.%6.%7.%8.%9."/>
      <w:lvlJc w:val="left"/>
      <w:pPr>
        <w:ind w:left="3296" w:hanging="2160"/>
      </w:pPr>
      <w:rPr>
        <w:rFonts w:hint="default"/>
        <w:color w:val="0BD0D9" w:themeColor="accent3"/>
      </w:rPr>
    </w:lvl>
  </w:abstractNum>
  <w:abstractNum w:abstractNumId="53" w15:restartNumberingAfterBreak="0">
    <w:nsid w:val="70415055"/>
    <w:multiLevelType w:val="hybridMultilevel"/>
    <w:tmpl w:val="361AFAE2"/>
    <w:lvl w:ilvl="0" w:tplc="04030001">
      <w:start w:val="1"/>
      <w:numFmt w:val="bullet"/>
      <w:lvlText w:val=""/>
      <w:lvlJc w:val="left"/>
      <w:pPr>
        <w:ind w:left="786" w:hanging="360"/>
      </w:pPr>
      <w:rPr>
        <w:rFonts w:ascii="Symbol" w:hAnsi="Symbol" w:hint="default"/>
      </w:rPr>
    </w:lvl>
    <w:lvl w:ilvl="1" w:tplc="04030003">
      <w:start w:val="1"/>
      <w:numFmt w:val="bullet"/>
      <w:lvlText w:val="o"/>
      <w:lvlJc w:val="left"/>
      <w:pPr>
        <w:ind w:left="1506" w:hanging="360"/>
      </w:pPr>
      <w:rPr>
        <w:rFonts w:ascii="Courier New" w:hAnsi="Courier New" w:cs="Courier New" w:hint="default"/>
      </w:rPr>
    </w:lvl>
    <w:lvl w:ilvl="2" w:tplc="04030005">
      <w:start w:val="1"/>
      <w:numFmt w:val="bullet"/>
      <w:lvlText w:val=""/>
      <w:lvlJc w:val="left"/>
      <w:pPr>
        <w:ind w:left="2226" w:hanging="360"/>
      </w:pPr>
      <w:rPr>
        <w:rFonts w:ascii="Wingdings" w:hAnsi="Wingdings" w:hint="default"/>
      </w:rPr>
    </w:lvl>
    <w:lvl w:ilvl="3" w:tplc="04030001">
      <w:start w:val="1"/>
      <w:numFmt w:val="bullet"/>
      <w:lvlText w:val=""/>
      <w:lvlJc w:val="left"/>
      <w:pPr>
        <w:ind w:left="2946" w:hanging="360"/>
      </w:pPr>
      <w:rPr>
        <w:rFonts w:ascii="Symbol" w:hAnsi="Symbol" w:hint="default"/>
      </w:rPr>
    </w:lvl>
    <w:lvl w:ilvl="4" w:tplc="04030003">
      <w:start w:val="1"/>
      <w:numFmt w:val="bullet"/>
      <w:lvlText w:val="o"/>
      <w:lvlJc w:val="left"/>
      <w:pPr>
        <w:ind w:left="3666" w:hanging="360"/>
      </w:pPr>
      <w:rPr>
        <w:rFonts w:ascii="Courier New" w:hAnsi="Courier New" w:cs="Courier New" w:hint="default"/>
      </w:rPr>
    </w:lvl>
    <w:lvl w:ilvl="5" w:tplc="04030005">
      <w:start w:val="1"/>
      <w:numFmt w:val="bullet"/>
      <w:lvlText w:val=""/>
      <w:lvlJc w:val="left"/>
      <w:pPr>
        <w:ind w:left="4386" w:hanging="360"/>
      </w:pPr>
      <w:rPr>
        <w:rFonts w:ascii="Wingdings" w:hAnsi="Wingdings" w:hint="default"/>
      </w:rPr>
    </w:lvl>
    <w:lvl w:ilvl="6" w:tplc="04030001">
      <w:start w:val="1"/>
      <w:numFmt w:val="bullet"/>
      <w:lvlText w:val=""/>
      <w:lvlJc w:val="left"/>
      <w:pPr>
        <w:ind w:left="5106" w:hanging="360"/>
      </w:pPr>
      <w:rPr>
        <w:rFonts w:ascii="Symbol" w:hAnsi="Symbol" w:hint="default"/>
      </w:rPr>
    </w:lvl>
    <w:lvl w:ilvl="7" w:tplc="04030003">
      <w:start w:val="1"/>
      <w:numFmt w:val="bullet"/>
      <w:lvlText w:val="o"/>
      <w:lvlJc w:val="left"/>
      <w:pPr>
        <w:ind w:left="5826" w:hanging="360"/>
      </w:pPr>
      <w:rPr>
        <w:rFonts w:ascii="Courier New" w:hAnsi="Courier New" w:cs="Courier New" w:hint="default"/>
      </w:rPr>
    </w:lvl>
    <w:lvl w:ilvl="8" w:tplc="04030005">
      <w:start w:val="1"/>
      <w:numFmt w:val="bullet"/>
      <w:lvlText w:val=""/>
      <w:lvlJc w:val="left"/>
      <w:pPr>
        <w:ind w:left="6546" w:hanging="360"/>
      </w:pPr>
      <w:rPr>
        <w:rFonts w:ascii="Wingdings" w:hAnsi="Wingdings" w:hint="default"/>
      </w:rPr>
    </w:lvl>
  </w:abstractNum>
  <w:abstractNum w:abstractNumId="54" w15:restartNumberingAfterBreak="0">
    <w:nsid w:val="729D38D5"/>
    <w:multiLevelType w:val="hybridMultilevel"/>
    <w:tmpl w:val="D9460EDC"/>
    <w:lvl w:ilvl="0" w:tplc="7C52E898">
      <w:start w:val="1"/>
      <w:numFmt w:val="bullet"/>
      <w:lvlText w:val=""/>
      <w:lvlJc w:val="left"/>
      <w:pPr>
        <w:ind w:left="943" w:hanging="360"/>
      </w:pPr>
      <w:rPr>
        <w:rFonts w:ascii="Symbol" w:hAnsi="Symbol" w:hint="default"/>
        <w:color w:val="0BD0D9" w:themeColor="accent3"/>
      </w:rPr>
    </w:lvl>
    <w:lvl w:ilvl="1" w:tplc="0C0A0003" w:tentative="1">
      <w:start w:val="1"/>
      <w:numFmt w:val="bullet"/>
      <w:lvlText w:val="o"/>
      <w:lvlJc w:val="left"/>
      <w:pPr>
        <w:ind w:left="1663" w:hanging="360"/>
      </w:pPr>
      <w:rPr>
        <w:rFonts w:ascii="Courier New" w:hAnsi="Courier New" w:cs="Courier New" w:hint="default"/>
      </w:rPr>
    </w:lvl>
    <w:lvl w:ilvl="2" w:tplc="0C0A0005" w:tentative="1">
      <w:start w:val="1"/>
      <w:numFmt w:val="bullet"/>
      <w:lvlText w:val=""/>
      <w:lvlJc w:val="left"/>
      <w:pPr>
        <w:ind w:left="2383" w:hanging="360"/>
      </w:pPr>
      <w:rPr>
        <w:rFonts w:ascii="Wingdings" w:hAnsi="Wingdings" w:hint="default"/>
      </w:rPr>
    </w:lvl>
    <w:lvl w:ilvl="3" w:tplc="0C0A0001" w:tentative="1">
      <w:start w:val="1"/>
      <w:numFmt w:val="bullet"/>
      <w:lvlText w:val=""/>
      <w:lvlJc w:val="left"/>
      <w:pPr>
        <w:ind w:left="3103" w:hanging="360"/>
      </w:pPr>
      <w:rPr>
        <w:rFonts w:ascii="Symbol" w:hAnsi="Symbol" w:hint="default"/>
      </w:rPr>
    </w:lvl>
    <w:lvl w:ilvl="4" w:tplc="0C0A0003" w:tentative="1">
      <w:start w:val="1"/>
      <w:numFmt w:val="bullet"/>
      <w:lvlText w:val="o"/>
      <w:lvlJc w:val="left"/>
      <w:pPr>
        <w:ind w:left="3823" w:hanging="360"/>
      </w:pPr>
      <w:rPr>
        <w:rFonts w:ascii="Courier New" w:hAnsi="Courier New" w:cs="Courier New" w:hint="default"/>
      </w:rPr>
    </w:lvl>
    <w:lvl w:ilvl="5" w:tplc="0C0A0005" w:tentative="1">
      <w:start w:val="1"/>
      <w:numFmt w:val="bullet"/>
      <w:lvlText w:val=""/>
      <w:lvlJc w:val="left"/>
      <w:pPr>
        <w:ind w:left="4543" w:hanging="360"/>
      </w:pPr>
      <w:rPr>
        <w:rFonts w:ascii="Wingdings" w:hAnsi="Wingdings" w:hint="default"/>
      </w:rPr>
    </w:lvl>
    <w:lvl w:ilvl="6" w:tplc="0C0A0001" w:tentative="1">
      <w:start w:val="1"/>
      <w:numFmt w:val="bullet"/>
      <w:lvlText w:val=""/>
      <w:lvlJc w:val="left"/>
      <w:pPr>
        <w:ind w:left="5263" w:hanging="360"/>
      </w:pPr>
      <w:rPr>
        <w:rFonts w:ascii="Symbol" w:hAnsi="Symbol" w:hint="default"/>
      </w:rPr>
    </w:lvl>
    <w:lvl w:ilvl="7" w:tplc="0C0A0003" w:tentative="1">
      <w:start w:val="1"/>
      <w:numFmt w:val="bullet"/>
      <w:lvlText w:val="o"/>
      <w:lvlJc w:val="left"/>
      <w:pPr>
        <w:ind w:left="5983" w:hanging="360"/>
      </w:pPr>
      <w:rPr>
        <w:rFonts w:ascii="Courier New" w:hAnsi="Courier New" w:cs="Courier New" w:hint="default"/>
      </w:rPr>
    </w:lvl>
    <w:lvl w:ilvl="8" w:tplc="0C0A0005" w:tentative="1">
      <w:start w:val="1"/>
      <w:numFmt w:val="bullet"/>
      <w:lvlText w:val=""/>
      <w:lvlJc w:val="left"/>
      <w:pPr>
        <w:ind w:left="6703" w:hanging="360"/>
      </w:pPr>
      <w:rPr>
        <w:rFonts w:ascii="Wingdings" w:hAnsi="Wingdings" w:hint="default"/>
      </w:rPr>
    </w:lvl>
  </w:abstractNum>
  <w:abstractNum w:abstractNumId="55" w15:restartNumberingAfterBreak="0">
    <w:nsid w:val="742343C9"/>
    <w:multiLevelType w:val="hybridMultilevel"/>
    <w:tmpl w:val="251024C4"/>
    <w:lvl w:ilvl="0" w:tplc="C01C6C40">
      <w:start w:val="1"/>
      <w:numFmt w:val="lowerLetter"/>
      <w:lvlText w:val="%1)"/>
      <w:lvlJc w:val="left"/>
      <w:pPr>
        <w:ind w:left="1428" w:hanging="360"/>
      </w:pPr>
      <w:rPr>
        <w:b/>
        <w:bCs/>
        <w:color w:val="0BD0D9" w:themeColor="accent3"/>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6" w15:restartNumberingAfterBreak="0">
    <w:nsid w:val="763240FC"/>
    <w:multiLevelType w:val="hybridMultilevel"/>
    <w:tmpl w:val="F6163B72"/>
    <w:lvl w:ilvl="0" w:tplc="FFFFFFFF">
      <w:start w:val="1"/>
      <w:numFmt w:val="lowerLetter"/>
      <w:lvlText w:val="%1)"/>
      <w:lvlJc w:val="left"/>
      <w:pPr>
        <w:ind w:left="666" w:hanging="360"/>
      </w:pPr>
      <w:rPr>
        <w:rFonts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57" w15:restartNumberingAfterBreak="0">
    <w:nsid w:val="7B3318C7"/>
    <w:multiLevelType w:val="hybridMultilevel"/>
    <w:tmpl w:val="6E868DDE"/>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BEC669C"/>
    <w:multiLevelType w:val="hybridMultilevel"/>
    <w:tmpl w:val="AF38999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7E7A7122"/>
    <w:multiLevelType w:val="multilevel"/>
    <w:tmpl w:val="3DD81258"/>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566052">
    <w:abstractNumId w:val="31"/>
  </w:num>
  <w:num w:numId="2" w16cid:durableId="144472299">
    <w:abstractNumId w:val="0"/>
  </w:num>
  <w:num w:numId="3" w16cid:durableId="1610236699">
    <w:abstractNumId w:val="25"/>
  </w:num>
  <w:num w:numId="4" w16cid:durableId="1058633005">
    <w:abstractNumId w:val="48"/>
  </w:num>
  <w:num w:numId="5" w16cid:durableId="614557621">
    <w:abstractNumId w:val="35"/>
  </w:num>
  <w:num w:numId="6" w16cid:durableId="856626292">
    <w:abstractNumId w:val="9"/>
  </w:num>
  <w:num w:numId="7" w16cid:durableId="1321537099">
    <w:abstractNumId w:val="23"/>
  </w:num>
  <w:num w:numId="8" w16cid:durableId="142309511">
    <w:abstractNumId w:val="34"/>
  </w:num>
  <w:num w:numId="9" w16cid:durableId="475072034">
    <w:abstractNumId w:val="54"/>
  </w:num>
  <w:num w:numId="10" w16cid:durableId="1168860282">
    <w:abstractNumId w:val="22"/>
  </w:num>
  <w:num w:numId="11" w16cid:durableId="1739669091">
    <w:abstractNumId w:val="20"/>
  </w:num>
  <w:num w:numId="12" w16cid:durableId="802625243">
    <w:abstractNumId w:val="55"/>
  </w:num>
  <w:num w:numId="13" w16cid:durableId="1686713092">
    <w:abstractNumId w:val="30"/>
  </w:num>
  <w:num w:numId="14" w16cid:durableId="1553617302">
    <w:abstractNumId w:val="29"/>
  </w:num>
  <w:num w:numId="15" w16cid:durableId="445319465">
    <w:abstractNumId w:val="14"/>
  </w:num>
  <w:num w:numId="16" w16cid:durableId="215287010">
    <w:abstractNumId w:val="13"/>
  </w:num>
  <w:num w:numId="17" w16cid:durableId="1355812022">
    <w:abstractNumId w:val="39"/>
  </w:num>
  <w:num w:numId="18" w16cid:durableId="1631591115">
    <w:abstractNumId w:val="4"/>
  </w:num>
  <w:num w:numId="19" w16cid:durableId="539123262">
    <w:abstractNumId w:val="43"/>
  </w:num>
  <w:num w:numId="20" w16cid:durableId="2072076285">
    <w:abstractNumId w:val="51"/>
  </w:num>
  <w:num w:numId="21" w16cid:durableId="1484392931">
    <w:abstractNumId w:val="28"/>
  </w:num>
  <w:num w:numId="22" w16cid:durableId="382410649">
    <w:abstractNumId w:val="41"/>
  </w:num>
  <w:num w:numId="23" w16cid:durableId="1274359062">
    <w:abstractNumId w:val="33"/>
  </w:num>
  <w:num w:numId="24" w16cid:durableId="1686204246">
    <w:abstractNumId w:val="5"/>
  </w:num>
  <w:num w:numId="25" w16cid:durableId="935598258">
    <w:abstractNumId w:val="16"/>
  </w:num>
  <w:num w:numId="26" w16cid:durableId="799612668">
    <w:abstractNumId w:val="49"/>
  </w:num>
  <w:num w:numId="27" w16cid:durableId="821628524">
    <w:abstractNumId w:val="24"/>
  </w:num>
  <w:num w:numId="28" w16cid:durableId="1107042504">
    <w:abstractNumId w:val="45"/>
  </w:num>
  <w:num w:numId="29" w16cid:durableId="431508855">
    <w:abstractNumId w:val="7"/>
  </w:num>
  <w:num w:numId="30" w16cid:durableId="1384251606">
    <w:abstractNumId w:val="17"/>
  </w:num>
  <w:num w:numId="31" w16cid:durableId="475529878">
    <w:abstractNumId w:val="47"/>
  </w:num>
  <w:num w:numId="32" w16cid:durableId="1152870096">
    <w:abstractNumId w:val="18"/>
  </w:num>
  <w:num w:numId="33" w16cid:durableId="599722011">
    <w:abstractNumId w:val="19"/>
  </w:num>
  <w:num w:numId="34" w16cid:durableId="1348630706">
    <w:abstractNumId w:val="11"/>
  </w:num>
  <w:num w:numId="35" w16cid:durableId="1279338019">
    <w:abstractNumId w:val="40"/>
  </w:num>
  <w:num w:numId="36" w16cid:durableId="1981415973">
    <w:abstractNumId w:val="42"/>
  </w:num>
  <w:num w:numId="37" w16cid:durableId="1800489027">
    <w:abstractNumId w:val="57"/>
  </w:num>
  <w:num w:numId="38" w16cid:durableId="1690450434">
    <w:abstractNumId w:val="26"/>
  </w:num>
  <w:num w:numId="39" w16cid:durableId="1754812194">
    <w:abstractNumId w:val="12"/>
  </w:num>
  <w:num w:numId="40" w16cid:durableId="474030805">
    <w:abstractNumId w:val="10"/>
  </w:num>
  <w:num w:numId="41" w16cid:durableId="2091850187">
    <w:abstractNumId w:val="27"/>
  </w:num>
  <w:num w:numId="42" w16cid:durableId="1763531568">
    <w:abstractNumId w:val="6"/>
  </w:num>
  <w:num w:numId="43" w16cid:durableId="959383660">
    <w:abstractNumId w:val="44"/>
  </w:num>
  <w:num w:numId="44" w16cid:durableId="1720351153">
    <w:abstractNumId w:val="50"/>
  </w:num>
  <w:num w:numId="45" w16cid:durableId="1761608124">
    <w:abstractNumId w:val="32"/>
  </w:num>
  <w:num w:numId="46" w16cid:durableId="1483888742">
    <w:abstractNumId w:val="1"/>
  </w:num>
  <w:num w:numId="47" w16cid:durableId="47193529">
    <w:abstractNumId w:val="3"/>
  </w:num>
  <w:num w:numId="48" w16cid:durableId="1738283721">
    <w:abstractNumId w:val="8"/>
  </w:num>
  <w:num w:numId="49" w16cid:durableId="1531796444">
    <w:abstractNumId w:val="46"/>
  </w:num>
  <w:num w:numId="50" w16cid:durableId="183828904">
    <w:abstractNumId w:val="38"/>
  </w:num>
  <w:num w:numId="51" w16cid:durableId="1897273895">
    <w:abstractNumId w:val="37"/>
  </w:num>
  <w:num w:numId="52" w16cid:durableId="1973900947">
    <w:abstractNumId w:val="2"/>
  </w:num>
  <w:num w:numId="53" w16cid:durableId="1359089400">
    <w:abstractNumId w:val="21"/>
  </w:num>
  <w:num w:numId="54" w16cid:durableId="878661383">
    <w:abstractNumId w:val="59"/>
  </w:num>
  <w:num w:numId="55" w16cid:durableId="1462187386">
    <w:abstractNumId w:val="15"/>
  </w:num>
  <w:num w:numId="56" w16cid:durableId="1209756394">
    <w:abstractNumId w:val="53"/>
  </w:num>
  <w:num w:numId="57" w16cid:durableId="1284188110">
    <w:abstractNumId w:val="52"/>
  </w:num>
  <w:num w:numId="58" w16cid:durableId="1851793486">
    <w:abstractNumId w:val="36"/>
  </w:num>
  <w:num w:numId="59" w16cid:durableId="900411906">
    <w:abstractNumId w:val="56"/>
  </w:num>
  <w:num w:numId="60" w16cid:durableId="125895352">
    <w:abstractNumId w:val="5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71"/>
    <w:rsid w:val="00004856"/>
    <w:rsid w:val="00007235"/>
    <w:rsid w:val="0001292B"/>
    <w:rsid w:val="0002175D"/>
    <w:rsid w:val="00021FBB"/>
    <w:rsid w:val="00022180"/>
    <w:rsid w:val="00022391"/>
    <w:rsid w:val="00024B85"/>
    <w:rsid w:val="00027019"/>
    <w:rsid w:val="000321C1"/>
    <w:rsid w:val="00032EC9"/>
    <w:rsid w:val="0006093E"/>
    <w:rsid w:val="000619D9"/>
    <w:rsid w:val="0006632C"/>
    <w:rsid w:val="000747B0"/>
    <w:rsid w:val="00075743"/>
    <w:rsid w:val="00083169"/>
    <w:rsid w:val="00086C23"/>
    <w:rsid w:val="00090735"/>
    <w:rsid w:val="000919D9"/>
    <w:rsid w:val="000A0433"/>
    <w:rsid w:val="000A49E2"/>
    <w:rsid w:val="000A5FA0"/>
    <w:rsid w:val="000B0D29"/>
    <w:rsid w:val="000B1F26"/>
    <w:rsid w:val="000C162C"/>
    <w:rsid w:val="000C2CC3"/>
    <w:rsid w:val="000C41FC"/>
    <w:rsid w:val="000C7134"/>
    <w:rsid w:val="000D0ABC"/>
    <w:rsid w:val="000D5FE0"/>
    <w:rsid w:val="000D62AE"/>
    <w:rsid w:val="000E38E9"/>
    <w:rsid w:val="000E6400"/>
    <w:rsid w:val="000F0D37"/>
    <w:rsid w:val="000F18A6"/>
    <w:rsid w:val="000F4FC1"/>
    <w:rsid w:val="00101498"/>
    <w:rsid w:val="00101719"/>
    <w:rsid w:val="00110B2A"/>
    <w:rsid w:val="001152F0"/>
    <w:rsid w:val="001156CA"/>
    <w:rsid w:val="0012721C"/>
    <w:rsid w:val="00131CBB"/>
    <w:rsid w:val="00136226"/>
    <w:rsid w:val="00137CBE"/>
    <w:rsid w:val="001402B3"/>
    <w:rsid w:val="00142CEC"/>
    <w:rsid w:val="00142F59"/>
    <w:rsid w:val="00151376"/>
    <w:rsid w:val="00152D0D"/>
    <w:rsid w:val="00153BE8"/>
    <w:rsid w:val="00172C75"/>
    <w:rsid w:val="00182BF0"/>
    <w:rsid w:val="00183AEC"/>
    <w:rsid w:val="00184A7F"/>
    <w:rsid w:val="001916F1"/>
    <w:rsid w:val="00193BDA"/>
    <w:rsid w:val="001A1F4F"/>
    <w:rsid w:val="001A259C"/>
    <w:rsid w:val="001A7E0B"/>
    <w:rsid w:val="001B146B"/>
    <w:rsid w:val="001B7FD1"/>
    <w:rsid w:val="001C6901"/>
    <w:rsid w:val="001E0463"/>
    <w:rsid w:val="001E401E"/>
    <w:rsid w:val="001E688C"/>
    <w:rsid w:val="001E7C23"/>
    <w:rsid w:val="001F0CC6"/>
    <w:rsid w:val="001F0D1C"/>
    <w:rsid w:val="001F4433"/>
    <w:rsid w:val="0020011D"/>
    <w:rsid w:val="00203310"/>
    <w:rsid w:val="002053A6"/>
    <w:rsid w:val="0022278C"/>
    <w:rsid w:val="00223100"/>
    <w:rsid w:val="00225A72"/>
    <w:rsid w:val="002308A6"/>
    <w:rsid w:val="00230E20"/>
    <w:rsid w:val="00240CF2"/>
    <w:rsid w:val="00244382"/>
    <w:rsid w:val="002503C3"/>
    <w:rsid w:val="00254EBA"/>
    <w:rsid w:val="00261184"/>
    <w:rsid w:val="00261A6B"/>
    <w:rsid w:val="002846B3"/>
    <w:rsid w:val="00284B1B"/>
    <w:rsid w:val="002861EF"/>
    <w:rsid w:val="00294EC2"/>
    <w:rsid w:val="002A0A3B"/>
    <w:rsid w:val="002A563F"/>
    <w:rsid w:val="002A56DB"/>
    <w:rsid w:val="002A64F4"/>
    <w:rsid w:val="002A7F85"/>
    <w:rsid w:val="002C0118"/>
    <w:rsid w:val="002D3CAC"/>
    <w:rsid w:val="002D4D4C"/>
    <w:rsid w:val="002D4D8C"/>
    <w:rsid w:val="002D65F8"/>
    <w:rsid w:val="002E04DF"/>
    <w:rsid w:val="002E50BF"/>
    <w:rsid w:val="002F5EAB"/>
    <w:rsid w:val="002F6025"/>
    <w:rsid w:val="002F71C7"/>
    <w:rsid w:val="00315FB6"/>
    <w:rsid w:val="00316167"/>
    <w:rsid w:val="0032135D"/>
    <w:rsid w:val="00330A75"/>
    <w:rsid w:val="00337359"/>
    <w:rsid w:val="00347D53"/>
    <w:rsid w:val="003528F8"/>
    <w:rsid w:val="003568DE"/>
    <w:rsid w:val="00360C40"/>
    <w:rsid w:val="00361AF4"/>
    <w:rsid w:val="00373E27"/>
    <w:rsid w:val="003740C9"/>
    <w:rsid w:val="00374DF1"/>
    <w:rsid w:val="0038043C"/>
    <w:rsid w:val="00380794"/>
    <w:rsid w:val="00383043"/>
    <w:rsid w:val="00383CAB"/>
    <w:rsid w:val="00397278"/>
    <w:rsid w:val="0039756F"/>
    <w:rsid w:val="00397757"/>
    <w:rsid w:val="003A511E"/>
    <w:rsid w:val="003B2331"/>
    <w:rsid w:val="003B2C93"/>
    <w:rsid w:val="003B582A"/>
    <w:rsid w:val="003C390C"/>
    <w:rsid w:val="003C3C1E"/>
    <w:rsid w:val="003D0BDB"/>
    <w:rsid w:val="003D4B7F"/>
    <w:rsid w:val="003D4DE1"/>
    <w:rsid w:val="003D5D98"/>
    <w:rsid w:val="003D7C43"/>
    <w:rsid w:val="003E1566"/>
    <w:rsid w:val="003E7360"/>
    <w:rsid w:val="003F00A2"/>
    <w:rsid w:val="003F0996"/>
    <w:rsid w:val="003F5BA7"/>
    <w:rsid w:val="003F6BE6"/>
    <w:rsid w:val="004002A1"/>
    <w:rsid w:val="00401B09"/>
    <w:rsid w:val="0040612F"/>
    <w:rsid w:val="00406C11"/>
    <w:rsid w:val="004166F8"/>
    <w:rsid w:val="00430365"/>
    <w:rsid w:val="00431DDA"/>
    <w:rsid w:val="004331FD"/>
    <w:rsid w:val="00436B37"/>
    <w:rsid w:val="00443640"/>
    <w:rsid w:val="00444CBA"/>
    <w:rsid w:val="00446A50"/>
    <w:rsid w:val="004473D3"/>
    <w:rsid w:val="00451934"/>
    <w:rsid w:val="00451CCF"/>
    <w:rsid w:val="00460102"/>
    <w:rsid w:val="00464529"/>
    <w:rsid w:val="00466B63"/>
    <w:rsid w:val="004735B5"/>
    <w:rsid w:val="00477110"/>
    <w:rsid w:val="0048451A"/>
    <w:rsid w:val="004858C2"/>
    <w:rsid w:val="00493E97"/>
    <w:rsid w:val="0049444D"/>
    <w:rsid w:val="004B0352"/>
    <w:rsid w:val="004C131F"/>
    <w:rsid w:val="004C3B9B"/>
    <w:rsid w:val="004D08AF"/>
    <w:rsid w:val="004D1C01"/>
    <w:rsid w:val="004E22C5"/>
    <w:rsid w:val="004F47C8"/>
    <w:rsid w:val="005053B1"/>
    <w:rsid w:val="0050680C"/>
    <w:rsid w:val="00516F25"/>
    <w:rsid w:val="0052379F"/>
    <w:rsid w:val="00524969"/>
    <w:rsid w:val="00527645"/>
    <w:rsid w:val="005328B6"/>
    <w:rsid w:val="00533DB5"/>
    <w:rsid w:val="00537017"/>
    <w:rsid w:val="00537104"/>
    <w:rsid w:val="00542B17"/>
    <w:rsid w:val="00551CC4"/>
    <w:rsid w:val="0055220A"/>
    <w:rsid w:val="00555EE5"/>
    <w:rsid w:val="00555FBD"/>
    <w:rsid w:val="00557771"/>
    <w:rsid w:val="00557A28"/>
    <w:rsid w:val="0056092A"/>
    <w:rsid w:val="00563E66"/>
    <w:rsid w:val="00564BEB"/>
    <w:rsid w:val="005809DD"/>
    <w:rsid w:val="00584D20"/>
    <w:rsid w:val="00585C15"/>
    <w:rsid w:val="005862E1"/>
    <w:rsid w:val="00587F77"/>
    <w:rsid w:val="00593C76"/>
    <w:rsid w:val="00595145"/>
    <w:rsid w:val="00597CE5"/>
    <w:rsid w:val="005B745B"/>
    <w:rsid w:val="005C096F"/>
    <w:rsid w:val="005C183A"/>
    <w:rsid w:val="005C648C"/>
    <w:rsid w:val="005D27F3"/>
    <w:rsid w:val="005E3A8D"/>
    <w:rsid w:val="005E5D16"/>
    <w:rsid w:val="005F37B4"/>
    <w:rsid w:val="005F39C3"/>
    <w:rsid w:val="005F7C4A"/>
    <w:rsid w:val="00600258"/>
    <w:rsid w:val="006031CA"/>
    <w:rsid w:val="006053EA"/>
    <w:rsid w:val="00610276"/>
    <w:rsid w:val="00612FE4"/>
    <w:rsid w:val="00621455"/>
    <w:rsid w:val="00623880"/>
    <w:rsid w:val="006242FC"/>
    <w:rsid w:val="0063136D"/>
    <w:rsid w:val="00633BFF"/>
    <w:rsid w:val="00635FAB"/>
    <w:rsid w:val="006411AF"/>
    <w:rsid w:val="00646B4A"/>
    <w:rsid w:val="00654320"/>
    <w:rsid w:val="00666313"/>
    <w:rsid w:val="0067505C"/>
    <w:rsid w:val="00682486"/>
    <w:rsid w:val="00683654"/>
    <w:rsid w:val="00683F80"/>
    <w:rsid w:val="00686FEF"/>
    <w:rsid w:val="00691D1A"/>
    <w:rsid w:val="00693701"/>
    <w:rsid w:val="0069444F"/>
    <w:rsid w:val="00695FD4"/>
    <w:rsid w:val="006A0746"/>
    <w:rsid w:val="006A0D2D"/>
    <w:rsid w:val="006A5B8F"/>
    <w:rsid w:val="006A7E8B"/>
    <w:rsid w:val="006C0337"/>
    <w:rsid w:val="006D1974"/>
    <w:rsid w:val="006D27A6"/>
    <w:rsid w:val="006D7C91"/>
    <w:rsid w:val="006F609C"/>
    <w:rsid w:val="006F71D9"/>
    <w:rsid w:val="007041AA"/>
    <w:rsid w:val="00706232"/>
    <w:rsid w:val="00706456"/>
    <w:rsid w:val="00715075"/>
    <w:rsid w:val="00715EE5"/>
    <w:rsid w:val="00720E33"/>
    <w:rsid w:val="007245D2"/>
    <w:rsid w:val="0073783A"/>
    <w:rsid w:val="007454D5"/>
    <w:rsid w:val="00751E8E"/>
    <w:rsid w:val="007535FB"/>
    <w:rsid w:val="00754F0D"/>
    <w:rsid w:val="0075608F"/>
    <w:rsid w:val="00757DC6"/>
    <w:rsid w:val="007628FC"/>
    <w:rsid w:val="0076440F"/>
    <w:rsid w:val="00764913"/>
    <w:rsid w:val="00770F2F"/>
    <w:rsid w:val="0077257C"/>
    <w:rsid w:val="007760F3"/>
    <w:rsid w:val="0078204C"/>
    <w:rsid w:val="00783283"/>
    <w:rsid w:val="00786E3D"/>
    <w:rsid w:val="007912DA"/>
    <w:rsid w:val="007919C6"/>
    <w:rsid w:val="00791F52"/>
    <w:rsid w:val="00793F23"/>
    <w:rsid w:val="00797E49"/>
    <w:rsid w:val="007A0E9C"/>
    <w:rsid w:val="007A0EB8"/>
    <w:rsid w:val="007B4794"/>
    <w:rsid w:val="007B5CBC"/>
    <w:rsid w:val="007C55B3"/>
    <w:rsid w:val="007C60BE"/>
    <w:rsid w:val="007C61F1"/>
    <w:rsid w:val="007C72A5"/>
    <w:rsid w:val="007D09DC"/>
    <w:rsid w:val="007D46E5"/>
    <w:rsid w:val="007E30D3"/>
    <w:rsid w:val="007F0461"/>
    <w:rsid w:val="007F763C"/>
    <w:rsid w:val="007F772D"/>
    <w:rsid w:val="00804371"/>
    <w:rsid w:val="008106A8"/>
    <w:rsid w:val="00811062"/>
    <w:rsid w:val="00811832"/>
    <w:rsid w:val="00812FBD"/>
    <w:rsid w:val="00813619"/>
    <w:rsid w:val="00813F4F"/>
    <w:rsid w:val="00814BF3"/>
    <w:rsid w:val="00816652"/>
    <w:rsid w:val="00826A05"/>
    <w:rsid w:val="008335F9"/>
    <w:rsid w:val="00833774"/>
    <w:rsid w:val="0084795E"/>
    <w:rsid w:val="0085561A"/>
    <w:rsid w:val="00855CB6"/>
    <w:rsid w:val="00864C94"/>
    <w:rsid w:val="00874BA2"/>
    <w:rsid w:val="008810A3"/>
    <w:rsid w:val="00886482"/>
    <w:rsid w:val="00895A9C"/>
    <w:rsid w:val="00895B4D"/>
    <w:rsid w:val="008A0C65"/>
    <w:rsid w:val="008A5095"/>
    <w:rsid w:val="008A6389"/>
    <w:rsid w:val="008B25D0"/>
    <w:rsid w:val="008C1283"/>
    <w:rsid w:val="008C13EB"/>
    <w:rsid w:val="008C3CE1"/>
    <w:rsid w:val="008C4C7B"/>
    <w:rsid w:val="008C4F4D"/>
    <w:rsid w:val="008C72B7"/>
    <w:rsid w:val="008D1544"/>
    <w:rsid w:val="008D7EC8"/>
    <w:rsid w:val="008E2FD9"/>
    <w:rsid w:val="008E320D"/>
    <w:rsid w:val="008F0AA1"/>
    <w:rsid w:val="00906528"/>
    <w:rsid w:val="00926411"/>
    <w:rsid w:val="0093200E"/>
    <w:rsid w:val="00933641"/>
    <w:rsid w:val="00934C80"/>
    <w:rsid w:val="00936E57"/>
    <w:rsid w:val="0093791F"/>
    <w:rsid w:val="0094023A"/>
    <w:rsid w:val="0094212A"/>
    <w:rsid w:val="00952E84"/>
    <w:rsid w:val="00954FDD"/>
    <w:rsid w:val="009605F5"/>
    <w:rsid w:val="00962C0C"/>
    <w:rsid w:val="00963DEF"/>
    <w:rsid w:val="00963EFE"/>
    <w:rsid w:val="00963F2F"/>
    <w:rsid w:val="0096687D"/>
    <w:rsid w:val="009669C2"/>
    <w:rsid w:val="00990585"/>
    <w:rsid w:val="0099080B"/>
    <w:rsid w:val="0099189D"/>
    <w:rsid w:val="00992A57"/>
    <w:rsid w:val="009939BB"/>
    <w:rsid w:val="00994EFB"/>
    <w:rsid w:val="009A4AA7"/>
    <w:rsid w:val="009A6287"/>
    <w:rsid w:val="009A793C"/>
    <w:rsid w:val="009B3FE5"/>
    <w:rsid w:val="009B5DAD"/>
    <w:rsid w:val="009B61A0"/>
    <w:rsid w:val="009B6569"/>
    <w:rsid w:val="009D719F"/>
    <w:rsid w:val="009E1109"/>
    <w:rsid w:val="009E1684"/>
    <w:rsid w:val="009E3DE6"/>
    <w:rsid w:val="009E3ED7"/>
    <w:rsid w:val="009F3A5F"/>
    <w:rsid w:val="00A03347"/>
    <w:rsid w:val="00A11094"/>
    <w:rsid w:val="00A126A3"/>
    <w:rsid w:val="00A22514"/>
    <w:rsid w:val="00A22C76"/>
    <w:rsid w:val="00A32350"/>
    <w:rsid w:val="00A36526"/>
    <w:rsid w:val="00A43907"/>
    <w:rsid w:val="00A52723"/>
    <w:rsid w:val="00A53313"/>
    <w:rsid w:val="00A53A69"/>
    <w:rsid w:val="00A53B1C"/>
    <w:rsid w:val="00A5735B"/>
    <w:rsid w:val="00A62031"/>
    <w:rsid w:val="00A63341"/>
    <w:rsid w:val="00A64E8C"/>
    <w:rsid w:val="00A77564"/>
    <w:rsid w:val="00A87BC4"/>
    <w:rsid w:val="00A94B23"/>
    <w:rsid w:val="00AA05FC"/>
    <w:rsid w:val="00AA06A9"/>
    <w:rsid w:val="00AA7071"/>
    <w:rsid w:val="00AB01AF"/>
    <w:rsid w:val="00AC1FA5"/>
    <w:rsid w:val="00AC306C"/>
    <w:rsid w:val="00AC5701"/>
    <w:rsid w:val="00AC6F95"/>
    <w:rsid w:val="00AD056C"/>
    <w:rsid w:val="00AD774E"/>
    <w:rsid w:val="00AE169E"/>
    <w:rsid w:val="00AE24C0"/>
    <w:rsid w:val="00AE2A6C"/>
    <w:rsid w:val="00AF3471"/>
    <w:rsid w:val="00AF3984"/>
    <w:rsid w:val="00AF5361"/>
    <w:rsid w:val="00AF72A9"/>
    <w:rsid w:val="00B043F0"/>
    <w:rsid w:val="00B156B4"/>
    <w:rsid w:val="00B179A0"/>
    <w:rsid w:val="00B25E29"/>
    <w:rsid w:val="00B277B0"/>
    <w:rsid w:val="00B3231E"/>
    <w:rsid w:val="00B33F8C"/>
    <w:rsid w:val="00B361C9"/>
    <w:rsid w:val="00B369D7"/>
    <w:rsid w:val="00B51803"/>
    <w:rsid w:val="00B52D4D"/>
    <w:rsid w:val="00B632B0"/>
    <w:rsid w:val="00B6403B"/>
    <w:rsid w:val="00B702E5"/>
    <w:rsid w:val="00B865A7"/>
    <w:rsid w:val="00B86ADD"/>
    <w:rsid w:val="00B8799A"/>
    <w:rsid w:val="00B90E82"/>
    <w:rsid w:val="00B92EB8"/>
    <w:rsid w:val="00B94603"/>
    <w:rsid w:val="00BB27A3"/>
    <w:rsid w:val="00BC271A"/>
    <w:rsid w:val="00BC3060"/>
    <w:rsid w:val="00BC6A5C"/>
    <w:rsid w:val="00BC6CD6"/>
    <w:rsid w:val="00BC6D4E"/>
    <w:rsid w:val="00BD688F"/>
    <w:rsid w:val="00BD6979"/>
    <w:rsid w:val="00BD6AA7"/>
    <w:rsid w:val="00BD6EFC"/>
    <w:rsid w:val="00BE77FC"/>
    <w:rsid w:val="00BF2A21"/>
    <w:rsid w:val="00BF325E"/>
    <w:rsid w:val="00BF4BC1"/>
    <w:rsid w:val="00C1248A"/>
    <w:rsid w:val="00C17A66"/>
    <w:rsid w:val="00C22389"/>
    <w:rsid w:val="00C27831"/>
    <w:rsid w:val="00C347C6"/>
    <w:rsid w:val="00C34AC7"/>
    <w:rsid w:val="00C360D8"/>
    <w:rsid w:val="00C423BE"/>
    <w:rsid w:val="00C42984"/>
    <w:rsid w:val="00C43B5C"/>
    <w:rsid w:val="00C45936"/>
    <w:rsid w:val="00C53417"/>
    <w:rsid w:val="00C564E6"/>
    <w:rsid w:val="00C5710D"/>
    <w:rsid w:val="00C622FD"/>
    <w:rsid w:val="00C65C13"/>
    <w:rsid w:val="00C73CB9"/>
    <w:rsid w:val="00C8247E"/>
    <w:rsid w:val="00C826DF"/>
    <w:rsid w:val="00C871D8"/>
    <w:rsid w:val="00C92B0D"/>
    <w:rsid w:val="00C93858"/>
    <w:rsid w:val="00CA32C8"/>
    <w:rsid w:val="00CA60BD"/>
    <w:rsid w:val="00CB01B2"/>
    <w:rsid w:val="00CB59DC"/>
    <w:rsid w:val="00CB6E6A"/>
    <w:rsid w:val="00CC2C30"/>
    <w:rsid w:val="00CC2F9D"/>
    <w:rsid w:val="00CD447E"/>
    <w:rsid w:val="00CE0B8D"/>
    <w:rsid w:val="00CE1D3E"/>
    <w:rsid w:val="00CE1D65"/>
    <w:rsid w:val="00CE42A2"/>
    <w:rsid w:val="00CE6E79"/>
    <w:rsid w:val="00D026C4"/>
    <w:rsid w:val="00D02A07"/>
    <w:rsid w:val="00D309B3"/>
    <w:rsid w:val="00D30BC6"/>
    <w:rsid w:val="00D30BCF"/>
    <w:rsid w:val="00D370A4"/>
    <w:rsid w:val="00D37736"/>
    <w:rsid w:val="00D37B0C"/>
    <w:rsid w:val="00D40D95"/>
    <w:rsid w:val="00D60191"/>
    <w:rsid w:val="00D63A48"/>
    <w:rsid w:val="00D706B7"/>
    <w:rsid w:val="00D70757"/>
    <w:rsid w:val="00D82ED5"/>
    <w:rsid w:val="00D85E76"/>
    <w:rsid w:val="00D91852"/>
    <w:rsid w:val="00D939BD"/>
    <w:rsid w:val="00D93D3E"/>
    <w:rsid w:val="00D9559C"/>
    <w:rsid w:val="00D96FC6"/>
    <w:rsid w:val="00D979A0"/>
    <w:rsid w:val="00DA3102"/>
    <w:rsid w:val="00DA5B0C"/>
    <w:rsid w:val="00DA694D"/>
    <w:rsid w:val="00DB0EDA"/>
    <w:rsid w:val="00DC1968"/>
    <w:rsid w:val="00DC2369"/>
    <w:rsid w:val="00DC4811"/>
    <w:rsid w:val="00DC62EA"/>
    <w:rsid w:val="00DC7ED0"/>
    <w:rsid w:val="00DD09AB"/>
    <w:rsid w:val="00DD24CD"/>
    <w:rsid w:val="00DD2965"/>
    <w:rsid w:val="00DD4C56"/>
    <w:rsid w:val="00DE230B"/>
    <w:rsid w:val="00DE55F3"/>
    <w:rsid w:val="00DF0677"/>
    <w:rsid w:val="00DF33B0"/>
    <w:rsid w:val="00DF416D"/>
    <w:rsid w:val="00E02E38"/>
    <w:rsid w:val="00E039A2"/>
    <w:rsid w:val="00E047A0"/>
    <w:rsid w:val="00E07074"/>
    <w:rsid w:val="00E10BD2"/>
    <w:rsid w:val="00E117E1"/>
    <w:rsid w:val="00E22B06"/>
    <w:rsid w:val="00E2411E"/>
    <w:rsid w:val="00E25171"/>
    <w:rsid w:val="00E30A9B"/>
    <w:rsid w:val="00E325F1"/>
    <w:rsid w:val="00E32E44"/>
    <w:rsid w:val="00E341BC"/>
    <w:rsid w:val="00E347D3"/>
    <w:rsid w:val="00E35262"/>
    <w:rsid w:val="00E365C9"/>
    <w:rsid w:val="00E412BE"/>
    <w:rsid w:val="00E46963"/>
    <w:rsid w:val="00E47677"/>
    <w:rsid w:val="00E62BBF"/>
    <w:rsid w:val="00E6465D"/>
    <w:rsid w:val="00E6523C"/>
    <w:rsid w:val="00E71B8B"/>
    <w:rsid w:val="00E742A2"/>
    <w:rsid w:val="00E76490"/>
    <w:rsid w:val="00E770AB"/>
    <w:rsid w:val="00E80F5A"/>
    <w:rsid w:val="00E83F6A"/>
    <w:rsid w:val="00E90803"/>
    <w:rsid w:val="00E9125A"/>
    <w:rsid w:val="00E9157A"/>
    <w:rsid w:val="00E93089"/>
    <w:rsid w:val="00EA2FD3"/>
    <w:rsid w:val="00EA5B63"/>
    <w:rsid w:val="00EA7940"/>
    <w:rsid w:val="00EC2D78"/>
    <w:rsid w:val="00ED6971"/>
    <w:rsid w:val="00EE2B40"/>
    <w:rsid w:val="00EE4AE3"/>
    <w:rsid w:val="00EE56FB"/>
    <w:rsid w:val="00EF1C70"/>
    <w:rsid w:val="00EF5ACB"/>
    <w:rsid w:val="00F12C3A"/>
    <w:rsid w:val="00F14FBC"/>
    <w:rsid w:val="00F2400F"/>
    <w:rsid w:val="00F33011"/>
    <w:rsid w:val="00F34AC7"/>
    <w:rsid w:val="00F37181"/>
    <w:rsid w:val="00F4032E"/>
    <w:rsid w:val="00F41C34"/>
    <w:rsid w:val="00F42F67"/>
    <w:rsid w:val="00F463FA"/>
    <w:rsid w:val="00F510B5"/>
    <w:rsid w:val="00F52188"/>
    <w:rsid w:val="00F5315A"/>
    <w:rsid w:val="00F573D7"/>
    <w:rsid w:val="00F60B89"/>
    <w:rsid w:val="00F80ADC"/>
    <w:rsid w:val="00F831FC"/>
    <w:rsid w:val="00F945D7"/>
    <w:rsid w:val="00F974B0"/>
    <w:rsid w:val="00FA7A29"/>
    <w:rsid w:val="00FB1F49"/>
    <w:rsid w:val="00FB205B"/>
    <w:rsid w:val="00FB5E5E"/>
    <w:rsid w:val="00FB5E6A"/>
    <w:rsid w:val="00FB69DA"/>
    <w:rsid w:val="00FC09EF"/>
    <w:rsid w:val="00FC7FAA"/>
    <w:rsid w:val="00FD6AF4"/>
    <w:rsid w:val="00FE4188"/>
    <w:rsid w:val="00FF0405"/>
    <w:rsid w:val="00FF71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D168"/>
  <w15:chartTrackingRefBased/>
  <w15:docId w15:val="{E4CF4E3F-C0DF-C14B-AFB6-A8719B96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locked="0" w:semiHidden="1" w:uiPriority="0" w:unhideWhenUsed="1"/>
    <w:lsdException w:name="index 7" w:semiHidden="1" w:unhideWhenUsed="1"/>
    <w:lsdException w:name="index 8" w:locked="0" w:semiHidden="1" w:uiPriority="0"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0" w:unhideWhenUsed="1"/>
    <w:lsdException w:name="toc 5" w:locked="0" w:semiHidden="1" w:uiPriority="0" w:unhideWhenUsed="1"/>
    <w:lsdException w:name="toc 6" w:locked="0" w:semiHidden="1" w:uiPriority="0" w:unhideWhenUsed="1"/>
    <w:lsdException w:name="toc 7" w:locked="0" w:semiHidden="1" w:uiPriority="0" w:unhideWhenUsed="1"/>
    <w:lsdException w:name="toc 8" w:locked="0" w:semiHidden="1" w:uiPriority="0" w:unhideWhenUsed="1"/>
    <w:lsdException w:name="toc 9" w:locked="0" w:semiHidden="1" w:uiPriority="0"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locked="0"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semiHidden="1"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0" w:semiHidden="1" w:uiPriority="0" w:unhideWhenUsed="1"/>
    <w:lsdException w:name="Table Columns 3" w:locked="0"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locked="0"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locked="0"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qFormat/>
    <w:rPr>
      <w:lang w:val="ca-ES"/>
    </w:rPr>
  </w:style>
  <w:style w:type="paragraph" w:styleId="Ttulo1">
    <w:name w:val="heading 1"/>
    <w:basedOn w:val="Normal"/>
    <w:link w:val="Ttulo1Car"/>
    <w:qFormat/>
    <w:locked/>
    <w:rsid w:val="000A0433"/>
    <w:pPr>
      <w:widowControl w:val="0"/>
      <w:autoSpaceDE w:val="0"/>
      <w:autoSpaceDN w:val="0"/>
      <w:spacing w:before="82"/>
      <w:ind w:left="1639" w:hanging="360"/>
      <w:outlineLvl w:val="0"/>
    </w:pPr>
    <w:rPr>
      <w:rFonts w:ascii="Arial" w:eastAsia="Arial" w:hAnsi="Arial" w:cs="Arial"/>
      <w:b/>
      <w:bCs/>
      <w:kern w:val="0"/>
      <w:sz w:val="36"/>
      <w:szCs w:val="36"/>
      <w:lang w:val="en-GB"/>
      <w14:ligatures w14:val="none"/>
    </w:rPr>
  </w:style>
  <w:style w:type="paragraph" w:styleId="Ttulo2">
    <w:name w:val="heading 2"/>
    <w:basedOn w:val="Normal"/>
    <w:link w:val="Ttulo2Car"/>
    <w:uiPriority w:val="9"/>
    <w:unhideWhenUsed/>
    <w:qFormat/>
    <w:locked/>
    <w:rsid w:val="000A0433"/>
    <w:pPr>
      <w:widowControl w:val="0"/>
      <w:autoSpaceDE w:val="0"/>
      <w:autoSpaceDN w:val="0"/>
      <w:ind w:left="1639" w:hanging="436"/>
      <w:outlineLvl w:val="1"/>
    </w:pPr>
    <w:rPr>
      <w:rFonts w:ascii="Arial" w:eastAsia="Arial" w:hAnsi="Arial" w:cs="Arial"/>
      <w:b/>
      <w:bCs/>
      <w:kern w:val="0"/>
      <w:sz w:val="21"/>
      <w:szCs w:val="21"/>
      <w:lang w:val="en-GB"/>
      <w14:ligatures w14:val="none"/>
    </w:rPr>
  </w:style>
  <w:style w:type="paragraph" w:styleId="Ttulo3">
    <w:name w:val="heading 3"/>
    <w:basedOn w:val="Normal"/>
    <w:next w:val="Normal"/>
    <w:link w:val="Ttulo3Car"/>
    <w:uiPriority w:val="9"/>
    <w:unhideWhenUsed/>
    <w:qFormat/>
    <w:locked/>
    <w:rsid w:val="000A0433"/>
    <w:pPr>
      <w:keepNext/>
      <w:keepLines/>
      <w:widowControl w:val="0"/>
      <w:autoSpaceDE w:val="0"/>
      <w:autoSpaceDN w:val="0"/>
      <w:spacing w:before="40"/>
      <w:ind w:left="1440"/>
      <w:outlineLvl w:val="2"/>
    </w:pPr>
    <w:rPr>
      <w:rFonts w:ascii="Arial" w:eastAsiaTheme="majorEastAsia" w:hAnsi="Arial" w:cstheme="majorBidi"/>
      <w:kern w:val="0"/>
      <w:sz w:val="20"/>
      <w:lang w:val="en-GB"/>
      <w14:ligatures w14:val="none"/>
    </w:rPr>
  </w:style>
  <w:style w:type="paragraph" w:styleId="Ttulo4">
    <w:name w:val="heading 4"/>
    <w:basedOn w:val="Normal"/>
    <w:next w:val="Normal"/>
    <w:link w:val="Ttulo4Car"/>
    <w:qFormat/>
    <w:locked/>
    <w:rsid w:val="006053EA"/>
    <w:pPr>
      <w:keepNext/>
      <w:outlineLvl w:val="3"/>
    </w:pPr>
    <w:rPr>
      <w:rFonts w:ascii="Arial" w:eastAsia="Times New Roman" w:hAnsi="Arial" w:cs="Arial"/>
      <w:b/>
      <w:bCs/>
      <w:kern w:val="0"/>
      <w:u w:val="single"/>
      <w:lang w:eastAsia="es-ES"/>
      <w14:ligatures w14:val="none"/>
    </w:rPr>
  </w:style>
  <w:style w:type="paragraph" w:styleId="Ttulo5">
    <w:name w:val="heading 5"/>
    <w:basedOn w:val="Normal"/>
    <w:next w:val="Normal"/>
    <w:link w:val="Ttulo5Car"/>
    <w:uiPriority w:val="9"/>
    <w:qFormat/>
    <w:locked/>
    <w:rsid w:val="006053EA"/>
    <w:pPr>
      <w:keepNext/>
      <w:spacing w:line="360" w:lineRule="auto"/>
      <w:ind w:left="2160" w:hanging="2160"/>
      <w:outlineLvl w:val="4"/>
    </w:pPr>
    <w:rPr>
      <w:rFonts w:ascii="Arial" w:eastAsia="Times New Roman" w:hAnsi="Arial" w:cs="Arial"/>
      <w:color w:val="FF0000"/>
      <w:kern w:val="0"/>
      <w:sz w:val="28"/>
      <w:lang w:eastAsia="es-ES"/>
      <w14:ligatures w14:val="none"/>
    </w:rPr>
  </w:style>
  <w:style w:type="paragraph" w:styleId="Ttulo6">
    <w:name w:val="heading 6"/>
    <w:basedOn w:val="Normal"/>
    <w:next w:val="Normal"/>
    <w:link w:val="Ttulo6Car"/>
    <w:uiPriority w:val="9"/>
    <w:qFormat/>
    <w:locked/>
    <w:rsid w:val="006053EA"/>
    <w:pPr>
      <w:keepNext/>
      <w:spacing w:line="360" w:lineRule="auto"/>
      <w:outlineLvl w:val="5"/>
    </w:pPr>
    <w:rPr>
      <w:rFonts w:ascii="Arial" w:eastAsia="Times New Roman" w:hAnsi="Arial" w:cs="Arial"/>
      <w:i/>
      <w:iCs/>
      <w:color w:val="FF0000"/>
      <w:kern w:val="0"/>
      <w:u w:val="single"/>
      <w:lang w:eastAsia="es-ES"/>
      <w14:ligatures w14:val="none"/>
    </w:rPr>
  </w:style>
  <w:style w:type="paragraph" w:styleId="Ttulo7">
    <w:name w:val="heading 7"/>
    <w:basedOn w:val="Normal"/>
    <w:next w:val="Normal"/>
    <w:link w:val="Ttulo7Car"/>
    <w:uiPriority w:val="9"/>
    <w:qFormat/>
    <w:locked/>
    <w:rsid w:val="006053EA"/>
    <w:pPr>
      <w:keepNext/>
      <w:jc w:val="both"/>
      <w:outlineLvl w:val="6"/>
    </w:pPr>
    <w:rPr>
      <w:rFonts w:ascii="Arial" w:eastAsia="Times New Roman" w:hAnsi="Arial" w:cs="Arial"/>
      <w:kern w:val="0"/>
      <w:sz w:val="28"/>
      <w:lang w:eastAsia="es-ES"/>
      <w14:ligatures w14:val="none"/>
    </w:rPr>
  </w:style>
  <w:style w:type="paragraph" w:styleId="Ttulo8">
    <w:name w:val="heading 8"/>
    <w:basedOn w:val="Normal"/>
    <w:next w:val="Normal"/>
    <w:link w:val="Ttulo8Car"/>
    <w:uiPriority w:val="9"/>
    <w:qFormat/>
    <w:locked/>
    <w:rsid w:val="006053EA"/>
    <w:pPr>
      <w:keepNext/>
      <w:jc w:val="both"/>
      <w:outlineLvl w:val="7"/>
    </w:pPr>
    <w:rPr>
      <w:rFonts w:ascii="Arial" w:eastAsia="Times New Roman" w:hAnsi="Arial" w:cs="Arial"/>
      <w:b/>
      <w:bCs/>
      <w:kern w:val="0"/>
      <w:sz w:val="32"/>
      <w:u w:val="single"/>
      <w:lang w:eastAsia="es-ES"/>
      <w14:ligatures w14:val="none"/>
    </w:rPr>
  </w:style>
  <w:style w:type="paragraph" w:styleId="Ttulo9">
    <w:name w:val="heading 9"/>
    <w:basedOn w:val="Normal"/>
    <w:next w:val="Normal"/>
    <w:link w:val="Ttulo9Car"/>
    <w:uiPriority w:val="9"/>
    <w:qFormat/>
    <w:locked/>
    <w:rsid w:val="006053EA"/>
    <w:pPr>
      <w:keepNext/>
      <w:keepLines/>
      <w:tabs>
        <w:tab w:val="right" w:leader="dot" w:pos="9360"/>
      </w:tabs>
      <w:spacing w:line="200" w:lineRule="atLeast"/>
      <w:ind w:left="-540" w:right="44"/>
      <w:outlineLvl w:val="8"/>
    </w:pPr>
    <w:rPr>
      <w:rFonts w:ascii="Verdana" w:eastAsia="Times New Roman" w:hAnsi="Verdana" w:cs="Times New Roman"/>
      <w:b/>
      <w:bCs/>
      <w:color w:val="FF0000"/>
      <w:kern w:val="0"/>
      <w:sz w:val="22"/>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Titulo 2"/>
    <w:link w:val="SinespaciadoCar"/>
    <w:uiPriority w:val="1"/>
    <w:qFormat/>
    <w:locked/>
    <w:rsid w:val="00AF3471"/>
    <w:rPr>
      <w:rFonts w:eastAsiaTheme="minorEastAsia"/>
      <w:kern w:val="0"/>
      <w:sz w:val="22"/>
      <w:szCs w:val="22"/>
      <w:lang w:val="en-US" w:eastAsia="zh-CN"/>
      <w14:ligatures w14:val="none"/>
    </w:rPr>
  </w:style>
  <w:style w:type="character" w:customStyle="1" w:styleId="SinespaciadoCar">
    <w:name w:val="Sin espaciado Car"/>
    <w:aliases w:val="Titulo 2 Car"/>
    <w:basedOn w:val="Fuentedeprrafopredeter"/>
    <w:link w:val="Sinespaciado"/>
    <w:uiPriority w:val="1"/>
    <w:rsid w:val="00AF3471"/>
    <w:rPr>
      <w:rFonts w:eastAsiaTheme="minorEastAsia"/>
      <w:kern w:val="0"/>
      <w:sz w:val="22"/>
      <w:szCs w:val="22"/>
      <w:lang w:val="en-US" w:eastAsia="zh-CN"/>
      <w14:ligatures w14:val="none"/>
    </w:rPr>
  </w:style>
  <w:style w:type="paragraph" w:styleId="Encabezado">
    <w:name w:val="header"/>
    <w:aliases w:val="INDEX- PLEC"/>
    <w:basedOn w:val="Normal"/>
    <w:link w:val="EncabezadoCar"/>
    <w:unhideWhenUsed/>
    <w:locked/>
    <w:rsid w:val="00AF3471"/>
    <w:pPr>
      <w:tabs>
        <w:tab w:val="center" w:pos="4252"/>
        <w:tab w:val="right" w:pos="8504"/>
      </w:tabs>
    </w:pPr>
  </w:style>
  <w:style w:type="character" w:customStyle="1" w:styleId="EncabezadoCar">
    <w:name w:val="Encabezado Car"/>
    <w:aliases w:val="INDEX- PLEC Car"/>
    <w:basedOn w:val="Fuentedeprrafopredeter"/>
    <w:link w:val="Encabezado"/>
    <w:rsid w:val="00AF3471"/>
  </w:style>
  <w:style w:type="paragraph" w:styleId="Piedepgina">
    <w:name w:val="footer"/>
    <w:basedOn w:val="Normal"/>
    <w:link w:val="PiedepginaCar"/>
    <w:uiPriority w:val="99"/>
    <w:unhideWhenUsed/>
    <w:locked/>
    <w:rsid w:val="00AF3471"/>
    <w:pPr>
      <w:tabs>
        <w:tab w:val="center" w:pos="4252"/>
        <w:tab w:val="right" w:pos="8504"/>
      </w:tabs>
    </w:pPr>
  </w:style>
  <w:style w:type="character" w:customStyle="1" w:styleId="PiedepginaCar">
    <w:name w:val="Pie de página Car"/>
    <w:basedOn w:val="Fuentedeprrafopredeter"/>
    <w:link w:val="Piedepgina"/>
    <w:uiPriority w:val="99"/>
    <w:rsid w:val="00AF3471"/>
  </w:style>
  <w:style w:type="paragraph" w:styleId="Textoindependiente">
    <w:name w:val="Body Text"/>
    <w:basedOn w:val="Normal"/>
    <w:link w:val="TextoindependienteCar"/>
    <w:uiPriority w:val="1"/>
    <w:qFormat/>
    <w:locked/>
    <w:rsid w:val="00AF3471"/>
    <w:pPr>
      <w:widowControl w:val="0"/>
      <w:autoSpaceDE w:val="0"/>
      <w:autoSpaceDN w:val="0"/>
    </w:pPr>
    <w:rPr>
      <w:rFonts w:ascii="Arial" w:eastAsia="Arial" w:hAnsi="Arial" w:cs="Arial"/>
      <w:kern w:val="0"/>
      <w:sz w:val="21"/>
      <w:szCs w:val="21"/>
      <w:lang w:val="en-GB"/>
      <w14:ligatures w14:val="none"/>
    </w:rPr>
  </w:style>
  <w:style w:type="character" w:customStyle="1" w:styleId="TextoindependienteCar">
    <w:name w:val="Texto independiente Car"/>
    <w:basedOn w:val="Fuentedeprrafopredeter"/>
    <w:link w:val="Textoindependiente"/>
    <w:uiPriority w:val="1"/>
    <w:rsid w:val="00AF3471"/>
    <w:rPr>
      <w:rFonts w:ascii="Arial" w:eastAsia="Arial" w:hAnsi="Arial" w:cs="Arial"/>
      <w:kern w:val="0"/>
      <w:sz w:val="21"/>
      <w:szCs w:val="21"/>
      <w:lang w:val="en-GB"/>
      <w14:ligatures w14:val="none"/>
    </w:rPr>
  </w:style>
  <w:style w:type="character" w:styleId="Hipervnculo">
    <w:name w:val="Hyperlink"/>
    <w:basedOn w:val="Fuentedeprrafopredeter"/>
    <w:uiPriority w:val="99"/>
    <w:unhideWhenUsed/>
    <w:locked/>
    <w:rsid w:val="00AF3471"/>
    <w:rPr>
      <w:color w:val="F49100" w:themeColor="hyperlink"/>
      <w:u w:val="single"/>
    </w:rPr>
  </w:style>
  <w:style w:type="character" w:styleId="Hipervnculovisitado">
    <w:name w:val="FollowedHyperlink"/>
    <w:basedOn w:val="Fuentedeprrafopredeter"/>
    <w:uiPriority w:val="99"/>
    <w:unhideWhenUsed/>
    <w:locked/>
    <w:rsid w:val="00AF3471"/>
    <w:rPr>
      <w:color w:val="85DFD0" w:themeColor="followedHyperlink"/>
      <w:u w:val="single"/>
    </w:rPr>
  </w:style>
  <w:style w:type="paragraph" w:styleId="Cita">
    <w:name w:val="Quote"/>
    <w:basedOn w:val="Normal"/>
    <w:next w:val="Normal"/>
    <w:link w:val="CitaCar"/>
    <w:uiPriority w:val="29"/>
    <w:qFormat/>
    <w:locked/>
    <w:rsid w:val="00AF347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F3471"/>
    <w:rPr>
      <w:i/>
      <w:iCs/>
      <w:color w:val="404040" w:themeColor="text1" w:themeTint="BF"/>
    </w:rPr>
  </w:style>
  <w:style w:type="character" w:customStyle="1" w:styleId="Ttulo1Car">
    <w:name w:val="Título 1 Car"/>
    <w:basedOn w:val="Fuentedeprrafopredeter"/>
    <w:link w:val="Ttulo1"/>
    <w:rsid w:val="000A0433"/>
    <w:rPr>
      <w:rFonts w:ascii="Arial" w:eastAsia="Arial" w:hAnsi="Arial" w:cs="Arial"/>
      <w:b/>
      <w:bCs/>
      <w:kern w:val="0"/>
      <w:sz w:val="36"/>
      <w:szCs w:val="36"/>
      <w:lang w:val="en-GB"/>
      <w14:ligatures w14:val="none"/>
    </w:rPr>
  </w:style>
  <w:style w:type="character" w:customStyle="1" w:styleId="Ttulo2Car">
    <w:name w:val="Título 2 Car"/>
    <w:basedOn w:val="Fuentedeprrafopredeter"/>
    <w:link w:val="Ttulo2"/>
    <w:uiPriority w:val="9"/>
    <w:rsid w:val="000A0433"/>
    <w:rPr>
      <w:rFonts w:ascii="Arial" w:eastAsia="Arial" w:hAnsi="Arial" w:cs="Arial"/>
      <w:b/>
      <w:bCs/>
      <w:kern w:val="0"/>
      <w:sz w:val="21"/>
      <w:szCs w:val="21"/>
      <w:lang w:val="en-GB"/>
      <w14:ligatures w14:val="none"/>
    </w:rPr>
  </w:style>
  <w:style w:type="character" w:customStyle="1" w:styleId="Ttulo3Car">
    <w:name w:val="Título 3 Car"/>
    <w:basedOn w:val="Fuentedeprrafopredeter"/>
    <w:link w:val="Ttulo3"/>
    <w:uiPriority w:val="9"/>
    <w:rsid w:val="000A0433"/>
    <w:rPr>
      <w:rFonts w:ascii="Arial" w:eastAsiaTheme="majorEastAsia" w:hAnsi="Arial" w:cstheme="majorBidi"/>
      <w:kern w:val="0"/>
      <w:sz w:val="20"/>
      <w:lang w:val="en-GB"/>
      <w14:ligatures w14:val="none"/>
    </w:rPr>
  </w:style>
  <w:style w:type="table" w:customStyle="1" w:styleId="TableNormal1">
    <w:name w:val="Table Normal1"/>
    <w:unhideWhenUsed/>
    <w:qFormat/>
    <w:locked/>
    <w:rsid w:val="000A0433"/>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locked/>
    <w:rsid w:val="000A0433"/>
    <w:pPr>
      <w:widowControl w:val="0"/>
      <w:autoSpaceDE w:val="0"/>
      <w:autoSpaceDN w:val="0"/>
      <w:spacing w:before="152"/>
      <w:ind w:left="1359" w:hanging="440"/>
    </w:pPr>
    <w:rPr>
      <w:rFonts w:ascii="Arial" w:eastAsia="Arial" w:hAnsi="Arial" w:cs="Arial"/>
      <w:b/>
      <w:bCs/>
      <w:kern w:val="0"/>
      <w:sz w:val="21"/>
      <w:szCs w:val="21"/>
      <w:lang w:val="en-GB"/>
      <w14:ligatures w14:val="none"/>
    </w:rPr>
  </w:style>
  <w:style w:type="paragraph" w:styleId="TDC2">
    <w:name w:val="toc 2"/>
    <w:basedOn w:val="Normal"/>
    <w:uiPriority w:val="39"/>
    <w:qFormat/>
    <w:locked/>
    <w:rsid w:val="000A0433"/>
    <w:pPr>
      <w:widowControl w:val="0"/>
      <w:autoSpaceDE w:val="0"/>
      <w:autoSpaceDN w:val="0"/>
      <w:spacing w:before="147"/>
      <w:ind w:left="1799" w:hanging="660"/>
    </w:pPr>
    <w:rPr>
      <w:rFonts w:ascii="Arial" w:eastAsia="Arial" w:hAnsi="Arial" w:cs="Arial"/>
      <w:kern w:val="0"/>
      <w:sz w:val="21"/>
      <w:szCs w:val="21"/>
      <w:lang w:val="en-GB"/>
      <w14:ligatures w14:val="none"/>
    </w:rPr>
  </w:style>
  <w:style w:type="paragraph" w:styleId="TDC3">
    <w:name w:val="toc 3"/>
    <w:basedOn w:val="Normal"/>
    <w:uiPriority w:val="39"/>
    <w:qFormat/>
    <w:locked/>
    <w:rsid w:val="000A0433"/>
    <w:pPr>
      <w:widowControl w:val="0"/>
      <w:autoSpaceDE w:val="0"/>
      <w:autoSpaceDN w:val="0"/>
      <w:spacing w:before="148"/>
      <w:ind w:left="1970" w:hanging="611"/>
    </w:pPr>
    <w:rPr>
      <w:rFonts w:ascii="Arial" w:eastAsia="Arial" w:hAnsi="Arial" w:cs="Arial"/>
      <w:kern w:val="0"/>
      <w:sz w:val="21"/>
      <w:szCs w:val="21"/>
      <w:lang w:val="en-GB"/>
      <w14:ligatures w14:val="none"/>
    </w:rPr>
  </w:style>
  <w:style w:type="paragraph" w:styleId="Prrafodelista">
    <w:name w:val="List Paragraph"/>
    <w:aliases w:val="Bulleted Text,lp1,List Paragraph1,Puntos1,Lista de nivel 1,Bullet List,FooterText,numbered,Paragraphe de liste1,Bulletr List Paragraph,列出段落,列出段落1,List Paragraph2,List Paragraph21,Listeafsnit1,Parágrafo da Lista1,リスト段落1,Párrafo Numerado"/>
    <w:basedOn w:val="Normal"/>
    <w:link w:val="PrrafodelistaCar"/>
    <w:uiPriority w:val="34"/>
    <w:qFormat/>
    <w:locked/>
    <w:rsid w:val="000A0433"/>
    <w:pPr>
      <w:widowControl w:val="0"/>
      <w:autoSpaceDE w:val="0"/>
      <w:autoSpaceDN w:val="0"/>
      <w:ind w:left="1639" w:hanging="360"/>
    </w:pPr>
    <w:rPr>
      <w:rFonts w:ascii="Arial" w:eastAsia="Arial" w:hAnsi="Arial" w:cs="Arial"/>
      <w:kern w:val="0"/>
      <w:sz w:val="22"/>
      <w:szCs w:val="22"/>
      <w:lang w:val="en-GB"/>
      <w14:ligatures w14:val="none"/>
    </w:rPr>
  </w:style>
  <w:style w:type="paragraph" w:customStyle="1" w:styleId="TableParagraph">
    <w:name w:val="Table Paragraph"/>
    <w:basedOn w:val="Normal"/>
    <w:uiPriority w:val="1"/>
    <w:qFormat/>
    <w:locked/>
    <w:rsid w:val="000A0433"/>
    <w:pPr>
      <w:widowControl w:val="0"/>
      <w:autoSpaceDE w:val="0"/>
      <w:autoSpaceDN w:val="0"/>
    </w:pPr>
    <w:rPr>
      <w:rFonts w:ascii="Arial" w:eastAsia="Arial" w:hAnsi="Arial" w:cs="Arial"/>
      <w:kern w:val="0"/>
      <w:sz w:val="22"/>
      <w:szCs w:val="22"/>
      <w:lang w:val="en-GB"/>
      <w14:ligatures w14:val="none"/>
    </w:rPr>
  </w:style>
  <w:style w:type="paragraph" w:styleId="Textodeglobo">
    <w:name w:val="Balloon Text"/>
    <w:basedOn w:val="Normal"/>
    <w:link w:val="TextodegloboCar"/>
    <w:uiPriority w:val="99"/>
    <w:unhideWhenUsed/>
    <w:locked/>
    <w:rsid w:val="000A0433"/>
    <w:pPr>
      <w:widowControl w:val="0"/>
      <w:autoSpaceDE w:val="0"/>
      <w:autoSpaceDN w:val="0"/>
    </w:pPr>
    <w:rPr>
      <w:rFonts w:ascii="Segoe UI" w:eastAsia="Arial" w:hAnsi="Segoe UI" w:cs="Segoe UI"/>
      <w:kern w:val="0"/>
      <w:sz w:val="18"/>
      <w:szCs w:val="18"/>
      <w:lang w:val="en-GB"/>
      <w14:ligatures w14:val="none"/>
    </w:rPr>
  </w:style>
  <w:style w:type="character" w:customStyle="1" w:styleId="TextodegloboCar">
    <w:name w:val="Texto de globo Car"/>
    <w:basedOn w:val="Fuentedeprrafopredeter"/>
    <w:link w:val="Textodeglobo"/>
    <w:uiPriority w:val="99"/>
    <w:rsid w:val="000A0433"/>
    <w:rPr>
      <w:rFonts w:ascii="Segoe UI" w:eastAsia="Arial" w:hAnsi="Segoe UI" w:cs="Segoe UI"/>
      <w:kern w:val="0"/>
      <w:sz w:val="18"/>
      <w:szCs w:val="18"/>
      <w:lang w:val="en-GB"/>
      <w14:ligatures w14:val="none"/>
    </w:rPr>
  </w:style>
  <w:style w:type="character" w:styleId="Refdecomentario">
    <w:name w:val="annotation reference"/>
    <w:basedOn w:val="Fuentedeprrafopredeter"/>
    <w:uiPriority w:val="99"/>
    <w:unhideWhenUsed/>
    <w:locked/>
    <w:rsid w:val="000A0433"/>
    <w:rPr>
      <w:sz w:val="16"/>
      <w:szCs w:val="16"/>
    </w:rPr>
  </w:style>
  <w:style w:type="paragraph" w:styleId="Textocomentario">
    <w:name w:val="annotation text"/>
    <w:basedOn w:val="Normal"/>
    <w:link w:val="TextocomentarioCar"/>
    <w:uiPriority w:val="99"/>
    <w:unhideWhenUsed/>
    <w:locked/>
    <w:rsid w:val="000A0433"/>
    <w:pPr>
      <w:widowControl w:val="0"/>
      <w:autoSpaceDE w:val="0"/>
      <w:autoSpaceDN w:val="0"/>
    </w:pPr>
    <w:rPr>
      <w:rFonts w:ascii="Arial" w:eastAsia="Arial" w:hAnsi="Arial" w:cs="Arial"/>
      <w:kern w:val="0"/>
      <w:sz w:val="20"/>
      <w:szCs w:val="20"/>
      <w:lang w:val="en-GB"/>
      <w14:ligatures w14:val="none"/>
    </w:rPr>
  </w:style>
  <w:style w:type="character" w:customStyle="1" w:styleId="TextocomentarioCar">
    <w:name w:val="Texto comentario Car"/>
    <w:basedOn w:val="Fuentedeprrafopredeter"/>
    <w:link w:val="Textocomentario"/>
    <w:uiPriority w:val="99"/>
    <w:rsid w:val="000A0433"/>
    <w:rPr>
      <w:rFonts w:ascii="Arial" w:eastAsia="Arial" w:hAnsi="Arial" w:cs="Arial"/>
      <w:kern w:val="0"/>
      <w:sz w:val="20"/>
      <w:szCs w:val="20"/>
      <w:lang w:val="en-GB"/>
      <w14:ligatures w14:val="none"/>
    </w:rPr>
  </w:style>
  <w:style w:type="paragraph" w:styleId="Asuntodelcomentario">
    <w:name w:val="annotation subject"/>
    <w:basedOn w:val="Textocomentario"/>
    <w:next w:val="Textocomentario"/>
    <w:link w:val="AsuntodelcomentarioCar"/>
    <w:unhideWhenUsed/>
    <w:locked/>
    <w:rsid w:val="000A0433"/>
    <w:rPr>
      <w:b/>
      <w:bCs/>
    </w:rPr>
  </w:style>
  <w:style w:type="character" w:customStyle="1" w:styleId="AsuntodelcomentarioCar">
    <w:name w:val="Asunto del comentario Car"/>
    <w:basedOn w:val="TextocomentarioCar"/>
    <w:link w:val="Asuntodelcomentario"/>
    <w:rsid w:val="000A0433"/>
    <w:rPr>
      <w:rFonts w:ascii="Arial" w:eastAsia="Arial" w:hAnsi="Arial" w:cs="Arial"/>
      <w:b/>
      <w:bCs/>
      <w:kern w:val="0"/>
      <w:sz w:val="20"/>
      <w:szCs w:val="20"/>
      <w:lang w:val="en-GB"/>
      <w14:ligatures w14:val="none"/>
    </w:rPr>
  </w:style>
  <w:style w:type="paragraph" w:styleId="Revisin">
    <w:name w:val="Revision"/>
    <w:hidden/>
    <w:uiPriority w:val="99"/>
    <w:semiHidden/>
    <w:rsid w:val="000A0433"/>
    <w:rPr>
      <w:rFonts w:ascii="Arial" w:eastAsia="Arial" w:hAnsi="Arial" w:cs="Arial"/>
      <w:kern w:val="0"/>
      <w:sz w:val="22"/>
      <w:szCs w:val="22"/>
      <w:lang w:val="en-US"/>
      <w14:ligatures w14:val="none"/>
    </w:rPr>
  </w:style>
  <w:style w:type="character" w:customStyle="1" w:styleId="Mencinsinresolver1">
    <w:name w:val="Mención sin resolver1"/>
    <w:basedOn w:val="Fuentedeprrafopredeter"/>
    <w:uiPriority w:val="99"/>
    <w:semiHidden/>
    <w:unhideWhenUsed/>
    <w:locked/>
    <w:rsid w:val="000A0433"/>
    <w:rPr>
      <w:color w:val="605E5C"/>
      <w:shd w:val="clear" w:color="auto" w:fill="E1DFDD"/>
    </w:rPr>
  </w:style>
  <w:style w:type="character" w:styleId="nfasis">
    <w:name w:val="Emphasis"/>
    <w:basedOn w:val="Fuentedeprrafopredeter"/>
    <w:uiPriority w:val="20"/>
    <w:qFormat/>
    <w:locked/>
    <w:rsid w:val="000A0433"/>
    <w:rPr>
      <w:i/>
      <w:iCs/>
    </w:rPr>
  </w:style>
  <w:style w:type="paragraph" w:styleId="TtuloTDC">
    <w:name w:val="TOC Heading"/>
    <w:basedOn w:val="Ttulo1"/>
    <w:next w:val="Normal"/>
    <w:uiPriority w:val="39"/>
    <w:unhideWhenUsed/>
    <w:qFormat/>
    <w:locked/>
    <w:rsid w:val="000A043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B5294" w:themeColor="accent1" w:themeShade="BF"/>
      <w:sz w:val="32"/>
      <w:szCs w:val="32"/>
      <w:lang w:val="es-ES" w:eastAsia="es-ES"/>
    </w:rPr>
  </w:style>
  <w:style w:type="paragraph" w:customStyle="1" w:styleId="Ttuloerika">
    <w:name w:val="Título erika"/>
    <w:basedOn w:val="Prrafodelista"/>
    <w:link w:val="TtuloerikaCar"/>
    <w:qFormat/>
    <w:locked/>
    <w:rsid w:val="000A0433"/>
    <w:pPr>
      <w:numPr>
        <w:ilvl w:val="2"/>
        <w:numId w:val="1"/>
      </w:numPr>
      <w:tabs>
        <w:tab w:val="left" w:pos="2239"/>
      </w:tabs>
    </w:pPr>
    <w:rPr>
      <w:w w:val="105"/>
      <w:sz w:val="21"/>
    </w:rPr>
  </w:style>
  <w:style w:type="character" w:styleId="Mencinsinresolver">
    <w:name w:val="Unresolved Mention"/>
    <w:basedOn w:val="Fuentedeprrafopredeter"/>
    <w:uiPriority w:val="99"/>
    <w:unhideWhenUsed/>
    <w:locked/>
    <w:rsid w:val="000A0433"/>
    <w:rPr>
      <w:color w:val="605E5C"/>
      <w:shd w:val="clear" w:color="auto" w:fill="E1DFDD"/>
    </w:rPr>
  </w:style>
  <w:style w:type="character" w:customStyle="1" w:styleId="PrrafodelistaCar">
    <w:name w:val="Párrafo de lista Car"/>
    <w:aliases w:val="Bulleted Text Car,lp1 Car,List Paragraph1 Car,Puntos1 Car,Lista de nivel 1 Car,Bullet List Car,FooterText Car,numbered Car,Paragraphe de liste1 Car,Bulletr List Paragraph Car,列出段落 Car,列出段落1 Car,List Paragraph2 Car,Listeafsnit1 Car"/>
    <w:basedOn w:val="Fuentedeprrafopredeter"/>
    <w:link w:val="Prrafodelista"/>
    <w:uiPriority w:val="34"/>
    <w:qFormat/>
    <w:rsid w:val="000A0433"/>
    <w:rPr>
      <w:rFonts w:ascii="Arial" w:eastAsia="Arial" w:hAnsi="Arial" w:cs="Arial"/>
      <w:kern w:val="0"/>
      <w:sz w:val="22"/>
      <w:szCs w:val="22"/>
      <w:lang w:val="en-GB"/>
      <w14:ligatures w14:val="none"/>
    </w:rPr>
  </w:style>
  <w:style w:type="character" w:customStyle="1" w:styleId="TtuloerikaCar">
    <w:name w:val="Título erika Car"/>
    <w:basedOn w:val="PrrafodelistaCar"/>
    <w:link w:val="Ttuloerika"/>
    <w:rsid w:val="000A0433"/>
    <w:rPr>
      <w:rFonts w:ascii="Arial" w:eastAsia="Arial" w:hAnsi="Arial" w:cs="Arial"/>
      <w:w w:val="105"/>
      <w:kern w:val="0"/>
      <w:sz w:val="21"/>
      <w:szCs w:val="22"/>
      <w:lang w:val="en-GB"/>
      <w14:ligatures w14:val="none"/>
    </w:rPr>
  </w:style>
  <w:style w:type="paragraph" w:styleId="NormalWeb">
    <w:name w:val="Normal (Web)"/>
    <w:basedOn w:val="Normal"/>
    <w:uiPriority w:val="99"/>
    <w:unhideWhenUsed/>
    <w:locked/>
    <w:rsid w:val="000A0433"/>
    <w:pPr>
      <w:spacing w:before="100" w:beforeAutospacing="1" w:after="100" w:afterAutospacing="1"/>
    </w:pPr>
    <w:rPr>
      <w:rFonts w:ascii="Times New Roman" w:eastAsiaTheme="minorEastAsia" w:hAnsi="Times New Roman" w:cs="Times New Roman"/>
      <w:kern w:val="0"/>
      <w:lang w:eastAsia="ca-ES"/>
      <w14:ligatures w14:val="none"/>
    </w:rPr>
  </w:style>
  <w:style w:type="table" w:styleId="Tabladelista6concolores-nfasis2">
    <w:name w:val="List Table 6 Colorful Accent 2"/>
    <w:basedOn w:val="Tablanormal"/>
    <w:uiPriority w:val="51"/>
    <w:locked/>
    <w:rsid w:val="000A0433"/>
    <w:rPr>
      <w:rFonts w:cs="Times New Roman (Cuerpo en alfa"/>
      <w:color w:val="0075A2" w:themeColor="accent2" w:themeShade="BF"/>
      <w:kern w:val="0"/>
      <w:sz w:val="22"/>
      <w:szCs w:val="22"/>
      <w:lang w:val="es-ES_tradnl"/>
      <w14:ligatures w14:val="none"/>
    </w:rPr>
    <w:tblPr>
      <w:tblStyleRowBandSize w:val="1"/>
      <w:tblStyleColBandSize w:val="1"/>
      <w:tblInd w:w="0" w:type="nil"/>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adelista6concolores-nfasis3">
    <w:name w:val="List Table 6 Colorful Accent 3"/>
    <w:basedOn w:val="Tablanormal"/>
    <w:uiPriority w:val="51"/>
    <w:locked/>
    <w:rsid w:val="000A0433"/>
    <w:pPr>
      <w:widowControl w:val="0"/>
      <w:autoSpaceDE w:val="0"/>
      <w:autoSpaceDN w:val="0"/>
    </w:pPr>
    <w:rPr>
      <w:color w:val="089BA2" w:themeColor="accent3" w:themeShade="BF"/>
      <w:kern w:val="0"/>
      <w:sz w:val="22"/>
      <w:szCs w:val="22"/>
      <w:lang w:val="en-US"/>
      <w14:ligatures w14:val="none"/>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concuadrcula">
    <w:name w:val="Table Grid"/>
    <w:basedOn w:val="Tablanormal"/>
    <w:uiPriority w:val="39"/>
    <w:locked/>
    <w:rsid w:val="000A0433"/>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locked/>
    <w:rsid w:val="007E30D3"/>
  </w:style>
  <w:style w:type="paragraph" w:customStyle="1" w:styleId="Cuerpo">
    <w:name w:val="Cuerpo"/>
    <w:locked/>
    <w:rsid w:val="00CB59DC"/>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es-ES_tradnl" w:eastAsia="ca-ES"/>
      <w14:ligatures w14:val="none"/>
    </w:rPr>
  </w:style>
  <w:style w:type="character" w:customStyle="1" w:styleId="Ttulo4Car">
    <w:name w:val="Título 4 Car"/>
    <w:basedOn w:val="Fuentedeprrafopredeter"/>
    <w:link w:val="Ttulo4"/>
    <w:rsid w:val="006053EA"/>
    <w:rPr>
      <w:rFonts w:ascii="Arial" w:eastAsia="Times New Roman" w:hAnsi="Arial" w:cs="Arial"/>
      <w:b/>
      <w:bCs/>
      <w:kern w:val="0"/>
      <w:u w:val="single"/>
      <w:lang w:eastAsia="es-ES"/>
      <w14:ligatures w14:val="none"/>
    </w:rPr>
  </w:style>
  <w:style w:type="character" w:customStyle="1" w:styleId="Ttulo5Car">
    <w:name w:val="Título 5 Car"/>
    <w:basedOn w:val="Fuentedeprrafopredeter"/>
    <w:link w:val="Ttulo5"/>
    <w:uiPriority w:val="9"/>
    <w:rsid w:val="006053EA"/>
    <w:rPr>
      <w:rFonts w:ascii="Arial" w:eastAsia="Times New Roman" w:hAnsi="Arial" w:cs="Arial"/>
      <w:color w:val="FF0000"/>
      <w:kern w:val="0"/>
      <w:sz w:val="28"/>
      <w:lang w:eastAsia="es-ES"/>
      <w14:ligatures w14:val="none"/>
    </w:rPr>
  </w:style>
  <w:style w:type="character" w:customStyle="1" w:styleId="Ttulo6Car">
    <w:name w:val="Título 6 Car"/>
    <w:basedOn w:val="Fuentedeprrafopredeter"/>
    <w:link w:val="Ttulo6"/>
    <w:rsid w:val="006053EA"/>
    <w:rPr>
      <w:rFonts w:ascii="Arial" w:eastAsia="Times New Roman" w:hAnsi="Arial" w:cs="Arial"/>
      <w:i/>
      <w:iCs/>
      <w:color w:val="FF0000"/>
      <w:kern w:val="0"/>
      <w:u w:val="single"/>
      <w:lang w:eastAsia="es-ES"/>
      <w14:ligatures w14:val="none"/>
    </w:rPr>
  </w:style>
  <w:style w:type="character" w:customStyle="1" w:styleId="Ttulo7Car">
    <w:name w:val="Título 7 Car"/>
    <w:basedOn w:val="Fuentedeprrafopredeter"/>
    <w:link w:val="Ttulo7"/>
    <w:uiPriority w:val="9"/>
    <w:rsid w:val="006053EA"/>
    <w:rPr>
      <w:rFonts w:ascii="Arial" w:eastAsia="Times New Roman" w:hAnsi="Arial" w:cs="Arial"/>
      <w:kern w:val="0"/>
      <w:sz w:val="28"/>
      <w:lang w:eastAsia="es-ES"/>
      <w14:ligatures w14:val="none"/>
    </w:rPr>
  </w:style>
  <w:style w:type="character" w:customStyle="1" w:styleId="Ttulo8Car">
    <w:name w:val="Título 8 Car"/>
    <w:basedOn w:val="Fuentedeprrafopredeter"/>
    <w:link w:val="Ttulo8"/>
    <w:uiPriority w:val="9"/>
    <w:rsid w:val="006053EA"/>
    <w:rPr>
      <w:rFonts w:ascii="Arial" w:eastAsia="Times New Roman" w:hAnsi="Arial" w:cs="Arial"/>
      <w:b/>
      <w:bCs/>
      <w:kern w:val="0"/>
      <w:sz w:val="32"/>
      <w:u w:val="single"/>
      <w:lang w:eastAsia="es-ES"/>
      <w14:ligatures w14:val="none"/>
    </w:rPr>
  </w:style>
  <w:style w:type="character" w:customStyle="1" w:styleId="Ttulo9Car">
    <w:name w:val="Título 9 Car"/>
    <w:basedOn w:val="Fuentedeprrafopredeter"/>
    <w:link w:val="Ttulo9"/>
    <w:uiPriority w:val="9"/>
    <w:rsid w:val="006053EA"/>
    <w:rPr>
      <w:rFonts w:ascii="Verdana" w:eastAsia="Times New Roman" w:hAnsi="Verdana" w:cs="Times New Roman"/>
      <w:b/>
      <w:bCs/>
      <w:color w:val="FF0000"/>
      <w:kern w:val="0"/>
      <w:sz w:val="22"/>
      <w:lang w:eastAsia="es-ES"/>
      <w14:ligatures w14:val="none"/>
    </w:rPr>
  </w:style>
  <w:style w:type="character" w:customStyle="1" w:styleId="Textoindependiente2Car">
    <w:name w:val="Texto independiente 2 Car"/>
    <w:basedOn w:val="Fuentedeprrafopredeter"/>
    <w:link w:val="Textoindependiente2"/>
    <w:rsid w:val="006053EA"/>
    <w:rPr>
      <w:rFonts w:ascii="Comic Sans MS" w:eastAsia="Times New Roman" w:hAnsi="Comic Sans MS" w:cs="Times New Roman"/>
      <w:b/>
      <w:sz w:val="56"/>
      <w:lang w:eastAsia="es-ES"/>
    </w:rPr>
  </w:style>
  <w:style w:type="paragraph" w:styleId="Textoindependiente2">
    <w:name w:val="Body Text 2"/>
    <w:basedOn w:val="Normal"/>
    <w:link w:val="Textoindependiente2Car"/>
    <w:locked/>
    <w:rsid w:val="006053EA"/>
    <w:pPr>
      <w:jc w:val="center"/>
    </w:pPr>
    <w:rPr>
      <w:rFonts w:ascii="Comic Sans MS" w:eastAsia="Times New Roman" w:hAnsi="Comic Sans MS" w:cs="Times New Roman"/>
      <w:b/>
      <w:sz w:val="56"/>
      <w:lang w:eastAsia="es-ES"/>
    </w:rPr>
  </w:style>
  <w:style w:type="character" w:customStyle="1" w:styleId="Textoindependiente2Car1">
    <w:name w:val="Texto independiente 2 Car1"/>
    <w:basedOn w:val="Fuentedeprrafopredeter"/>
    <w:uiPriority w:val="99"/>
    <w:semiHidden/>
    <w:locked/>
    <w:rsid w:val="006053EA"/>
  </w:style>
  <w:style w:type="character" w:customStyle="1" w:styleId="Textoindependiente3Car">
    <w:name w:val="Texto independiente 3 Car"/>
    <w:basedOn w:val="Fuentedeprrafopredeter"/>
    <w:link w:val="Textoindependiente3"/>
    <w:rsid w:val="006053EA"/>
    <w:rPr>
      <w:rFonts w:ascii="Arial" w:eastAsia="Times New Roman" w:hAnsi="Arial" w:cs="Arial"/>
      <w:color w:val="3366FF"/>
      <w:lang w:eastAsia="es-ES"/>
    </w:rPr>
  </w:style>
  <w:style w:type="paragraph" w:styleId="Textoindependiente3">
    <w:name w:val="Body Text 3"/>
    <w:basedOn w:val="Normal"/>
    <w:link w:val="Textoindependiente3Car"/>
    <w:locked/>
    <w:rsid w:val="006053EA"/>
    <w:pPr>
      <w:spacing w:line="360" w:lineRule="auto"/>
    </w:pPr>
    <w:rPr>
      <w:rFonts w:ascii="Arial" w:eastAsia="Times New Roman" w:hAnsi="Arial" w:cs="Arial"/>
      <w:color w:val="3366FF"/>
      <w:lang w:eastAsia="es-ES"/>
    </w:rPr>
  </w:style>
  <w:style w:type="character" w:customStyle="1" w:styleId="Textoindependiente3Car1">
    <w:name w:val="Texto independiente 3 Car1"/>
    <w:basedOn w:val="Fuentedeprrafopredeter"/>
    <w:uiPriority w:val="99"/>
    <w:semiHidden/>
    <w:locked/>
    <w:rsid w:val="006053EA"/>
    <w:rPr>
      <w:sz w:val="16"/>
      <w:szCs w:val="16"/>
    </w:rPr>
  </w:style>
  <w:style w:type="paragraph" w:styleId="ndice1">
    <w:name w:val="index 1"/>
    <w:basedOn w:val="Normal"/>
    <w:next w:val="Normal"/>
    <w:autoRedefine/>
    <w:semiHidden/>
    <w:locked/>
    <w:rsid w:val="006053EA"/>
    <w:pPr>
      <w:tabs>
        <w:tab w:val="right" w:leader="dot" w:pos="8494"/>
      </w:tabs>
      <w:ind w:left="240" w:hanging="240"/>
    </w:pPr>
    <w:rPr>
      <w:rFonts w:ascii="Arial" w:eastAsia="Times New Roman" w:hAnsi="Arial" w:cs="Arial"/>
      <w:b/>
      <w:bCs/>
      <w:noProof/>
      <w:kern w:val="0"/>
      <w:lang w:eastAsia="es-ES"/>
      <w14:ligatures w14:val="none"/>
    </w:rPr>
  </w:style>
  <w:style w:type="paragraph" w:styleId="ndice6">
    <w:name w:val="index 6"/>
    <w:basedOn w:val="Normal"/>
    <w:next w:val="Normal"/>
    <w:autoRedefine/>
    <w:semiHidden/>
    <w:locked/>
    <w:rsid w:val="006053EA"/>
    <w:pPr>
      <w:ind w:left="1440" w:hanging="240"/>
    </w:pPr>
    <w:rPr>
      <w:rFonts w:ascii="Times New Roman" w:eastAsia="Times New Roman" w:hAnsi="Times New Roman" w:cs="Times New Roman"/>
      <w:kern w:val="0"/>
      <w:lang w:eastAsia="es-ES"/>
      <w14:ligatures w14:val="none"/>
    </w:rPr>
  </w:style>
  <w:style w:type="paragraph" w:styleId="ndice8">
    <w:name w:val="index 8"/>
    <w:basedOn w:val="Normal"/>
    <w:next w:val="Normal"/>
    <w:autoRedefine/>
    <w:semiHidden/>
    <w:locked/>
    <w:rsid w:val="006053EA"/>
    <w:pPr>
      <w:ind w:left="1920" w:hanging="240"/>
    </w:pPr>
    <w:rPr>
      <w:rFonts w:ascii="Times New Roman" w:eastAsia="Times New Roman" w:hAnsi="Times New Roman" w:cs="Times New Roman"/>
      <w:kern w:val="0"/>
      <w:lang w:eastAsia="es-ES"/>
      <w14:ligatures w14:val="none"/>
    </w:rPr>
  </w:style>
  <w:style w:type="character" w:customStyle="1" w:styleId="SangradetextonormalCar">
    <w:name w:val="Sangría de texto normal Car"/>
    <w:basedOn w:val="Fuentedeprrafopredeter"/>
    <w:link w:val="Sangradetextonormal"/>
    <w:uiPriority w:val="99"/>
    <w:rsid w:val="006053EA"/>
    <w:rPr>
      <w:rFonts w:ascii="Arial" w:eastAsia="Times New Roman" w:hAnsi="Arial" w:cs="Arial"/>
      <w:color w:val="FF0000"/>
      <w:sz w:val="28"/>
      <w:lang w:eastAsia="es-ES"/>
    </w:rPr>
  </w:style>
  <w:style w:type="paragraph" w:styleId="Sangradetextonormal">
    <w:name w:val="Body Text Indent"/>
    <w:basedOn w:val="Normal"/>
    <w:link w:val="SangradetextonormalCar"/>
    <w:uiPriority w:val="99"/>
    <w:locked/>
    <w:rsid w:val="006053EA"/>
    <w:pPr>
      <w:spacing w:line="360" w:lineRule="auto"/>
      <w:ind w:left="2160" w:hanging="2160"/>
    </w:pPr>
    <w:rPr>
      <w:rFonts w:ascii="Arial" w:eastAsia="Times New Roman" w:hAnsi="Arial" w:cs="Arial"/>
      <w:color w:val="FF0000"/>
      <w:sz w:val="28"/>
      <w:lang w:eastAsia="es-ES"/>
    </w:rPr>
  </w:style>
  <w:style w:type="character" w:customStyle="1" w:styleId="SangradetextonormalCar1">
    <w:name w:val="Sangría de texto normal Car1"/>
    <w:basedOn w:val="Fuentedeprrafopredeter"/>
    <w:uiPriority w:val="99"/>
    <w:semiHidden/>
    <w:locked/>
    <w:rsid w:val="006053EA"/>
  </w:style>
  <w:style w:type="character" w:customStyle="1" w:styleId="Sangra2detindependienteCar">
    <w:name w:val="Sangría 2 de t. independiente Car"/>
    <w:basedOn w:val="Fuentedeprrafopredeter"/>
    <w:link w:val="Sangra2detindependiente"/>
    <w:rsid w:val="006053EA"/>
    <w:rPr>
      <w:rFonts w:ascii="Arial" w:eastAsia="Times New Roman" w:hAnsi="Arial" w:cs="Arial"/>
      <w:b/>
      <w:bCs/>
      <w:u w:val="single"/>
      <w:lang w:eastAsia="es-ES"/>
    </w:rPr>
  </w:style>
  <w:style w:type="paragraph" w:styleId="Sangra2detindependiente">
    <w:name w:val="Body Text Indent 2"/>
    <w:basedOn w:val="Normal"/>
    <w:link w:val="Sangra2detindependienteCar"/>
    <w:locked/>
    <w:rsid w:val="006053EA"/>
    <w:pPr>
      <w:ind w:left="360"/>
      <w:jc w:val="both"/>
    </w:pPr>
    <w:rPr>
      <w:rFonts w:ascii="Arial" w:eastAsia="Times New Roman" w:hAnsi="Arial" w:cs="Arial"/>
      <w:b/>
      <w:bCs/>
      <w:u w:val="single"/>
      <w:lang w:eastAsia="es-ES"/>
    </w:rPr>
  </w:style>
  <w:style w:type="character" w:customStyle="1" w:styleId="Sangra2detindependienteCar1">
    <w:name w:val="Sangría 2 de t. independiente Car1"/>
    <w:basedOn w:val="Fuentedeprrafopredeter"/>
    <w:uiPriority w:val="99"/>
    <w:semiHidden/>
    <w:locked/>
    <w:rsid w:val="006053EA"/>
  </w:style>
  <w:style w:type="paragraph" w:styleId="Textodebloque">
    <w:name w:val="Block Text"/>
    <w:basedOn w:val="Normal"/>
    <w:semiHidden/>
    <w:locked/>
    <w:rsid w:val="006053EA"/>
    <w:pPr>
      <w:keepLines/>
      <w:tabs>
        <w:tab w:val="right" w:leader="dot" w:pos="9360"/>
      </w:tabs>
      <w:spacing w:line="200" w:lineRule="atLeast"/>
      <w:ind w:left="-540" w:right="44"/>
    </w:pPr>
    <w:rPr>
      <w:rFonts w:ascii="Verdana" w:eastAsia="Times New Roman" w:hAnsi="Verdana" w:cs="Times New Roman"/>
      <w:b/>
      <w:bCs/>
      <w:color w:val="FF0000"/>
      <w:kern w:val="0"/>
      <w:sz w:val="22"/>
      <w:lang w:eastAsia="es-ES"/>
      <w14:ligatures w14:val="none"/>
    </w:rPr>
  </w:style>
  <w:style w:type="paragraph" w:customStyle="1" w:styleId="Nuevoestilo">
    <w:name w:val="Nuevoestilo"/>
    <w:basedOn w:val="Normal"/>
    <w:locked/>
    <w:rsid w:val="006053EA"/>
    <w:rPr>
      <w:rFonts w:ascii="Arial" w:eastAsia="Times New Roman" w:hAnsi="Arial" w:cs="Times New Roman"/>
      <w:kern w:val="0"/>
      <w:sz w:val="18"/>
      <w:szCs w:val="20"/>
      <w:lang w:eastAsia="es-ES"/>
      <w14:ligatures w14:val="none"/>
    </w:rPr>
  </w:style>
  <w:style w:type="paragraph" w:styleId="Ttulo">
    <w:name w:val="Title"/>
    <w:basedOn w:val="Normal"/>
    <w:link w:val="TtuloCar"/>
    <w:uiPriority w:val="10"/>
    <w:qFormat/>
    <w:locked/>
    <w:rsid w:val="006053EA"/>
    <w:pPr>
      <w:jc w:val="center"/>
    </w:pPr>
    <w:rPr>
      <w:rFonts w:ascii="Arial" w:eastAsia="Times New Roman" w:hAnsi="Arial" w:cs="Times New Roman"/>
      <w:snapToGrid w:val="0"/>
      <w:kern w:val="0"/>
      <w:sz w:val="20"/>
      <w:szCs w:val="20"/>
      <w:u w:val="single"/>
      <w:lang w:val="es-ES_tradnl" w:eastAsia="es-ES"/>
      <w14:ligatures w14:val="none"/>
    </w:rPr>
  </w:style>
  <w:style w:type="character" w:customStyle="1" w:styleId="TtuloCar">
    <w:name w:val="Título Car"/>
    <w:basedOn w:val="Fuentedeprrafopredeter"/>
    <w:link w:val="Ttulo"/>
    <w:uiPriority w:val="10"/>
    <w:rsid w:val="006053EA"/>
    <w:rPr>
      <w:rFonts w:ascii="Arial" w:eastAsia="Times New Roman" w:hAnsi="Arial" w:cs="Times New Roman"/>
      <w:snapToGrid w:val="0"/>
      <w:kern w:val="0"/>
      <w:sz w:val="20"/>
      <w:szCs w:val="20"/>
      <w:u w:val="single"/>
      <w:lang w:val="es-ES_tradnl" w:eastAsia="es-ES"/>
      <w14:ligatures w14:val="none"/>
    </w:rPr>
  </w:style>
  <w:style w:type="paragraph" w:customStyle="1" w:styleId="Text9">
    <w:name w:val="Text 9"/>
    <w:basedOn w:val="Normal"/>
    <w:link w:val="Text9Car"/>
    <w:qFormat/>
    <w:locked/>
    <w:rsid w:val="006053EA"/>
    <w:pPr>
      <w:spacing w:beforeLines="40" w:afterLines="40"/>
      <w:ind w:right="-17"/>
      <w:jc w:val="both"/>
    </w:pPr>
    <w:rPr>
      <w:rFonts w:ascii="Arial" w:eastAsia="Times New Roman" w:hAnsi="Arial" w:cs="Arial"/>
      <w:kern w:val="0"/>
      <w:sz w:val="18"/>
      <w:szCs w:val="18"/>
      <w:lang w:val="en-US" w:eastAsia="es-ES"/>
      <w14:ligatures w14:val="none"/>
    </w:rPr>
  </w:style>
  <w:style w:type="character" w:customStyle="1" w:styleId="Text9Car">
    <w:name w:val="Text 9 Car"/>
    <w:link w:val="Text9"/>
    <w:rsid w:val="006053EA"/>
    <w:rPr>
      <w:rFonts w:ascii="Arial" w:eastAsia="Times New Roman" w:hAnsi="Arial" w:cs="Arial"/>
      <w:kern w:val="0"/>
      <w:sz w:val="18"/>
      <w:szCs w:val="18"/>
      <w:lang w:val="en-US" w:eastAsia="es-ES"/>
      <w14:ligatures w14:val="none"/>
    </w:rPr>
  </w:style>
  <w:style w:type="paragraph" w:customStyle="1" w:styleId="TITLE10N">
    <w:name w:val="TITLE 10N"/>
    <w:basedOn w:val="Normal"/>
    <w:link w:val="TITLE10NCar"/>
    <w:qFormat/>
    <w:locked/>
    <w:rsid w:val="006053EA"/>
    <w:pPr>
      <w:tabs>
        <w:tab w:val="left" w:pos="-1843"/>
      </w:tabs>
      <w:spacing w:before="120" w:after="120"/>
      <w:ind w:right="-17"/>
    </w:pPr>
    <w:rPr>
      <w:rFonts w:ascii="Times New Roman" w:eastAsia="Times New Roman" w:hAnsi="Times New Roman" w:cs="Times New Roman"/>
      <w:b/>
      <w:color w:val="365F91"/>
      <w:kern w:val="0"/>
      <w:sz w:val="20"/>
      <w:szCs w:val="20"/>
      <w:lang w:eastAsia="es-ES"/>
      <w14:ligatures w14:val="none"/>
    </w:rPr>
  </w:style>
  <w:style w:type="character" w:customStyle="1" w:styleId="TITLE10NCar">
    <w:name w:val="TITLE 10N Car"/>
    <w:link w:val="TITLE10N"/>
    <w:rsid w:val="006053EA"/>
    <w:rPr>
      <w:rFonts w:ascii="Times New Roman" w:eastAsia="Times New Roman" w:hAnsi="Times New Roman" w:cs="Times New Roman"/>
      <w:b/>
      <w:color w:val="365F91"/>
      <w:kern w:val="0"/>
      <w:sz w:val="20"/>
      <w:szCs w:val="20"/>
      <w:lang w:eastAsia="es-ES"/>
      <w14:ligatures w14:val="none"/>
    </w:rPr>
  </w:style>
  <w:style w:type="paragraph" w:customStyle="1" w:styleId="TITLE9NS">
    <w:name w:val="TITLE 9NS"/>
    <w:basedOn w:val="TITLE10N"/>
    <w:link w:val="TITLE9NSCar"/>
    <w:qFormat/>
    <w:locked/>
    <w:rsid w:val="006053EA"/>
    <w:rPr>
      <w:sz w:val="18"/>
      <w:szCs w:val="18"/>
      <w:u w:val="single"/>
    </w:rPr>
  </w:style>
  <w:style w:type="character" w:customStyle="1" w:styleId="TITLE9NSCar">
    <w:name w:val="TITLE 9NS Car"/>
    <w:link w:val="TITLE9NS"/>
    <w:rsid w:val="006053EA"/>
    <w:rPr>
      <w:rFonts w:ascii="Times New Roman" w:eastAsia="Times New Roman" w:hAnsi="Times New Roman" w:cs="Times New Roman"/>
      <w:b/>
      <w:color w:val="365F91"/>
      <w:kern w:val="0"/>
      <w:sz w:val="18"/>
      <w:szCs w:val="18"/>
      <w:u w:val="single"/>
      <w:lang w:eastAsia="es-ES"/>
      <w14:ligatures w14:val="none"/>
    </w:rPr>
  </w:style>
  <w:style w:type="paragraph" w:customStyle="1" w:styleId="BDNSubtitulo">
    <w:name w:val="BDN Subtitulo"/>
    <w:basedOn w:val="Normal"/>
    <w:next w:val="Normal"/>
    <w:qFormat/>
    <w:locked/>
    <w:rsid w:val="006053EA"/>
    <w:pPr>
      <w:spacing w:before="120" w:line="312" w:lineRule="auto"/>
    </w:pPr>
    <w:rPr>
      <w:rFonts w:ascii="Arial" w:eastAsia="Cambria" w:hAnsi="Arial" w:cs="Times New Roman"/>
      <w:b/>
      <w:color w:val="365F91"/>
      <w:kern w:val="0"/>
      <w:sz w:val="22"/>
      <w:lang w:val="es-ES_tradnl" w:eastAsia="es-ES_tradnl"/>
      <w14:ligatures w14:val="none"/>
    </w:rPr>
  </w:style>
  <w:style w:type="paragraph" w:customStyle="1" w:styleId="Cuadrculamedia1-nfasis21">
    <w:name w:val="Cuadrícula media 1 - Énfasis 21"/>
    <w:basedOn w:val="Normal"/>
    <w:uiPriority w:val="34"/>
    <w:qFormat/>
    <w:locked/>
    <w:rsid w:val="006053EA"/>
    <w:pPr>
      <w:ind w:left="720"/>
      <w:contextualSpacing/>
    </w:pPr>
    <w:rPr>
      <w:rFonts w:ascii="Cambria" w:eastAsia="MS Mincho" w:hAnsi="Cambria" w:cs="Times New Roman"/>
      <w:kern w:val="0"/>
      <w:lang w:val="es-ES_tradnl" w:eastAsia="es-ES"/>
      <w14:ligatures w14:val="none"/>
    </w:rPr>
  </w:style>
  <w:style w:type="paragraph" w:customStyle="1" w:styleId="Default">
    <w:name w:val="Default"/>
    <w:locked/>
    <w:rsid w:val="006053EA"/>
    <w:pPr>
      <w:autoSpaceDE w:val="0"/>
      <w:autoSpaceDN w:val="0"/>
      <w:adjustRightInd w:val="0"/>
    </w:pPr>
    <w:rPr>
      <w:rFonts w:ascii="Times New Roman" w:eastAsia="Times New Roman" w:hAnsi="Times New Roman" w:cs="Times New Roman"/>
      <w:color w:val="000000"/>
      <w:kern w:val="0"/>
      <w:lang w:eastAsia="es-ES"/>
      <w14:ligatures w14:val="none"/>
    </w:rPr>
  </w:style>
  <w:style w:type="paragraph" w:customStyle="1" w:styleId="Textoindependiente21">
    <w:name w:val="Texto independiente 21"/>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BodyText24">
    <w:name w:val="Body Text 24"/>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Normalindexpunt">
    <w:name w:val="Normal_index_punt"/>
    <w:basedOn w:val="Normal"/>
    <w:locked/>
    <w:rsid w:val="006053EA"/>
    <w:pPr>
      <w:ind w:left="567" w:hanging="283"/>
      <w:jc w:val="both"/>
    </w:pPr>
    <w:rPr>
      <w:rFonts w:ascii="Arial" w:eastAsia="Times New Roman" w:hAnsi="Arial" w:cs="Times New Roman"/>
      <w:kern w:val="0"/>
      <w:sz w:val="20"/>
      <w:szCs w:val="20"/>
      <w:lang w:val="es-ES_tradnl" w:eastAsia="es-ES"/>
      <w14:ligatures w14:val="none"/>
    </w:rPr>
  </w:style>
  <w:style w:type="paragraph" w:customStyle="1" w:styleId="text">
    <w:name w:val="text"/>
    <w:basedOn w:val="Normal"/>
    <w:locked/>
    <w:rsid w:val="006053EA"/>
    <w:pPr>
      <w:widowControl w:val="0"/>
      <w:spacing w:line="300" w:lineRule="auto"/>
      <w:ind w:left="567"/>
      <w:jc w:val="both"/>
    </w:pPr>
    <w:rPr>
      <w:rFonts w:ascii="Univers (W1)" w:eastAsia="Times New Roman" w:hAnsi="Univers (W1)" w:cs="Times New Roman"/>
      <w:kern w:val="0"/>
      <w:szCs w:val="20"/>
      <w:lang w:eastAsia="es-ES"/>
      <w14:ligatures w14:val="none"/>
    </w:rPr>
  </w:style>
  <w:style w:type="character" w:customStyle="1" w:styleId="Estilo2">
    <w:name w:val="Estilo2"/>
    <w:basedOn w:val="Fuentedeprrafopredeter"/>
    <w:uiPriority w:val="1"/>
    <w:locked/>
    <w:rsid w:val="006053EA"/>
    <w:rPr>
      <w:rFonts w:ascii="Arial" w:hAnsi="Arial"/>
      <w:sz w:val="22"/>
    </w:rPr>
  </w:style>
  <w:style w:type="table" w:customStyle="1" w:styleId="Tabladecuadrcula1clara1">
    <w:name w:val="Tabla de cuadrícula 1 clara1"/>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locked/>
    <w:rsid w:val="006053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locked/>
    <w:rsid w:val="006053EA"/>
    <w:rPr>
      <w:rFonts w:ascii="Consolas" w:eastAsia="Times New Roman" w:hAnsi="Consolas" w:cs="Times New Roman"/>
      <w:kern w:val="0"/>
      <w:sz w:val="20"/>
      <w:szCs w:val="20"/>
      <w:lang w:eastAsia="es-ES"/>
      <w14:ligatures w14:val="none"/>
    </w:rPr>
  </w:style>
  <w:style w:type="character" w:customStyle="1" w:styleId="HTMLconformatoprevioCar">
    <w:name w:val="HTML con formato previo Car"/>
    <w:basedOn w:val="Fuentedeprrafopredeter"/>
    <w:link w:val="HTMLconformatoprevio"/>
    <w:uiPriority w:val="99"/>
    <w:semiHidden/>
    <w:rsid w:val="006053EA"/>
    <w:rPr>
      <w:rFonts w:ascii="Consolas" w:eastAsia="Times New Roman" w:hAnsi="Consolas" w:cs="Times New Roman"/>
      <w:kern w:val="0"/>
      <w:sz w:val="20"/>
      <w:szCs w:val="20"/>
      <w:lang w:eastAsia="es-ES"/>
      <w14:ligatures w14:val="none"/>
    </w:rPr>
  </w:style>
  <w:style w:type="character" w:styleId="Textoennegrita">
    <w:name w:val="Strong"/>
    <w:uiPriority w:val="22"/>
    <w:qFormat/>
    <w:locked/>
    <w:rsid w:val="006053EA"/>
    <w:rPr>
      <w:b/>
      <w:bCs/>
    </w:rPr>
  </w:style>
  <w:style w:type="paragraph" w:styleId="Lista">
    <w:name w:val="List"/>
    <w:basedOn w:val="Normal"/>
    <w:locked/>
    <w:rsid w:val="006053EA"/>
    <w:pPr>
      <w:ind w:left="283" w:hanging="283"/>
    </w:pPr>
    <w:rPr>
      <w:rFonts w:ascii="Times" w:eastAsia="Times" w:hAnsi="Times" w:cs="Times New Roman"/>
      <w:kern w:val="0"/>
      <w:szCs w:val="20"/>
      <w:lang w:eastAsia="ca-ES"/>
      <w14:ligatures w14:val="none"/>
    </w:rPr>
  </w:style>
  <w:style w:type="table" w:styleId="Tablaconcolumnas2">
    <w:name w:val="Table Columns 2"/>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xl24">
    <w:name w:val="xl24"/>
    <w:basedOn w:val="Normal"/>
    <w:locked/>
    <w:rsid w:val="006053EA"/>
    <w:pPr>
      <w:spacing w:before="100" w:beforeAutospacing="1" w:after="100" w:afterAutospacing="1"/>
    </w:pPr>
    <w:rPr>
      <w:rFonts w:ascii="Arial" w:eastAsia="Times New Roman" w:hAnsi="Arial" w:cs="Arial"/>
      <w:b/>
      <w:bCs/>
      <w:kern w:val="0"/>
      <w:lang w:eastAsia="ca-ES"/>
      <w14:ligatures w14:val="none"/>
    </w:rPr>
  </w:style>
  <w:style w:type="paragraph" w:customStyle="1" w:styleId="xl25">
    <w:name w:val="xl25"/>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6">
    <w:name w:val="xl26"/>
    <w:basedOn w:val="Normal"/>
    <w:locked/>
    <w:rsid w:val="006053E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7">
    <w:name w:val="xl27"/>
    <w:basedOn w:val="Normal"/>
    <w:locked/>
    <w:rsid w:val="006053EA"/>
    <w:pPr>
      <w:pBdr>
        <w:lef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8">
    <w:name w:val="xl28"/>
    <w:basedOn w:val="Normal"/>
    <w:locked/>
    <w:rsid w:val="006053E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9">
    <w:name w:val="xl29"/>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0">
    <w:name w:val="xl30"/>
    <w:basedOn w:val="Normal"/>
    <w:locked/>
    <w:rsid w:val="006053EA"/>
    <w:pPr>
      <w:pBdr>
        <w:left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1">
    <w:name w:val="xl31"/>
    <w:basedOn w:val="Normal"/>
    <w:locked/>
    <w:rsid w:val="006053E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w:eastAsia="Times New Roman" w:hAnsi="Arial" w:cs="Arial"/>
      <w:b/>
      <w:bCs/>
      <w:kern w:val="0"/>
      <w:lang w:eastAsia="ca-ES"/>
      <w14:ligatures w14:val="none"/>
    </w:rPr>
  </w:style>
  <w:style w:type="paragraph" w:customStyle="1" w:styleId="xl32">
    <w:name w:val="xl32"/>
    <w:basedOn w:val="Normal"/>
    <w:locked/>
    <w:rsid w:val="006053EA"/>
    <w:pPr>
      <w:pBdr>
        <w:top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3">
    <w:name w:val="xl33"/>
    <w:basedOn w:val="Normal"/>
    <w:locked/>
    <w:rsid w:val="006053EA"/>
    <w:pPr>
      <w:pBdr>
        <w:bottom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4">
    <w:name w:val="xl34"/>
    <w:basedOn w:val="Normal"/>
    <w:locked/>
    <w:rsid w:val="006053E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5">
    <w:name w:val="xl35"/>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6">
    <w:name w:val="xl36"/>
    <w:basedOn w:val="Normal"/>
    <w:locked/>
    <w:rsid w:val="006053EA"/>
    <w:pP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7">
    <w:name w:val="xl37"/>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8">
    <w:name w:val="xl38"/>
    <w:basedOn w:val="Normal"/>
    <w:locked/>
    <w:rsid w:val="006053EA"/>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9">
    <w:name w:val="xl39"/>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0">
    <w:name w:val="xl40"/>
    <w:basedOn w:val="Normal"/>
    <w:locked/>
    <w:rsid w:val="006053EA"/>
    <w:pPr>
      <w:pBdr>
        <w:top w:val="single" w:sz="4" w:space="0" w:color="auto"/>
        <w:left w:val="single" w:sz="4" w:space="0" w:color="auto"/>
        <w:bottom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1">
    <w:name w:val="xl41"/>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FCOMISSIWP">
    <w:name w:val="FCOMISSI.WP"/>
    <w:locked/>
    <w:rsid w:val="006053EA"/>
    <w:rPr>
      <w:rFonts w:ascii="Arial" w:hAnsi="Arial"/>
      <w:noProof w:val="0"/>
      <w:sz w:val="22"/>
      <w:lang w:val="ca-ES"/>
    </w:rPr>
  </w:style>
  <w:style w:type="character" w:customStyle="1" w:styleId="ExempleCar">
    <w:name w:val="Exemple Car"/>
    <w:link w:val="Exemple"/>
    <w:locked/>
    <w:rsid w:val="006053EA"/>
    <w:rPr>
      <w:rFonts w:ascii="Arial" w:hAnsi="Arial" w:cs="Arial"/>
      <w:color w:val="808080"/>
      <w:spacing w:val="-2"/>
    </w:rPr>
  </w:style>
  <w:style w:type="paragraph" w:customStyle="1" w:styleId="Exemple">
    <w:name w:val="Exemple"/>
    <w:basedOn w:val="Normal"/>
    <w:link w:val="ExempleCar"/>
    <w:locked/>
    <w:rsid w:val="006053EA"/>
    <w:pPr>
      <w:jc w:val="both"/>
    </w:pPr>
    <w:rPr>
      <w:rFonts w:ascii="Arial" w:hAnsi="Arial" w:cs="Arial"/>
      <w:color w:val="808080"/>
      <w:spacing w:val="-2"/>
    </w:rPr>
  </w:style>
  <w:style w:type="paragraph" w:styleId="TDC4">
    <w:name w:val="toc 4"/>
    <w:basedOn w:val="Normal"/>
    <w:next w:val="Normal"/>
    <w:autoRedefine/>
    <w:locked/>
    <w:rsid w:val="006053EA"/>
    <w:pPr>
      <w:ind w:left="400"/>
    </w:pPr>
    <w:rPr>
      <w:rFonts w:ascii="Calibri" w:eastAsia="Times New Roman" w:hAnsi="Calibri" w:cs="Calibri"/>
      <w:kern w:val="0"/>
      <w:sz w:val="20"/>
      <w:szCs w:val="20"/>
      <w:lang w:eastAsia="es-ES"/>
      <w14:ligatures w14:val="none"/>
    </w:rPr>
  </w:style>
  <w:style w:type="paragraph" w:styleId="TDC5">
    <w:name w:val="toc 5"/>
    <w:basedOn w:val="Normal"/>
    <w:next w:val="Normal"/>
    <w:autoRedefine/>
    <w:locked/>
    <w:rsid w:val="006053EA"/>
    <w:pPr>
      <w:ind w:left="600"/>
    </w:pPr>
    <w:rPr>
      <w:rFonts w:ascii="Calibri" w:eastAsia="Times New Roman" w:hAnsi="Calibri" w:cs="Calibri"/>
      <w:kern w:val="0"/>
      <w:sz w:val="20"/>
      <w:szCs w:val="20"/>
      <w:lang w:eastAsia="es-ES"/>
      <w14:ligatures w14:val="none"/>
    </w:rPr>
  </w:style>
  <w:style w:type="paragraph" w:styleId="TDC6">
    <w:name w:val="toc 6"/>
    <w:basedOn w:val="Normal"/>
    <w:next w:val="Normal"/>
    <w:autoRedefine/>
    <w:locked/>
    <w:rsid w:val="006053EA"/>
    <w:pPr>
      <w:ind w:left="800"/>
    </w:pPr>
    <w:rPr>
      <w:rFonts w:ascii="Calibri" w:eastAsia="Times New Roman" w:hAnsi="Calibri" w:cs="Calibri"/>
      <w:kern w:val="0"/>
      <w:sz w:val="20"/>
      <w:szCs w:val="20"/>
      <w:lang w:eastAsia="es-ES"/>
      <w14:ligatures w14:val="none"/>
    </w:rPr>
  </w:style>
  <w:style w:type="paragraph" w:styleId="TDC7">
    <w:name w:val="toc 7"/>
    <w:basedOn w:val="Normal"/>
    <w:next w:val="Normal"/>
    <w:autoRedefine/>
    <w:locked/>
    <w:rsid w:val="006053EA"/>
    <w:pPr>
      <w:ind w:left="1000"/>
    </w:pPr>
    <w:rPr>
      <w:rFonts w:ascii="Calibri" w:eastAsia="Times New Roman" w:hAnsi="Calibri" w:cs="Calibri"/>
      <w:kern w:val="0"/>
      <w:sz w:val="20"/>
      <w:szCs w:val="20"/>
      <w:lang w:eastAsia="es-ES"/>
      <w14:ligatures w14:val="none"/>
    </w:rPr>
  </w:style>
  <w:style w:type="paragraph" w:styleId="TDC8">
    <w:name w:val="toc 8"/>
    <w:basedOn w:val="Normal"/>
    <w:next w:val="Normal"/>
    <w:autoRedefine/>
    <w:locked/>
    <w:rsid w:val="006053EA"/>
    <w:pPr>
      <w:ind w:left="1200"/>
    </w:pPr>
    <w:rPr>
      <w:rFonts w:ascii="Calibri" w:eastAsia="Times New Roman" w:hAnsi="Calibri" w:cs="Calibri"/>
      <w:kern w:val="0"/>
      <w:sz w:val="20"/>
      <w:szCs w:val="20"/>
      <w:lang w:eastAsia="es-ES"/>
      <w14:ligatures w14:val="none"/>
    </w:rPr>
  </w:style>
  <w:style w:type="paragraph" w:styleId="TDC9">
    <w:name w:val="toc 9"/>
    <w:basedOn w:val="Normal"/>
    <w:next w:val="Normal"/>
    <w:autoRedefine/>
    <w:locked/>
    <w:rsid w:val="006053EA"/>
    <w:pPr>
      <w:ind w:left="1400"/>
    </w:pPr>
    <w:rPr>
      <w:rFonts w:ascii="Calibri" w:eastAsia="Times New Roman" w:hAnsi="Calibri" w:cs="Calibri"/>
      <w:kern w:val="0"/>
      <w:sz w:val="20"/>
      <w:szCs w:val="20"/>
      <w:lang w:eastAsia="es-ES"/>
      <w14:ligatures w14:val="none"/>
    </w:rPr>
  </w:style>
  <w:style w:type="paragraph" w:styleId="Textonotapie">
    <w:name w:val="footnote text"/>
    <w:basedOn w:val="Normal"/>
    <w:link w:val="TextonotapieCar"/>
    <w:unhideWhenUsed/>
    <w:locked/>
    <w:rsid w:val="006053EA"/>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basedOn w:val="Fuentedeprrafopredeter"/>
    <w:link w:val="Textonotapie"/>
    <w:rsid w:val="006053EA"/>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nhideWhenUsed/>
    <w:locked/>
    <w:rsid w:val="006053EA"/>
    <w:rPr>
      <w:vertAlign w:val="superscript"/>
    </w:rPr>
  </w:style>
  <w:style w:type="table" w:styleId="Tablanormal2">
    <w:name w:val="Plain Table 2"/>
    <w:basedOn w:val="Tablanormal"/>
    <w:uiPriority w:val="42"/>
    <w:locked/>
    <w:rsid w:val="006053EA"/>
    <w:rPr>
      <w:kern w:val="0"/>
      <w:sz w:val="22"/>
      <w:szCs w:val="22"/>
      <w:lang w:val="ca-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Fuentedeprrafopredeter"/>
    <w:locked/>
    <w:rsid w:val="006053EA"/>
    <w:rPr>
      <w:rFonts w:ascii="NewsGotT" w:hAnsi="NewsGotT" w:hint="default"/>
      <w:b w:val="0"/>
      <w:bCs w:val="0"/>
      <w:i w:val="0"/>
      <w:iCs w:val="0"/>
      <w:color w:val="000000"/>
      <w:sz w:val="24"/>
      <w:szCs w:val="24"/>
    </w:rPr>
  </w:style>
  <w:style w:type="paragraph" w:styleId="Listaconvietas">
    <w:name w:val="List Bullet"/>
    <w:basedOn w:val="Normal"/>
    <w:unhideWhenUsed/>
    <w:locked/>
    <w:rsid w:val="006053EA"/>
    <w:pPr>
      <w:numPr>
        <w:numId w:val="2"/>
      </w:numPr>
      <w:contextualSpacing/>
    </w:pPr>
    <w:rPr>
      <w:rFonts w:ascii="Times New Roman" w:eastAsia="Times New Roman" w:hAnsi="Times New Roman" w:cs="Times New Roman"/>
      <w:kern w:val="0"/>
      <w:lang w:eastAsia="es-ES"/>
      <w14:ligatures w14:val="none"/>
    </w:rPr>
  </w:style>
  <w:style w:type="table" w:styleId="Tablaconcuadrcula1clara">
    <w:name w:val="Grid Table 1 Light"/>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A">
    <w:name w:val="Ninguno A"/>
    <w:locked/>
    <w:rsid w:val="006053EA"/>
  </w:style>
  <w:style w:type="table" w:customStyle="1" w:styleId="TableNormal">
    <w:name w:val="Table Normal"/>
    <w:qFormat/>
    <w:locked/>
    <w:rsid w:val="006053EA"/>
    <w:pPr>
      <w:pBdr>
        <w:top w:val="nil"/>
        <w:left w:val="nil"/>
        <w:bottom w:val="nil"/>
        <w:right w:val="nil"/>
        <w:between w:val="nil"/>
        <w:bar w:val="nil"/>
      </w:pBdr>
    </w:pPr>
    <w:rPr>
      <w:rFonts w:ascii="Times New Roman" w:eastAsia="Arial Unicode MS" w:hAnsi="Times New Roman" w:cs="Times New Roman"/>
      <w:kern w:val="0"/>
      <w:sz w:val="20"/>
      <w:szCs w:val="20"/>
      <w:bdr w:val="nil"/>
      <w:lang w:val="ca-ES" w:eastAsia="ca-ES"/>
      <w14:ligatures w14:val="none"/>
    </w:rPr>
    <w:tblPr>
      <w:tblInd w:w="0" w:type="dxa"/>
      <w:tblCellMar>
        <w:top w:w="0" w:type="dxa"/>
        <w:left w:w="0" w:type="dxa"/>
        <w:bottom w:w="0" w:type="dxa"/>
        <w:right w:w="0" w:type="dxa"/>
      </w:tblCellMar>
    </w:tblPr>
  </w:style>
  <w:style w:type="table" w:styleId="Tablaconcuadrcula1clara-nfasis1">
    <w:name w:val="Grid Table 1 Light Accent 1"/>
    <w:basedOn w:val="Tablanormal"/>
    <w:uiPriority w:val="46"/>
    <w:locked/>
    <w:rsid w:val="006053EA"/>
    <w:rPr>
      <w:kern w:val="0"/>
      <w:sz w:val="22"/>
      <w:szCs w:val="22"/>
      <w:lang w:val="ca-ES"/>
      <w14:ligatures w14:val="none"/>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locked/>
    <w:rsid w:val="006053EA"/>
    <w:rPr>
      <w:kern w:val="0"/>
      <w:sz w:val="22"/>
      <w:szCs w:val="22"/>
      <w:lang w:val="ca-ES"/>
      <w14:ligatures w14:val="none"/>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Tabladecuadrcula1clara14">
    <w:name w:val="Tabla de cuadrícula 1 clara14"/>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semiHidden/>
    <w:unhideWhenUsed/>
    <w:locked/>
    <w:rsid w:val="006053EA"/>
    <w:rPr>
      <w:rFonts w:ascii="Calibri" w:hAnsi="Calibri" w:cs="Calibri"/>
      <w:kern w:val="0"/>
      <w:sz w:val="22"/>
      <w:szCs w:val="22"/>
      <w14:ligatures w14:val="none"/>
    </w:rPr>
  </w:style>
  <w:style w:type="character" w:customStyle="1" w:styleId="TextosinformatoCar">
    <w:name w:val="Texto sin formato Car"/>
    <w:basedOn w:val="Fuentedeprrafopredeter"/>
    <w:link w:val="Textosinformato"/>
    <w:uiPriority w:val="99"/>
    <w:semiHidden/>
    <w:rsid w:val="006053EA"/>
    <w:rPr>
      <w:rFonts w:ascii="Calibri" w:hAnsi="Calibri" w:cs="Calibri"/>
      <w:kern w:val="0"/>
      <w:sz w:val="22"/>
      <w:szCs w:val="22"/>
      <w:lang w:val="ca-ES"/>
      <w14:ligatures w14:val="none"/>
    </w:rPr>
  </w:style>
  <w:style w:type="character" w:customStyle="1" w:styleId="ui-provider">
    <w:name w:val="ui-provider"/>
    <w:basedOn w:val="Fuentedeprrafopredeter"/>
    <w:locked/>
    <w:rsid w:val="006053EA"/>
  </w:style>
  <w:style w:type="paragraph" w:customStyle="1" w:styleId="msonormal0">
    <w:name w:val="msonormal"/>
    <w:basedOn w:val="Normal"/>
    <w:locked/>
    <w:rsid w:val="006053EA"/>
    <w:pP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63">
    <w:name w:val="xl63"/>
    <w:basedOn w:val="Normal"/>
    <w:locked/>
    <w:rsid w:val="006053EA"/>
    <w:pPr>
      <w:spacing w:before="100" w:beforeAutospacing="1" w:after="100" w:afterAutospacing="1"/>
      <w:jc w:val="center"/>
      <w:textAlignment w:val="top"/>
    </w:pPr>
    <w:rPr>
      <w:rFonts w:ascii="Times New Roman" w:eastAsia="Times New Roman" w:hAnsi="Times New Roman" w:cs="Times New Roman"/>
      <w:b/>
      <w:bCs/>
      <w:kern w:val="0"/>
      <w:lang w:eastAsia="ca-ES"/>
      <w14:ligatures w14:val="none"/>
    </w:rPr>
  </w:style>
  <w:style w:type="paragraph" w:customStyle="1" w:styleId="xl64">
    <w:name w:val="xl64"/>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xl65">
    <w:name w:val="xl65"/>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Ttulo41">
    <w:name w:val="Título 41"/>
    <w:basedOn w:val="Normal"/>
    <w:next w:val="Normal"/>
    <w:unhideWhenUsed/>
    <w:qFormat/>
    <w:rsid w:val="005F39C3"/>
    <w:pPr>
      <w:keepNext/>
      <w:keepLines/>
      <w:spacing w:before="120" w:line="252" w:lineRule="auto"/>
      <w:jc w:val="both"/>
      <w:outlineLvl w:val="3"/>
    </w:pPr>
    <w:rPr>
      <w:rFonts w:ascii="Arial" w:eastAsia="Times New Roman" w:hAnsi="Arial" w:cs="Times New Roman"/>
      <w:iCs/>
      <w:kern w:val="0"/>
      <w:sz w:val="22"/>
      <w:lang w:eastAsia="es-ES"/>
      <w14:ligatures w14:val="none"/>
    </w:rPr>
  </w:style>
  <w:style w:type="paragraph" w:customStyle="1" w:styleId="Ttulo51">
    <w:name w:val="Título 51"/>
    <w:basedOn w:val="Normal"/>
    <w:next w:val="Normal"/>
    <w:unhideWhenUsed/>
    <w:qFormat/>
    <w:rsid w:val="005F39C3"/>
    <w:pPr>
      <w:keepNext/>
      <w:keepLines/>
      <w:spacing w:before="120" w:line="252" w:lineRule="auto"/>
      <w:jc w:val="both"/>
      <w:outlineLvl w:val="4"/>
    </w:pPr>
    <w:rPr>
      <w:rFonts w:ascii="Calibri Light" w:eastAsia="Times New Roman" w:hAnsi="Calibri Light" w:cs="Times New Roman"/>
      <w:b/>
      <w:bCs/>
      <w:kern w:val="0"/>
      <w:sz w:val="22"/>
      <w:szCs w:val="22"/>
      <w:lang w:eastAsia="es-ES"/>
      <w14:ligatures w14:val="none"/>
    </w:rPr>
  </w:style>
  <w:style w:type="paragraph" w:customStyle="1" w:styleId="Ttulo61">
    <w:name w:val="Título 61"/>
    <w:basedOn w:val="Normal"/>
    <w:next w:val="Normal"/>
    <w:uiPriority w:val="9"/>
    <w:unhideWhenUsed/>
    <w:qFormat/>
    <w:rsid w:val="005F39C3"/>
    <w:pPr>
      <w:keepNext/>
      <w:keepLines/>
      <w:spacing w:before="120" w:line="252" w:lineRule="auto"/>
      <w:jc w:val="both"/>
      <w:outlineLvl w:val="5"/>
    </w:pPr>
    <w:rPr>
      <w:rFonts w:ascii="Calibri Light" w:eastAsia="Times New Roman" w:hAnsi="Calibri Light" w:cs="Times New Roman"/>
      <w:b/>
      <w:bCs/>
      <w:i/>
      <w:iCs/>
      <w:kern w:val="0"/>
      <w:sz w:val="22"/>
      <w:szCs w:val="22"/>
      <w:lang w:eastAsia="es-ES"/>
      <w14:ligatures w14:val="none"/>
    </w:rPr>
  </w:style>
  <w:style w:type="paragraph" w:customStyle="1" w:styleId="Ttulo71">
    <w:name w:val="Título 71"/>
    <w:basedOn w:val="Normal"/>
    <w:next w:val="Normal"/>
    <w:uiPriority w:val="9"/>
    <w:semiHidden/>
    <w:unhideWhenUsed/>
    <w:qFormat/>
    <w:rsid w:val="005F39C3"/>
    <w:pPr>
      <w:keepNext/>
      <w:keepLines/>
      <w:spacing w:before="120" w:line="252" w:lineRule="auto"/>
      <w:jc w:val="both"/>
      <w:outlineLvl w:val="6"/>
    </w:pPr>
    <w:rPr>
      <w:rFonts w:eastAsia="Times New Roman"/>
      <w:i/>
      <w:iCs/>
      <w:kern w:val="0"/>
      <w:sz w:val="22"/>
      <w:szCs w:val="22"/>
      <w:lang w:eastAsia="es-ES"/>
      <w14:ligatures w14:val="none"/>
    </w:rPr>
  </w:style>
  <w:style w:type="paragraph" w:customStyle="1" w:styleId="Ttulo81">
    <w:name w:val="Título 81"/>
    <w:basedOn w:val="Normal"/>
    <w:next w:val="Normal"/>
    <w:uiPriority w:val="9"/>
    <w:semiHidden/>
    <w:unhideWhenUsed/>
    <w:qFormat/>
    <w:rsid w:val="005F39C3"/>
    <w:pPr>
      <w:keepNext/>
      <w:keepLines/>
      <w:spacing w:before="120" w:line="252" w:lineRule="auto"/>
      <w:jc w:val="both"/>
      <w:outlineLvl w:val="7"/>
    </w:pPr>
    <w:rPr>
      <w:rFonts w:eastAsia="Times New Roman"/>
      <w:b/>
      <w:bCs/>
      <w:kern w:val="0"/>
      <w:sz w:val="22"/>
      <w:szCs w:val="22"/>
      <w:lang w:eastAsia="es-ES"/>
      <w14:ligatures w14:val="none"/>
    </w:rPr>
  </w:style>
  <w:style w:type="paragraph" w:customStyle="1" w:styleId="Ttulo91">
    <w:name w:val="Título 91"/>
    <w:basedOn w:val="Normal"/>
    <w:next w:val="Normal"/>
    <w:uiPriority w:val="9"/>
    <w:semiHidden/>
    <w:unhideWhenUsed/>
    <w:qFormat/>
    <w:rsid w:val="005F39C3"/>
    <w:pPr>
      <w:keepNext/>
      <w:keepLines/>
      <w:spacing w:before="120" w:line="252" w:lineRule="auto"/>
      <w:jc w:val="both"/>
      <w:outlineLvl w:val="8"/>
    </w:pPr>
    <w:rPr>
      <w:rFonts w:eastAsia="Times New Roman"/>
      <w:i/>
      <w:iCs/>
      <w:kern w:val="0"/>
      <w:sz w:val="22"/>
      <w:szCs w:val="22"/>
      <w:lang w:eastAsia="es-ES"/>
      <w14:ligatures w14:val="none"/>
    </w:rPr>
  </w:style>
  <w:style w:type="numbering" w:customStyle="1" w:styleId="Sinlista1">
    <w:name w:val="Sin lista1"/>
    <w:next w:val="Sinlista"/>
    <w:uiPriority w:val="99"/>
    <w:semiHidden/>
    <w:unhideWhenUsed/>
    <w:rsid w:val="005F39C3"/>
  </w:style>
  <w:style w:type="table" w:customStyle="1" w:styleId="TableGrid">
    <w:name w:val="TableGrid"/>
    <w:rsid w:val="005F39C3"/>
    <w:pPr>
      <w:jc w:val="both"/>
    </w:pPr>
    <w:rPr>
      <w:rFonts w:eastAsia="Times New Roman"/>
      <w:kern w:val="0"/>
      <w:sz w:val="22"/>
      <w:szCs w:val="22"/>
      <w:lang w:eastAsia="es-ES"/>
      <w14:ligatures w14:val="none"/>
    </w:rPr>
    <w:tblPr>
      <w:tblCellMar>
        <w:top w:w="0" w:type="dxa"/>
        <w:left w:w="0" w:type="dxa"/>
        <w:bottom w:w="0" w:type="dxa"/>
        <w:right w:w="0" w:type="dxa"/>
      </w:tblCellMar>
    </w:tblPr>
  </w:style>
  <w:style w:type="paragraph" w:customStyle="1" w:styleId="Descripcin1">
    <w:name w:val="Descripción1"/>
    <w:basedOn w:val="Normal"/>
    <w:next w:val="Normal"/>
    <w:uiPriority w:val="35"/>
    <w:semiHidden/>
    <w:unhideWhenUsed/>
    <w:qFormat/>
    <w:rsid w:val="005F39C3"/>
    <w:pPr>
      <w:spacing w:after="160" w:line="252" w:lineRule="auto"/>
      <w:jc w:val="both"/>
    </w:pPr>
    <w:rPr>
      <w:rFonts w:eastAsia="Times New Roman"/>
      <w:b/>
      <w:bCs/>
      <w:kern w:val="0"/>
      <w:sz w:val="18"/>
      <w:szCs w:val="18"/>
      <w:lang w:eastAsia="es-ES"/>
      <w14:ligatures w14:val="none"/>
    </w:rPr>
  </w:style>
  <w:style w:type="paragraph" w:customStyle="1" w:styleId="Ttulo10">
    <w:name w:val="Título1"/>
    <w:basedOn w:val="Normal"/>
    <w:next w:val="Normal"/>
    <w:uiPriority w:val="10"/>
    <w:qFormat/>
    <w:rsid w:val="005F39C3"/>
    <w:pPr>
      <w:contextualSpacing/>
      <w:jc w:val="center"/>
    </w:pPr>
    <w:rPr>
      <w:rFonts w:ascii="Calibri Light" w:eastAsia="Times New Roman" w:hAnsi="Calibri Light" w:cs="Times New Roman"/>
      <w:b/>
      <w:bCs/>
      <w:spacing w:val="-7"/>
      <w:kern w:val="0"/>
      <w:sz w:val="48"/>
      <w:szCs w:val="48"/>
      <w:lang w:eastAsia="es-ES"/>
      <w14:ligatures w14:val="none"/>
    </w:rPr>
  </w:style>
  <w:style w:type="paragraph" w:customStyle="1" w:styleId="Subttulo1">
    <w:name w:val="Subtítulo1"/>
    <w:basedOn w:val="Normal"/>
    <w:next w:val="Normal"/>
    <w:uiPriority w:val="11"/>
    <w:qFormat/>
    <w:rsid w:val="005F39C3"/>
    <w:pPr>
      <w:numPr>
        <w:ilvl w:val="1"/>
      </w:numPr>
      <w:spacing w:after="240" w:line="252" w:lineRule="auto"/>
      <w:jc w:val="center"/>
    </w:pPr>
    <w:rPr>
      <w:rFonts w:ascii="Calibri Light" w:eastAsia="Times New Roman" w:hAnsi="Calibri Light" w:cs="Times New Roman"/>
      <w:kern w:val="0"/>
      <w:lang w:eastAsia="es-ES"/>
      <w14:ligatures w14:val="none"/>
    </w:rPr>
  </w:style>
  <w:style w:type="character" w:customStyle="1" w:styleId="SubttuloCar">
    <w:name w:val="Subtítulo Car"/>
    <w:basedOn w:val="Fuentedeprrafopredeter"/>
    <w:link w:val="Subttulo"/>
    <w:uiPriority w:val="11"/>
    <w:rsid w:val="005F39C3"/>
    <w:rPr>
      <w:rFonts w:ascii="Calibri Light" w:eastAsia="Times New Roman" w:hAnsi="Calibri Light" w:cs="Times New Roman"/>
    </w:rPr>
  </w:style>
  <w:style w:type="paragraph" w:customStyle="1" w:styleId="Citadestacada1">
    <w:name w:val="Cita destacada1"/>
    <w:basedOn w:val="Normal"/>
    <w:next w:val="Normal"/>
    <w:uiPriority w:val="30"/>
    <w:qFormat/>
    <w:rsid w:val="005F39C3"/>
    <w:pPr>
      <w:spacing w:before="100" w:beforeAutospacing="1" w:after="240" w:line="252" w:lineRule="auto"/>
      <w:ind w:left="936" w:right="936"/>
      <w:jc w:val="center"/>
    </w:pPr>
    <w:rPr>
      <w:rFonts w:ascii="Calibri Light" w:eastAsia="Times New Roman" w:hAnsi="Calibri Light" w:cs="Times New Roman"/>
      <w:kern w:val="0"/>
      <w:sz w:val="26"/>
      <w:szCs w:val="26"/>
      <w:lang w:eastAsia="es-ES"/>
      <w14:ligatures w14:val="none"/>
    </w:rPr>
  </w:style>
  <w:style w:type="character" w:customStyle="1" w:styleId="CitadestacadaCar">
    <w:name w:val="Cita destacada Car"/>
    <w:basedOn w:val="Fuentedeprrafopredeter"/>
    <w:link w:val="Citadestacada"/>
    <w:uiPriority w:val="30"/>
    <w:rsid w:val="005F39C3"/>
    <w:rPr>
      <w:rFonts w:ascii="Calibri Light" w:eastAsia="Times New Roman" w:hAnsi="Calibri Light" w:cs="Times New Roman"/>
      <w:sz w:val="26"/>
      <w:szCs w:val="26"/>
    </w:rPr>
  </w:style>
  <w:style w:type="character" w:styleId="nfasissutil">
    <w:name w:val="Subtle Emphasis"/>
    <w:basedOn w:val="Fuentedeprrafopredeter"/>
    <w:uiPriority w:val="19"/>
    <w:qFormat/>
    <w:locked/>
    <w:rsid w:val="005F39C3"/>
    <w:rPr>
      <w:i/>
      <w:iCs/>
      <w:color w:val="auto"/>
    </w:rPr>
  </w:style>
  <w:style w:type="character" w:styleId="nfasisintenso">
    <w:name w:val="Intense Emphasis"/>
    <w:basedOn w:val="Fuentedeprrafopredeter"/>
    <w:uiPriority w:val="21"/>
    <w:qFormat/>
    <w:locked/>
    <w:rsid w:val="005F39C3"/>
    <w:rPr>
      <w:b/>
      <w:bCs/>
      <w:i/>
      <w:iCs/>
      <w:color w:val="auto"/>
    </w:rPr>
  </w:style>
  <w:style w:type="character" w:customStyle="1" w:styleId="Referenciasutil1">
    <w:name w:val="Referencia sutil1"/>
    <w:basedOn w:val="Fuentedeprrafopredeter"/>
    <w:uiPriority w:val="31"/>
    <w:qFormat/>
    <w:rsid w:val="005F39C3"/>
    <w:rPr>
      <w:smallCaps/>
      <w:color w:val="auto"/>
      <w:u w:val="single" w:color="7F7F7F"/>
    </w:rPr>
  </w:style>
  <w:style w:type="character" w:styleId="Referenciaintensa">
    <w:name w:val="Intense Reference"/>
    <w:basedOn w:val="Fuentedeprrafopredeter"/>
    <w:uiPriority w:val="32"/>
    <w:qFormat/>
    <w:locked/>
    <w:rsid w:val="005F39C3"/>
    <w:rPr>
      <w:b/>
      <w:bCs/>
      <w:smallCaps/>
      <w:color w:val="auto"/>
      <w:u w:val="single"/>
    </w:rPr>
  </w:style>
  <w:style w:type="character" w:styleId="Ttulodellibro">
    <w:name w:val="Book Title"/>
    <w:basedOn w:val="Fuentedeprrafopredeter"/>
    <w:uiPriority w:val="33"/>
    <w:qFormat/>
    <w:locked/>
    <w:rsid w:val="005F39C3"/>
    <w:rPr>
      <w:b/>
      <w:bCs/>
      <w:smallCaps/>
      <w:color w:val="auto"/>
    </w:rPr>
  </w:style>
  <w:style w:type="table" w:customStyle="1" w:styleId="Tablaconcuadrcula1clara1">
    <w:name w:val="Tabla con cuadrícula 1 clara1"/>
    <w:basedOn w:val="Tablanormal"/>
    <w:next w:val="Tablaconcuadrcula1clara"/>
    <w:uiPriority w:val="46"/>
    <w:rsid w:val="005F39C3"/>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59"/>
    <w:rsid w:val="005F39C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detextonormal1">
    <w:name w:val="Sangría de texto normal1"/>
    <w:basedOn w:val="Normal"/>
    <w:next w:val="Sangradetextonormal"/>
    <w:uiPriority w:val="99"/>
    <w:unhideWhenUsed/>
    <w:rsid w:val="005F39C3"/>
    <w:pPr>
      <w:spacing w:after="120" w:line="252" w:lineRule="auto"/>
      <w:ind w:left="283"/>
      <w:jc w:val="both"/>
    </w:pPr>
  </w:style>
  <w:style w:type="paragraph" w:customStyle="1" w:styleId="Sangra2detindependiente1">
    <w:name w:val="Sangría 2 de t. independiente1"/>
    <w:basedOn w:val="Normal"/>
    <w:next w:val="Sangra2detindependiente"/>
    <w:unhideWhenUsed/>
    <w:rsid w:val="005F39C3"/>
    <w:pPr>
      <w:spacing w:after="120" w:line="480" w:lineRule="auto"/>
      <w:ind w:left="283"/>
      <w:jc w:val="both"/>
    </w:pPr>
  </w:style>
  <w:style w:type="paragraph" w:customStyle="1" w:styleId="Textonotaalfinal1">
    <w:name w:val="Texto nota al final1"/>
    <w:basedOn w:val="Normal"/>
    <w:next w:val="Textonotaalfinal"/>
    <w:link w:val="TextonotaalfinalCar"/>
    <w:unhideWhenUsed/>
    <w:rsid w:val="005F39C3"/>
    <w:pPr>
      <w:jc w:val="both"/>
    </w:pPr>
    <w:rPr>
      <w:sz w:val="20"/>
      <w:szCs w:val="20"/>
    </w:rPr>
  </w:style>
  <w:style w:type="character" w:customStyle="1" w:styleId="TextonotaalfinalCar">
    <w:name w:val="Texto nota al final Car"/>
    <w:basedOn w:val="Fuentedeprrafopredeter"/>
    <w:link w:val="Textonotaalfinal1"/>
    <w:rsid w:val="005F39C3"/>
    <w:rPr>
      <w:sz w:val="20"/>
      <w:szCs w:val="20"/>
    </w:rPr>
  </w:style>
  <w:style w:type="character" w:styleId="Refdenotaalfinal">
    <w:name w:val="endnote reference"/>
    <w:basedOn w:val="Fuentedeprrafopredeter"/>
    <w:unhideWhenUsed/>
    <w:locked/>
    <w:rsid w:val="005F39C3"/>
    <w:rPr>
      <w:vertAlign w:val="superscript"/>
    </w:rPr>
  </w:style>
  <w:style w:type="table" w:customStyle="1" w:styleId="Tabladecuadrcula1clara11">
    <w:name w:val="Tabla de cuadrícula 1 clara11"/>
    <w:basedOn w:val="Tablanormal"/>
    <w:uiPriority w:val="46"/>
    <w:rsid w:val="005F39C3"/>
    <w:pPr>
      <w:jc w:val="both"/>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21">
    <w:name w:val="Tabla normal 21"/>
    <w:basedOn w:val="Tablanormal"/>
    <w:next w:val="Tablanormal2"/>
    <w:uiPriority w:val="42"/>
    <w:rsid w:val="005F39C3"/>
    <w:rPr>
      <w:kern w:val="0"/>
      <w:sz w:val="22"/>
      <w:szCs w:val="22"/>
      <w:lang w:val="ca-E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1">
    <w:name w:val="Table Normal11"/>
    <w:rsid w:val="005F39C3"/>
    <w:rPr>
      <w:rFonts w:ascii="Times New Roman" w:eastAsia="Arial Unicode MS" w:hAnsi="Times New Roman" w:cs="Times New Roman"/>
      <w:kern w:val="0"/>
      <w:sz w:val="20"/>
      <w:szCs w:val="20"/>
      <w:lang w:val="ca-ES" w:eastAsia="ca-ES"/>
      <w14:ligatures w14:val="none"/>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locked/>
    <w:rsid w:val="005F39C3"/>
    <w:rPr>
      <w:color w:val="808080"/>
    </w:rPr>
  </w:style>
  <w:style w:type="character" w:customStyle="1" w:styleId="normaltextrun">
    <w:name w:val="normaltextrun"/>
    <w:basedOn w:val="Fuentedeprrafopredeter"/>
    <w:rsid w:val="005F39C3"/>
  </w:style>
  <w:style w:type="character" w:customStyle="1" w:styleId="apple-converted-space">
    <w:name w:val="apple-converted-space"/>
    <w:basedOn w:val="Fuentedeprrafopredeter"/>
    <w:rsid w:val="005F39C3"/>
  </w:style>
  <w:style w:type="paragraph" w:customStyle="1" w:styleId="footnotedescription">
    <w:name w:val="footnote description"/>
    <w:next w:val="Normal"/>
    <w:link w:val="footnotedescriptionChar"/>
    <w:hidden/>
    <w:rsid w:val="005F39C3"/>
    <w:pPr>
      <w:spacing w:line="258" w:lineRule="auto"/>
      <w:ind w:left="3" w:right="7"/>
      <w:jc w:val="both"/>
    </w:pPr>
    <w:rPr>
      <w:rFonts w:ascii="Arial" w:eastAsia="Arial" w:hAnsi="Arial" w:cs="Arial"/>
      <w:color w:val="000000"/>
      <w:kern w:val="0"/>
      <w:sz w:val="20"/>
      <w:szCs w:val="22"/>
      <w:lang w:eastAsia="es-ES"/>
      <w14:ligatures w14:val="none"/>
    </w:rPr>
  </w:style>
  <w:style w:type="character" w:customStyle="1" w:styleId="footnotedescriptionChar">
    <w:name w:val="footnote description Char"/>
    <w:link w:val="footnotedescription"/>
    <w:rsid w:val="005F39C3"/>
    <w:rPr>
      <w:rFonts w:ascii="Arial" w:eastAsia="Arial" w:hAnsi="Arial" w:cs="Arial"/>
      <w:color w:val="000000"/>
      <w:kern w:val="0"/>
      <w:sz w:val="20"/>
      <w:szCs w:val="22"/>
      <w:lang w:eastAsia="es-ES"/>
      <w14:ligatures w14:val="none"/>
    </w:rPr>
  </w:style>
  <w:style w:type="character" w:customStyle="1" w:styleId="footnotemark">
    <w:name w:val="footnote mark"/>
    <w:hidden/>
    <w:rsid w:val="005F39C3"/>
    <w:rPr>
      <w:rFonts w:ascii="Arial" w:eastAsia="Arial" w:hAnsi="Arial" w:cs="Arial"/>
      <w:color w:val="000000"/>
      <w:sz w:val="20"/>
      <w:vertAlign w:val="superscript"/>
    </w:rPr>
  </w:style>
  <w:style w:type="paragraph" w:customStyle="1" w:styleId="s48">
    <w:name w:val="s48"/>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s3">
    <w:name w:val="s3"/>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Pas8">
    <w:name w:val="Pas8"/>
    <w:basedOn w:val="Normal"/>
    <w:rsid w:val="005F39C3"/>
    <w:pPr>
      <w:jc w:val="both"/>
    </w:pPr>
    <w:rPr>
      <w:rFonts w:ascii="Swiss" w:eastAsia="Times New Roman" w:hAnsi="Swiss" w:cs="Times New Roman"/>
      <w:kern w:val="0"/>
      <w:sz w:val="16"/>
      <w:szCs w:val="20"/>
      <w:lang w:eastAsia="es-ES"/>
      <w14:ligatures w14:val="none"/>
    </w:rPr>
  </w:style>
  <w:style w:type="paragraph" w:customStyle="1" w:styleId="Normal2">
    <w:name w:val="Normal2"/>
    <w:basedOn w:val="Normal"/>
    <w:next w:val="Normal"/>
    <w:rsid w:val="005F39C3"/>
    <w:pPr>
      <w:tabs>
        <w:tab w:val="left" w:pos="567"/>
      </w:tabs>
      <w:jc w:val="both"/>
    </w:pPr>
    <w:rPr>
      <w:rFonts w:ascii="Arial" w:eastAsia="Times New Roman" w:hAnsi="Arial" w:cs="Times New Roman"/>
      <w:kern w:val="0"/>
      <w:sz w:val="22"/>
      <w:szCs w:val="20"/>
      <w:lang w:eastAsia="es-ES"/>
      <w14:ligatures w14:val="none"/>
    </w:rPr>
  </w:style>
  <w:style w:type="character" w:customStyle="1" w:styleId="Estilo3">
    <w:name w:val="Estilo3"/>
    <w:uiPriority w:val="1"/>
    <w:rsid w:val="005F39C3"/>
    <w:rPr>
      <w:rFonts w:ascii="Arial" w:hAnsi="Arial"/>
      <w:sz w:val="22"/>
    </w:rPr>
  </w:style>
  <w:style w:type="paragraph" w:customStyle="1" w:styleId="Llistamulticolormfasi11">
    <w:name w:val="Llista multicolor: èmfasi 11"/>
    <w:basedOn w:val="Normal"/>
    <w:link w:val="Llistamulticolormfasi1Car"/>
    <w:uiPriority w:val="34"/>
    <w:qFormat/>
    <w:rsid w:val="005F39C3"/>
    <w:pPr>
      <w:overflowPunct w:val="0"/>
      <w:autoSpaceDE w:val="0"/>
      <w:autoSpaceDN w:val="0"/>
      <w:adjustRightInd w:val="0"/>
      <w:ind w:left="720"/>
      <w:contextualSpacing/>
      <w:jc w:val="both"/>
      <w:textAlignment w:val="baseline"/>
    </w:pPr>
    <w:rPr>
      <w:rFonts w:ascii="Courier" w:eastAsia="Times New Roman" w:hAnsi="Courier" w:cs="Times New Roman"/>
      <w:kern w:val="0"/>
      <w:sz w:val="20"/>
      <w:szCs w:val="20"/>
      <w:lang w:eastAsia="es-ES"/>
      <w14:ligatures w14:val="none"/>
    </w:rPr>
  </w:style>
  <w:style w:type="character" w:customStyle="1" w:styleId="Llistamulticolormfasi1Car">
    <w:name w:val="Llista multicolor: èmfasi 1 Car"/>
    <w:link w:val="Llistamulticolormfasi11"/>
    <w:uiPriority w:val="34"/>
    <w:rsid w:val="005F39C3"/>
    <w:rPr>
      <w:rFonts w:ascii="Courier" w:eastAsia="Times New Roman" w:hAnsi="Courier" w:cs="Times New Roman"/>
      <w:kern w:val="0"/>
      <w:sz w:val="20"/>
      <w:szCs w:val="20"/>
      <w:lang w:val="ca-ES" w:eastAsia="es-ES"/>
      <w14:ligatures w14:val="none"/>
    </w:rPr>
  </w:style>
  <w:style w:type="paragraph" w:customStyle="1" w:styleId="m3450825376750190138gmail-msobodytext2">
    <w:name w:val="m_3450825376750190138gmail-msobodytext2"/>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m3450825376750190138gmail-msolistparagraph">
    <w:name w:val="m_3450825376750190138gmail-msolistparagraph"/>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TEXTO">
    <w:name w:val="TEXTO"/>
    <w:basedOn w:val="Normal"/>
    <w:rsid w:val="005F39C3"/>
    <w:pPr>
      <w:spacing w:line="360" w:lineRule="auto"/>
      <w:jc w:val="both"/>
    </w:pPr>
    <w:rPr>
      <w:rFonts w:ascii="Arial" w:eastAsia="Times New Roman" w:hAnsi="Arial" w:cs="Arial"/>
      <w:kern w:val="0"/>
      <w:lang w:eastAsia="es-ES"/>
      <w14:ligatures w14:val="none"/>
    </w:rPr>
  </w:style>
  <w:style w:type="paragraph" w:customStyle="1" w:styleId="Estil1">
    <w:name w:val="Estil1"/>
    <w:basedOn w:val="Ttulo3"/>
    <w:link w:val="Estil1Car"/>
    <w:qFormat/>
    <w:rsid w:val="005F39C3"/>
    <w:pPr>
      <w:keepNext w:val="0"/>
      <w:keepLines w:val="0"/>
      <w:widowControl/>
      <w:numPr>
        <w:numId w:val="5"/>
      </w:numPr>
      <w:shd w:val="clear" w:color="auto" w:fill="FFFFFF"/>
      <w:autoSpaceDE/>
      <w:autoSpaceDN/>
      <w:spacing w:before="0" w:line="288" w:lineRule="auto"/>
      <w:jc w:val="both"/>
    </w:pPr>
    <w:rPr>
      <w:rFonts w:eastAsia="Cambria" w:cs="Arial"/>
      <w:b/>
      <w:sz w:val="22"/>
      <w:szCs w:val="22"/>
      <w:lang w:val="ca-ES"/>
    </w:rPr>
  </w:style>
  <w:style w:type="character" w:customStyle="1" w:styleId="Estil1Car">
    <w:name w:val="Estil1 Car"/>
    <w:link w:val="Estil1"/>
    <w:rsid w:val="005F39C3"/>
    <w:rPr>
      <w:rFonts w:ascii="Arial" w:eastAsia="Cambria" w:hAnsi="Arial" w:cs="Arial"/>
      <w:b/>
      <w:kern w:val="0"/>
      <w:sz w:val="22"/>
      <w:szCs w:val="22"/>
      <w:shd w:val="clear" w:color="auto" w:fill="FFFFFF"/>
      <w:lang w:val="ca-ES"/>
      <w14:ligatures w14:val="none"/>
    </w:rPr>
  </w:style>
  <w:style w:type="paragraph" w:customStyle="1" w:styleId="CTTI-Normal">
    <w:name w:val="CTTI-Normal"/>
    <w:basedOn w:val="Normal"/>
    <w:link w:val="CTTI-NormalCar"/>
    <w:rsid w:val="005F39C3"/>
    <w:pPr>
      <w:jc w:val="both"/>
    </w:pPr>
    <w:rPr>
      <w:rFonts w:ascii="Helvetica*" w:eastAsia="Times New Roman" w:hAnsi="Helvetica*" w:cs="Times New Roman"/>
      <w:kern w:val="0"/>
      <w:sz w:val="22"/>
      <w:lang w:eastAsia="ca-ES"/>
      <w14:ligatures w14:val="none"/>
    </w:rPr>
  </w:style>
  <w:style w:type="character" w:customStyle="1" w:styleId="CTTI-NormalCar">
    <w:name w:val="CTTI-Normal Car"/>
    <w:link w:val="CTTI-Normal"/>
    <w:rsid w:val="005F39C3"/>
    <w:rPr>
      <w:rFonts w:ascii="Helvetica*" w:eastAsia="Times New Roman" w:hAnsi="Helvetica*" w:cs="Times New Roman"/>
      <w:kern w:val="0"/>
      <w:sz w:val="22"/>
      <w:lang w:val="ca-ES" w:eastAsia="ca-ES"/>
      <w14:ligatures w14:val="none"/>
    </w:rPr>
  </w:style>
  <w:style w:type="paragraph" w:customStyle="1" w:styleId="NormalArial10">
    <w:name w:val="Normal + Arial 10"/>
    <w:basedOn w:val="Normal"/>
    <w:qFormat/>
    <w:rsid w:val="005F39C3"/>
    <w:pPr>
      <w:spacing w:after="120"/>
      <w:jc w:val="both"/>
    </w:pPr>
    <w:rPr>
      <w:rFonts w:ascii="Arial" w:eastAsia="Times New Roman" w:hAnsi="Arial" w:cs="Verdana"/>
      <w:kern w:val="0"/>
      <w:sz w:val="22"/>
      <w:szCs w:val="20"/>
      <w:lang w:val="es-ES_tradnl" w:eastAsia="es-ES_tradnl"/>
      <w14:ligatures w14:val="none"/>
    </w:rPr>
  </w:style>
  <w:style w:type="paragraph" w:customStyle="1" w:styleId="CM25">
    <w:name w:val="CM25"/>
    <w:basedOn w:val="Default"/>
    <w:next w:val="Default"/>
    <w:uiPriority w:val="99"/>
    <w:rsid w:val="005F39C3"/>
    <w:pPr>
      <w:widowControl w:val="0"/>
      <w:spacing w:after="290"/>
    </w:pPr>
    <w:rPr>
      <w:rFonts w:ascii="Arial" w:hAnsi="Arial" w:cs="Arial"/>
      <w:color w:val="auto"/>
      <w:lang w:val="ca-ES" w:eastAsia="ca-ES"/>
    </w:rPr>
  </w:style>
  <w:style w:type="table" w:customStyle="1" w:styleId="Tabladecuadrcula5oscura-nfasis61">
    <w:name w:val="Tabla de cuadrícula 5 oscura - Énfasis 61"/>
    <w:basedOn w:val="Tablanormal"/>
    <w:uiPriority w:val="50"/>
    <w:rsid w:val="005F39C3"/>
    <w:rPr>
      <w:rFonts w:ascii="Calibri" w:eastAsia="MS Mincho" w:hAnsi="Calibri" w:cs="Times New Roman"/>
      <w:kern w:val="0"/>
      <w:sz w:val="22"/>
      <w:szCs w:val="22"/>
      <w:lang w:val="es-ES_tradnl"/>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style>
  <w:style w:type="paragraph" w:customStyle="1" w:styleId="TEXT0">
    <w:name w:val="TEXT"/>
    <w:basedOn w:val="Normal"/>
    <w:link w:val="TEXTCar"/>
    <w:qFormat/>
    <w:rsid w:val="005F39C3"/>
    <w:pPr>
      <w:ind w:left="708"/>
      <w:jc w:val="both"/>
    </w:pPr>
    <w:rPr>
      <w:rFonts w:ascii="Arial" w:eastAsia="Calibri" w:hAnsi="Arial" w:cs="Times New Roman"/>
      <w:noProof/>
      <w:kern w:val="0"/>
      <w:sz w:val="22"/>
      <w14:ligatures w14:val="none"/>
    </w:rPr>
  </w:style>
  <w:style w:type="character" w:customStyle="1" w:styleId="TEXTCar">
    <w:name w:val="TEXT Car"/>
    <w:link w:val="TEXT0"/>
    <w:rsid w:val="005F39C3"/>
    <w:rPr>
      <w:rFonts w:ascii="Arial" w:eastAsia="Calibri" w:hAnsi="Arial" w:cs="Times New Roman"/>
      <w:noProof/>
      <w:kern w:val="0"/>
      <w:sz w:val="22"/>
      <w:lang w:val="ca-ES"/>
      <w14:ligatures w14:val="none"/>
    </w:rPr>
  </w:style>
  <w:style w:type="paragraph" w:customStyle="1" w:styleId="Llistat1">
    <w:name w:val="Llistat1"/>
    <w:basedOn w:val="Normal"/>
    <w:link w:val="Llistat1Car"/>
    <w:qFormat/>
    <w:rsid w:val="005F39C3"/>
    <w:pPr>
      <w:numPr>
        <w:numId w:val="6"/>
      </w:numPr>
      <w:spacing w:before="120" w:after="200"/>
      <w:jc w:val="both"/>
    </w:pPr>
    <w:rPr>
      <w:rFonts w:ascii="Arial" w:eastAsia="Calibri" w:hAnsi="Arial" w:cs="Times New Roman"/>
      <w:noProof/>
      <w:kern w:val="0"/>
      <w:sz w:val="22"/>
      <w14:ligatures w14:val="none"/>
    </w:rPr>
  </w:style>
  <w:style w:type="character" w:customStyle="1" w:styleId="Llistat1Car">
    <w:name w:val="Llistat1 Car"/>
    <w:link w:val="Llistat1"/>
    <w:rsid w:val="005F39C3"/>
    <w:rPr>
      <w:rFonts w:ascii="Arial" w:eastAsia="Calibri" w:hAnsi="Arial" w:cs="Times New Roman"/>
      <w:noProof/>
      <w:kern w:val="0"/>
      <w:sz w:val="22"/>
      <w:lang w:val="ca-ES"/>
      <w14:ligatures w14:val="none"/>
    </w:rPr>
  </w:style>
  <w:style w:type="paragraph" w:customStyle="1" w:styleId="ElementsTaula">
    <w:name w:val="ElementsTaula"/>
    <w:basedOn w:val="Normal"/>
    <w:link w:val="ElementsTaulaCar"/>
    <w:qFormat/>
    <w:rsid w:val="005F39C3"/>
    <w:rPr>
      <w:rFonts w:ascii="Arial" w:eastAsia="Calibri" w:hAnsi="Arial" w:cs="Arial"/>
      <w:bCs/>
      <w:noProof/>
      <w:kern w:val="0"/>
      <w:sz w:val="22"/>
      <w:szCs w:val="22"/>
      <w14:ligatures w14:val="none"/>
    </w:rPr>
  </w:style>
  <w:style w:type="character" w:customStyle="1" w:styleId="ElementsTaulaCar">
    <w:name w:val="ElementsTaula Car"/>
    <w:link w:val="ElementsTaula"/>
    <w:rsid w:val="005F39C3"/>
    <w:rPr>
      <w:rFonts w:ascii="Arial" w:eastAsia="Calibri" w:hAnsi="Arial" w:cs="Arial"/>
      <w:bCs/>
      <w:noProof/>
      <w:kern w:val="0"/>
      <w:sz w:val="22"/>
      <w:szCs w:val="22"/>
      <w:lang w:val="ca-ES"/>
      <w14:ligatures w14:val="none"/>
    </w:rPr>
  </w:style>
  <w:style w:type="character" w:customStyle="1" w:styleId="is-comma-delimited">
    <w:name w:val="is-comma-delimited"/>
    <w:rsid w:val="005F39C3"/>
  </w:style>
  <w:style w:type="paragraph" w:customStyle="1" w:styleId="Ttolfitxadocument">
    <w:name w:val="Títol fitxa document"/>
    <w:basedOn w:val="Textoindependiente"/>
    <w:link w:val="TtolfitxadocumentCar"/>
    <w:uiPriority w:val="99"/>
    <w:rsid w:val="005F39C3"/>
    <w:pPr>
      <w:widowControl/>
      <w:autoSpaceDE/>
      <w:autoSpaceDN/>
      <w:spacing w:after="100" w:afterAutospacing="1"/>
      <w:jc w:val="both"/>
    </w:pPr>
    <w:rPr>
      <w:rFonts w:eastAsia="Calibri" w:cs="Times New Roman"/>
      <w:b/>
      <w:sz w:val="32"/>
      <w:szCs w:val="20"/>
    </w:rPr>
  </w:style>
  <w:style w:type="character" w:customStyle="1" w:styleId="TtolfitxadocumentCar">
    <w:name w:val="Títol fitxa document Car"/>
    <w:basedOn w:val="Fuentedeprrafopredeter"/>
    <w:link w:val="Ttolfitxadocument"/>
    <w:uiPriority w:val="99"/>
    <w:rsid w:val="005F39C3"/>
    <w:rPr>
      <w:rFonts w:ascii="Arial" w:eastAsia="Calibri" w:hAnsi="Arial" w:cs="Times New Roman"/>
      <w:b/>
      <w:kern w:val="0"/>
      <w:sz w:val="32"/>
      <w:szCs w:val="20"/>
      <w:lang w:val="en-GB"/>
      <w14:ligatures w14:val="none"/>
    </w:rPr>
  </w:style>
  <w:style w:type="numbering" w:customStyle="1" w:styleId="WWNum15">
    <w:name w:val="WWNum15"/>
    <w:basedOn w:val="Sinlista"/>
    <w:rsid w:val="005F39C3"/>
    <w:pPr>
      <w:numPr>
        <w:numId w:val="7"/>
      </w:numPr>
    </w:pPr>
  </w:style>
  <w:style w:type="numbering" w:customStyle="1" w:styleId="WWNum16">
    <w:name w:val="WWNum16"/>
    <w:basedOn w:val="Sinlista"/>
    <w:rsid w:val="005F39C3"/>
    <w:pPr>
      <w:numPr>
        <w:numId w:val="8"/>
      </w:numPr>
    </w:pPr>
  </w:style>
  <w:style w:type="paragraph" w:customStyle="1" w:styleId="pf0">
    <w:name w:val="pf0"/>
    <w:basedOn w:val="Normal"/>
    <w:rsid w:val="005F39C3"/>
    <w:pPr>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cf01">
    <w:name w:val="cf01"/>
    <w:basedOn w:val="Fuentedeprrafopredeter"/>
    <w:rsid w:val="005F39C3"/>
    <w:rPr>
      <w:rFonts w:ascii="Segoe UI" w:hAnsi="Segoe UI" w:cs="Segoe UI" w:hint="default"/>
      <w:sz w:val="18"/>
      <w:szCs w:val="18"/>
    </w:rPr>
  </w:style>
  <w:style w:type="character" w:customStyle="1" w:styleId="s78">
    <w:name w:val="s78"/>
    <w:basedOn w:val="Fuentedeprrafopredeter"/>
    <w:rsid w:val="005F39C3"/>
  </w:style>
  <w:style w:type="character" w:customStyle="1" w:styleId="s20">
    <w:name w:val="s20"/>
    <w:basedOn w:val="Fuentedeprrafopredeter"/>
    <w:rsid w:val="005F39C3"/>
  </w:style>
  <w:style w:type="character" w:customStyle="1" w:styleId="Ttulo4Car1">
    <w:name w:val="Título 4 Car1"/>
    <w:basedOn w:val="Fuentedeprrafopredeter"/>
    <w:uiPriority w:val="9"/>
    <w:semiHidden/>
    <w:rsid w:val="005F39C3"/>
    <w:rPr>
      <w:rFonts w:ascii="Calibri Light" w:eastAsia="Times New Roman" w:hAnsi="Calibri Light" w:cs="Times New Roman"/>
      <w:i/>
      <w:iCs/>
      <w:color w:val="2F5496"/>
    </w:rPr>
  </w:style>
  <w:style w:type="character" w:customStyle="1" w:styleId="Ttulo5Car1">
    <w:name w:val="Título 5 Car1"/>
    <w:basedOn w:val="Fuentedeprrafopredeter"/>
    <w:uiPriority w:val="9"/>
    <w:semiHidden/>
    <w:rsid w:val="005F39C3"/>
    <w:rPr>
      <w:rFonts w:ascii="Calibri Light" w:eastAsia="Times New Roman" w:hAnsi="Calibri Light" w:cs="Times New Roman"/>
      <w:color w:val="2F5496"/>
    </w:rPr>
  </w:style>
  <w:style w:type="table" w:customStyle="1" w:styleId="Tablaconcuadrcula4-nfasis31">
    <w:name w:val="Tabla con cuadrícula 4 - Énfasis 31"/>
    <w:basedOn w:val="Tablanormal"/>
    <w:next w:val="Tablaconcuadrcula4-nfasis3"/>
    <w:uiPriority w:val="49"/>
    <w:rsid w:val="005F39C3"/>
    <w:rPr>
      <w:kern w:val="0"/>
      <w:sz w:val="22"/>
      <w:szCs w:val="22"/>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181">
    <w:name w:val="s181"/>
    <w:basedOn w:val="Fuentedeprrafopredeter"/>
    <w:rsid w:val="005F39C3"/>
  </w:style>
  <w:style w:type="table" w:customStyle="1" w:styleId="Tabladelista21">
    <w:name w:val="Tabla de lista 21"/>
    <w:basedOn w:val="Tablanormal"/>
    <w:next w:val="Tabladelista2"/>
    <w:uiPriority w:val="47"/>
    <w:rsid w:val="005F39C3"/>
    <w:rPr>
      <w:rFonts w:ascii="Calibri" w:eastAsia="Calibri" w:hAnsi="Calibri" w:cs="Times New Roman"/>
      <w:kern w:val="0"/>
      <w:sz w:val="20"/>
      <w:szCs w:val="20"/>
      <w:lang w:val="ca-ES" w:eastAsia="ca-ES"/>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4Car2">
    <w:name w:val="Título 4 Car2"/>
    <w:basedOn w:val="Fuentedeprrafopredeter"/>
    <w:uiPriority w:val="9"/>
    <w:semiHidden/>
    <w:rsid w:val="005F39C3"/>
    <w:rPr>
      <w:rFonts w:asciiTheme="majorHAnsi" w:eastAsiaTheme="majorEastAsia" w:hAnsiTheme="majorHAnsi" w:cstheme="majorBidi"/>
      <w:i/>
      <w:iCs/>
      <w:color w:val="0B5294" w:themeColor="accent1" w:themeShade="BF"/>
    </w:rPr>
  </w:style>
  <w:style w:type="character" w:customStyle="1" w:styleId="Ttulo5Car2">
    <w:name w:val="Título 5 Car2"/>
    <w:basedOn w:val="Fuentedeprrafopredeter"/>
    <w:uiPriority w:val="9"/>
    <w:semiHidden/>
    <w:rsid w:val="005F39C3"/>
    <w:rPr>
      <w:rFonts w:asciiTheme="majorHAnsi" w:eastAsiaTheme="majorEastAsia" w:hAnsiTheme="majorHAnsi" w:cstheme="majorBidi"/>
      <w:color w:val="0B5294" w:themeColor="accent1" w:themeShade="BF"/>
    </w:rPr>
  </w:style>
  <w:style w:type="character" w:customStyle="1" w:styleId="Ttulo6Car1">
    <w:name w:val="Título 6 Car1"/>
    <w:basedOn w:val="Fuentedeprrafopredeter"/>
    <w:uiPriority w:val="9"/>
    <w:semiHidden/>
    <w:rsid w:val="005F39C3"/>
    <w:rPr>
      <w:rFonts w:asciiTheme="majorHAnsi" w:eastAsiaTheme="majorEastAsia" w:hAnsiTheme="majorHAnsi" w:cstheme="majorBidi"/>
      <w:color w:val="073662" w:themeColor="accent1" w:themeShade="7F"/>
    </w:rPr>
  </w:style>
  <w:style w:type="character" w:customStyle="1" w:styleId="Ttulo7Car1">
    <w:name w:val="Título 7 Car1"/>
    <w:basedOn w:val="Fuentedeprrafopredeter"/>
    <w:uiPriority w:val="9"/>
    <w:semiHidden/>
    <w:rsid w:val="005F39C3"/>
    <w:rPr>
      <w:rFonts w:asciiTheme="majorHAnsi" w:eastAsiaTheme="majorEastAsia" w:hAnsiTheme="majorHAnsi" w:cstheme="majorBidi"/>
      <w:i/>
      <w:iCs/>
      <w:color w:val="073662" w:themeColor="accent1" w:themeShade="7F"/>
    </w:rPr>
  </w:style>
  <w:style w:type="character" w:customStyle="1" w:styleId="Ttulo8Car1">
    <w:name w:val="Título 8 Car1"/>
    <w:basedOn w:val="Fuentedeprrafopredeter"/>
    <w:uiPriority w:val="9"/>
    <w:semiHidden/>
    <w:rsid w:val="005F39C3"/>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5F39C3"/>
    <w:rPr>
      <w:rFonts w:asciiTheme="majorHAnsi" w:eastAsiaTheme="majorEastAsia" w:hAnsiTheme="majorHAnsi" w:cstheme="majorBidi"/>
      <w:i/>
      <w:iCs/>
      <w:color w:val="272727" w:themeColor="text1" w:themeTint="D8"/>
      <w:sz w:val="21"/>
      <w:szCs w:val="21"/>
    </w:rPr>
  </w:style>
  <w:style w:type="character" w:customStyle="1" w:styleId="TtuloCar1">
    <w:name w:val="Título Car1"/>
    <w:basedOn w:val="Fuentedeprrafopredeter"/>
    <w:uiPriority w:val="10"/>
    <w:rsid w:val="005F39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locked/>
    <w:rsid w:val="005F39C3"/>
    <w:pPr>
      <w:numPr>
        <w:ilvl w:val="1"/>
      </w:numPr>
      <w:spacing w:after="160"/>
    </w:pPr>
    <w:rPr>
      <w:rFonts w:ascii="Calibri Light" w:eastAsia="Times New Roman" w:hAnsi="Calibri Light" w:cs="Times New Roman"/>
    </w:rPr>
  </w:style>
  <w:style w:type="character" w:customStyle="1" w:styleId="SubttuloCar1">
    <w:name w:val="Subtítulo Car1"/>
    <w:basedOn w:val="Fuentedeprrafopredeter"/>
    <w:uiPriority w:val="11"/>
    <w:rsid w:val="005F39C3"/>
    <w:rPr>
      <w:rFonts w:eastAsiaTheme="minorEastAsia"/>
      <w:color w:val="5A5A5A" w:themeColor="text1" w:themeTint="A5"/>
      <w:spacing w:val="15"/>
      <w:sz w:val="22"/>
      <w:szCs w:val="22"/>
    </w:rPr>
  </w:style>
  <w:style w:type="paragraph" w:styleId="Citadestacada">
    <w:name w:val="Intense Quote"/>
    <w:basedOn w:val="Normal"/>
    <w:next w:val="Normal"/>
    <w:link w:val="CitadestacadaCar"/>
    <w:uiPriority w:val="30"/>
    <w:qFormat/>
    <w:locked/>
    <w:rsid w:val="005F39C3"/>
    <w:pPr>
      <w:pBdr>
        <w:top w:val="single" w:sz="4" w:space="10" w:color="0F6FC6" w:themeColor="accent1"/>
        <w:bottom w:val="single" w:sz="4" w:space="10" w:color="0F6FC6" w:themeColor="accent1"/>
      </w:pBdr>
      <w:spacing w:before="360" w:after="360"/>
      <w:ind w:left="864" w:right="864"/>
      <w:jc w:val="center"/>
    </w:pPr>
    <w:rPr>
      <w:rFonts w:ascii="Calibri Light" w:eastAsia="Times New Roman" w:hAnsi="Calibri Light" w:cs="Times New Roman"/>
      <w:sz w:val="26"/>
      <w:szCs w:val="26"/>
    </w:rPr>
  </w:style>
  <w:style w:type="character" w:customStyle="1" w:styleId="CitadestacadaCar1">
    <w:name w:val="Cita destacada Car1"/>
    <w:basedOn w:val="Fuentedeprrafopredeter"/>
    <w:uiPriority w:val="30"/>
    <w:rsid w:val="005F39C3"/>
    <w:rPr>
      <w:i/>
      <w:iCs/>
      <w:color w:val="0F6FC6" w:themeColor="accent1"/>
    </w:rPr>
  </w:style>
  <w:style w:type="character" w:styleId="Referenciasutil">
    <w:name w:val="Subtle Reference"/>
    <w:basedOn w:val="Fuentedeprrafopredeter"/>
    <w:uiPriority w:val="31"/>
    <w:qFormat/>
    <w:locked/>
    <w:rsid w:val="005F39C3"/>
    <w:rPr>
      <w:smallCaps/>
      <w:color w:val="5A5A5A" w:themeColor="text1" w:themeTint="A5"/>
    </w:rPr>
  </w:style>
  <w:style w:type="paragraph" w:styleId="Textonotaalfinal">
    <w:name w:val="endnote text"/>
    <w:basedOn w:val="Normal"/>
    <w:link w:val="TextonotaalfinalCar1"/>
    <w:unhideWhenUsed/>
    <w:locked/>
    <w:rsid w:val="005F39C3"/>
    <w:rPr>
      <w:sz w:val="20"/>
      <w:szCs w:val="20"/>
    </w:rPr>
  </w:style>
  <w:style w:type="character" w:customStyle="1" w:styleId="TextonotaalfinalCar1">
    <w:name w:val="Texto nota al final Car1"/>
    <w:basedOn w:val="Fuentedeprrafopredeter"/>
    <w:link w:val="Textonotaalfinal"/>
    <w:rsid w:val="005F39C3"/>
    <w:rPr>
      <w:sz w:val="20"/>
      <w:szCs w:val="20"/>
    </w:rPr>
  </w:style>
  <w:style w:type="table" w:styleId="Tablaconcuadrcula4-nfasis3">
    <w:name w:val="Grid Table 4 Accent 3"/>
    <w:basedOn w:val="Tablanormal"/>
    <w:uiPriority w:val="49"/>
    <w:locked/>
    <w:rsid w:val="005F39C3"/>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delista2">
    <w:name w:val="List Table 2"/>
    <w:basedOn w:val="Tablanormal"/>
    <w:uiPriority w:val="47"/>
    <w:locked/>
    <w:rsid w:val="005F39C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semiHidden/>
    <w:unhideWhenUsed/>
    <w:qFormat/>
    <w:locked/>
    <w:rsid w:val="005F39C3"/>
    <w:pPr>
      <w:spacing w:after="160" w:line="252" w:lineRule="auto"/>
      <w:jc w:val="both"/>
    </w:pPr>
    <w:rPr>
      <w:rFonts w:eastAsiaTheme="minorEastAsia"/>
      <w:b/>
      <w:bCs/>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392">
      <w:bodyDiv w:val="1"/>
      <w:marLeft w:val="0"/>
      <w:marRight w:val="0"/>
      <w:marTop w:val="0"/>
      <w:marBottom w:val="0"/>
      <w:divBdr>
        <w:top w:val="none" w:sz="0" w:space="0" w:color="auto"/>
        <w:left w:val="none" w:sz="0" w:space="0" w:color="auto"/>
        <w:bottom w:val="none" w:sz="0" w:space="0" w:color="auto"/>
        <w:right w:val="none" w:sz="0" w:space="0" w:color="auto"/>
      </w:divBdr>
    </w:div>
    <w:div w:id="29957496">
      <w:bodyDiv w:val="1"/>
      <w:marLeft w:val="0"/>
      <w:marRight w:val="0"/>
      <w:marTop w:val="0"/>
      <w:marBottom w:val="0"/>
      <w:divBdr>
        <w:top w:val="none" w:sz="0" w:space="0" w:color="auto"/>
        <w:left w:val="none" w:sz="0" w:space="0" w:color="auto"/>
        <w:bottom w:val="none" w:sz="0" w:space="0" w:color="auto"/>
        <w:right w:val="none" w:sz="0" w:space="0" w:color="auto"/>
      </w:divBdr>
    </w:div>
    <w:div w:id="31074321">
      <w:bodyDiv w:val="1"/>
      <w:marLeft w:val="0"/>
      <w:marRight w:val="0"/>
      <w:marTop w:val="0"/>
      <w:marBottom w:val="0"/>
      <w:divBdr>
        <w:top w:val="none" w:sz="0" w:space="0" w:color="auto"/>
        <w:left w:val="none" w:sz="0" w:space="0" w:color="auto"/>
        <w:bottom w:val="none" w:sz="0" w:space="0" w:color="auto"/>
        <w:right w:val="none" w:sz="0" w:space="0" w:color="auto"/>
      </w:divBdr>
    </w:div>
    <w:div w:id="85268297">
      <w:bodyDiv w:val="1"/>
      <w:marLeft w:val="0"/>
      <w:marRight w:val="0"/>
      <w:marTop w:val="0"/>
      <w:marBottom w:val="0"/>
      <w:divBdr>
        <w:top w:val="none" w:sz="0" w:space="0" w:color="auto"/>
        <w:left w:val="none" w:sz="0" w:space="0" w:color="auto"/>
        <w:bottom w:val="none" w:sz="0" w:space="0" w:color="auto"/>
        <w:right w:val="none" w:sz="0" w:space="0" w:color="auto"/>
      </w:divBdr>
    </w:div>
    <w:div w:id="200021193">
      <w:bodyDiv w:val="1"/>
      <w:marLeft w:val="0"/>
      <w:marRight w:val="0"/>
      <w:marTop w:val="0"/>
      <w:marBottom w:val="0"/>
      <w:divBdr>
        <w:top w:val="none" w:sz="0" w:space="0" w:color="auto"/>
        <w:left w:val="none" w:sz="0" w:space="0" w:color="auto"/>
        <w:bottom w:val="none" w:sz="0" w:space="0" w:color="auto"/>
        <w:right w:val="none" w:sz="0" w:space="0" w:color="auto"/>
      </w:divBdr>
    </w:div>
    <w:div w:id="263805536">
      <w:bodyDiv w:val="1"/>
      <w:marLeft w:val="0"/>
      <w:marRight w:val="0"/>
      <w:marTop w:val="0"/>
      <w:marBottom w:val="0"/>
      <w:divBdr>
        <w:top w:val="none" w:sz="0" w:space="0" w:color="auto"/>
        <w:left w:val="none" w:sz="0" w:space="0" w:color="auto"/>
        <w:bottom w:val="none" w:sz="0" w:space="0" w:color="auto"/>
        <w:right w:val="none" w:sz="0" w:space="0" w:color="auto"/>
      </w:divBdr>
    </w:div>
    <w:div w:id="272785945">
      <w:bodyDiv w:val="1"/>
      <w:marLeft w:val="0"/>
      <w:marRight w:val="0"/>
      <w:marTop w:val="0"/>
      <w:marBottom w:val="0"/>
      <w:divBdr>
        <w:top w:val="none" w:sz="0" w:space="0" w:color="auto"/>
        <w:left w:val="none" w:sz="0" w:space="0" w:color="auto"/>
        <w:bottom w:val="none" w:sz="0" w:space="0" w:color="auto"/>
        <w:right w:val="none" w:sz="0" w:space="0" w:color="auto"/>
      </w:divBdr>
    </w:div>
    <w:div w:id="334460715">
      <w:bodyDiv w:val="1"/>
      <w:marLeft w:val="0"/>
      <w:marRight w:val="0"/>
      <w:marTop w:val="0"/>
      <w:marBottom w:val="0"/>
      <w:divBdr>
        <w:top w:val="none" w:sz="0" w:space="0" w:color="auto"/>
        <w:left w:val="none" w:sz="0" w:space="0" w:color="auto"/>
        <w:bottom w:val="none" w:sz="0" w:space="0" w:color="auto"/>
        <w:right w:val="none" w:sz="0" w:space="0" w:color="auto"/>
      </w:divBdr>
    </w:div>
    <w:div w:id="381251214">
      <w:bodyDiv w:val="1"/>
      <w:marLeft w:val="0"/>
      <w:marRight w:val="0"/>
      <w:marTop w:val="0"/>
      <w:marBottom w:val="0"/>
      <w:divBdr>
        <w:top w:val="none" w:sz="0" w:space="0" w:color="auto"/>
        <w:left w:val="none" w:sz="0" w:space="0" w:color="auto"/>
        <w:bottom w:val="none" w:sz="0" w:space="0" w:color="auto"/>
        <w:right w:val="none" w:sz="0" w:space="0" w:color="auto"/>
      </w:divBdr>
      <w:divsChild>
        <w:div w:id="1338844957">
          <w:marLeft w:val="0"/>
          <w:marRight w:val="0"/>
          <w:marTop w:val="0"/>
          <w:marBottom w:val="0"/>
          <w:divBdr>
            <w:top w:val="none" w:sz="0" w:space="0" w:color="auto"/>
            <w:left w:val="none" w:sz="0" w:space="0" w:color="auto"/>
            <w:bottom w:val="none" w:sz="0" w:space="0" w:color="auto"/>
            <w:right w:val="none" w:sz="0" w:space="0" w:color="auto"/>
          </w:divBdr>
          <w:divsChild>
            <w:div w:id="1225336873">
              <w:marLeft w:val="0"/>
              <w:marRight w:val="0"/>
              <w:marTop w:val="0"/>
              <w:marBottom w:val="0"/>
              <w:divBdr>
                <w:top w:val="none" w:sz="0" w:space="0" w:color="auto"/>
                <w:left w:val="none" w:sz="0" w:space="0" w:color="auto"/>
                <w:bottom w:val="none" w:sz="0" w:space="0" w:color="auto"/>
                <w:right w:val="none" w:sz="0" w:space="0" w:color="auto"/>
              </w:divBdr>
              <w:divsChild>
                <w:div w:id="792208352">
                  <w:marLeft w:val="0"/>
                  <w:marRight w:val="0"/>
                  <w:marTop w:val="0"/>
                  <w:marBottom w:val="0"/>
                  <w:divBdr>
                    <w:top w:val="none" w:sz="0" w:space="0" w:color="auto"/>
                    <w:left w:val="none" w:sz="0" w:space="0" w:color="auto"/>
                    <w:bottom w:val="none" w:sz="0" w:space="0" w:color="auto"/>
                    <w:right w:val="none" w:sz="0" w:space="0" w:color="auto"/>
                  </w:divBdr>
                  <w:divsChild>
                    <w:div w:id="1076781878">
                      <w:marLeft w:val="0"/>
                      <w:marRight w:val="0"/>
                      <w:marTop w:val="0"/>
                      <w:marBottom w:val="0"/>
                      <w:divBdr>
                        <w:top w:val="none" w:sz="0" w:space="0" w:color="auto"/>
                        <w:left w:val="none" w:sz="0" w:space="0" w:color="auto"/>
                        <w:bottom w:val="none" w:sz="0" w:space="0" w:color="auto"/>
                        <w:right w:val="none" w:sz="0" w:space="0" w:color="auto"/>
                      </w:divBdr>
                      <w:divsChild>
                        <w:div w:id="1721828631">
                          <w:marLeft w:val="0"/>
                          <w:marRight w:val="0"/>
                          <w:marTop w:val="0"/>
                          <w:marBottom w:val="0"/>
                          <w:divBdr>
                            <w:top w:val="none" w:sz="0" w:space="0" w:color="auto"/>
                            <w:left w:val="none" w:sz="0" w:space="0" w:color="auto"/>
                            <w:bottom w:val="none" w:sz="0" w:space="0" w:color="auto"/>
                            <w:right w:val="none" w:sz="0" w:space="0" w:color="auto"/>
                          </w:divBdr>
                          <w:divsChild>
                            <w:div w:id="3038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22012">
      <w:bodyDiv w:val="1"/>
      <w:marLeft w:val="0"/>
      <w:marRight w:val="0"/>
      <w:marTop w:val="0"/>
      <w:marBottom w:val="0"/>
      <w:divBdr>
        <w:top w:val="none" w:sz="0" w:space="0" w:color="auto"/>
        <w:left w:val="none" w:sz="0" w:space="0" w:color="auto"/>
        <w:bottom w:val="none" w:sz="0" w:space="0" w:color="auto"/>
        <w:right w:val="none" w:sz="0" w:space="0" w:color="auto"/>
      </w:divBdr>
    </w:div>
    <w:div w:id="393351895">
      <w:bodyDiv w:val="1"/>
      <w:marLeft w:val="0"/>
      <w:marRight w:val="0"/>
      <w:marTop w:val="0"/>
      <w:marBottom w:val="0"/>
      <w:divBdr>
        <w:top w:val="none" w:sz="0" w:space="0" w:color="auto"/>
        <w:left w:val="none" w:sz="0" w:space="0" w:color="auto"/>
        <w:bottom w:val="none" w:sz="0" w:space="0" w:color="auto"/>
        <w:right w:val="none" w:sz="0" w:space="0" w:color="auto"/>
      </w:divBdr>
    </w:div>
    <w:div w:id="435366208">
      <w:bodyDiv w:val="1"/>
      <w:marLeft w:val="0"/>
      <w:marRight w:val="0"/>
      <w:marTop w:val="0"/>
      <w:marBottom w:val="0"/>
      <w:divBdr>
        <w:top w:val="none" w:sz="0" w:space="0" w:color="auto"/>
        <w:left w:val="none" w:sz="0" w:space="0" w:color="auto"/>
        <w:bottom w:val="none" w:sz="0" w:space="0" w:color="auto"/>
        <w:right w:val="none" w:sz="0" w:space="0" w:color="auto"/>
      </w:divBdr>
    </w:div>
    <w:div w:id="478033656">
      <w:bodyDiv w:val="1"/>
      <w:marLeft w:val="0"/>
      <w:marRight w:val="0"/>
      <w:marTop w:val="0"/>
      <w:marBottom w:val="0"/>
      <w:divBdr>
        <w:top w:val="none" w:sz="0" w:space="0" w:color="auto"/>
        <w:left w:val="none" w:sz="0" w:space="0" w:color="auto"/>
        <w:bottom w:val="none" w:sz="0" w:space="0" w:color="auto"/>
        <w:right w:val="none" w:sz="0" w:space="0" w:color="auto"/>
      </w:divBdr>
    </w:div>
    <w:div w:id="487021768">
      <w:bodyDiv w:val="1"/>
      <w:marLeft w:val="0"/>
      <w:marRight w:val="0"/>
      <w:marTop w:val="0"/>
      <w:marBottom w:val="0"/>
      <w:divBdr>
        <w:top w:val="none" w:sz="0" w:space="0" w:color="auto"/>
        <w:left w:val="none" w:sz="0" w:space="0" w:color="auto"/>
        <w:bottom w:val="none" w:sz="0" w:space="0" w:color="auto"/>
        <w:right w:val="none" w:sz="0" w:space="0" w:color="auto"/>
      </w:divBdr>
    </w:div>
    <w:div w:id="487090234">
      <w:bodyDiv w:val="1"/>
      <w:marLeft w:val="0"/>
      <w:marRight w:val="0"/>
      <w:marTop w:val="0"/>
      <w:marBottom w:val="0"/>
      <w:divBdr>
        <w:top w:val="none" w:sz="0" w:space="0" w:color="auto"/>
        <w:left w:val="none" w:sz="0" w:space="0" w:color="auto"/>
        <w:bottom w:val="none" w:sz="0" w:space="0" w:color="auto"/>
        <w:right w:val="none" w:sz="0" w:space="0" w:color="auto"/>
      </w:divBdr>
    </w:div>
    <w:div w:id="540481921">
      <w:bodyDiv w:val="1"/>
      <w:marLeft w:val="0"/>
      <w:marRight w:val="0"/>
      <w:marTop w:val="0"/>
      <w:marBottom w:val="0"/>
      <w:divBdr>
        <w:top w:val="none" w:sz="0" w:space="0" w:color="auto"/>
        <w:left w:val="none" w:sz="0" w:space="0" w:color="auto"/>
        <w:bottom w:val="none" w:sz="0" w:space="0" w:color="auto"/>
        <w:right w:val="none" w:sz="0" w:space="0" w:color="auto"/>
      </w:divBdr>
    </w:div>
    <w:div w:id="557546012">
      <w:bodyDiv w:val="1"/>
      <w:marLeft w:val="0"/>
      <w:marRight w:val="0"/>
      <w:marTop w:val="0"/>
      <w:marBottom w:val="0"/>
      <w:divBdr>
        <w:top w:val="none" w:sz="0" w:space="0" w:color="auto"/>
        <w:left w:val="none" w:sz="0" w:space="0" w:color="auto"/>
        <w:bottom w:val="none" w:sz="0" w:space="0" w:color="auto"/>
        <w:right w:val="none" w:sz="0" w:space="0" w:color="auto"/>
      </w:divBdr>
    </w:div>
    <w:div w:id="574122405">
      <w:bodyDiv w:val="1"/>
      <w:marLeft w:val="0"/>
      <w:marRight w:val="0"/>
      <w:marTop w:val="0"/>
      <w:marBottom w:val="0"/>
      <w:divBdr>
        <w:top w:val="none" w:sz="0" w:space="0" w:color="auto"/>
        <w:left w:val="none" w:sz="0" w:space="0" w:color="auto"/>
        <w:bottom w:val="none" w:sz="0" w:space="0" w:color="auto"/>
        <w:right w:val="none" w:sz="0" w:space="0" w:color="auto"/>
      </w:divBdr>
    </w:div>
    <w:div w:id="599876950">
      <w:bodyDiv w:val="1"/>
      <w:marLeft w:val="0"/>
      <w:marRight w:val="0"/>
      <w:marTop w:val="0"/>
      <w:marBottom w:val="0"/>
      <w:divBdr>
        <w:top w:val="none" w:sz="0" w:space="0" w:color="auto"/>
        <w:left w:val="none" w:sz="0" w:space="0" w:color="auto"/>
        <w:bottom w:val="none" w:sz="0" w:space="0" w:color="auto"/>
        <w:right w:val="none" w:sz="0" w:space="0" w:color="auto"/>
      </w:divBdr>
    </w:div>
    <w:div w:id="600649961">
      <w:bodyDiv w:val="1"/>
      <w:marLeft w:val="0"/>
      <w:marRight w:val="0"/>
      <w:marTop w:val="0"/>
      <w:marBottom w:val="0"/>
      <w:divBdr>
        <w:top w:val="none" w:sz="0" w:space="0" w:color="auto"/>
        <w:left w:val="none" w:sz="0" w:space="0" w:color="auto"/>
        <w:bottom w:val="none" w:sz="0" w:space="0" w:color="auto"/>
        <w:right w:val="none" w:sz="0" w:space="0" w:color="auto"/>
      </w:divBdr>
    </w:div>
    <w:div w:id="634869401">
      <w:bodyDiv w:val="1"/>
      <w:marLeft w:val="0"/>
      <w:marRight w:val="0"/>
      <w:marTop w:val="0"/>
      <w:marBottom w:val="0"/>
      <w:divBdr>
        <w:top w:val="none" w:sz="0" w:space="0" w:color="auto"/>
        <w:left w:val="none" w:sz="0" w:space="0" w:color="auto"/>
        <w:bottom w:val="none" w:sz="0" w:space="0" w:color="auto"/>
        <w:right w:val="none" w:sz="0" w:space="0" w:color="auto"/>
      </w:divBdr>
    </w:div>
    <w:div w:id="635456747">
      <w:bodyDiv w:val="1"/>
      <w:marLeft w:val="0"/>
      <w:marRight w:val="0"/>
      <w:marTop w:val="0"/>
      <w:marBottom w:val="0"/>
      <w:divBdr>
        <w:top w:val="none" w:sz="0" w:space="0" w:color="auto"/>
        <w:left w:val="none" w:sz="0" w:space="0" w:color="auto"/>
        <w:bottom w:val="none" w:sz="0" w:space="0" w:color="auto"/>
        <w:right w:val="none" w:sz="0" w:space="0" w:color="auto"/>
      </w:divBdr>
    </w:div>
    <w:div w:id="802844047">
      <w:bodyDiv w:val="1"/>
      <w:marLeft w:val="0"/>
      <w:marRight w:val="0"/>
      <w:marTop w:val="0"/>
      <w:marBottom w:val="0"/>
      <w:divBdr>
        <w:top w:val="none" w:sz="0" w:space="0" w:color="auto"/>
        <w:left w:val="none" w:sz="0" w:space="0" w:color="auto"/>
        <w:bottom w:val="none" w:sz="0" w:space="0" w:color="auto"/>
        <w:right w:val="none" w:sz="0" w:space="0" w:color="auto"/>
      </w:divBdr>
    </w:div>
    <w:div w:id="816725358">
      <w:bodyDiv w:val="1"/>
      <w:marLeft w:val="0"/>
      <w:marRight w:val="0"/>
      <w:marTop w:val="0"/>
      <w:marBottom w:val="0"/>
      <w:divBdr>
        <w:top w:val="none" w:sz="0" w:space="0" w:color="auto"/>
        <w:left w:val="none" w:sz="0" w:space="0" w:color="auto"/>
        <w:bottom w:val="none" w:sz="0" w:space="0" w:color="auto"/>
        <w:right w:val="none" w:sz="0" w:space="0" w:color="auto"/>
      </w:divBdr>
    </w:div>
    <w:div w:id="818497057">
      <w:bodyDiv w:val="1"/>
      <w:marLeft w:val="0"/>
      <w:marRight w:val="0"/>
      <w:marTop w:val="0"/>
      <w:marBottom w:val="0"/>
      <w:divBdr>
        <w:top w:val="none" w:sz="0" w:space="0" w:color="auto"/>
        <w:left w:val="none" w:sz="0" w:space="0" w:color="auto"/>
        <w:bottom w:val="none" w:sz="0" w:space="0" w:color="auto"/>
        <w:right w:val="none" w:sz="0" w:space="0" w:color="auto"/>
      </w:divBdr>
    </w:div>
    <w:div w:id="830289660">
      <w:bodyDiv w:val="1"/>
      <w:marLeft w:val="0"/>
      <w:marRight w:val="0"/>
      <w:marTop w:val="0"/>
      <w:marBottom w:val="0"/>
      <w:divBdr>
        <w:top w:val="none" w:sz="0" w:space="0" w:color="auto"/>
        <w:left w:val="none" w:sz="0" w:space="0" w:color="auto"/>
        <w:bottom w:val="none" w:sz="0" w:space="0" w:color="auto"/>
        <w:right w:val="none" w:sz="0" w:space="0" w:color="auto"/>
      </w:divBdr>
    </w:div>
    <w:div w:id="831525089">
      <w:bodyDiv w:val="1"/>
      <w:marLeft w:val="0"/>
      <w:marRight w:val="0"/>
      <w:marTop w:val="0"/>
      <w:marBottom w:val="0"/>
      <w:divBdr>
        <w:top w:val="none" w:sz="0" w:space="0" w:color="auto"/>
        <w:left w:val="none" w:sz="0" w:space="0" w:color="auto"/>
        <w:bottom w:val="none" w:sz="0" w:space="0" w:color="auto"/>
        <w:right w:val="none" w:sz="0" w:space="0" w:color="auto"/>
      </w:divBdr>
    </w:div>
    <w:div w:id="841628450">
      <w:bodyDiv w:val="1"/>
      <w:marLeft w:val="0"/>
      <w:marRight w:val="0"/>
      <w:marTop w:val="0"/>
      <w:marBottom w:val="0"/>
      <w:divBdr>
        <w:top w:val="none" w:sz="0" w:space="0" w:color="auto"/>
        <w:left w:val="none" w:sz="0" w:space="0" w:color="auto"/>
        <w:bottom w:val="none" w:sz="0" w:space="0" w:color="auto"/>
        <w:right w:val="none" w:sz="0" w:space="0" w:color="auto"/>
      </w:divBdr>
    </w:div>
    <w:div w:id="853425096">
      <w:bodyDiv w:val="1"/>
      <w:marLeft w:val="0"/>
      <w:marRight w:val="0"/>
      <w:marTop w:val="0"/>
      <w:marBottom w:val="0"/>
      <w:divBdr>
        <w:top w:val="none" w:sz="0" w:space="0" w:color="auto"/>
        <w:left w:val="none" w:sz="0" w:space="0" w:color="auto"/>
        <w:bottom w:val="none" w:sz="0" w:space="0" w:color="auto"/>
        <w:right w:val="none" w:sz="0" w:space="0" w:color="auto"/>
      </w:divBdr>
    </w:div>
    <w:div w:id="877476160">
      <w:bodyDiv w:val="1"/>
      <w:marLeft w:val="0"/>
      <w:marRight w:val="0"/>
      <w:marTop w:val="0"/>
      <w:marBottom w:val="0"/>
      <w:divBdr>
        <w:top w:val="none" w:sz="0" w:space="0" w:color="auto"/>
        <w:left w:val="none" w:sz="0" w:space="0" w:color="auto"/>
        <w:bottom w:val="none" w:sz="0" w:space="0" w:color="auto"/>
        <w:right w:val="none" w:sz="0" w:space="0" w:color="auto"/>
      </w:divBdr>
    </w:div>
    <w:div w:id="931666711">
      <w:bodyDiv w:val="1"/>
      <w:marLeft w:val="0"/>
      <w:marRight w:val="0"/>
      <w:marTop w:val="0"/>
      <w:marBottom w:val="0"/>
      <w:divBdr>
        <w:top w:val="none" w:sz="0" w:space="0" w:color="auto"/>
        <w:left w:val="none" w:sz="0" w:space="0" w:color="auto"/>
        <w:bottom w:val="none" w:sz="0" w:space="0" w:color="auto"/>
        <w:right w:val="none" w:sz="0" w:space="0" w:color="auto"/>
      </w:divBdr>
    </w:div>
    <w:div w:id="959728255">
      <w:bodyDiv w:val="1"/>
      <w:marLeft w:val="0"/>
      <w:marRight w:val="0"/>
      <w:marTop w:val="0"/>
      <w:marBottom w:val="0"/>
      <w:divBdr>
        <w:top w:val="none" w:sz="0" w:space="0" w:color="auto"/>
        <w:left w:val="none" w:sz="0" w:space="0" w:color="auto"/>
        <w:bottom w:val="none" w:sz="0" w:space="0" w:color="auto"/>
        <w:right w:val="none" w:sz="0" w:space="0" w:color="auto"/>
      </w:divBdr>
    </w:div>
    <w:div w:id="1067536848">
      <w:bodyDiv w:val="1"/>
      <w:marLeft w:val="0"/>
      <w:marRight w:val="0"/>
      <w:marTop w:val="0"/>
      <w:marBottom w:val="0"/>
      <w:divBdr>
        <w:top w:val="none" w:sz="0" w:space="0" w:color="auto"/>
        <w:left w:val="none" w:sz="0" w:space="0" w:color="auto"/>
        <w:bottom w:val="none" w:sz="0" w:space="0" w:color="auto"/>
        <w:right w:val="none" w:sz="0" w:space="0" w:color="auto"/>
      </w:divBdr>
    </w:div>
    <w:div w:id="1071318393">
      <w:bodyDiv w:val="1"/>
      <w:marLeft w:val="0"/>
      <w:marRight w:val="0"/>
      <w:marTop w:val="0"/>
      <w:marBottom w:val="0"/>
      <w:divBdr>
        <w:top w:val="none" w:sz="0" w:space="0" w:color="auto"/>
        <w:left w:val="none" w:sz="0" w:space="0" w:color="auto"/>
        <w:bottom w:val="none" w:sz="0" w:space="0" w:color="auto"/>
        <w:right w:val="none" w:sz="0" w:space="0" w:color="auto"/>
      </w:divBdr>
    </w:div>
    <w:div w:id="1139106444">
      <w:bodyDiv w:val="1"/>
      <w:marLeft w:val="0"/>
      <w:marRight w:val="0"/>
      <w:marTop w:val="0"/>
      <w:marBottom w:val="0"/>
      <w:divBdr>
        <w:top w:val="none" w:sz="0" w:space="0" w:color="auto"/>
        <w:left w:val="none" w:sz="0" w:space="0" w:color="auto"/>
        <w:bottom w:val="none" w:sz="0" w:space="0" w:color="auto"/>
        <w:right w:val="none" w:sz="0" w:space="0" w:color="auto"/>
      </w:divBdr>
    </w:div>
    <w:div w:id="1140803362">
      <w:bodyDiv w:val="1"/>
      <w:marLeft w:val="0"/>
      <w:marRight w:val="0"/>
      <w:marTop w:val="0"/>
      <w:marBottom w:val="0"/>
      <w:divBdr>
        <w:top w:val="none" w:sz="0" w:space="0" w:color="auto"/>
        <w:left w:val="none" w:sz="0" w:space="0" w:color="auto"/>
        <w:bottom w:val="none" w:sz="0" w:space="0" w:color="auto"/>
        <w:right w:val="none" w:sz="0" w:space="0" w:color="auto"/>
      </w:divBdr>
    </w:div>
    <w:div w:id="1166361368">
      <w:bodyDiv w:val="1"/>
      <w:marLeft w:val="0"/>
      <w:marRight w:val="0"/>
      <w:marTop w:val="0"/>
      <w:marBottom w:val="0"/>
      <w:divBdr>
        <w:top w:val="none" w:sz="0" w:space="0" w:color="auto"/>
        <w:left w:val="none" w:sz="0" w:space="0" w:color="auto"/>
        <w:bottom w:val="none" w:sz="0" w:space="0" w:color="auto"/>
        <w:right w:val="none" w:sz="0" w:space="0" w:color="auto"/>
      </w:divBdr>
    </w:div>
    <w:div w:id="1168596195">
      <w:bodyDiv w:val="1"/>
      <w:marLeft w:val="0"/>
      <w:marRight w:val="0"/>
      <w:marTop w:val="0"/>
      <w:marBottom w:val="0"/>
      <w:divBdr>
        <w:top w:val="none" w:sz="0" w:space="0" w:color="auto"/>
        <w:left w:val="none" w:sz="0" w:space="0" w:color="auto"/>
        <w:bottom w:val="none" w:sz="0" w:space="0" w:color="auto"/>
        <w:right w:val="none" w:sz="0" w:space="0" w:color="auto"/>
      </w:divBdr>
    </w:div>
    <w:div w:id="1185365142">
      <w:bodyDiv w:val="1"/>
      <w:marLeft w:val="0"/>
      <w:marRight w:val="0"/>
      <w:marTop w:val="0"/>
      <w:marBottom w:val="0"/>
      <w:divBdr>
        <w:top w:val="none" w:sz="0" w:space="0" w:color="auto"/>
        <w:left w:val="none" w:sz="0" w:space="0" w:color="auto"/>
        <w:bottom w:val="none" w:sz="0" w:space="0" w:color="auto"/>
        <w:right w:val="none" w:sz="0" w:space="0" w:color="auto"/>
      </w:divBdr>
    </w:div>
    <w:div w:id="1195115999">
      <w:bodyDiv w:val="1"/>
      <w:marLeft w:val="0"/>
      <w:marRight w:val="0"/>
      <w:marTop w:val="0"/>
      <w:marBottom w:val="0"/>
      <w:divBdr>
        <w:top w:val="none" w:sz="0" w:space="0" w:color="auto"/>
        <w:left w:val="none" w:sz="0" w:space="0" w:color="auto"/>
        <w:bottom w:val="none" w:sz="0" w:space="0" w:color="auto"/>
        <w:right w:val="none" w:sz="0" w:space="0" w:color="auto"/>
      </w:divBdr>
    </w:div>
    <w:div w:id="1213662031">
      <w:bodyDiv w:val="1"/>
      <w:marLeft w:val="0"/>
      <w:marRight w:val="0"/>
      <w:marTop w:val="0"/>
      <w:marBottom w:val="0"/>
      <w:divBdr>
        <w:top w:val="none" w:sz="0" w:space="0" w:color="auto"/>
        <w:left w:val="none" w:sz="0" w:space="0" w:color="auto"/>
        <w:bottom w:val="none" w:sz="0" w:space="0" w:color="auto"/>
        <w:right w:val="none" w:sz="0" w:space="0" w:color="auto"/>
      </w:divBdr>
    </w:div>
    <w:div w:id="1214737617">
      <w:bodyDiv w:val="1"/>
      <w:marLeft w:val="0"/>
      <w:marRight w:val="0"/>
      <w:marTop w:val="0"/>
      <w:marBottom w:val="0"/>
      <w:divBdr>
        <w:top w:val="none" w:sz="0" w:space="0" w:color="auto"/>
        <w:left w:val="none" w:sz="0" w:space="0" w:color="auto"/>
        <w:bottom w:val="none" w:sz="0" w:space="0" w:color="auto"/>
        <w:right w:val="none" w:sz="0" w:space="0" w:color="auto"/>
      </w:divBdr>
    </w:div>
    <w:div w:id="1218400491">
      <w:bodyDiv w:val="1"/>
      <w:marLeft w:val="0"/>
      <w:marRight w:val="0"/>
      <w:marTop w:val="0"/>
      <w:marBottom w:val="0"/>
      <w:divBdr>
        <w:top w:val="none" w:sz="0" w:space="0" w:color="auto"/>
        <w:left w:val="none" w:sz="0" w:space="0" w:color="auto"/>
        <w:bottom w:val="none" w:sz="0" w:space="0" w:color="auto"/>
        <w:right w:val="none" w:sz="0" w:space="0" w:color="auto"/>
      </w:divBdr>
    </w:div>
    <w:div w:id="1239242294">
      <w:bodyDiv w:val="1"/>
      <w:marLeft w:val="0"/>
      <w:marRight w:val="0"/>
      <w:marTop w:val="0"/>
      <w:marBottom w:val="0"/>
      <w:divBdr>
        <w:top w:val="none" w:sz="0" w:space="0" w:color="auto"/>
        <w:left w:val="none" w:sz="0" w:space="0" w:color="auto"/>
        <w:bottom w:val="none" w:sz="0" w:space="0" w:color="auto"/>
        <w:right w:val="none" w:sz="0" w:space="0" w:color="auto"/>
      </w:divBdr>
    </w:div>
    <w:div w:id="1254704748">
      <w:bodyDiv w:val="1"/>
      <w:marLeft w:val="0"/>
      <w:marRight w:val="0"/>
      <w:marTop w:val="0"/>
      <w:marBottom w:val="0"/>
      <w:divBdr>
        <w:top w:val="none" w:sz="0" w:space="0" w:color="auto"/>
        <w:left w:val="none" w:sz="0" w:space="0" w:color="auto"/>
        <w:bottom w:val="none" w:sz="0" w:space="0" w:color="auto"/>
        <w:right w:val="none" w:sz="0" w:space="0" w:color="auto"/>
      </w:divBdr>
    </w:div>
    <w:div w:id="1264261414">
      <w:bodyDiv w:val="1"/>
      <w:marLeft w:val="0"/>
      <w:marRight w:val="0"/>
      <w:marTop w:val="0"/>
      <w:marBottom w:val="0"/>
      <w:divBdr>
        <w:top w:val="none" w:sz="0" w:space="0" w:color="auto"/>
        <w:left w:val="none" w:sz="0" w:space="0" w:color="auto"/>
        <w:bottom w:val="none" w:sz="0" w:space="0" w:color="auto"/>
        <w:right w:val="none" w:sz="0" w:space="0" w:color="auto"/>
      </w:divBdr>
    </w:div>
    <w:div w:id="1284113408">
      <w:bodyDiv w:val="1"/>
      <w:marLeft w:val="0"/>
      <w:marRight w:val="0"/>
      <w:marTop w:val="0"/>
      <w:marBottom w:val="0"/>
      <w:divBdr>
        <w:top w:val="none" w:sz="0" w:space="0" w:color="auto"/>
        <w:left w:val="none" w:sz="0" w:space="0" w:color="auto"/>
        <w:bottom w:val="none" w:sz="0" w:space="0" w:color="auto"/>
        <w:right w:val="none" w:sz="0" w:space="0" w:color="auto"/>
      </w:divBdr>
    </w:div>
    <w:div w:id="1315796773">
      <w:bodyDiv w:val="1"/>
      <w:marLeft w:val="0"/>
      <w:marRight w:val="0"/>
      <w:marTop w:val="0"/>
      <w:marBottom w:val="0"/>
      <w:divBdr>
        <w:top w:val="none" w:sz="0" w:space="0" w:color="auto"/>
        <w:left w:val="none" w:sz="0" w:space="0" w:color="auto"/>
        <w:bottom w:val="none" w:sz="0" w:space="0" w:color="auto"/>
        <w:right w:val="none" w:sz="0" w:space="0" w:color="auto"/>
      </w:divBdr>
    </w:div>
    <w:div w:id="1320572098">
      <w:bodyDiv w:val="1"/>
      <w:marLeft w:val="0"/>
      <w:marRight w:val="0"/>
      <w:marTop w:val="0"/>
      <w:marBottom w:val="0"/>
      <w:divBdr>
        <w:top w:val="none" w:sz="0" w:space="0" w:color="auto"/>
        <w:left w:val="none" w:sz="0" w:space="0" w:color="auto"/>
        <w:bottom w:val="none" w:sz="0" w:space="0" w:color="auto"/>
        <w:right w:val="none" w:sz="0" w:space="0" w:color="auto"/>
      </w:divBdr>
    </w:div>
    <w:div w:id="1339229574">
      <w:bodyDiv w:val="1"/>
      <w:marLeft w:val="0"/>
      <w:marRight w:val="0"/>
      <w:marTop w:val="0"/>
      <w:marBottom w:val="0"/>
      <w:divBdr>
        <w:top w:val="none" w:sz="0" w:space="0" w:color="auto"/>
        <w:left w:val="none" w:sz="0" w:space="0" w:color="auto"/>
        <w:bottom w:val="none" w:sz="0" w:space="0" w:color="auto"/>
        <w:right w:val="none" w:sz="0" w:space="0" w:color="auto"/>
      </w:divBdr>
    </w:div>
    <w:div w:id="1348679883">
      <w:bodyDiv w:val="1"/>
      <w:marLeft w:val="0"/>
      <w:marRight w:val="0"/>
      <w:marTop w:val="0"/>
      <w:marBottom w:val="0"/>
      <w:divBdr>
        <w:top w:val="none" w:sz="0" w:space="0" w:color="auto"/>
        <w:left w:val="none" w:sz="0" w:space="0" w:color="auto"/>
        <w:bottom w:val="none" w:sz="0" w:space="0" w:color="auto"/>
        <w:right w:val="none" w:sz="0" w:space="0" w:color="auto"/>
      </w:divBdr>
    </w:div>
    <w:div w:id="1350715747">
      <w:bodyDiv w:val="1"/>
      <w:marLeft w:val="0"/>
      <w:marRight w:val="0"/>
      <w:marTop w:val="0"/>
      <w:marBottom w:val="0"/>
      <w:divBdr>
        <w:top w:val="none" w:sz="0" w:space="0" w:color="auto"/>
        <w:left w:val="none" w:sz="0" w:space="0" w:color="auto"/>
        <w:bottom w:val="none" w:sz="0" w:space="0" w:color="auto"/>
        <w:right w:val="none" w:sz="0" w:space="0" w:color="auto"/>
      </w:divBdr>
    </w:div>
    <w:div w:id="1357465981">
      <w:bodyDiv w:val="1"/>
      <w:marLeft w:val="0"/>
      <w:marRight w:val="0"/>
      <w:marTop w:val="0"/>
      <w:marBottom w:val="0"/>
      <w:divBdr>
        <w:top w:val="none" w:sz="0" w:space="0" w:color="auto"/>
        <w:left w:val="none" w:sz="0" w:space="0" w:color="auto"/>
        <w:bottom w:val="none" w:sz="0" w:space="0" w:color="auto"/>
        <w:right w:val="none" w:sz="0" w:space="0" w:color="auto"/>
      </w:divBdr>
    </w:div>
    <w:div w:id="1380200716">
      <w:bodyDiv w:val="1"/>
      <w:marLeft w:val="0"/>
      <w:marRight w:val="0"/>
      <w:marTop w:val="0"/>
      <w:marBottom w:val="0"/>
      <w:divBdr>
        <w:top w:val="none" w:sz="0" w:space="0" w:color="auto"/>
        <w:left w:val="none" w:sz="0" w:space="0" w:color="auto"/>
        <w:bottom w:val="none" w:sz="0" w:space="0" w:color="auto"/>
        <w:right w:val="none" w:sz="0" w:space="0" w:color="auto"/>
      </w:divBdr>
    </w:div>
    <w:div w:id="1397360566">
      <w:bodyDiv w:val="1"/>
      <w:marLeft w:val="0"/>
      <w:marRight w:val="0"/>
      <w:marTop w:val="0"/>
      <w:marBottom w:val="0"/>
      <w:divBdr>
        <w:top w:val="none" w:sz="0" w:space="0" w:color="auto"/>
        <w:left w:val="none" w:sz="0" w:space="0" w:color="auto"/>
        <w:bottom w:val="none" w:sz="0" w:space="0" w:color="auto"/>
        <w:right w:val="none" w:sz="0" w:space="0" w:color="auto"/>
      </w:divBdr>
    </w:div>
    <w:div w:id="1398437373">
      <w:bodyDiv w:val="1"/>
      <w:marLeft w:val="0"/>
      <w:marRight w:val="0"/>
      <w:marTop w:val="0"/>
      <w:marBottom w:val="0"/>
      <w:divBdr>
        <w:top w:val="none" w:sz="0" w:space="0" w:color="auto"/>
        <w:left w:val="none" w:sz="0" w:space="0" w:color="auto"/>
        <w:bottom w:val="none" w:sz="0" w:space="0" w:color="auto"/>
        <w:right w:val="none" w:sz="0" w:space="0" w:color="auto"/>
      </w:divBdr>
    </w:div>
    <w:div w:id="1416394710">
      <w:bodyDiv w:val="1"/>
      <w:marLeft w:val="0"/>
      <w:marRight w:val="0"/>
      <w:marTop w:val="0"/>
      <w:marBottom w:val="0"/>
      <w:divBdr>
        <w:top w:val="none" w:sz="0" w:space="0" w:color="auto"/>
        <w:left w:val="none" w:sz="0" w:space="0" w:color="auto"/>
        <w:bottom w:val="none" w:sz="0" w:space="0" w:color="auto"/>
        <w:right w:val="none" w:sz="0" w:space="0" w:color="auto"/>
      </w:divBdr>
    </w:div>
    <w:div w:id="1422556783">
      <w:bodyDiv w:val="1"/>
      <w:marLeft w:val="0"/>
      <w:marRight w:val="0"/>
      <w:marTop w:val="0"/>
      <w:marBottom w:val="0"/>
      <w:divBdr>
        <w:top w:val="none" w:sz="0" w:space="0" w:color="auto"/>
        <w:left w:val="none" w:sz="0" w:space="0" w:color="auto"/>
        <w:bottom w:val="none" w:sz="0" w:space="0" w:color="auto"/>
        <w:right w:val="none" w:sz="0" w:space="0" w:color="auto"/>
      </w:divBdr>
      <w:divsChild>
        <w:div w:id="485173893">
          <w:marLeft w:val="0"/>
          <w:marRight w:val="0"/>
          <w:marTop w:val="0"/>
          <w:marBottom w:val="0"/>
          <w:divBdr>
            <w:top w:val="none" w:sz="0" w:space="0" w:color="auto"/>
            <w:left w:val="none" w:sz="0" w:space="0" w:color="auto"/>
            <w:bottom w:val="none" w:sz="0" w:space="0" w:color="auto"/>
            <w:right w:val="none" w:sz="0" w:space="0" w:color="auto"/>
          </w:divBdr>
          <w:divsChild>
            <w:div w:id="322120995">
              <w:marLeft w:val="0"/>
              <w:marRight w:val="0"/>
              <w:marTop w:val="0"/>
              <w:marBottom w:val="0"/>
              <w:divBdr>
                <w:top w:val="none" w:sz="0" w:space="0" w:color="auto"/>
                <w:left w:val="none" w:sz="0" w:space="0" w:color="auto"/>
                <w:bottom w:val="none" w:sz="0" w:space="0" w:color="auto"/>
                <w:right w:val="none" w:sz="0" w:space="0" w:color="auto"/>
              </w:divBdr>
              <w:divsChild>
                <w:div w:id="1518890809">
                  <w:marLeft w:val="0"/>
                  <w:marRight w:val="0"/>
                  <w:marTop w:val="0"/>
                  <w:marBottom w:val="0"/>
                  <w:divBdr>
                    <w:top w:val="none" w:sz="0" w:space="0" w:color="auto"/>
                    <w:left w:val="none" w:sz="0" w:space="0" w:color="auto"/>
                    <w:bottom w:val="none" w:sz="0" w:space="0" w:color="auto"/>
                    <w:right w:val="none" w:sz="0" w:space="0" w:color="auto"/>
                  </w:divBdr>
                  <w:divsChild>
                    <w:div w:id="484467134">
                      <w:marLeft w:val="0"/>
                      <w:marRight w:val="0"/>
                      <w:marTop w:val="0"/>
                      <w:marBottom w:val="0"/>
                      <w:divBdr>
                        <w:top w:val="none" w:sz="0" w:space="0" w:color="auto"/>
                        <w:left w:val="none" w:sz="0" w:space="0" w:color="auto"/>
                        <w:bottom w:val="none" w:sz="0" w:space="0" w:color="auto"/>
                        <w:right w:val="none" w:sz="0" w:space="0" w:color="auto"/>
                      </w:divBdr>
                      <w:divsChild>
                        <w:div w:id="1747728245">
                          <w:marLeft w:val="0"/>
                          <w:marRight w:val="0"/>
                          <w:marTop w:val="0"/>
                          <w:marBottom w:val="0"/>
                          <w:divBdr>
                            <w:top w:val="none" w:sz="0" w:space="0" w:color="auto"/>
                            <w:left w:val="none" w:sz="0" w:space="0" w:color="auto"/>
                            <w:bottom w:val="none" w:sz="0" w:space="0" w:color="auto"/>
                            <w:right w:val="none" w:sz="0" w:space="0" w:color="auto"/>
                          </w:divBdr>
                          <w:divsChild>
                            <w:div w:id="861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51541">
      <w:bodyDiv w:val="1"/>
      <w:marLeft w:val="0"/>
      <w:marRight w:val="0"/>
      <w:marTop w:val="0"/>
      <w:marBottom w:val="0"/>
      <w:divBdr>
        <w:top w:val="none" w:sz="0" w:space="0" w:color="auto"/>
        <w:left w:val="none" w:sz="0" w:space="0" w:color="auto"/>
        <w:bottom w:val="none" w:sz="0" w:space="0" w:color="auto"/>
        <w:right w:val="none" w:sz="0" w:space="0" w:color="auto"/>
      </w:divBdr>
    </w:div>
    <w:div w:id="1444615836">
      <w:bodyDiv w:val="1"/>
      <w:marLeft w:val="0"/>
      <w:marRight w:val="0"/>
      <w:marTop w:val="0"/>
      <w:marBottom w:val="0"/>
      <w:divBdr>
        <w:top w:val="none" w:sz="0" w:space="0" w:color="auto"/>
        <w:left w:val="none" w:sz="0" w:space="0" w:color="auto"/>
        <w:bottom w:val="none" w:sz="0" w:space="0" w:color="auto"/>
        <w:right w:val="none" w:sz="0" w:space="0" w:color="auto"/>
      </w:divBdr>
    </w:div>
    <w:div w:id="1492333552">
      <w:bodyDiv w:val="1"/>
      <w:marLeft w:val="0"/>
      <w:marRight w:val="0"/>
      <w:marTop w:val="0"/>
      <w:marBottom w:val="0"/>
      <w:divBdr>
        <w:top w:val="none" w:sz="0" w:space="0" w:color="auto"/>
        <w:left w:val="none" w:sz="0" w:space="0" w:color="auto"/>
        <w:bottom w:val="none" w:sz="0" w:space="0" w:color="auto"/>
        <w:right w:val="none" w:sz="0" w:space="0" w:color="auto"/>
      </w:divBdr>
    </w:div>
    <w:div w:id="1536624187">
      <w:bodyDiv w:val="1"/>
      <w:marLeft w:val="0"/>
      <w:marRight w:val="0"/>
      <w:marTop w:val="0"/>
      <w:marBottom w:val="0"/>
      <w:divBdr>
        <w:top w:val="none" w:sz="0" w:space="0" w:color="auto"/>
        <w:left w:val="none" w:sz="0" w:space="0" w:color="auto"/>
        <w:bottom w:val="none" w:sz="0" w:space="0" w:color="auto"/>
        <w:right w:val="none" w:sz="0" w:space="0" w:color="auto"/>
      </w:divBdr>
    </w:div>
    <w:div w:id="1540630418">
      <w:bodyDiv w:val="1"/>
      <w:marLeft w:val="0"/>
      <w:marRight w:val="0"/>
      <w:marTop w:val="0"/>
      <w:marBottom w:val="0"/>
      <w:divBdr>
        <w:top w:val="none" w:sz="0" w:space="0" w:color="auto"/>
        <w:left w:val="none" w:sz="0" w:space="0" w:color="auto"/>
        <w:bottom w:val="none" w:sz="0" w:space="0" w:color="auto"/>
        <w:right w:val="none" w:sz="0" w:space="0" w:color="auto"/>
      </w:divBdr>
    </w:div>
    <w:div w:id="1569149909">
      <w:bodyDiv w:val="1"/>
      <w:marLeft w:val="0"/>
      <w:marRight w:val="0"/>
      <w:marTop w:val="0"/>
      <w:marBottom w:val="0"/>
      <w:divBdr>
        <w:top w:val="none" w:sz="0" w:space="0" w:color="auto"/>
        <w:left w:val="none" w:sz="0" w:space="0" w:color="auto"/>
        <w:bottom w:val="none" w:sz="0" w:space="0" w:color="auto"/>
        <w:right w:val="none" w:sz="0" w:space="0" w:color="auto"/>
      </w:divBdr>
    </w:div>
    <w:div w:id="1575967915">
      <w:bodyDiv w:val="1"/>
      <w:marLeft w:val="0"/>
      <w:marRight w:val="0"/>
      <w:marTop w:val="0"/>
      <w:marBottom w:val="0"/>
      <w:divBdr>
        <w:top w:val="none" w:sz="0" w:space="0" w:color="auto"/>
        <w:left w:val="none" w:sz="0" w:space="0" w:color="auto"/>
        <w:bottom w:val="none" w:sz="0" w:space="0" w:color="auto"/>
        <w:right w:val="none" w:sz="0" w:space="0" w:color="auto"/>
      </w:divBdr>
    </w:div>
    <w:div w:id="1577544567">
      <w:bodyDiv w:val="1"/>
      <w:marLeft w:val="0"/>
      <w:marRight w:val="0"/>
      <w:marTop w:val="0"/>
      <w:marBottom w:val="0"/>
      <w:divBdr>
        <w:top w:val="none" w:sz="0" w:space="0" w:color="auto"/>
        <w:left w:val="none" w:sz="0" w:space="0" w:color="auto"/>
        <w:bottom w:val="none" w:sz="0" w:space="0" w:color="auto"/>
        <w:right w:val="none" w:sz="0" w:space="0" w:color="auto"/>
      </w:divBdr>
    </w:div>
    <w:div w:id="1611007067">
      <w:bodyDiv w:val="1"/>
      <w:marLeft w:val="0"/>
      <w:marRight w:val="0"/>
      <w:marTop w:val="0"/>
      <w:marBottom w:val="0"/>
      <w:divBdr>
        <w:top w:val="none" w:sz="0" w:space="0" w:color="auto"/>
        <w:left w:val="none" w:sz="0" w:space="0" w:color="auto"/>
        <w:bottom w:val="none" w:sz="0" w:space="0" w:color="auto"/>
        <w:right w:val="none" w:sz="0" w:space="0" w:color="auto"/>
      </w:divBdr>
    </w:div>
    <w:div w:id="1628124935">
      <w:bodyDiv w:val="1"/>
      <w:marLeft w:val="0"/>
      <w:marRight w:val="0"/>
      <w:marTop w:val="0"/>
      <w:marBottom w:val="0"/>
      <w:divBdr>
        <w:top w:val="none" w:sz="0" w:space="0" w:color="auto"/>
        <w:left w:val="none" w:sz="0" w:space="0" w:color="auto"/>
        <w:bottom w:val="none" w:sz="0" w:space="0" w:color="auto"/>
        <w:right w:val="none" w:sz="0" w:space="0" w:color="auto"/>
      </w:divBdr>
    </w:div>
    <w:div w:id="1723093561">
      <w:bodyDiv w:val="1"/>
      <w:marLeft w:val="0"/>
      <w:marRight w:val="0"/>
      <w:marTop w:val="0"/>
      <w:marBottom w:val="0"/>
      <w:divBdr>
        <w:top w:val="none" w:sz="0" w:space="0" w:color="auto"/>
        <w:left w:val="none" w:sz="0" w:space="0" w:color="auto"/>
        <w:bottom w:val="none" w:sz="0" w:space="0" w:color="auto"/>
        <w:right w:val="none" w:sz="0" w:space="0" w:color="auto"/>
      </w:divBdr>
    </w:div>
    <w:div w:id="1735815573">
      <w:bodyDiv w:val="1"/>
      <w:marLeft w:val="0"/>
      <w:marRight w:val="0"/>
      <w:marTop w:val="0"/>
      <w:marBottom w:val="0"/>
      <w:divBdr>
        <w:top w:val="none" w:sz="0" w:space="0" w:color="auto"/>
        <w:left w:val="none" w:sz="0" w:space="0" w:color="auto"/>
        <w:bottom w:val="none" w:sz="0" w:space="0" w:color="auto"/>
        <w:right w:val="none" w:sz="0" w:space="0" w:color="auto"/>
      </w:divBdr>
    </w:div>
    <w:div w:id="1747845623">
      <w:bodyDiv w:val="1"/>
      <w:marLeft w:val="0"/>
      <w:marRight w:val="0"/>
      <w:marTop w:val="0"/>
      <w:marBottom w:val="0"/>
      <w:divBdr>
        <w:top w:val="none" w:sz="0" w:space="0" w:color="auto"/>
        <w:left w:val="none" w:sz="0" w:space="0" w:color="auto"/>
        <w:bottom w:val="none" w:sz="0" w:space="0" w:color="auto"/>
        <w:right w:val="none" w:sz="0" w:space="0" w:color="auto"/>
      </w:divBdr>
    </w:div>
    <w:div w:id="1816296796">
      <w:bodyDiv w:val="1"/>
      <w:marLeft w:val="0"/>
      <w:marRight w:val="0"/>
      <w:marTop w:val="0"/>
      <w:marBottom w:val="0"/>
      <w:divBdr>
        <w:top w:val="none" w:sz="0" w:space="0" w:color="auto"/>
        <w:left w:val="none" w:sz="0" w:space="0" w:color="auto"/>
        <w:bottom w:val="none" w:sz="0" w:space="0" w:color="auto"/>
        <w:right w:val="none" w:sz="0" w:space="0" w:color="auto"/>
      </w:divBdr>
    </w:div>
    <w:div w:id="1902400226">
      <w:bodyDiv w:val="1"/>
      <w:marLeft w:val="0"/>
      <w:marRight w:val="0"/>
      <w:marTop w:val="0"/>
      <w:marBottom w:val="0"/>
      <w:divBdr>
        <w:top w:val="none" w:sz="0" w:space="0" w:color="auto"/>
        <w:left w:val="none" w:sz="0" w:space="0" w:color="auto"/>
        <w:bottom w:val="none" w:sz="0" w:space="0" w:color="auto"/>
        <w:right w:val="none" w:sz="0" w:space="0" w:color="auto"/>
      </w:divBdr>
    </w:div>
    <w:div w:id="1997564066">
      <w:bodyDiv w:val="1"/>
      <w:marLeft w:val="0"/>
      <w:marRight w:val="0"/>
      <w:marTop w:val="0"/>
      <w:marBottom w:val="0"/>
      <w:divBdr>
        <w:top w:val="none" w:sz="0" w:space="0" w:color="auto"/>
        <w:left w:val="none" w:sz="0" w:space="0" w:color="auto"/>
        <w:bottom w:val="none" w:sz="0" w:space="0" w:color="auto"/>
        <w:right w:val="none" w:sz="0" w:space="0" w:color="auto"/>
      </w:divBdr>
    </w:div>
    <w:div w:id="2013993137">
      <w:bodyDiv w:val="1"/>
      <w:marLeft w:val="0"/>
      <w:marRight w:val="0"/>
      <w:marTop w:val="0"/>
      <w:marBottom w:val="0"/>
      <w:divBdr>
        <w:top w:val="none" w:sz="0" w:space="0" w:color="auto"/>
        <w:left w:val="none" w:sz="0" w:space="0" w:color="auto"/>
        <w:bottom w:val="none" w:sz="0" w:space="0" w:color="auto"/>
        <w:right w:val="none" w:sz="0" w:space="0" w:color="auto"/>
      </w:divBdr>
    </w:div>
    <w:div w:id="2053772844">
      <w:bodyDiv w:val="1"/>
      <w:marLeft w:val="0"/>
      <w:marRight w:val="0"/>
      <w:marTop w:val="0"/>
      <w:marBottom w:val="0"/>
      <w:divBdr>
        <w:top w:val="none" w:sz="0" w:space="0" w:color="auto"/>
        <w:left w:val="none" w:sz="0" w:space="0" w:color="auto"/>
        <w:bottom w:val="none" w:sz="0" w:space="0" w:color="auto"/>
        <w:right w:val="none" w:sz="0" w:space="0" w:color="auto"/>
      </w:divBdr>
    </w:div>
    <w:div w:id="2095516148">
      <w:bodyDiv w:val="1"/>
      <w:marLeft w:val="0"/>
      <w:marRight w:val="0"/>
      <w:marTop w:val="0"/>
      <w:marBottom w:val="0"/>
      <w:divBdr>
        <w:top w:val="none" w:sz="0" w:space="0" w:color="auto"/>
        <w:left w:val="none" w:sz="0" w:space="0" w:color="auto"/>
        <w:bottom w:val="none" w:sz="0" w:space="0" w:color="auto"/>
        <w:right w:val="none" w:sz="0" w:space="0" w:color="auto"/>
      </w:divBdr>
    </w:div>
    <w:div w:id="2111117153">
      <w:bodyDiv w:val="1"/>
      <w:marLeft w:val="0"/>
      <w:marRight w:val="0"/>
      <w:marTop w:val="0"/>
      <w:marBottom w:val="0"/>
      <w:divBdr>
        <w:top w:val="none" w:sz="0" w:space="0" w:color="auto"/>
        <w:left w:val="none" w:sz="0" w:space="0" w:color="auto"/>
        <w:bottom w:val="none" w:sz="0" w:space="0" w:color="auto"/>
        <w:right w:val="none" w:sz="0" w:space="0" w:color="auto"/>
      </w:divBdr>
    </w:div>
    <w:div w:id="21353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ontractacio.gencat.cat/web/.content/gestionar/eines/clausules-tipus/instruccio5-2020-annex2.pdf" TargetMode="External"/><Relationship Id="rId2" Type="http://schemas.openxmlformats.org/officeDocument/2006/relationships/customXml" Target="../customXml/item2.xml"/><Relationship Id="rId16" Type="http://schemas.openxmlformats.org/officeDocument/2006/relationships/hyperlink" Target="https://contractacio.gencat.cat/web/.content/gestionar/regulacio-supervisio/instruccions-dgcp/instruccio5-2020-annex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ntractacio.gencat.cat/web/.content/gestionar/eines/clausules-tipus/instruccio5-2020-annex2.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tractacio.gencat.cat/web/.content/gestionar/regulacio-supervisio/instruccions-dgcp/instruccio5-2020.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arrerasresearch.org/"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661c736-9579-4257-a255-7dcc664ded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E62F49FAE0C4782CCFCF03E3FA964" ma:contentTypeVersion="16" ma:contentTypeDescription="Create a new document." ma:contentTypeScope="" ma:versionID="ea0a671f8e0d48b42c0207e41f8bf03d">
  <xsd:schema xmlns:xsd="http://www.w3.org/2001/XMLSchema" xmlns:xs="http://www.w3.org/2001/XMLSchema" xmlns:p="http://schemas.microsoft.com/office/2006/metadata/properties" xmlns:ns3="0661c736-9579-4257-a255-7dcc664ded10" xmlns:ns4="9dd83ba0-a953-4e95-966d-bb5a85ae5a1a" targetNamespace="http://schemas.microsoft.com/office/2006/metadata/properties" ma:root="true" ma:fieldsID="420ed29b538b8d00cc7a25cb0f7f2f83" ns3:_="" ns4:_="">
    <xsd:import namespace="0661c736-9579-4257-a255-7dcc664ded10"/>
    <xsd:import namespace="9dd83ba0-a953-4e95-966d-bb5a85ae5a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1c736-9579-4257-a255-7dcc664de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83ba0-a953-4e95-966d-bb5a85ae5a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955B2D-1DD3-497D-9B89-30A986ACC7DC}">
  <ds:schemaRefs>
    <ds:schemaRef ds:uri="http://schemas.openxmlformats.org/officeDocument/2006/bibliography"/>
  </ds:schemaRefs>
</ds:datastoreItem>
</file>

<file path=customXml/itemProps3.xml><?xml version="1.0" encoding="utf-8"?>
<ds:datastoreItem xmlns:ds="http://schemas.openxmlformats.org/officeDocument/2006/customXml" ds:itemID="{D5D3F44F-283E-4D8E-BF31-9ECD7D1192B5}">
  <ds:schemaRefs>
    <ds:schemaRef ds:uri="http://purl.org/dc/elements/1.1/"/>
    <ds:schemaRef ds:uri="0661c736-9579-4257-a255-7dcc664ded10"/>
    <ds:schemaRef ds:uri="http://schemas.microsoft.com/office/2006/documentManagement/types"/>
    <ds:schemaRef ds:uri="9dd83ba0-a953-4e95-966d-bb5a85ae5a1a"/>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D88B822-4DDF-4484-BE30-A586F74FD787}">
  <ds:schemaRefs>
    <ds:schemaRef ds:uri="http://schemas.microsoft.com/sharepoint/v3/contenttype/forms"/>
  </ds:schemaRefs>
</ds:datastoreItem>
</file>

<file path=customXml/itemProps5.xml><?xml version="1.0" encoding="utf-8"?>
<ds:datastoreItem xmlns:ds="http://schemas.openxmlformats.org/officeDocument/2006/customXml" ds:itemID="{4E8E0EE4-ED94-4512-82B5-0C970171D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1c736-9579-4257-a255-7dcc664ded10"/>
    <ds:schemaRef ds:uri="9dd83ba0-a953-4e95-966d-bb5a85ae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9445</Words>
  <Characters>53837</Characters>
  <Application>Microsoft Office Word</Application>
  <DocSecurity>0</DocSecurity>
  <Lines>448</Lines>
  <Paragraphs>126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Berzosa</dc:creator>
  <cp:keywords/>
  <dc:description/>
  <cp:lastModifiedBy>Quique Montserrat</cp:lastModifiedBy>
  <cp:revision>3</cp:revision>
  <cp:lastPrinted>2025-03-20T14:20:00Z</cp:lastPrinted>
  <dcterms:created xsi:type="dcterms:W3CDTF">2025-11-10T15:27:00Z</dcterms:created>
  <dcterms:modified xsi:type="dcterms:W3CDTF">2025-11-10T15:30:00Z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0x010100F36E62F49FAE0C4782CCFCF03E3FA964</vt:lpwstr>
  </property>
</Properties>
</file>