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F5" w:rsidRDefault="004C53F5" w:rsidP="004C53F5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ca-ES"/>
        </w:rPr>
      </w:pPr>
    </w:p>
    <w:p w:rsidR="004C53F5" w:rsidRPr="002A578E" w:rsidRDefault="004C53F5" w:rsidP="004C53F5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ca-ES"/>
        </w:rPr>
      </w:pPr>
      <w:r w:rsidRPr="002A578E">
        <w:rPr>
          <w:rFonts w:ascii="Arial" w:hAnsi="Arial" w:cs="Arial"/>
          <w:b/>
          <w:sz w:val="18"/>
          <w:szCs w:val="18"/>
          <w:lang w:val="ca-ES"/>
        </w:rPr>
        <w:t>ANNEX 1 Model Declaració Responsable.</w:t>
      </w:r>
    </w:p>
    <w:p w:rsidR="004C53F5" w:rsidRPr="002A578E" w:rsidRDefault="004C53F5" w:rsidP="004C53F5">
      <w:pPr>
        <w:spacing w:after="0" w:line="240" w:lineRule="auto"/>
        <w:ind w:firstLine="708"/>
        <w:jc w:val="both"/>
        <w:rPr>
          <w:rFonts w:ascii="Arial" w:hAnsi="Arial" w:cs="Arial"/>
          <w:b/>
          <w:sz w:val="18"/>
          <w:szCs w:val="18"/>
          <w:lang w:val="ca-ES"/>
        </w:rPr>
      </w:pPr>
    </w:p>
    <w:p w:rsidR="004C53F5" w:rsidRPr="002A578E" w:rsidRDefault="004C53F5" w:rsidP="004C53F5">
      <w:pPr>
        <w:spacing w:after="0" w:line="24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2A578E">
        <w:rPr>
          <w:rFonts w:ascii="Arial" w:hAnsi="Arial" w:cs="Arial"/>
          <w:sz w:val="18"/>
          <w:szCs w:val="18"/>
          <w:lang w:val="ca-ES"/>
        </w:rPr>
        <w:t xml:space="preserve">Qui </w:t>
      </w:r>
      <w:proofErr w:type="spellStart"/>
      <w:r w:rsidRPr="002A578E">
        <w:rPr>
          <w:rFonts w:ascii="Arial" w:hAnsi="Arial" w:cs="Arial"/>
          <w:sz w:val="18"/>
          <w:szCs w:val="18"/>
          <w:lang w:val="ca-ES"/>
        </w:rPr>
        <w:t>sotasigna</w:t>
      </w:r>
      <w:proofErr w:type="spellEnd"/>
      <w:r w:rsidRPr="002A578E">
        <w:rPr>
          <w:rFonts w:ascii="Arial" w:hAnsi="Arial" w:cs="Arial"/>
          <w:sz w:val="18"/>
          <w:szCs w:val="18"/>
          <w:lang w:val="ca-ES"/>
        </w:rPr>
        <w:t xml:space="preserve"> el/la senyor/a ..................................................................................., amb DNI/NIE </w:t>
      </w:r>
      <w:proofErr w:type="spellStart"/>
      <w:r w:rsidRPr="002A578E">
        <w:rPr>
          <w:rFonts w:ascii="Arial" w:hAnsi="Arial" w:cs="Arial"/>
          <w:sz w:val="18"/>
          <w:szCs w:val="18"/>
          <w:lang w:val="ca-ES"/>
        </w:rPr>
        <w:t>núm</w:t>
      </w:r>
      <w:proofErr w:type="spellEnd"/>
      <w:r w:rsidRPr="002A578E">
        <w:rPr>
          <w:rFonts w:ascii="Arial" w:hAnsi="Arial" w:cs="Arial"/>
          <w:sz w:val="18"/>
          <w:szCs w:val="18"/>
          <w:lang w:val="ca-ES"/>
        </w:rPr>
        <w:t xml:space="preserve">......................................................, en nom propi/en qualitat de representant legal de la persona física/jurídica ................................................................................., amb núm. ............................................... i als efectes de licitar en la present contractació, Exp. ..................., el contracte de .................................................................................., </w:t>
      </w:r>
    </w:p>
    <w:p w:rsidR="004C53F5" w:rsidRPr="002A578E" w:rsidRDefault="004C53F5" w:rsidP="004C53F5">
      <w:pPr>
        <w:spacing w:after="0" w:line="240" w:lineRule="auto"/>
        <w:jc w:val="both"/>
        <w:rPr>
          <w:rFonts w:ascii="Arial" w:hAnsi="Arial" w:cs="Arial"/>
          <w:sz w:val="18"/>
          <w:szCs w:val="18"/>
          <w:lang w:val="ca-ES"/>
        </w:rPr>
      </w:pPr>
    </w:p>
    <w:p w:rsidR="004C53F5" w:rsidRPr="002A578E" w:rsidRDefault="004C53F5" w:rsidP="004C53F5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DECLARA SOTA LA SEVA RESPONSABILITAT que:</w:t>
      </w:r>
    </w:p>
    <w:p w:rsidR="004C53F5" w:rsidRPr="002A578E" w:rsidRDefault="004C53F5" w:rsidP="004C53F5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PRIMER.</w:t>
      </w: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 Que es disposa a participar en la contractació de ___________________.</w:t>
      </w:r>
    </w:p>
    <w:p w:rsidR="004C53F5" w:rsidRPr="002A578E" w:rsidRDefault="004C53F5" w:rsidP="004C53F5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SEGON.</w:t>
      </w: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 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d'obres, en concret:</w:t>
      </w:r>
    </w:p>
    <w:p w:rsidR="004C53F5" w:rsidRPr="002A578E" w:rsidRDefault="004C53F5" w:rsidP="004C53F5">
      <w:pPr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Que posseeix personalitat jurídica i, si s'escau, representació.</w:t>
      </w:r>
    </w:p>
    <w:p w:rsidR="004C53F5" w:rsidRPr="002A578E" w:rsidRDefault="004C53F5" w:rsidP="004C53F5">
      <w:pPr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:rsidR="004C53F5" w:rsidRPr="002A578E" w:rsidRDefault="004C53F5" w:rsidP="004C53F5">
      <w:pPr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Que no ha estat sancionat per infraccions greus en matèria laboral, social o mediambiental.</w:t>
      </w:r>
    </w:p>
    <w:p w:rsidR="004C53F5" w:rsidRPr="002A578E" w:rsidRDefault="004C53F5" w:rsidP="004C53F5">
      <w:pPr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Que està al corrent de les seves obligacions tributàries i de la Seguretat Social.</w:t>
      </w:r>
    </w:p>
    <w:p w:rsidR="004C53F5" w:rsidRPr="002A578E" w:rsidRDefault="004C53F5" w:rsidP="004C53F5">
      <w:pPr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Que se sotmet a la Jurisdicció dels Jutjats i Tribunals espanyols de qualsevol ordre, per a totes les incidències que de manera directa o indirecta poguessin sorgir del contracte, amb renúncia, si s'escau, al fur jurisdiccional estranger que pogués correspondre al licitador. </w:t>
      </w:r>
      <w:r w:rsidRPr="002A578E">
        <w:rPr>
          <w:rFonts w:ascii="Arial" w:eastAsia="Times New Roman" w:hAnsi="Arial" w:cs="Arial"/>
          <w:i/>
          <w:iCs/>
          <w:sz w:val="18"/>
          <w:szCs w:val="18"/>
          <w:lang w:val="ca-ES" w:eastAsia="es-ES"/>
        </w:rPr>
        <w:t>Solament en cas d'empreses estrangeres.</w:t>
      </w:r>
    </w:p>
    <w:p w:rsidR="004C53F5" w:rsidRPr="002A578E" w:rsidRDefault="004C53F5" w:rsidP="004C53F5">
      <w:pPr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Que l'adreça de correu electrònic en què efectuar notificacions és ___________________________________.</w:t>
      </w:r>
    </w:p>
    <w:p w:rsidR="004C53F5" w:rsidRPr="002A578E" w:rsidRDefault="004C53F5" w:rsidP="004C53F5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TERCER.</w:t>
      </w: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 Tractant-se d'un contracte l'execució del qual requereix el tractament de dades personals per compte del responsable del tractament declara:</w:t>
      </w:r>
    </w:p>
    <w:p w:rsidR="004C53F5" w:rsidRPr="002A578E" w:rsidRDefault="004C53F5" w:rsidP="004C53F5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□ Que NO té previst subcontractar els servidors o els serveis associats a aquests, el nom o el perfil empresarial, definit per referència a les condicions de solvència professional o tècnica, dels subcontractistes als quals s'encomani la seva realització.</w:t>
      </w: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br/>
        <w:t xml:space="preserve">□ Que SÍ té previst subcontractar els servidors o els serveis associats a </w:t>
      </w:r>
      <w:proofErr w:type="spellStart"/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aquests.</w:t>
      </w:r>
      <w:r w:rsidRPr="002A578E">
        <w:rPr>
          <w:rFonts w:ascii="Arial" w:eastAsia="Times New Roman" w:hAnsi="Arial" w:cs="Arial"/>
          <w:i/>
          <w:iCs/>
          <w:sz w:val="18"/>
          <w:szCs w:val="18"/>
          <w:lang w:val="ca-ES" w:eastAsia="es-ES"/>
        </w:rPr>
        <w:t>indicar</w:t>
      </w:r>
      <w:proofErr w:type="spellEnd"/>
      <w:r w:rsidRPr="002A578E">
        <w:rPr>
          <w:rFonts w:ascii="Arial" w:eastAsia="Times New Roman" w:hAnsi="Arial" w:cs="Arial"/>
          <w:i/>
          <w:iCs/>
          <w:sz w:val="18"/>
          <w:szCs w:val="18"/>
          <w:lang w:val="ca-ES" w:eastAsia="es-ES"/>
        </w:rPr>
        <w:t xml:space="preserve"> en aquest cas nomeni o el perfil empresarial, definit per referència a les condicions de solvència professional o tècnica, dels subcontractistes als quals s'encomani la seva realització</w:t>
      </w:r>
    </w:p>
    <w:p w:rsidR="004C53F5" w:rsidRPr="002A578E" w:rsidRDefault="004C53F5" w:rsidP="004C53F5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QUART.</w:t>
      </w: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 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:rsidR="004C53F5" w:rsidRPr="002A578E" w:rsidRDefault="004C53F5" w:rsidP="004C53F5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2A578E">
        <w:rPr>
          <w:rFonts w:ascii="Arial" w:eastAsia="Times New Roman" w:hAnsi="Arial" w:cs="Arial"/>
          <w:sz w:val="18"/>
          <w:szCs w:val="18"/>
          <w:lang w:val="ca-ES" w:eastAsia="es-ES"/>
        </w:rPr>
        <w:t>I per deixar-ne constància, signo la present declaració.</w:t>
      </w:r>
    </w:p>
    <w:p w:rsidR="004C53F5" w:rsidRPr="002A578E" w:rsidRDefault="004C53F5" w:rsidP="004C53F5">
      <w:pPr>
        <w:spacing w:after="0" w:line="240" w:lineRule="auto"/>
        <w:jc w:val="both"/>
        <w:rPr>
          <w:rFonts w:ascii="Arial" w:hAnsi="Arial" w:cs="Arial"/>
          <w:sz w:val="18"/>
          <w:szCs w:val="18"/>
          <w:lang w:val="ca-ES"/>
        </w:rPr>
      </w:pPr>
    </w:p>
    <w:p w:rsidR="004C53F5" w:rsidRPr="002A578E" w:rsidRDefault="004C53F5" w:rsidP="004C53F5">
      <w:pPr>
        <w:spacing w:after="0" w:line="24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2A578E">
        <w:rPr>
          <w:rFonts w:ascii="Arial" w:hAnsi="Arial" w:cs="Arial"/>
          <w:sz w:val="18"/>
          <w:szCs w:val="18"/>
          <w:lang w:val="ca-ES"/>
        </w:rPr>
        <w:t xml:space="preserve">(lloc i data ) </w:t>
      </w:r>
    </w:p>
    <w:p w:rsidR="004C53F5" w:rsidRPr="002A578E" w:rsidRDefault="004C53F5" w:rsidP="004C53F5">
      <w:pPr>
        <w:spacing w:after="0" w:line="240" w:lineRule="auto"/>
        <w:jc w:val="both"/>
        <w:rPr>
          <w:rFonts w:ascii="Arial" w:hAnsi="Arial" w:cs="Arial"/>
          <w:sz w:val="18"/>
          <w:szCs w:val="18"/>
          <w:lang w:val="ca-ES"/>
        </w:rPr>
      </w:pPr>
    </w:p>
    <w:p w:rsidR="004C53F5" w:rsidRPr="002A578E" w:rsidRDefault="004C53F5" w:rsidP="004C53F5">
      <w:pPr>
        <w:spacing w:after="0" w:line="24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2A578E">
        <w:rPr>
          <w:rFonts w:ascii="Arial" w:hAnsi="Arial" w:cs="Arial"/>
          <w:sz w:val="18"/>
          <w:szCs w:val="18"/>
          <w:lang w:val="ca-ES"/>
        </w:rPr>
        <w:t xml:space="preserve">Signatura </w:t>
      </w:r>
    </w:p>
    <w:p w:rsidR="004C53F5" w:rsidRPr="002A578E" w:rsidRDefault="004C53F5" w:rsidP="004C53F5">
      <w:pPr>
        <w:spacing w:after="0" w:line="240" w:lineRule="auto"/>
        <w:jc w:val="both"/>
        <w:rPr>
          <w:rFonts w:ascii="Arial" w:hAnsi="Arial" w:cs="Arial"/>
          <w:sz w:val="18"/>
          <w:szCs w:val="18"/>
          <w:lang w:val="ca-ES"/>
        </w:rPr>
      </w:pPr>
    </w:p>
    <w:p w:rsidR="004C53F5" w:rsidRPr="004028EB" w:rsidRDefault="004C53F5" w:rsidP="004C53F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ca-ES"/>
        </w:rPr>
      </w:pPr>
      <w:r w:rsidRPr="004028EB">
        <w:rPr>
          <w:rFonts w:ascii="Arial" w:hAnsi="Arial" w:cs="Arial"/>
          <w:sz w:val="16"/>
          <w:szCs w:val="16"/>
          <w:lang w:val="ca-ES"/>
        </w:rPr>
        <w:t xml:space="preserve">*D’acord amb el que estableix la legislació vigent en matèria de protecció de dades de caràcter personal us informem que les vostres dades seran incorporades a un tractament de l’Ajuntament de Massanes amb la finalitat de gestionar el procediment de contractació en compliment d’una relació </w:t>
      </w:r>
      <w:proofErr w:type="spellStart"/>
      <w:r w:rsidRPr="004028EB">
        <w:rPr>
          <w:rFonts w:ascii="Arial" w:hAnsi="Arial" w:cs="Arial"/>
          <w:sz w:val="16"/>
          <w:szCs w:val="16"/>
          <w:lang w:val="ca-ES"/>
        </w:rPr>
        <w:t>precontractual</w:t>
      </w:r>
      <w:proofErr w:type="spellEnd"/>
      <w:r w:rsidRPr="004028EB">
        <w:rPr>
          <w:rFonts w:ascii="Arial" w:hAnsi="Arial" w:cs="Arial"/>
          <w:sz w:val="16"/>
          <w:szCs w:val="16"/>
          <w:lang w:val="ca-ES"/>
        </w:rPr>
        <w:t>. Es publicaran les dades del contractista d’acord amb la normativa de transparència i de contractes del sector públic. Les dades no seran cedides a terceres persones excepte en els casos previstos legalment. Un cop finalitzi el procediment conservarem les seves dades com a part de l’arxiu d’expedients de l’Ajuntament per obligació legal. En qualsevol moment, pot sol•licitar l'accés, rectificació, supressió i exercir la resta dels seus drets, mitjançant un escrit adreçat a Servei d’Assistència i Cooperació als Municipis – Diputació de Girona, Delegat de Protecció de Dades, protecciodedades@ddgi.cat</w:t>
      </w:r>
    </w:p>
    <w:p w:rsidR="00C37D2C" w:rsidRDefault="00C37D2C"/>
    <w:sectPr w:rsidR="00C37D2C" w:rsidSect="00C37D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F5" w:rsidRDefault="004C53F5" w:rsidP="004C53F5">
      <w:pPr>
        <w:spacing w:after="0" w:line="240" w:lineRule="auto"/>
      </w:pPr>
      <w:r>
        <w:separator/>
      </w:r>
    </w:p>
  </w:endnote>
  <w:endnote w:type="continuationSeparator" w:id="0">
    <w:p w:rsidR="004C53F5" w:rsidRDefault="004C53F5" w:rsidP="004C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F5" w:rsidRDefault="004C53F5" w:rsidP="004C53F5">
      <w:pPr>
        <w:spacing w:after="0" w:line="240" w:lineRule="auto"/>
      </w:pPr>
      <w:r>
        <w:separator/>
      </w:r>
    </w:p>
  </w:footnote>
  <w:footnote w:type="continuationSeparator" w:id="0">
    <w:p w:rsidR="004C53F5" w:rsidRDefault="004C53F5" w:rsidP="004C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F5" w:rsidRDefault="004C53F5">
    <w:pPr>
      <w:pStyle w:val="Encabezado"/>
    </w:pPr>
    <w:bookmarkStart w:id="0" w:name="_GoBack"/>
    <w:r>
      <w:rPr>
        <w:noProof/>
        <w:lang w:eastAsia="es-ES"/>
      </w:rPr>
      <w:drawing>
        <wp:inline distT="0" distB="0" distL="0" distR="0">
          <wp:extent cx="1805940" cy="1127760"/>
          <wp:effectExtent l="1905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1127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F42"/>
    <w:multiLevelType w:val="multilevel"/>
    <w:tmpl w:val="728E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3F5"/>
    <w:rsid w:val="00005D16"/>
    <w:rsid w:val="000308C7"/>
    <w:rsid w:val="00037271"/>
    <w:rsid w:val="000401FB"/>
    <w:rsid w:val="0005343A"/>
    <w:rsid w:val="000601F4"/>
    <w:rsid w:val="000834E8"/>
    <w:rsid w:val="000854FF"/>
    <w:rsid w:val="00086598"/>
    <w:rsid w:val="00093F7C"/>
    <w:rsid w:val="000A6F8C"/>
    <w:rsid w:val="000B5507"/>
    <w:rsid w:val="000C4467"/>
    <w:rsid w:val="000E6097"/>
    <w:rsid w:val="000F3F09"/>
    <w:rsid w:val="001008C4"/>
    <w:rsid w:val="00137B7A"/>
    <w:rsid w:val="001524B7"/>
    <w:rsid w:val="00173847"/>
    <w:rsid w:val="00186C25"/>
    <w:rsid w:val="0019140A"/>
    <w:rsid w:val="00195F27"/>
    <w:rsid w:val="001B7D0E"/>
    <w:rsid w:val="001C16C3"/>
    <w:rsid w:val="001D14D5"/>
    <w:rsid w:val="001F0DFE"/>
    <w:rsid w:val="001F645B"/>
    <w:rsid w:val="0020596D"/>
    <w:rsid w:val="00212EEA"/>
    <w:rsid w:val="00224A99"/>
    <w:rsid w:val="002529D9"/>
    <w:rsid w:val="00265B1A"/>
    <w:rsid w:val="002A6AD7"/>
    <w:rsid w:val="002B0D08"/>
    <w:rsid w:val="002D213A"/>
    <w:rsid w:val="002D2485"/>
    <w:rsid w:val="002E2841"/>
    <w:rsid w:val="002E5077"/>
    <w:rsid w:val="0030078F"/>
    <w:rsid w:val="003051C5"/>
    <w:rsid w:val="00311565"/>
    <w:rsid w:val="00334DBE"/>
    <w:rsid w:val="00346784"/>
    <w:rsid w:val="00381DE8"/>
    <w:rsid w:val="003B397A"/>
    <w:rsid w:val="003D3118"/>
    <w:rsid w:val="003E37EC"/>
    <w:rsid w:val="003F744C"/>
    <w:rsid w:val="00415D24"/>
    <w:rsid w:val="00421FDB"/>
    <w:rsid w:val="00432804"/>
    <w:rsid w:val="00433C13"/>
    <w:rsid w:val="00443043"/>
    <w:rsid w:val="004455A0"/>
    <w:rsid w:val="00493E49"/>
    <w:rsid w:val="004C53F5"/>
    <w:rsid w:val="004E1472"/>
    <w:rsid w:val="00514250"/>
    <w:rsid w:val="00526D18"/>
    <w:rsid w:val="005325EA"/>
    <w:rsid w:val="0053383F"/>
    <w:rsid w:val="00533BD0"/>
    <w:rsid w:val="00542411"/>
    <w:rsid w:val="00543AB9"/>
    <w:rsid w:val="00560365"/>
    <w:rsid w:val="00562B0C"/>
    <w:rsid w:val="005743ED"/>
    <w:rsid w:val="0058361A"/>
    <w:rsid w:val="005A5E59"/>
    <w:rsid w:val="005B0761"/>
    <w:rsid w:val="005C2334"/>
    <w:rsid w:val="005C2EE8"/>
    <w:rsid w:val="005D26D3"/>
    <w:rsid w:val="005E13C5"/>
    <w:rsid w:val="005F102A"/>
    <w:rsid w:val="006018DB"/>
    <w:rsid w:val="00604C9A"/>
    <w:rsid w:val="00610256"/>
    <w:rsid w:val="00633ABB"/>
    <w:rsid w:val="00634789"/>
    <w:rsid w:val="006428C3"/>
    <w:rsid w:val="0065760F"/>
    <w:rsid w:val="006765A8"/>
    <w:rsid w:val="00681269"/>
    <w:rsid w:val="00682EBB"/>
    <w:rsid w:val="006A5470"/>
    <w:rsid w:val="006B4A66"/>
    <w:rsid w:val="006B4AA2"/>
    <w:rsid w:val="006C52E0"/>
    <w:rsid w:val="006E67B6"/>
    <w:rsid w:val="006F20FF"/>
    <w:rsid w:val="00714449"/>
    <w:rsid w:val="00714895"/>
    <w:rsid w:val="00745526"/>
    <w:rsid w:val="007457C5"/>
    <w:rsid w:val="007474AA"/>
    <w:rsid w:val="00763D36"/>
    <w:rsid w:val="00764642"/>
    <w:rsid w:val="0078187E"/>
    <w:rsid w:val="007B1E02"/>
    <w:rsid w:val="007B6836"/>
    <w:rsid w:val="007B7930"/>
    <w:rsid w:val="007C2054"/>
    <w:rsid w:val="007C48D8"/>
    <w:rsid w:val="007C4C4C"/>
    <w:rsid w:val="007D2EB1"/>
    <w:rsid w:val="0081040A"/>
    <w:rsid w:val="00813422"/>
    <w:rsid w:val="00814323"/>
    <w:rsid w:val="0081639A"/>
    <w:rsid w:val="00817610"/>
    <w:rsid w:val="00846062"/>
    <w:rsid w:val="00850E51"/>
    <w:rsid w:val="00873A7A"/>
    <w:rsid w:val="00875B07"/>
    <w:rsid w:val="00894C57"/>
    <w:rsid w:val="008A4B36"/>
    <w:rsid w:val="008D30D0"/>
    <w:rsid w:val="008D4867"/>
    <w:rsid w:val="008E3F4C"/>
    <w:rsid w:val="008E64E1"/>
    <w:rsid w:val="008E6AD7"/>
    <w:rsid w:val="008E6B0B"/>
    <w:rsid w:val="00916115"/>
    <w:rsid w:val="00926E79"/>
    <w:rsid w:val="00955CE4"/>
    <w:rsid w:val="00966248"/>
    <w:rsid w:val="009C604C"/>
    <w:rsid w:val="009D1FFA"/>
    <w:rsid w:val="009F029C"/>
    <w:rsid w:val="009F3AEC"/>
    <w:rsid w:val="00A007BF"/>
    <w:rsid w:val="00A00C96"/>
    <w:rsid w:val="00A12A1C"/>
    <w:rsid w:val="00A4230C"/>
    <w:rsid w:val="00A463F9"/>
    <w:rsid w:val="00A62E83"/>
    <w:rsid w:val="00A80A3E"/>
    <w:rsid w:val="00A86C76"/>
    <w:rsid w:val="00A86D3D"/>
    <w:rsid w:val="00AA558C"/>
    <w:rsid w:val="00AA6528"/>
    <w:rsid w:val="00AC0BDF"/>
    <w:rsid w:val="00AC0EDE"/>
    <w:rsid w:val="00AE1A58"/>
    <w:rsid w:val="00AF2B19"/>
    <w:rsid w:val="00AF5ED8"/>
    <w:rsid w:val="00B07874"/>
    <w:rsid w:val="00B1211F"/>
    <w:rsid w:val="00B1641C"/>
    <w:rsid w:val="00B21727"/>
    <w:rsid w:val="00B4137F"/>
    <w:rsid w:val="00B41B98"/>
    <w:rsid w:val="00B603F1"/>
    <w:rsid w:val="00BB7504"/>
    <w:rsid w:val="00BC70E8"/>
    <w:rsid w:val="00BC7F59"/>
    <w:rsid w:val="00BF6B68"/>
    <w:rsid w:val="00C24901"/>
    <w:rsid w:val="00C37D2C"/>
    <w:rsid w:val="00C86595"/>
    <w:rsid w:val="00C95E30"/>
    <w:rsid w:val="00CA63F5"/>
    <w:rsid w:val="00CA6857"/>
    <w:rsid w:val="00CD5333"/>
    <w:rsid w:val="00CF1C51"/>
    <w:rsid w:val="00D019DC"/>
    <w:rsid w:val="00D0715A"/>
    <w:rsid w:val="00D07432"/>
    <w:rsid w:val="00D15912"/>
    <w:rsid w:val="00D82917"/>
    <w:rsid w:val="00D82967"/>
    <w:rsid w:val="00D85512"/>
    <w:rsid w:val="00DB434C"/>
    <w:rsid w:val="00DB63C8"/>
    <w:rsid w:val="00DB6FEA"/>
    <w:rsid w:val="00DC277F"/>
    <w:rsid w:val="00E15249"/>
    <w:rsid w:val="00E2595E"/>
    <w:rsid w:val="00E61A85"/>
    <w:rsid w:val="00E623B9"/>
    <w:rsid w:val="00E7118B"/>
    <w:rsid w:val="00E86E5C"/>
    <w:rsid w:val="00E9146F"/>
    <w:rsid w:val="00EC784A"/>
    <w:rsid w:val="00EC7FB3"/>
    <w:rsid w:val="00ED076D"/>
    <w:rsid w:val="00EE0EFC"/>
    <w:rsid w:val="00EE2A38"/>
    <w:rsid w:val="00F10B40"/>
    <w:rsid w:val="00F12788"/>
    <w:rsid w:val="00F32542"/>
    <w:rsid w:val="00F42EB4"/>
    <w:rsid w:val="00F75B90"/>
    <w:rsid w:val="00F94DFF"/>
    <w:rsid w:val="00FC7760"/>
    <w:rsid w:val="00FD1081"/>
    <w:rsid w:val="00FD1713"/>
    <w:rsid w:val="00FD49DD"/>
    <w:rsid w:val="00FE5DBC"/>
    <w:rsid w:val="00FE6BC5"/>
    <w:rsid w:val="00FF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F5"/>
    <w:pPr>
      <w:spacing w:before="0" w:beforeAutospacing="0"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C5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5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4C5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53F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3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3399</Characters>
  <Application>Microsoft Office Word</Application>
  <DocSecurity>0</DocSecurity>
  <Lines>28</Lines>
  <Paragraphs>8</Paragraphs>
  <ScaleCrop>false</ScaleCrop>
  <Company> 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1</cp:revision>
  <dcterms:created xsi:type="dcterms:W3CDTF">2025-11-07T11:51:00Z</dcterms:created>
  <dcterms:modified xsi:type="dcterms:W3CDTF">2025-11-07T11:51:00Z</dcterms:modified>
</cp:coreProperties>
</file>