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28" w:rsidRPr="00F3116F" w:rsidRDefault="00C05328" w:rsidP="00C05328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3116F">
        <w:rPr>
          <w:rFonts w:ascii="Arial Narrow" w:hAnsi="Arial Narrow" w:cs="Arial"/>
          <w:b/>
          <w:bCs/>
          <w:sz w:val="22"/>
          <w:szCs w:val="22"/>
          <w:u w:val="single"/>
        </w:rPr>
        <w:t>ANNEX 1</w:t>
      </w: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D6EB0">
        <w:rPr>
          <w:rFonts w:ascii="Arial Narrow" w:hAnsi="Arial Narrow" w:cs="Arial Narrow"/>
          <w:i/>
          <w:sz w:val="22"/>
          <w:szCs w:val="22"/>
          <w:u w:val="single"/>
        </w:rPr>
        <w:t>DECLARACIÓ RESPONSABLE</w:t>
      </w: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  <w:r w:rsidRPr="007D6EB0">
        <w:rPr>
          <w:rFonts w:ascii="Arial Narrow" w:hAnsi="Arial Narrow" w:cs="Arial Narrow"/>
          <w:i/>
          <w:sz w:val="22"/>
          <w:szCs w:val="22"/>
        </w:rPr>
        <w:t>El/</w:t>
      </w:r>
      <w:smartTag w:uri="urn:schemas-microsoft-com:office:smarttags" w:element="PersonName">
        <w:smartTagPr>
          <w:attr w:name="ProductID" w:val="la Sr"/>
        </w:smartTagPr>
        <w:r w:rsidRPr="007D6EB0">
          <w:rPr>
            <w:rFonts w:ascii="Arial Narrow" w:hAnsi="Arial Narrow" w:cs="Arial Narrow"/>
            <w:i/>
            <w:sz w:val="22"/>
            <w:szCs w:val="22"/>
          </w:rPr>
          <w:t>la Sr</w:t>
        </w:r>
      </w:smartTag>
      <w:r w:rsidRPr="007D6EB0">
        <w:rPr>
          <w:rFonts w:ascii="Arial Narrow" w:hAnsi="Arial Narrow" w:cs="Arial Narrow"/>
          <w:i/>
          <w:sz w:val="22"/>
          <w:szCs w:val="22"/>
        </w:rPr>
        <w:t xml:space="preserve">/a._______________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NIF núm. __________, en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nom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propi ( o en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representació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l’empresa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___________, en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qualitat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de __________, i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segons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escriptura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pública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autoritzada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davant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Notari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>/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ària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________ , en data _________ i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número de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protocol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________, NIIF _____________ , domiciliada a </w:t>
      </w: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  <w:r w:rsidRPr="007D6EB0">
        <w:rPr>
          <w:rFonts w:ascii="Arial Narrow" w:hAnsi="Arial Narrow" w:cs="Arial Narrow"/>
          <w:i/>
          <w:sz w:val="22"/>
          <w:szCs w:val="22"/>
        </w:rPr>
        <w:t xml:space="preserve">_________) declara </w:t>
      </w:r>
      <w:proofErr w:type="spellStart"/>
      <w:r w:rsidRPr="007D6EB0">
        <w:rPr>
          <w:rFonts w:ascii="Arial Narrow" w:hAnsi="Arial Narrow" w:cs="Arial Narrow"/>
          <w:i/>
          <w:sz w:val="22"/>
          <w:szCs w:val="22"/>
        </w:rPr>
        <w:t>responsablement</w:t>
      </w:r>
      <w:proofErr w:type="spellEnd"/>
      <w:r w:rsidRPr="007D6EB0">
        <w:rPr>
          <w:rFonts w:ascii="Arial Narrow" w:hAnsi="Arial Narrow" w:cs="Arial Narrow"/>
          <w:i/>
          <w:sz w:val="22"/>
          <w:szCs w:val="22"/>
        </w:rPr>
        <w:t xml:space="preserve"> </w:t>
      </w:r>
    </w:p>
    <w:p w:rsidR="00C05328" w:rsidRPr="007D6EB0" w:rsidRDefault="00C05328" w:rsidP="00C05328">
      <w:pPr>
        <w:jc w:val="both"/>
        <w:rPr>
          <w:rFonts w:ascii="Arial Narrow" w:hAnsi="Arial Narrow" w:cs="Arial Narrow"/>
          <w:i/>
          <w:sz w:val="22"/>
          <w:szCs w:val="22"/>
        </w:rPr>
      </w:pPr>
    </w:p>
    <w:p w:rsidR="00C05328" w:rsidRPr="007D6EB0" w:rsidRDefault="00C05328" w:rsidP="00C05328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facultat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/da per contractar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l’Administració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ja que té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capacitat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d’obrar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la </w:t>
      </w:r>
      <w:proofErr w:type="spellStart"/>
      <w:proofErr w:type="gramStart"/>
      <w:r w:rsidRPr="007D6EB0">
        <w:rPr>
          <w:rFonts w:ascii="Arial Narrow" w:hAnsi="Arial Narrow" w:cs="Arial"/>
          <w:i/>
          <w:sz w:val="22"/>
          <w:szCs w:val="22"/>
        </w:rPr>
        <w:t>solvència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Fonts w:ascii="Arial Narrow" w:hAnsi="Arial Narrow" w:cs="Arial"/>
          <w:i/>
          <w:sz w:val="22"/>
          <w:szCs w:val="22"/>
        </w:rPr>
        <w:t xml:space="preserve"> (</w:t>
      </w:r>
      <w:proofErr w:type="spellStart"/>
      <w:proofErr w:type="gramEnd"/>
      <w:r w:rsidRPr="007D6EB0">
        <w:rPr>
          <w:rFonts w:ascii="Arial Narrow" w:hAnsi="Arial Narrow" w:cs="Arial"/>
          <w:i/>
          <w:sz w:val="22"/>
          <w:szCs w:val="22"/>
        </w:rPr>
        <w:t>econòmica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financera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tècnica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professional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) requerida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no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troba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incursa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circumstàncies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prohibició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per contractar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establertes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l’article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71 de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Llei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9/2017, de 8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novembre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de contractes del sector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públic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.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disposició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poder-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ho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acreditar en el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moment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que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sigui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requerida.</w:t>
      </w:r>
    </w:p>
    <w:p w:rsidR="00C05328" w:rsidRPr="007D6EB0" w:rsidRDefault="00C05328" w:rsidP="00C05328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disposa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autoritzacions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necessàries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exercir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l’activitat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posseeix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l’habilitació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professional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precisa per a la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realització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l’objecte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del contracte.</w:t>
      </w:r>
    </w:p>
    <w:p w:rsidR="00C05328" w:rsidRPr="007D6EB0" w:rsidRDefault="00C05328" w:rsidP="00C05328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adscriure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l’execució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del contracte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mitjans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materials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i/o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personals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indicats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Plecs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la plantilla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està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integrada per un nombre de persones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treballadores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discapacitat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no inferior al 2% o que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s’ha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adoptat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alguna de les mesures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alternatives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previstes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en la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legislació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vigent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.</w:t>
      </w:r>
    </w:p>
    <w:p w:rsidR="00C05328" w:rsidRPr="007D6EB0" w:rsidRDefault="00C05328" w:rsidP="00C05328">
      <w:pPr>
        <w:ind w:left="708"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.......SI      ..........NO    ........No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obligat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per normativa</w:t>
      </w:r>
    </w:p>
    <w:p w:rsidR="00C05328" w:rsidRPr="007D6EB0" w:rsidRDefault="00C05328" w:rsidP="00C05328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disposa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d’un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pla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d’igualtat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d’oportunitats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entre les dones i les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homes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.</w:t>
      </w:r>
    </w:p>
    <w:p w:rsidR="00C05328" w:rsidRPr="007D6EB0" w:rsidRDefault="00C05328" w:rsidP="00C05328">
      <w:pPr>
        <w:ind w:left="708"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.......SI    ...........NO    ..........No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obligat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per normativa</w:t>
      </w:r>
    </w:p>
    <w:p w:rsidR="00C05328" w:rsidRPr="007D6EB0" w:rsidRDefault="00C05328" w:rsidP="00C05328">
      <w:pPr>
        <w:numPr>
          <w:ilvl w:val="0"/>
          <w:numId w:val="4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Respecte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l’Impost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d’Activitats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Econòmiques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(IAE)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l’empresa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:</w:t>
      </w:r>
    </w:p>
    <w:p w:rsidR="00C05328" w:rsidRPr="007D6EB0" w:rsidRDefault="00C05328" w:rsidP="00C05328">
      <w:pPr>
        <w:ind w:left="720"/>
        <w:rPr>
          <w:rFonts w:ascii="Arial Narrow" w:hAnsi="Arial Narrow" w:cs="Arial"/>
          <w:i/>
          <w:sz w:val="22"/>
          <w:szCs w:val="22"/>
        </w:rPr>
      </w:pPr>
      <w:proofErr w:type="gramStart"/>
      <w:r w:rsidRPr="007D6EB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una X una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dues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opcions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C05328" w:rsidRPr="00016E16" w:rsidTr="00313EFE">
        <w:trPr>
          <w:gridAfter w:val="1"/>
          <w:wAfter w:w="1666" w:type="dxa"/>
        </w:trPr>
        <w:tc>
          <w:tcPr>
            <w:tcW w:w="5670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Està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subjecta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l’IAE</w:t>
            </w:r>
            <w:proofErr w:type="spellEnd"/>
          </w:p>
        </w:tc>
      </w:tr>
      <w:tr w:rsidR="00C05328" w:rsidRPr="00016E16" w:rsidTr="00313EFE">
        <w:tc>
          <w:tcPr>
            <w:tcW w:w="7336" w:type="dxa"/>
            <w:gridSpan w:val="2"/>
          </w:tcPr>
          <w:p w:rsidR="00C05328" w:rsidRPr="00016E16" w:rsidRDefault="00C05328" w:rsidP="00313EFE">
            <w:pPr>
              <w:ind w:left="317" w:hanging="31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No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està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subjecta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l’IAE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n’està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exempta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, i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continuen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vigents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les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circumstàncies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que donaren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lloc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a la no-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subjecció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l’exempció</w:t>
            </w:r>
            <w:proofErr w:type="spellEnd"/>
          </w:p>
        </w:tc>
      </w:tr>
    </w:tbl>
    <w:p w:rsidR="00C05328" w:rsidRPr="007D6EB0" w:rsidRDefault="00C05328" w:rsidP="00C0532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troba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al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corrent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del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compliment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les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obligacions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tributàries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guretat Social."/>
        </w:smartTagPr>
        <w:r w:rsidRPr="007D6EB0">
          <w:rPr>
            <w:rFonts w:ascii="Arial Narrow" w:hAnsi="Arial Narrow"/>
            <w:i/>
            <w:sz w:val="22"/>
            <w:szCs w:val="22"/>
          </w:rPr>
          <w:t xml:space="preserve">la </w:t>
        </w:r>
        <w:proofErr w:type="spellStart"/>
        <w:r w:rsidRPr="007D6EB0">
          <w:rPr>
            <w:rFonts w:ascii="Arial Narrow" w:hAnsi="Arial Narrow"/>
            <w:i/>
            <w:sz w:val="22"/>
            <w:szCs w:val="22"/>
          </w:rPr>
          <w:t>Seguretat</w:t>
        </w:r>
        <w:proofErr w:type="spellEnd"/>
        <w:r w:rsidRPr="007D6EB0">
          <w:rPr>
            <w:rFonts w:ascii="Arial Narrow" w:hAnsi="Arial Narrow"/>
            <w:i/>
            <w:sz w:val="22"/>
            <w:szCs w:val="22"/>
          </w:rPr>
          <w:t xml:space="preserve"> Social.</w:t>
        </w:r>
      </w:smartTag>
    </w:p>
    <w:p w:rsidR="00C05328" w:rsidRDefault="00C05328" w:rsidP="00C0532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dóna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compliment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les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previsions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la normativa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matèria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prevenció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riscos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laborals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, i no ha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incomplert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seves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obligacions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àmbits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la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legislació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laboral, social o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qualsevol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altre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especificada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Plecs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.</w:t>
      </w:r>
    </w:p>
    <w:p w:rsidR="00C05328" w:rsidRPr="00117BF2" w:rsidRDefault="00C05328" w:rsidP="00C0532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117BF2">
        <w:rPr>
          <w:rFonts w:ascii="Arial Narrow" w:hAnsi="Arial Narrow"/>
          <w:i/>
          <w:sz w:val="22"/>
          <w:szCs w:val="22"/>
        </w:rPr>
        <w:t xml:space="preserve">Que té en el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seu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poder la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certificació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negativa del Registre central de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delinqüents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sexuals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vigent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cadascun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dels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seus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treballadors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i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treballadores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que </w:t>
      </w:r>
      <w:proofErr w:type="spellStart"/>
      <w:r w:rsidRPr="00117BF2">
        <w:rPr>
          <w:rFonts w:ascii="Arial Narrow" w:hAnsi="Arial Narrow"/>
          <w:i/>
          <w:sz w:val="22"/>
          <w:szCs w:val="22"/>
        </w:rPr>
        <w:t>executin</w:t>
      </w:r>
      <w:proofErr w:type="spellEnd"/>
      <w:r w:rsidRPr="00117BF2">
        <w:rPr>
          <w:rFonts w:ascii="Arial Narrow" w:hAnsi="Arial Narrow"/>
          <w:i/>
          <w:sz w:val="22"/>
          <w:szCs w:val="22"/>
        </w:rPr>
        <w:t xml:space="preserve"> el contracte.</w:t>
      </w:r>
    </w:p>
    <w:p w:rsidR="00C05328" w:rsidRPr="007D6EB0" w:rsidRDefault="00C05328" w:rsidP="00C05328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que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formulin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ofertes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vinculades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el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grup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empresarial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què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pertanyen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és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gramStart"/>
      <w:r w:rsidRPr="007D6EB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D6EB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que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composen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r w:rsidRPr="007D6EB0">
        <w:rPr>
          <w:rFonts w:ascii="Arial Narrow" w:hAnsi="Arial Narrow" w:cs="Arial"/>
          <w:b/>
          <w:i/>
          <w:sz w:val="22"/>
          <w:szCs w:val="22"/>
        </w:rPr>
        <w:t xml:space="preserve">( INDICAR SI O NO). En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resposta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afirmativa </w:t>
      </w:r>
      <w:proofErr w:type="gramStart"/>
      <w:r w:rsidRPr="007D6EB0">
        <w:rPr>
          <w:rFonts w:ascii="Arial Narrow" w:hAnsi="Arial Narrow" w:cs="Arial"/>
          <w:b/>
          <w:i/>
          <w:sz w:val="22"/>
          <w:szCs w:val="22"/>
        </w:rPr>
        <w:t>( INDICAR</w:t>
      </w:r>
      <w:proofErr w:type="gram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que la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composen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>)</w:t>
      </w:r>
    </w:p>
    <w:p w:rsidR="00C05328" w:rsidRPr="007D6EB0" w:rsidRDefault="00C05328" w:rsidP="00C05328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inscrita en el Registre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Electrònic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Licitadores de </w:t>
      </w:r>
      <w:smartTag w:uri="urn:schemas-microsoft-com:office:smarttags" w:element="PersonName">
        <w:smartTagPr>
          <w:attr w:name="ProductID" w:val="la Generalitat"/>
        </w:smartTagPr>
        <w:r w:rsidRPr="007D6EB0">
          <w:rPr>
            <w:rFonts w:ascii="Arial Narrow" w:hAnsi="Arial Narrow" w:cs="Arial"/>
            <w:i/>
            <w:sz w:val="22"/>
            <w:szCs w:val="22"/>
          </w:rPr>
          <w:t>la Generalitat</w:t>
        </w:r>
      </w:smartTag>
      <w:r w:rsidRPr="007D6EB0">
        <w:rPr>
          <w:rFonts w:ascii="Arial Narrow" w:hAnsi="Arial Narrow" w:cs="Arial"/>
          <w:i/>
          <w:sz w:val="22"/>
          <w:szCs w:val="22"/>
        </w:rPr>
        <w:t xml:space="preserve"> de Catalunya </w:t>
      </w:r>
      <w:r w:rsidRPr="007D6EB0">
        <w:rPr>
          <w:rFonts w:ascii="Arial Narrow" w:hAnsi="Arial Narrow" w:cs="Arial"/>
          <w:b/>
          <w:i/>
          <w:sz w:val="22"/>
          <w:szCs w:val="22"/>
        </w:rPr>
        <w:t>(RELI) o en el ROLECE</w:t>
      </w:r>
      <w:r w:rsidRPr="007D6EB0">
        <w:rPr>
          <w:rFonts w:ascii="Arial Narrow" w:hAnsi="Arial Narrow" w:cs="Arial"/>
          <w:i/>
          <w:sz w:val="22"/>
          <w:szCs w:val="22"/>
        </w:rPr>
        <w:t xml:space="preserve">, (NIF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l’apoderat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.....................................................) </w:t>
      </w:r>
      <w:r w:rsidRPr="007D6EB0">
        <w:rPr>
          <w:rFonts w:ascii="Arial Narrow" w:hAnsi="Arial Narrow" w:cs="Arial"/>
          <w:b/>
          <w:i/>
          <w:sz w:val="22"/>
          <w:szCs w:val="22"/>
        </w:rPr>
        <w:t xml:space="preserve">i </w:t>
      </w:r>
      <w:r w:rsidRPr="007D6EB0">
        <w:rPr>
          <w:rFonts w:ascii="Arial Narrow" w:hAnsi="Arial Narrow" w:cs="Arial"/>
          <w:i/>
          <w:sz w:val="22"/>
          <w:szCs w:val="22"/>
        </w:rPr>
        <w:t xml:space="preserve">tota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documentació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que figura en el RELI/ROLECE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manté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vigència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no ha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modificada.</w:t>
      </w:r>
    </w:p>
    <w:p w:rsidR="00C05328" w:rsidRPr="007D6EB0" w:rsidRDefault="00C05328" w:rsidP="00C05328">
      <w:pPr>
        <w:ind w:left="720"/>
        <w:rPr>
          <w:rFonts w:ascii="Arial Narrow" w:hAnsi="Arial Narrow" w:cs="Arial"/>
          <w:i/>
          <w:sz w:val="22"/>
          <w:szCs w:val="22"/>
        </w:rPr>
      </w:pPr>
      <w:proofErr w:type="gramStart"/>
      <w:r w:rsidRPr="007D6EB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una X una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dues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opcions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C05328" w:rsidRPr="00016E16" w:rsidTr="00313EFE">
        <w:tc>
          <w:tcPr>
            <w:tcW w:w="1576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no ha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celebrat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acord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altres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operadors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econòmics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destinats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falsejar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competència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l’àmbit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d’aquest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contracte i que no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coneix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conflicte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d’interessos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vinculat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participació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aquest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procediment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contractació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reuneix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algun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/s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criteris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preferència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cas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d’igualació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proposicions</w:t>
      </w:r>
      <w:proofErr w:type="spellEnd"/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C05328" w:rsidRPr="00016E16" w:rsidTr="00313EFE">
        <w:tc>
          <w:tcPr>
            <w:tcW w:w="1576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Es designa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persona/es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autoritzada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/es per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rebre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l’avís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notificacions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mitjans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electrònics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gramStart"/>
      <w:r w:rsidRPr="007D6EB0">
        <w:rPr>
          <w:rFonts w:ascii="Arial Narrow" w:hAnsi="Arial Narrow" w:cs="Arial"/>
          <w:i/>
          <w:sz w:val="22"/>
          <w:szCs w:val="22"/>
        </w:rPr>
        <w:t>a :</w:t>
      </w:r>
      <w:proofErr w:type="gramEnd"/>
    </w:p>
    <w:p w:rsidR="00C05328" w:rsidRPr="007D6EB0" w:rsidRDefault="00C05328" w:rsidP="00C05328">
      <w:pPr>
        <w:ind w:left="-22"/>
        <w:rPr>
          <w:rFonts w:ascii="Arial Narrow" w:hAnsi="Arial Narrow" w:cs="Arial"/>
          <w:i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92"/>
        <w:gridCol w:w="2844"/>
        <w:gridCol w:w="1836"/>
      </w:tblGrid>
      <w:tr w:rsidR="00C05328" w:rsidRPr="00016E16" w:rsidTr="00313EFE">
        <w:tc>
          <w:tcPr>
            <w:tcW w:w="2268" w:type="dxa"/>
          </w:tcPr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Persona/es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autoritzada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/es*</w:t>
            </w:r>
          </w:p>
        </w:tc>
        <w:tc>
          <w:tcPr>
            <w:tcW w:w="1692" w:type="dxa"/>
          </w:tcPr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DNI*</w:t>
            </w:r>
          </w:p>
        </w:tc>
        <w:tc>
          <w:tcPr>
            <w:tcW w:w="2844" w:type="dxa"/>
          </w:tcPr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Correu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electrònic</w:t>
            </w:r>
            <w:proofErr w:type="spellEnd"/>
          </w:p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professional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</w:tc>
        <w:tc>
          <w:tcPr>
            <w:tcW w:w="1836" w:type="dxa"/>
          </w:tcPr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Mòbil</w:t>
            </w:r>
            <w:proofErr w:type="spellEnd"/>
          </w:p>
          <w:p w:rsidR="00C05328" w:rsidRPr="00016E16" w:rsidRDefault="00C05328" w:rsidP="00313EFE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Profesional*</w:t>
            </w:r>
          </w:p>
        </w:tc>
      </w:tr>
      <w:tr w:rsidR="00C05328" w:rsidRPr="00016E16" w:rsidTr="00313EFE">
        <w:tc>
          <w:tcPr>
            <w:tcW w:w="2268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692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844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C05328" w:rsidRPr="00016E16" w:rsidTr="00313EFE">
        <w:tc>
          <w:tcPr>
            <w:tcW w:w="2268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692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844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C05328" w:rsidRPr="00016E16" w:rsidRDefault="00C05328" w:rsidP="00313EFE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C05328" w:rsidRPr="007D6EB0" w:rsidRDefault="00C05328" w:rsidP="00C05328">
      <w:pPr>
        <w:ind w:left="284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*Camps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obligatoris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rPr>
          <w:rFonts w:ascii="Arial Narrow" w:hAnsi="Arial Narrow" w:cs="Arial"/>
          <w:i/>
          <w:sz w:val="22"/>
          <w:szCs w:val="22"/>
        </w:rPr>
      </w:pPr>
      <w:bookmarkStart w:id="0" w:name="_GoBack"/>
    </w:p>
    <w:bookmarkEnd w:id="0"/>
    <w:p w:rsidR="00C05328" w:rsidRPr="007D6EB0" w:rsidRDefault="00C05328" w:rsidP="00C05328">
      <w:pPr>
        <w:ind w:left="284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lastRenderedPageBreak/>
        <w:t xml:space="preserve">Si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l’adreça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o el número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telèfon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mòbil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facilitats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efectes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d’avís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notificació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quedessin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desús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s’haurà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comunicar la dita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circumstància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per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escrit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al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Consorci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"/>
        </w:smartTagPr>
        <w:r w:rsidRPr="007D6EB0">
          <w:rPr>
            <w:rFonts w:ascii="Arial Narrow" w:hAnsi="Arial Narrow" w:cs="Arial"/>
            <w:i/>
            <w:sz w:val="22"/>
            <w:szCs w:val="22"/>
          </w:rPr>
          <w:t xml:space="preserve">la </w:t>
        </w:r>
        <w:proofErr w:type="spellStart"/>
        <w:r w:rsidRPr="007D6EB0">
          <w:rPr>
            <w:rFonts w:ascii="Arial Narrow" w:hAnsi="Arial Narrow" w:cs="Arial"/>
            <w:i/>
            <w:sz w:val="22"/>
            <w:szCs w:val="22"/>
          </w:rPr>
          <w:t>Colònia</w:t>
        </w:r>
        <w:proofErr w:type="spellEnd"/>
        <w:r w:rsidRPr="007D6EB0">
          <w:rPr>
            <w:rFonts w:ascii="Arial Narrow" w:hAnsi="Arial Narrow" w:cs="Arial"/>
            <w:i/>
            <w:sz w:val="22"/>
            <w:szCs w:val="22"/>
          </w:rPr>
          <w:t xml:space="preserve"> Güell</w:t>
        </w:r>
      </w:smartTag>
      <w:r w:rsidRPr="007D6EB0">
        <w:rPr>
          <w:rFonts w:ascii="Arial Narrow" w:hAnsi="Arial Narrow" w:cs="Arial"/>
          <w:i/>
          <w:sz w:val="22"/>
          <w:szCs w:val="22"/>
        </w:rPr>
        <w:t xml:space="preserve"> per tal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fer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modificació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corresponent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o revocar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l’autorització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notificació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ind w:left="284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>El licitador/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contractista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declara que ha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obtingut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consentiment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exprés de les persones a qui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autoritza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rebre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notificacions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derivades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d’aquesta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contractació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per tal que el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Consorci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"/>
        </w:smartTagPr>
        <w:r w:rsidRPr="007D6EB0">
          <w:rPr>
            <w:rFonts w:ascii="Arial Narrow" w:hAnsi="Arial Narrow" w:cs="Arial"/>
            <w:i/>
            <w:sz w:val="22"/>
            <w:szCs w:val="22"/>
          </w:rPr>
          <w:t xml:space="preserve">la </w:t>
        </w:r>
        <w:proofErr w:type="spellStart"/>
        <w:r w:rsidRPr="007D6EB0">
          <w:rPr>
            <w:rFonts w:ascii="Arial Narrow" w:hAnsi="Arial Narrow" w:cs="Arial"/>
            <w:i/>
            <w:sz w:val="22"/>
            <w:szCs w:val="22"/>
          </w:rPr>
          <w:t>Colònia</w:t>
        </w:r>
        <w:proofErr w:type="spellEnd"/>
        <w:r w:rsidRPr="007D6EB0">
          <w:rPr>
            <w:rFonts w:ascii="Arial Narrow" w:hAnsi="Arial Narrow" w:cs="Arial"/>
            <w:i/>
            <w:sz w:val="22"/>
            <w:szCs w:val="22"/>
          </w:rPr>
          <w:t xml:space="preserve"> Güell</w:t>
        </w:r>
      </w:smartTag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pugui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facilitar-les al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servei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e-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Notum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aquests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efectes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compromet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subscriure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una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assegurança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responsabilitat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civil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condicions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establertes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clàusules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administratives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particulars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subcontractació</w:t>
      </w:r>
      <w:proofErr w:type="spellEnd"/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subcontractaran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parts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per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l’execució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al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qual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s’opta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adjudicació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l’efecte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es fa contar que:</w:t>
      </w:r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- </w:t>
      </w:r>
      <w:r w:rsidRPr="007D6EB0">
        <w:rPr>
          <w:rFonts w:ascii="Arial Narrow" w:hAnsi="Arial Narrow" w:cs="Arial"/>
          <w:i/>
          <w:sz w:val="22"/>
          <w:szCs w:val="22"/>
          <w:bdr w:val="single" w:sz="4" w:space="0" w:color="auto"/>
        </w:rPr>
        <w:t xml:space="preserve">.   </w:t>
      </w:r>
      <w:r w:rsidRPr="007D6EB0">
        <w:rPr>
          <w:rFonts w:ascii="Arial Narrow" w:hAnsi="Arial Narrow" w:cs="Arial"/>
          <w:i/>
          <w:sz w:val="22"/>
          <w:szCs w:val="22"/>
        </w:rPr>
        <w:t xml:space="preserve">    A data actual no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estan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definides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subcontractistes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.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facilitarà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identificació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caràcter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previ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l’adjudicació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del contracte</w:t>
      </w:r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-  </w:t>
      </w:r>
      <w:r w:rsidRPr="007D6EB0">
        <w:rPr>
          <w:rFonts w:ascii="Arial Narrow" w:hAnsi="Arial Narrow" w:cs="Arial"/>
          <w:i/>
          <w:sz w:val="22"/>
          <w:szCs w:val="22"/>
          <w:bdr w:val="single" w:sz="4" w:space="0" w:color="auto"/>
        </w:rPr>
        <w:t xml:space="preserve">.   </w:t>
      </w:r>
      <w:r w:rsidRPr="007D6EB0">
        <w:rPr>
          <w:rFonts w:ascii="Arial Narrow" w:hAnsi="Arial Narrow" w:cs="Arial"/>
          <w:i/>
          <w:sz w:val="22"/>
          <w:szCs w:val="22"/>
        </w:rPr>
        <w:tab/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subcontractistes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són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següents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:</w:t>
      </w:r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263"/>
        <w:gridCol w:w="3396"/>
      </w:tblGrid>
      <w:tr w:rsidR="00C05328" w:rsidRPr="00016E16" w:rsidTr="00C05328">
        <w:tc>
          <w:tcPr>
            <w:tcW w:w="283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Nom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l’empresa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CIF</w:t>
            </w:r>
          </w:p>
        </w:tc>
        <w:tc>
          <w:tcPr>
            <w:tcW w:w="3396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Descripció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part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del contracte a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executar</w:t>
            </w:r>
            <w:proofErr w:type="spellEnd"/>
          </w:p>
        </w:tc>
      </w:tr>
      <w:tr w:rsidR="00C05328" w:rsidRPr="00016E16" w:rsidTr="00C05328">
        <w:tc>
          <w:tcPr>
            <w:tcW w:w="283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396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C05328" w:rsidRPr="00016E16" w:rsidTr="00C05328">
        <w:tc>
          <w:tcPr>
            <w:tcW w:w="283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396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C05328" w:rsidRPr="007D6EB0" w:rsidRDefault="00C05328" w:rsidP="00C05328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constituir UTE</w:t>
      </w:r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si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és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adjudicatari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(recordar que en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aquest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cas, cada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membre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de la futura UTE ha de presentar una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declaració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signada i que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s’ha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d’adjuntar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també el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document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de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compromís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d’UTE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>)</w:t>
      </w:r>
    </w:p>
    <w:p w:rsidR="00C05328" w:rsidRPr="007D6EB0" w:rsidRDefault="00C05328" w:rsidP="00C05328">
      <w:pPr>
        <w:rPr>
          <w:rFonts w:ascii="Arial Narrow" w:hAnsi="Arial Narrow" w:cs="Verdana"/>
          <w:sz w:val="22"/>
          <w:szCs w:val="22"/>
        </w:rPr>
      </w:pPr>
    </w:p>
    <w:p w:rsidR="00C05328" w:rsidRPr="007D6EB0" w:rsidRDefault="00C05328" w:rsidP="00C05328">
      <w:pPr>
        <w:rPr>
          <w:rFonts w:ascii="Arial Narrow" w:hAnsi="Arial Narrow" w:cs="Verdana"/>
          <w:sz w:val="22"/>
          <w:szCs w:val="22"/>
        </w:rPr>
      </w:pPr>
      <w:r w:rsidRPr="007D6EB0">
        <w:rPr>
          <w:rFonts w:ascii="Arial Narrow" w:hAnsi="Arial Narrow" w:cs="Verdana"/>
          <w:sz w:val="22"/>
          <w:szCs w:val="22"/>
        </w:rPr>
        <w:t xml:space="preserve">En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cas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de resultar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adjudicataris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, i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amb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caràcter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previ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a la signatura del contracte, es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constituirà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una UTE formada per les </w:t>
      </w:r>
      <w:proofErr w:type="spellStart"/>
      <w:r w:rsidRPr="007D6EB0">
        <w:rPr>
          <w:rFonts w:ascii="Arial Narrow" w:hAnsi="Arial Narrow" w:cs="Verdana"/>
          <w:sz w:val="22"/>
          <w:szCs w:val="22"/>
        </w:rPr>
        <w:t>següents</w:t>
      </w:r>
      <w:proofErr w:type="spellEnd"/>
      <w:r w:rsidRPr="007D6EB0">
        <w:rPr>
          <w:rFonts w:ascii="Arial Narrow" w:hAnsi="Arial Narrow" w:cs="Verdana"/>
          <w:sz w:val="22"/>
          <w:szCs w:val="22"/>
        </w:rPr>
        <w:t xml:space="preserve"> persones:</w:t>
      </w:r>
    </w:p>
    <w:p w:rsidR="00C05328" w:rsidRPr="007D6EB0" w:rsidRDefault="00C05328" w:rsidP="00C05328">
      <w:pPr>
        <w:ind w:firstLine="708"/>
        <w:rPr>
          <w:rFonts w:ascii="Arial Narrow" w:hAnsi="Arial Narrow" w:cs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  <w:gridCol w:w="2832"/>
      </w:tblGrid>
      <w:tr w:rsidR="00C05328" w:rsidRPr="00016E16" w:rsidTr="00C05328">
        <w:tc>
          <w:tcPr>
            <w:tcW w:w="227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Identificació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% </w:t>
            </w: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participació</w:t>
            </w:r>
            <w:proofErr w:type="spellEnd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 xml:space="preserve"> empresa</w:t>
            </w:r>
          </w:p>
        </w:tc>
      </w:tr>
      <w:tr w:rsidR="00C05328" w:rsidRPr="00016E16" w:rsidTr="00C05328">
        <w:tc>
          <w:tcPr>
            <w:tcW w:w="227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832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C05328" w:rsidRPr="007D6EB0" w:rsidRDefault="00C05328" w:rsidP="00C05328">
      <w:pPr>
        <w:ind w:firstLine="708"/>
        <w:rPr>
          <w:rFonts w:ascii="Arial Narrow" w:hAnsi="Arial Narrow" w:cs="Verdana"/>
          <w:sz w:val="22"/>
          <w:szCs w:val="22"/>
        </w:rPr>
      </w:pP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solvència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tercers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(recordar que en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aquest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cas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s’ha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de presentar una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declaració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signada per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cadascuna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de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empreses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a les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quals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es recorre la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seva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  <w:u w:val="single"/>
        </w:rPr>
        <w:t>solvència</w:t>
      </w:r>
      <w:proofErr w:type="spellEnd"/>
      <w:r w:rsidRPr="007D6EB0">
        <w:rPr>
          <w:rFonts w:ascii="Arial Narrow" w:hAnsi="Arial Narrow" w:cs="Arial"/>
          <w:i/>
          <w:sz w:val="22"/>
          <w:szCs w:val="22"/>
          <w:u w:val="single"/>
        </w:rPr>
        <w:t>.</w:t>
      </w:r>
    </w:p>
    <w:p w:rsidR="00C05328" w:rsidRPr="007D6EB0" w:rsidRDefault="00C05328" w:rsidP="00C05328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C05328" w:rsidRPr="00016E16" w:rsidTr="00313EFE">
        <w:tc>
          <w:tcPr>
            <w:tcW w:w="2275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Identificació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05328" w:rsidRPr="00016E16" w:rsidRDefault="00C05328" w:rsidP="00313EFE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016E16">
              <w:rPr>
                <w:rFonts w:ascii="Arial Narrow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</w:tr>
    </w:tbl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C05328" w:rsidRPr="007D6EB0" w:rsidRDefault="00C05328" w:rsidP="00C05328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7D6EB0">
        <w:rPr>
          <w:rFonts w:ascii="Arial Narrow" w:hAnsi="Arial Narrow" w:cs="Arial"/>
          <w:b/>
          <w:i/>
          <w:sz w:val="22"/>
          <w:szCs w:val="22"/>
        </w:rPr>
        <w:t xml:space="preserve">En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que no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s’acrediti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solvència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mitjans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d’altra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/es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s’haurà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d’indicar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>:</w:t>
      </w:r>
    </w:p>
    <w:p w:rsidR="00C05328" w:rsidRPr="007D6EB0" w:rsidRDefault="00C05328" w:rsidP="00C05328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7D6EB0">
        <w:rPr>
          <w:rFonts w:ascii="Arial Narrow" w:hAnsi="Arial Narrow" w:cs="Arial"/>
          <w:b/>
          <w:i/>
          <w:sz w:val="22"/>
          <w:szCs w:val="22"/>
        </w:rPr>
        <w:t xml:space="preserve">Que no integra la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solvència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mitjans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d’altra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 xml:space="preserve">/es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</w:rPr>
        <w:t>.</w:t>
      </w:r>
    </w:p>
    <w:p w:rsidR="00C05328" w:rsidRPr="007D6EB0" w:rsidRDefault="00C05328" w:rsidP="00C05328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Aplicable per a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empreses</w:t>
      </w:r>
      <w:proofErr w:type="spellEnd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b/>
          <w:i/>
          <w:sz w:val="22"/>
          <w:szCs w:val="22"/>
          <w:u w:val="single"/>
        </w:rPr>
        <w:t>estrangeres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: Que,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que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tracti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d’empresa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estrangera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sotmet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jurisdicció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dels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Jutjats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Tribunals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espanyols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Que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de resultar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adjudicatari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, es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compromet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a aportar la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documentació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assenyalada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D6EB0">
        <w:rPr>
          <w:rFonts w:ascii="Arial Narrow" w:hAnsi="Arial Narrow" w:cs="Arial"/>
          <w:i/>
          <w:sz w:val="22"/>
          <w:szCs w:val="22"/>
        </w:rPr>
        <w:t>.</w:t>
      </w:r>
    </w:p>
    <w:p w:rsidR="00C05328" w:rsidRPr="007D6EB0" w:rsidRDefault="00C05328" w:rsidP="00C05328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C05328" w:rsidRPr="00C05328" w:rsidRDefault="00C05328" w:rsidP="00C05328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C05328">
        <w:rPr>
          <w:rFonts w:ascii="Arial Narrow" w:hAnsi="Arial Narrow" w:cs="Verdana"/>
          <w:sz w:val="20"/>
          <w:szCs w:val="20"/>
        </w:rPr>
        <w:t xml:space="preserve">PROTECCIÓ DE DADES – </w:t>
      </w:r>
    </w:p>
    <w:p w:rsidR="00C05328" w:rsidRPr="00C05328" w:rsidRDefault="00C05328" w:rsidP="00C05328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C05328">
        <w:rPr>
          <w:rFonts w:ascii="Arial Narrow" w:hAnsi="Arial Narrow" w:cs="Verdana"/>
          <w:sz w:val="20"/>
          <w:szCs w:val="20"/>
        </w:rPr>
        <w:t xml:space="preserve">Responsable: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la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Colònia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Güell.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Finalitat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Fer-li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arribar per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mitjans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electrònics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comunicacions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oficials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relatives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funcionament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gestió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com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Legitimació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compliment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d’una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missió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realitzada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interès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o en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C05328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C05328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Conservació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les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seves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es conservaran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mentre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sigui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siguin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necessàries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d’acord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amb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els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terminis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establerts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marc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normatiu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regulador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dels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nostres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serveis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i en la normativa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d’arxius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aplicable.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Destinataris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seves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podran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ser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comunicades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terceres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entitats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l’àmbit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privat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dels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C05328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C05328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sempre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que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existeixi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obligació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legal.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Drets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Pot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exercir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els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drets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d’accés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rectificació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supressió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oposició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limitació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portabilitat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mitjançant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escrit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acompanyat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còpia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document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oficial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identificatiu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adreçat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hyperlink r:id="rId5" w:history="1">
        <w:r w:rsidRPr="00C05328">
          <w:rPr>
            <w:rStyle w:val="Enlla"/>
            <w:rFonts w:ascii="Arial Narrow" w:hAnsi="Arial Narrow" w:cs="Verdana"/>
            <w:sz w:val="20"/>
            <w:szCs w:val="20"/>
          </w:rPr>
          <w:t>coloniaguell@elbaixllobregat.cat</w:t>
        </w:r>
      </w:hyperlink>
      <w:r w:rsidRPr="00C05328">
        <w:rPr>
          <w:rFonts w:ascii="Arial Narrow" w:hAnsi="Arial Narrow" w:cs="Verdana"/>
          <w:sz w:val="20"/>
          <w:szCs w:val="20"/>
        </w:rPr>
        <w:t xml:space="preserve">  o posar-se en contacte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amb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delegat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d’aquesta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entitat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en </w:t>
      </w:r>
      <w:hyperlink r:id="rId6" w:history="1">
        <w:r w:rsidRPr="00C05328">
          <w:rPr>
            <w:rStyle w:val="Enlla"/>
            <w:rFonts w:ascii="Arial Narrow" w:hAnsi="Arial Narrow" w:cs="Verdana"/>
            <w:sz w:val="20"/>
            <w:szCs w:val="20"/>
          </w:rPr>
          <w:t>dpd.colonia@elbaixllobregat.cat</w:t>
        </w:r>
      </w:hyperlink>
      <w:r w:rsidRPr="00C05328">
        <w:rPr>
          <w:rFonts w:ascii="Arial Narrow" w:hAnsi="Arial Narrow" w:cs="Verdana"/>
          <w:sz w:val="20"/>
          <w:szCs w:val="20"/>
        </w:rPr>
        <w:t xml:space="preserve">  En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cas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disconformitat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amb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, també té el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dret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presentar una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reclamació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davant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l’Autoritat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Catalana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C05328">
        <w:rPr>
          <w:rFonts w:ascii="Arial Narrow" w:hAnsi="Arial Narrow" w:cs="Verdana"/>
          <w:sz w:val="20"/>
          <w:szCs w:val="20"/>
        </w:rPr>
        <w:t>Dades</w:t>
      </w:r>
      <w:proofErr w:type="spellEnd"/>
      <w:r w:rsidRPr="00C05328">
        <w:rPr>
          <w:rFonts w:ascii="Arial Narrow" w:hAnsi="Arial Narrow" w:cs="Verdana"/>
          <w:sz w:val="20"/>
          <w:szCs w:val="20"/>
        </w:rPr>
        <w:t xml:space="preserve"> a apdcat.gencat.cat.</w:t>
      </w:r>
    </w:p>
    <w:p w:rsidR="00C05328" w:rsidRPr="007D6EB0" w:rsidRDefault="00C05328" w:rsidP="00C053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</w:p>
    <w:p w:rsidR="00C05328" w:rsidRPr="007D6EB0" w:rsidRDefault="00C05328" w:rsidP="00C053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  <w:r w:rsidRPr="007D6EB0">
        <w:rPr>
          <w:rFonts w:ascii="Arial Narrow" w:hAnsi="Arial Narrow" w:cs="Arial"/>
          <w:i/>
          <w:sz w:val="22"/>
          <w:szCs w:val="22"/>
        </w:rPr>
        <w:t xml:space="preserve">Signatura </w:t>
      </w:r>
      <w:proofErr w:type="spellStart"/>
      <w:r w:rsidRPr="007D6EB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</w:p>
    <w:p w:rsidR="00C05328" w:rsidRPr="007D6EB0" w:rsidRDefault="00C05328" w:rsidP="00C05328">
      <w:pPr>
        <w:rPr>
          <w:szCs w:val="22"/>
        </w:rPr>
      </w:pPr>
    </w:p>
    <w:p w:rsidR="00E817F8" w:rsidRDefault="00E817F8"/>
    <w:sectPr w:rsidR="00E817F8" w:rsidSect="00C05328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C05328"/>
    <w:rsid w:val="00E8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2025-11-04T15:23:00Z</dcterms:created>
  <dcterms:modified xsi:type="dcterms:W3CDTF">2025-11-04T15:24:00Z</dcterms:modified>
</cp:coreProperties>
</file>