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05AEF" w14:textId="389E2EBD" w:rsidR="00F33A12" w:rsidRDefault="00742E70" w:rsidP="00742E70">
      <w:pPr>
        <w:jc w:val="both"/>
        <w:rPr>
          <w:rFonts w:ascii="Century Gothic" w:hAnsi="Century Gothic"/>
          <w:b/>
          <w:bCs/>
        </w:rPr>
      </w:pPr>
      <w:r w:rsidRPr="00610E45">
        <w:rPr>
          <w:rFonts w:ascii="Century Gothic" w:hAnsi="Century Gothic"/>
          <w:b/>
          <w:bCs/>
        </w:rPr>
        <w:t>ANNEX 1</w:t>
      </w:r>
      <w:r w:rsidR="00D53838">
        <w:rPr>
          <w:rFonts w:ascii="Century Gothic" w:hAnsi="Century Gothic"/>
          <w:b/>
          <w:bCs/>
        </w:rPr>
        <w:t>2</w:t>
      </w:r>
      <w:r w:rsidRPr="00610E45">
        <w:rPr>
          <w:rFonts w:ascii="Century Gothic" w:hAnsi="Century Gothic"/>
          <w:b/>
          <w:bCs/>
        </w:rPr>
        <w:t xml:space="preserve">. MODEL </w:t>
      </w:r>
      <w:r w:rsidR="00F33A12">
        <w:rPr>
          <w:rFonts w:ascii="Century Gothic" w:hAnsi="Century Gothic"/>
          <w:b/>
          <w:bCs/>
        </w:rPr>
        <w:t>PER DONAR COMPLIMENT A LES OBLIGACIONS D’INFORMACIÓ DEL CONTRACTISTA/SUBCONTRACTISTA.</w:t>
      </w:r>
    </w:p>
    <w:p w14:paraId="7422D75C" w14:textId="1F8250BC" w:rsidR="00F33A12" w:rsidRDefault="00742E70" w:rsidP="00742E70">
      <w:pPr>
        <w:jc w:val="both"/>
        <w:rPr>
          <w:rFonts w:ascii="Century Gothic" w:hAnsi="Century Gothic"/>
        </w:rPr>
      </w:pPr>
      <w:r w:rsidRPr="00610E45">
        <w:rPr>
          <w:rFonts w:ascii="Century Gothic" w:hAnsi="Century Gothic"/>
        </w:rPr>
        <w:t xml:space="preserve">Jo, el sotasignat/ada, </w:t>
      </w:r>
      <w:sdt>
        <w:sdtPr>
          <w:rPr>
            <w:rFonts w:ascii="Century Gothic" w:hAnsi="Century Gothic"/>
          </w:rPr>
          <w:id w:val="-1269618714"/>
          <w:placeholder>
            <w:docPart w:val="D7CEA34828F5436B83223D6A26D016A4"/>
          </w:placeholder>
          <w:showingPlcHdr/>
        </w:sdtPr>
        <w:sdtEndPr/>
        <w:sdtContent>
          <w:r w:rsidRPr="00610E45">
            <w:rPr>
              <w:rStyle w:val="Textdelcontenidor"/>
              <w:rFonts w:ascii="Century Gothic" w:hAnsi="Century Gothic"/>
            </w:rPr>
            <w:t>Feu clic o toqueu aquí per escriure text.</w:t>
          </w:r>
        </w:sdtContent>
      </w:sdt>
      <w:r w:rsidRPr="00610E45">
        <w:rPr>
          <w:rFonts w:ascii="Century Gothic" w:hAnsi="Century Gothic"/>
        </w:rPr>
        <w:t xml:space="preserve">, amb DNI </w:t>
      </w:r>
      <w:sdt>
        <w:sdtPr>
          <w:rPr>
            <w:rFonts w:ascii="Century Gothic" w:hAnsi="Century Gothic"/>
          </w:rPr>
          <w:id w:val="-594562669"/>
          <w:placeholder>
            <w:docPart w:val="D7CEA34828F5436B83223D6A26D016A4"/>
          </w:placeholder>
          <w:showingPlcHdr/>
        </w:sdtPr>
        <w:sdtEndPr/>
        <w:sdtContent>
          <w:r w:rsidRPr="00610E45">
            <w:rPr>
              <w:rStyle w:val="Textdelcontenidor"/>
              <w:rFonts w:ascii="Century Gothic" w:hAnsi="Century Gothic"/>
            </w:rPr>
            <w:t>Feu clic o toqueu aquí per escriure text.</w:t>
          </w:r>
        </w:sdtContent>
      </w:sdt>
      <w:r w:rsidRPr="00610E45">
        <w:rPr>
          <w:rFonts w:ascii="Century Gothic" w:hAnsi="Century Gothic"/>
        </w:rPr>
        <w:t>, com a conseller/a delegat/ada o gerent de l’entitat</w:t>
      </w:r>
      <w:sdt>
        <w:sdtPr>
          <w:rPr>
            <w:rFonts w:ascii="Century Gothic" w:hAnsi="Century Gothic"/>
          </w:rPr>
          <w:id w:val="-390723591"/>
          <w:placeholder>
            <w:docPart w:val="D7CEA34828F5436B83223D6A26D016A4"/>
          </w:placeholder>
          <w:showingPlcHdr/>
        </w:sdtPr>
        <w:sdtEndPr/>
        <w:sdtContent>
          <w:r w:rsidRPr="00610E45">
            <w:rPr>
              <w:rStyle w:val="Textdelcontenidor"/>
              <w:rFonts w:ascii="Century Gothic" w:hAnsi="Century Gothic"/>
            </w:rPr>
            <w:t>Feu clic o toqueu aquí per escriure text.</w:t>
          </w:r>
        </w:sdtContent>
      </w:sdt>
      <w:r w:rsidRPr="00610E45">
        <w:rPr>
          <w:rFonts w:ascii="Century Gothic" w:hAnsi="Century Gothic"/>
        </w:rPr>
        <w:t xml:space="preserve">, amb NIF </w:t>
      </w:r>
      <w:sdt>
        <w:sdtPr>
          <w:rPr>
            <w:rFonts w:ascii="Century Gothic" w:hAnsi="Century Gothic"/>
          </w:rPr>
          <w:id w:val="293878881"/>
          <w:placeholder>
            <w:docPart w:val="D7CEA34828F5436B83223D6A26D016A4"/>
          </w:placeholder>
          <w:showingPlcHdr/>
        </w:sdtPr>
        <w:sdtEndPr/>
        <w:sdtContent>
          <w:r w:rsidRPr="00610E45">
            <w:rPr>
              <w:rStyle w:val="Textdelcontenidor"/>
              <w:rFonts w:ascii="Century Gothic" w:hAnsi="Century Gothic"/>
            </w:rPr>
            <w:t>Feu clic o toqueu aquí per escriure text.</w:t>
          </w:r>
        </w:sdtContent>
      </w:sdt>
      <w:r w:rsidRPr="00610E45">
        <w:rPr>
          <w:rFonts w:ascii="Century Gothic" w:hAnsi="Century Gothic"/>
        </w:rPr>
        <w:t xml:space="preserve"> i amb domicili fiscal a </w:t>
      </w:r>
      <w:sdt>
        <w:sdtPr>
          <w:rPr>
            <w:rFonts w:ascii="Century Gothic" w:hAnsi="Century Gothic"/>
          </w:rPr>
          <w:id w:val="-1392564884"/>
          <w:placeholder>
            <w:docPart w:val="D7CEA34828F5436B83223D6A26D016A4"/>
          </w:placeholder>
          <w:showingPlcHdr/>
        </w:sdtPr>
        <w:sdtEndPr/>
        <w:sdtContent>
          <w:r w:rsidRPr="00610E45">
            <w:rPr>
              <w:rStyle w:val="Textdelcontenidor"/>
              <w:rFonts w:ascii="Century Gothic" w:hAnsi="Century Gothic"/>
            </w:rPr>
            <w:t>Feu clic o toqueu aquí per escriure text.</w:t>
          </w:r>
        </w:sdtContent>
      </w:sdt>
      <w:r w:rsidRPr="00610E45">
        <w:rPr>
          <w:rFonts w:ascii="Century Gothic" w:hAnsi="Century Gothic"/>
        </w:rPr>
        <w:t>, que participa com a contractista/subcontractista</w:t>
      </w:r>
      <w:r>
        <w:rPr>
          <w:rFonts w:ascii="Century Gothic" w:hAnsi="Century Gothic"/>
        </w:rPr>
        <w:t xml:space="preserve"> del contracte </w:t>
      </w:r>
      <w:sdt>
        <w:sdtPr>
          <w:rPr>
            <w:rFonts w:ascii="Century Gothic" w:hAnsi="Century Gothic"/>
          </w:rPr>
          <w:id w:val="-1111515367"/>
          <w:placeholder>
            <w:docPart w:val="DefaultPlaceholder_-1854013440"/>
          </w:placeholder>
          <w:showingPlcHdr/>
        </w:sdtPr>
        <w:sdtEndPr/>
        <w:sdtContent>
          <w:r w:rsidR="003165E7" w:rsidRPr="003165E7">
            <w:rPr>
              <w:rStyle w:val="Textdelcontenidor"/>
              <w:rFonts w:ascii="Century Gothic" w:hAnsi="Century Gothic"/>
            </w:rPr>
            <w:t>Feu clic o toqueu aquí per escriure text.</w:t>
          </w:r>
        </w:sdtContent>
      </w:sdt>
      <w:r w:rsidRPr="003165E7">
        <w:rPr>
          <w:rFonts w:ascii="Century Gothic" w:hAnsi="Century Gothic"/>
        </w:rPr>
        <w:t xml:space="preserve">, declaro que conec </w:t>
      </w:r>
      <w:r w:rsidR="00F33A12" w:rsidRPr="003165E7">
        <w:rPr>
          <w:rFonts w:ascii="Century Gothic" w:hAnsi="Century Gothic"/>
        </w:rPr>
        <w:t>les obligacions d’informació a declarar</w:t>
      </w:r>
      <w:r w:rsidR="00F33A12">
        <w:rPr>
          <w:rFonts w:ascii="Century Gothic" w:hAnsi="Century Gothic"/>
        </w:rPr>
        <w:t>, essent les següents</w:t>
      </w:r>
      <w:r w:rsidR="00D53838">
        <w:rPr>
          <w:rFonts w:ascii="Century Gothic" w:hAnsi="Century Gothic"/>
        </w:rPr>
        <w:t xml:space="preserve"> que adjunto.</w:t>
      </w:r>
    </w:p>
    <w:p w14:paraId="400AB198" w14:textId="1D13C1BB" w:rsidR="00F33A12" w:rsidRDefault="00F33A12" w:rsidP="00742E70">
      <w:pPr>
        <w:jc w:val="both"/>
        <w:rPr>
          <w:rFonts w:ascii="Century Gothic" w:hAnsi="Century Gothic"/>
        </w:rPr>
      </w:pPr>
    </w:p>
    <w:p w14:paraId="19FBDE81" w14:textId="706CCC21" w:rsidR="00F33A12" w:rsidRPr="00D53838" w:rsidRDefault="00F33A12" w:rsidP="00D53838">
      <w:pPr>
        <w:pStyle w:val="Pargrafdellista"/>
        <w:numPr>
          <w:ilvl w:val="0"/>
          <w:numId w:val="3"/>
        </w:numPr>
        <w:jc w:val="both"/>
        <w:rPr>
          <w:rFonts w:ascii="Century Gothic" w:hAnsi="Century Gothic"/>
        </w:rPr>
      </w:pPr>
      <w:r w:rsidRPr="00D53838">
        <w:rPr>
          <w:rFonts w:ascii="Century Gothic" w:hAnsi="Century Gothic"/>
        </w:rPr>
        <w:t xml:space="preserve">NIF del perceptor: </w:t>
      </w:r>
      <w:sdt>
        <w:sdtPr>
          <w:id w:val="782536339"/>
          <w:placeholder>
            <w:docPart w:val="DefaultPlaceholder_-1854013440"/>
          </w:placeholder>
          <w:showingPlcHdr/>
        </w:sdtPr>
        <w:sdtEndPr/>
        <w:sdtContent>
          <w:r w:rsidRPr="00D53838">
            <w:rPr>
              <w:rStyle w:val="Textdelcontenidor"/>
              <w:rFonts w:ascii="Century Gothic" w:hAnsi="Century Gothic"/>
            </w:rPr>
            <w:t>Feu clic o toqueu aquí per escriure text.</w:t>
          </w:r>
        </w:sdtContent>
      </w:sdt>
    </w:p>
    <w:p w14:paraId="79B12CE2" w14:textId="61D527A1" w:rsidR="00F33A12" w:rsidRPr="00D53838" w:rsidRDefault="00F33A12" w:rsidP="00D53838">
      <w:pPr>
        <w:pStyle w:val="Pargrafdellista"/>
        <w:numPr>
          <w:ilvl w:val="0"/>
          <w:numId w:val="3"/>
        </w:numPr>
        <w:jc w:val="both"/>
        <w:rPr>
          <w:rFonts w:ascii="Century Gothic" w:hAnsi="Century Gothic"/>
        </w:rPr>
      </w:pPr>
      <w:r w:rsidRPr="00D53838">
        <w:rPr>
          <w:rFonts w:ascii="Century Gothic" w:hAnsi="Century Gothic"/>
        </w:rPr>
        <w:t>Nom de la persona física o raó social de la persona jurídica:</w:t>
      </w:r>
      <w:sdt>
        <w:sdtPr>
          <w:id w:val="-285434755"/>
          <w:placeholder>
            <w:docPart w:val="DefaultPlaceholder_-1854013440"/>
          </w:placeholder>
          <w:showingPlcHdr/>
        </w:sdtPr>
        <w:sdtEndPr/>
        <w:sdtContent>
          <w:r w:rsidRPr="00D53838">
            <w:rPr>
              <w:rStyle w:val="Textdelcontenidor"/>
              <w:rFonts w:ascii="Century Gothic" w:hAnsi="Century Gothic"/>
            </w:rPr>
            <w:t>Feu clic o toqueu aquí per escriure text.</w:t>
          </w:r>
        </w:sdtContent>
      </w:sdt>
      <w:r w:rsidRPr="00D53838">
        <w:rPr>
          <w:rFonts w:ascii="Century Gothic" w:hAnsi="Century Gothic"/>
        </w:rPr>
        <w:t xml:space="preserve"> </w:t>
      </w:r>
    </w:p>
    <w:p w14:paraId="137A0F61" w14:textId="704BE12E" w:rsidR="00F33A12" w:rsidRPr="00D53838" w:rsidRDefault="00F33A12" w:rsidP="00D53838">
      <w:pPr>
        <w:pStyle w:val="Pargrafdellista"/>
        <w:numPr>
          <w:ilvl w:val="0"/>
          <w:numId w:val="3"/>
        </w:numPr>
        <w:jc w:val="both"/>
        <w:rPr>
          <w:rFonts w:ascii="Century Gothic" w:hAnsi="Century Gothic"/>
        </w:rPr>
      </w:pPr>
      <w:r w:rsidRPr="00D53838">
        <w:rPr>
          <w:rFonts w:ascii="Century Gothic" w:hAnsi="Century Gothic"/>
        </w:rPr>
        <w:t>Domicili fiscal de la persona jurídica:</w:t>
      </w:r>
      <w:sdt>
        <w:sdtPr>
          <w:id w:val="-1579517259"/>
          <w:placeholder>
            <w:docPart w:val="DefaultPlaceholder_-1854013440"/>
          </w:placeholder>
          <w:showingPlcHdr/>
        </w:sdtPr>
        <w:sdtEndPr/>
        <w:sdtContent>
          <w:r w:rsidRPr="00D53838">
            <w:rPr>
              <w:rStyle w:val="Textdelcontenidor"/>
              <w:rFonts w:ascii="Century Gothic" w:hAnsi="Century Gothic"/>
            </w:rPr>
            <w:t>Feu clic o toqueu aquí per escriure text.</w:t>
          </w:r>
        </w:sdtContent>
      </w:sdt>
    </w:p>
    <w:p w14:paraId="71016D12" w14:textId="1842075A" w:rsidR="00F33A12" w:rsidRPr="00D53838" w:rsidRDefault="00F33A12" w:rsidP="00D53838">
      <w:pPr>
        <w:pStyle w:val="Pargrafdellista"/>
        <w:numPr>
          <w:ilvl w:val="0"/>
          <w:numId w:val="3"/>
        </w:numPr>
        <w:jc w:val="both"/>
        <w:rPr>
          <w:rFonts w:ascii="Century Gothic" w:hAnsi="Century Gothic"/>
        </w:rPr>
      </w:pPr>
      <w:r w:rsidRPr="00D53838">
        <w:rPr>
          <w:rFonts w:ascii="Century Gothic" w:hAnsi="Century Gothic"/>
        </w:rPr>
        <w:t>Acceptació de la cessió de dades entre les administracions públiques implicades per donar compliment al previst en la normativa europea que és d’aplicació i de conformitat amb la Llei Orgànica 3/2018, de 5 de desembre, de protecció de dades personals i garantia dels drets digitals i allò disposat a l’article 8 de l’Ordre HFP/1030/2021.</w:t>
      </w:r>
      <w:r w:rsidR="00C46305" w:rsidRPr="00D53838">
        <w:rPr>
          <w:rFonts w:ascii="Century Gothic" w:hAnsi="Century Gothic"/>
        </w:rPr>
        <w:t xml:space="preserve"> (</w:t>
      </w:r>
      <w:r w:rsidR="00C46305" w:rsidRPr="00D53838">
        <w:rPr>
          <w:rFonts w:ascii="Century Gothic" w:hAnsi="Century Gothic"/>
          <w:highlight w:val="cyan"/>
        </w:rPr>
        <w:t>annex 13</w:t>
      </w:r>
      <w:r w:rsidR="00C46305" w:rsidRPr="00D53838">
        <w:rPr>
          <w:rFonts w:ascii="Century Gothic" w:hAnsi="Century Gothic"/>
        </w:rPr>
        <w:t xml:space="preserve"> d’aquest plec)</w:t>
      </w:r>
    </w:p>
    <w:p w14:paraId="0EFE6185" w14:textId="093C5C2A" w:rsidR="00F33A12" w:rsidRPr="00D53838" w:rsidRDefault="00C46305" w:rsidP="00D53838">
      <w:pPr>
        <w:pStyle w:val="Pargrafdellista"/>
        <w:numPr>
          <w:ilvl w:val="0"/>
          <w:numId w:val="3"/>
        </w:numPr>
        <w:jc w:val="both"/>
        <w:rPr>
          <w:rFonts w:ascii="Century Gothic" w:hAnsi="Century Gothic"/>
        </w:rPr>
      </w:pPr>
      <w:r w:rsidRPr="00D53838">
        <w:rPr>
          <w:rFonts w:ascii="Century Gothic" w:hAnsi="Century Gothic"/>
        </w:rPr>
        <w:t>Declaració responsable relativa al compromís de compliment dels principis transversals establerts en el PRTR i que puguin afectar l’àmbit objecte de gestió. (</w:t>
      </w:r>
      <w:r w:rsidRPr="00D53838">
        <w:rPr>
          <w:rFonts w:ascii="Century Gothic" w:hAnsi="Century Gothic"/>
          <w:highlight w:val="cyan"/>
        </w:rPr>
        <w:t>annex 1</w:t>
      </w:r>
      <w:r w:rsidR="003A7DCA" w:rsidRPr="003A7DCA">
        <w:rPr>
          <w:rFonts w:ascii="Century Gothic" w:hAnsi="Century Gothic"/>
          <w:highlight w:val="cyan"/>
        </w:rPr>
        <w:t>3</w:t>
      </w:r>
      <w:r w:rsidR="003A7DCA">
        <w:rPr>
          <w:rFonts w:ascii="Century Gothic" w:hAnsi="Century Gothic"/>
        </w:rPr>
        <w:t xml:space="preserve"> </w:t>
      </w:r>
      <w:r w:rsidRPr="00D53838">
        <w:rPr>
          <w:rFonts w:ascii="Century Gothic" w:hAnsi="Century Gothic"/>
        </w:rPr>
        <w:t>d’aquest plec)</w:t>
      </w:r>
    </w:p>
    <w:p w14:paraId="1612A731" w14:textId="383CDDA0" w:rsidR="00C46305" w:rsidRPr="00D53838" w:rsidRDefault="00C46305" w:rsidP="00D53838">
      <w:pPr>
        <w:pStyle w:val="Pargrafdellista"/>
        <w:numPr>
          <w:ilvl w:val="0"/>
          <w:numId w:val="3"/>
        </w:numPr>
        <w:jc w:val="both"/>
        <w:rPr>
          <w:rFonts w:ascii="Century Gothic" w:hAnsi="Century Gothic"/>
        </w:rPr>
      </w:pPr>
      <w:r w:rsidRPr="00D53838">
        <w:rPr>
          <w:rFonts w:ascii="Century Gothic" w:hAnsi="Century Gothic"/>
        </w:rPr>
        <w:t xml:space="preserve">El perceptor ha d’acreditar la inscripció al Cens d’empresaris, professionals i retenidors de l’Agència Estatal de l’Administració Tributària o al cens equivalent de l’Administració Tributària Foral, que ha de reflectir l’activitat efectivament desenvolupada en la data de participació la data de participació en el procediment de licitació. </w:t>
      </w:r>
      <w:r w:rsidRPr="00D53838">
        <w:rPr>
          <w:rFonts w:ascii="Century Gothic" w:hAnsi="Century Gothic"/>
          <w:highlight w:val="yellow"/>
        </w:rPr>
        <w:t>CAL ADJUNTA LA CORRESPONENT INSCRIPCIÓ</w:t>
      </w:r>
      <w:r w:rsidRPr="00D53838">
        <w:rPr>
          <w:rFonts w:ascii="Century Gothic" w:hAnsi="Century Gothic"/>
        </w:rPr>
        <w:t xml:space="preserve"> </w:t>
      </w:r>
    </w:p>
    <w:p w14:paraId="5D1D3E26" w14:textId="6CD4B28E" w:rsidR="00F33A12" w:rsidRPr="00D53838" w:rsidRDefault="00C46305" w:rsidP="00D53838">
      <w:pPr>
        <w:pStyle w:val="Pargrafdellista"/>
        <w:numPr>
          <w:ilvl w:val="0"/>
          <w:numId w:val="3"/>
        </w:numPr>
        <w:jc w:val="both"/>
        <w:rPr>
          <w:rFonts w:ascii="Century Gothic" w:hAnsi="Century Gothic"/>
        </w:rPr>
      </w:pPr>
      <w:r w:rsidRPr="00D53838">
        <w:rPr>
          <w:rFonts w:ascii="Century Gothic" w:hAnsi="Century Gothic"/>
        </w:rPr>
        <w:t xml:space="preserve">En compliment del que disposa el Pla de Recuperació, Transformació i Resiliència, fixat al Reglament (UE) 2021/241 del Parlament Europeu i del Consell, de 12 de febrer de 2021, l’ajuntament de Tàrrega ha de vetllar pel compliment de la Declaració d’absència de conflicte d’interessos (DACI) per tots els perceptors de recursos. </w:t>
      </w:r>
      <w:r w:rsidR="00D53838" w:rsidRPr="00D53838">
        <w:rPr>
          <w:rFonts w:ascii="Century Gothic" w:hAnsi="Century Gothic"/>
        </w:rPr>
        <w:t>(Annex 6 del present plec).</w:t>
      </w:r>
    </w:p>
    <w:p w14:paraId="2F4A6413" w14:textId="4C2C9FE3" w:rsidR="00C46305" w:rsidRDefault="00C46305" w:rsidP="00D53838">
      <w:pPr>
        <w:pStyle w:val="Pargrafdellista"/>
        <w:numPr>
          <w:ilvl w:val="0"/>
          <w:numId w:val="3"/>
        </w:numPr>
        <w:jc w:val="both"/>
        <w:rPr>
          <w:rFonts w:ascii="Century Gothic" w:hAnsi="Century Gothic"/>
        </w:rPr>
      </w:pPr>
      <w:r w:rsidRPr="00D53838">
        <w:rPr>
          <w:rFonts w:ascii="Century Gothic" w:hAnsi="Century Gothic"/>
        </w:rPr>
        <w:t>Autoavaluació on s’indiqui que totes les actuacions finançades respecten l’anomenat principi de no causar un perjudici significatiu al medi ambient, principi DNSH pe les sigles en anglès, Do No Significant Harm. (</w:t>
      </w:r>
      <w:r w:rsidRPr="00D53838">
        <w:rPr>
          <w:rFonts w:ascii="Century Gothic" w:hAnsi="Century Gothic"/>
          <w:highlight w:val="cyan"/>
        </w:rPr>
        <w:t>Annex 1</w:t>
      </w:r>
      <w:r w:rsidR="003A7DCA" w:rsidRPr="003A7DCA">
        <w:rPr>
          <w:rFonts w:ascii="Century Gothic" w:hAnsi="Century Gothic"/>
          <w:highlight w:val="cyan"/>
        </w:rPr>
        <w:t>3</w:t>
      </w:r>
      <w:r w:rsidR="003A7DCA">
        <w:rPr>
          <w:rFonts w:ascii="Century Gothic" w:hAnsi="Century Gothic"/>
        </w:rPr>
        <w:t xml:space="preserve"> </w:t>
      </w:r>
      <w:r w:rsidRPr="00D53838">
        <w:rPr>
          <w:rFonts w:ascii="Century Gothic" w:hAnsi="Century Gothic"/>
        </w:rPr>
        <w:t>del present plec).</w:t>
      </w:r>
    </w:p>
    <w:p w14:paraId="607D70C7" w14:textId="4403CEAF" w:rsidR="00D53838" w:rsidRDefault="00D53838" w:rsidP="00D53838">
      <w:pPr>
        <w:jc w:val="both"/>
        <w:rPr>
          <w:rFonts w:ascii="Century Gothic" w:hAnsi="Century Gothic"/>
        </w:rPr>
      </w:pPr>
    </w:p>
    <w:p w14:paraId="611CE5F7" w14:textId="2209A16C" w:rsidR="00D53838" w:rsidRPr="00D53838" w:rsidRDefault="00D53838" w:rsidP="00D53838">
      <w:pPr>
        <w:jc w:val="both"/>
        <w:rPr>
          <w:rFonts w:ascii="Century Gothic" w:hAnsi="Century Gothic"/>
          <w:sz w:val="18"/>
          <w:szCs w:val="18"/>
        </w:rPr>
      </w:pPr>
      <w:r w:rsidRPr="00D53838">
        <w:rPr>
          <w:rFonts w:ascii="Century Gothic" w:hAnsi="Century Gothic"/>
          <w:sz w:val="18"/>
          <w:szCs w:val="18"/>
        </w:rPr>
        <w:t>(Signatura electrònica)</w:t>
      </w:r>
    </w:p>
    <w:sectPr w:rsidR="00D53838" w:rsidRPr="00D53838" w:rsidSect="00AC24F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F5CD6" w14:textId="77777777" w:rsidR="00963293" w:rsidRDefault="00963293" w:rsidP="00963293">
      <w:pPr>
        <w:spacing w:after="0" w:line="240" w:lineRule="auto"/>
      </w:pPr>
      <w:r>
        <w:separator/>
      </w:r>
    </w:p>
  </w:endnote>
  <w:endnote w:type="continuationSeparator" w:id="0">
    <w:p w14:paraId="7B2D1F1C" w14:textId="77777777" w:rsidR="00963293" w:rsidRDefault="00963293" w:rsidP="00963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CFDF" w14:textId="78C7BA7F" w:rsidR="00963293" w:rsidRDefault="00963293">
    <w:pPr>
      <w:pStyle w:val="Peu"/>
    </w:pPr>
    <w:r>
      <w:rPr>
        <w:noProof/>
      </w:rPr>
      <w:drawing>
        <wp:inline distT="0" distB="0" distL="0" distR="0" wp14:anchorId="214A9120" wp14:editId="340D1A21">
          <wp:extent cx="5400040" cy="476849"/>
          <wp:effectExtent l="0" t="0" r="0"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7684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C5FC3" w14:textId="77777777" w:rsidR="00963293" w:rsidRDefault="00963293" w:rsidP="00963293">
      <w:pPr>
        <w:spacing w:after="0" w:line="240" w:lineRule="auto"/>
      </w:pPr>
      <w:r>
        <w:separator/>
      </w:r>
    </w:p>
  </w:footnote>
  <w:footnote w:type="continuationSeparator" w:id="0">
    <w:p w14:paraId="668B9CDD" w14:textId="77777777" w:rsidR="00963293" w:rsidRDefault="00963293" w:rsidP="00963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394" w:type="dxa"/>
      <w:tblInd w:w="535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2"/>
      <w:gridCol w:w="3402"/>
    </w:tblGrid>
    <w:tr w:rsidR="00826B80" w14:paraId="63E503AE" w14:textId="77777777" w:rsidTr="00F954EF">
      <w:tc>
        <w:tcPr>
          <w:tcW w:w="992" w:type="dxa"/>
          <w:tcBorders>
            <w:top w:val="single" w:sz="4" w:space="0" w:color="auto"/>
            <w:left w:val="single" w:sz="4" w:space="0" w:color="auto"/>
            <w:bottom w:val="nil"/>
            <w:right w:val="nil"/>
          </w:tcBorders>
          <w:hideMark/>
        </w:tcPr>
        <w:p w14:paraId="3F63DCC5" w14:textId="77777777" w:rsidR="00826B80" w:rsidRPr="00016BD6" w:rsidRDefault="00826B80" w:rsidP="00826B80">
          <w:pPr>
            <w:pStyle w:val="Capalera"/>
            <w:rPr>
              <w:rFonts w:ascii="Century Gothic" w:hAnsi="Century Gothic"/>
              <w:b/>
              <w:sz w:val="14"/>
              <w:szCs w:val="14"/>
              <w:lang w:val="es-ES"/>
            </w:rPr>
          </w:pPr>
          <w:r w:rsidRPr="00016BD6">
            <w:rPr>
              <w:rFonts w:ascii="Century Gothic" w:hAnsi="Century Gothic"/>
              <w:noProof/>
              <w:lang w:val="es-ES"/>
            </w:rPr>
            <w:drawing>
              <wp:anchor distT="0" distB="0" distL="114300" distR="114300" simplePos="0" relativeHeight="251662336" behindDoc="0" locked="0" layoutInCell="1" allowOverlap="1" wp14:anchorId="17901382" wp14:editId="0D492272">
                <wp:simplePos x="0" y="0"/>
                <wp:positionH relativeFrom="column">
                  <wp:posOffset>-4231640</wp:posOffset>
                </wp:positionH>
                <wp:positionV relativeFrom="paragraph">
                  <wp:posOffset>-224790</wp:posOffset>
                </wp:positionV>
                <wp:extent cx="1800225" cy="819150"/>
                <wp:effectExtent l="0" t="0" r="9525" b="0"/>
                <wp:wrapNone/>
                <wp:docPr id="2253878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81915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016BD6">
            <w:rPr>
              <w:rFonts w:ascii="Century Gothic" w:hAnsi="Century Gothic"/>
              <w:b/>
              <w:sz w:val="14"/>
              <w:szCs w:val="14"/>
              <w:lang w:val="es-ES"/>
            </w:rPr>
            <w:t>Expedient</w:t>
          </w:r>
          <w:proofErr w:type="spellEnd"/>
          <w:r w:rsidRPr="00016BD6">
            <w:rPr>
              <w:rFonts w:ascii="Century Gothic" w:hAnsi="Century Gothic"/>
              <w:b/>
              <w:sz w:val="14"/>
              <w:szCs w:val="14"/>
              <w:lang w:val="es-ES"/>
            </w:rPr>
            <w:t>:</w:t>
          </w:r>
        </w:p>
      </w:tc>
      <w:tc>
        <w:tcPr>
          <w:tcW w:w="3402" w:type="dxa"/>
          <w:tcBorders>
            <w:top w:val="single" w:sz="4" w:space="0" w:color="auto"/>
            <w:left w:val="nil"/>
            <w:bottom w:val="nil"/>
            <w:right w:val="single" w:sz="4" w:space="0" w:color="auto"/>
          </w:tcBorders>
          <w:hideMark/>
        </w:tcPr>
        <w:p w14:paraId="75193A78" w14:textId="77777777" w:rsidR="00826B80" w:rsidRPr="00016BD6" w:rsidRDefault="00826B80" w:rsidP="00826B80">
          <w:pPr>
            <w:pStyle w:val="Capalera"/>
            <w:jc w:val="right"/>
            <w:rPr>
              <w:rFonts w:ascii="Century Gothic" w:hAnsi="Century Gothic"/>
              <w:sz w:val="14"/>
              <w:szCs w:val="14"/>
              <w:lang w:val="es-ES"/>
            </w:rPr>
          </w:pPr>
          <w:r w:rsidRPr="00016BD6">
            <w:rPr>
              <w:rFonts w:ascii="Century Gothic" w:hAnsi="Century Gothic"/>
              <w:sz w:val="14"/>
              <w:szCs w:val="14"/>
              <w:lang w:val="es-ES"/>
            </w:rPr>
            <w:t>001/2025/</w:t>
          </w:r>
          <w:r>
            <w:rPr>
              <w:rFonts w:ascii="Century Gothic" w:hAnsi="Century Gothic"/>
              <w:sz w:val="14"/>
              <w:szCs w:val="14"/>
              <w:lang w:val="es-ES"/>
            </w:rPr>
            <w:t>9127</w:t>
          </w:r>
          <w:r w:rsidRPr="00016BD6">
            <w:rPr>
              <w:rFonts w:ascii="Century Gothic" w:hAnsi="Century Gothic"/>
              <w:sz w:val="14"/>
              <w:szCs w:val="14"/>
              <w:lang w:val="es-ES"/>
            </w:rPr>
            <w:t xml:space="preserve">/I261 </w:t>
          </w:r>
        </w:p>
      </w:tc>
    </w:tr>
    <w:tr w:rsidR="00826B80" w14:paraId="6E539535" w14:textId="77777777" w:rsidTr="00F954EF">
      <w:tc>
        <w:tcPr>
          <w:tcW w:w="992" w:type="dxa"/>
          <w:tcBorders>
            <w:top w:val="nil"/>
            <w:left w:val="single" w:sz="4" w:space="0" w:color="auto"/>
            <w:bottom w:val="single" w:sz="4" w:space="0" w:color="auto"/>
            <w:right w:val="nil"/>
          </w:tcBorders>
          <w:hideMark/>
        </w:tcPr>
        <w:p w14:paraId="63CB0E3D" w14:textId="77777777" w:rsidR="00826B80" w:rsidRPr="00016BD6" w:rsidRDefault="00826B80" w:rsidP="00826B80">
          <w:pPr>
            <w:pStyle w:val="Capalera"/>
            <w:rPr>
              <w:rFonts w:ascii="Century Gothic" w:hAnsi="Century Gothic"/>
              <w:b/>
              <w:sz w:val="14"/>
              <w:szCs w:val="14"/>
              <w:lang w:val="es-ES"/>
            </w:rPr>
          </w:pPr>
          <w:proofErr w:type="spellStart"/>
          <w:r w:rsidRPr="00016BD6">
            <w:rPr>
              <w:rFonts w:ascii="Century Gothic" w:hAnsi="Century Gothic"/>
              <w:b/>
              <w:sz w:val="14"/>
              <w:szCs w:val="14"/>
              <w:lang w:val="es-ES"/>
            </w:rPr>
            <w:t>Descrip</w:t>
          </w:r>
          <w:proofErr w:type="spellEnd"/>
          <w:r w:rsidRPr="00016BD6">
            <w:rPr>
              <w:rFonts w:ascii="Century Gothic" w:hAnsi="Century Gothic"/>
              <w:b/>
              <w:sz w:val="14"/>
              <w:szCs w:val="14"/>
              <w:lang w:val="es-ES"/>
            </w:rPr>
            <w:t>.:</w:t>
          </w:r>
        </w:p>
      </w:tc>
      <w:tc>
        <w:tcPr>
          <w:tcW w:w="3402" w:type="dxa"/>
          <w:tcBorders>
            <w:top w:val="nil"/>
            <w:left w:val="nil"/>
            <w:bottom w:val="single" w:sz="4" w:space="0" w:color="auto"/>
            <w:right w:val="single" w:sz="4" w:space="0" w:color="auto"/>
          </w:tcBorders>
          <w:hideMark/>
        </w:tcPr>
        <w:p w14:paraId="7FEE26CD" w14:textId="77777777" w:rsidR="00826B80" w:rsidRPr="00016BD6" w:rsidRDefault="00826B80" w:rsidP="00826B80">
          <w:pPr>
            <w:pStyle w:val="Capalera"/>
            <w:rPr>
              <w:rFonts w:ascii="Century Gothic" w:hAnsi="Century Gothic"/>
              <w:sz w:val="14"/>
              <w:szCs w:val="14"/>
              <w:lang w:val="es-ES"/>
            </w:rPr>
          </w:pPr>
          <w:r w:rsidRPr="00133B4E">
            <w:rPr>
              <w:rFonts w:ascii="Century Gothic" w:hAnsi="Century Gothic"/>
              <w:sz w:val="14"/>
              <w:szCs w:val="14"/>
              <w:lang w:val="es-ES"/>
            </w:rPr>
            <w:t xml:space="preserve">Contracte </w:t>
          </w:r>
          <w:proofErr w:type="spellStart"/>
          <w:r w:rsidRPr="00133B4E">
            <w:rPr>
              <w:rFonts w:ascii="Century Gothic" w:hAnsi="Century Gothic"/>
              <w:sz w:val="14"/>
              <w:szCs w:val="14"/>
              <w:lang w:val="es-ES"/>
            </w:rPr>
            <w:t>d'obres</w:t>
          </w:r>
          <w:proofErr w:type="spellEnd"/>
          <w:r w:rsidRPr="00133B4E">
            <w:rPr>
              <w:rFonts w:ascii="Century Gothic" w:hAnsi="Century Gothic"/>
              <w:sz w:val="14"/>
              <w:szCs w:val="14"/>
              <w:lang w:val="es-ES"/>
            </w:rPr>
            <w:t xml:space="preserve"> per la </w:t>
          </w:r>
          <w:proofErr w:type="spellStart"/>
          <w:r w:rsidRPr="00133B4E">
            <w:rPr>
              <w:rFonts w:ascii="Century Gothic" w:hAnsi="Century Gothic"/>
              <w:sz w:val="14"/>
              <w:szCs w:val="14"/>
              <w:lang w:val="es-ES"/>
            </w:rPr>
            <w:t>Digitalització</w:t>
          </w:r>
          <w:proofErr w:type="spellEnd"/>
          <w:r w:rsidRPr="00133B4E">
            <w:rPr>
              <w:rFonts w:ascii="Century Gothic" w:hAnsi="Century Gothic"/>
              <w:sz w:val="14"/>
              <w:szCs w:val="14"/>
              <w:lang w:val="es-ES"/>
            </w:rPr>
            <w:t xml:space="preserve"> de la </w:t>
          </w:r>
          <w:proofErr w:type="spellStart"/>
          <w:r w:rsidRPr="00133B4E">
            <w:rPr>
              <w:rFonts w:ascii="Century Gothic" w:hAnsi="Century Gothic"/>
              <w:sz w:val="14"/>
              <w:szCs w:val="14"/>
              <w:lang w:val="es-ES"/>
            </w:rPr>
            <w:t>xarxa</w:t>
          </w:r>
          <w:proofErr w:type="spellEnd"/>
          <w:r w:rsidRPr="00133B4E">
            <w:rPr>
              <w:rFonts w:ascii="Century Gothic" w:hAnsi="Century Gothic"/>
              <w:sz w:val="14"/>
              <w:szCs w:val="14"/>
              <w:lang w:val="es-ES"/>
            </w:rPr>
            <w:t xml:space="preserve"> </w:t>
          </w:r>
          <w:proofErr w:type="spellStart"/>
          <w:r w:rsidRPr="00133B4E">
            <w:rPr>
              <w:rFonts w:ascii="Century Gothic" w:hAnsi="Century Gothic"/>
              <w:sz w:val="14"/>
              <w:szCs w:val="14"/>
              <w:lang w:val="es-ES"/>
            </w:rPr>
            <w:t>d'abastament</w:t>
          </w:r>
          <w:proofErr w:type="spellEnd"/>
          <w:r w:rsidRPr="00133B4E">
            <w:rPr>
              <w:rFonts w:ascii="Century Gothic" w:hAnsi="Century Gothic"/>
              <w:sz w:val="14"/>
              <w:szCs w:val="14"/>
              <w:lang w:val="es-ES"/>
            </w:rPr>
            <w:t xml:space="preserve"> </w:t>
          </w:r>
          <w:proofErr w:type="spellStart"/>
          <w:r w:rsidRPr="00133B4E">
            <w:rPr>
              <w:rFonts w:ascii="Century Gothic" w:hAnsi="Century Gothic"/>
              <w:sz w:val="14"/>
              <w:szCs w:val="14"/>
              <w:lang w:val="es-ES"/>
            </w:rPr>
            <w:t>d'aigua</w:t>
          </w:r>
          <w:proofErr w:type="spellEnd"/>
          <w:r w:rsidRPr="00133B4E">
            <w:rPr>
              <w:rFonts w:ascii="Century Gothic" w:hAnsi="Century Gothic"/>
              <w:sz w:val="14"/>
              <w:szCs w:val="14"/>
              <w:lang w:val="es-ES"/>
            </w:rPr>
            <w:t xml:space="preserve"> potable a Tàrrega - Next </w:t>
          </w:r>
          <w:proofErr w:type="spellStart"/>
          <w:r w:rsidRPr="00133B4E">
            <w:rPr>
              <w:rFonts w:ascii="Century Gothic" w:hAnsi="Century Gothic"/>
              <w:sz w:val="14"/>
              <w:szCs w:val="14"/>
              <w:lang w:val="es-ES"/>
            </w:rPr>
            <w:t>Generation</w:t>
          </w:r>
          <w:proofErr w:type="spellEnd"/>
          <w:r w:rsidRPr="00133B4E">
            <w:rPr>
              <w:rFonts w:ascii="Century Gothic" w:hAnsi="Century Gothic"/>
              <w:sz w:val="14"/>
              <w:szCs w:val="14"/>
              <w:lang w:val="es-ES"/>
            </w:rPr>
            <w:t xml:space="preserve">- </w:t>
          </w:r>
          <w:proofErr w:type="spellStart"/>
          <w:r w:rsidRPr="00133B4E">
            <w:rPr>
              <w:rFonts w:ascii="Century Gothic" w:hAnsi="Century Gothic"/>
              <w:sz w:val="14"/>
              <w:szCs w:val="14"/>
              <w:lang w:val="es-ES"/>
            </w:rPr>
            <w:t>Tramitació</w:t>
          </w:r>
          <w:proofErr w:type="spellEnd"/>
          <w:r w:rsidRPr="00133B4E">
            <w:rPr>
              <w:rFonts w:ascii="Century Gothic" w:hAnsi="Century Gothic"/>
              <w:sz w:val="14"/>
              <w:szCs w:val="14"/>
              <w:lang w:val="es-ES"/>
            </w:rPr>
            <w:t xml:space="preserve"> </w:t>
          </w:r>
          <w:proofErr w:type="spellStart"/>
          <w:r w:rsidRPr="00133B4E">
            <w:rPr>
              <w:rFonts w:ascii="Century Gothic" w:hAnsi="Century Gothic"/>
              <w:sz w:val="14"/>
              <w:szCs w:val="14"/>
              <w:lang w:val="es-ES"/>
            </w:rPr>
            <w:t>d'urgència</w:t>
          </w:r>
          <w:proofErr w:type="spellEnd"/>
        </w:p>
      </w:tc>
    </w:tr>
  </w:tbl>
  <w:p w14:paraId="563EB668" w14:textId="77777777" w:rsidR="00C26365" w:rsidRDefault="00C26365" w:rsidP="00C26365">
    <w:pPr>
      <w:pStyle w:val="Capalera"/>
      <w:rPr>
        <w:rFonts w:ascii="Century Gothic" w:hAnsi="Century Gothic" w:cs="Arial"/>
        <w:szCs w:val="24"/>
        <w:lang w:eastAsia="es-ES"/>
      </w:rPr>
    </w:pPr>
    <w:r>
      <w:rPr>
        <w:rFonts w:ascii="Century Gothic" w:hAnsi="Century Gothic" w:cs="Arial"/>
        <w:noProof/>
        <w:lang w:eastAsia="es-ES"/>
      </w:rPr>
      <mc:AlternateContent>
        <mc:Choice Requires="wps">
          <w:drawing>
            <wp:anchor distT="0" distB="0" distL="114300" distR="114300" simplePos="0" relativeHeight="251660288" behindDoc="0" locked="0" layoutInCell="1" allowOverlap="1" wp14:anchorId="2E1F0C06" wp14:editId="781CFAF9">
              <wp:simplePos x="0" y="0"/>
              <wp:positionH relativeFrom="column">
                <wp:align>center</wp:align>
              </wp:positionH>
              <wp:positionV relativeFrom="paragraph">
                <wp:posOffset>264795</wp:posOffset>
              </wp:positionV>
              <wp:extent cx="6836410" cy="0"/>
              <wp:effectExtent l="9525" t="7620" r="12065" b="11430"/>
              <wp:wrapNone/>
              <wp:docPr id="1778967813"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6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EFBD6C" id="_x0000_t32" coordsize="21600,21600" o:spt="32" o:oned="t" path="m,l21600,21600e" filled="f">
              <v:path arrowok="t" fillok="f" o:connecttype="none"/>
              <o:lock v:ext="edit" shapetype="t"/>
            </v:shapetype>
            <v:shape id="Conector recto de flecha 2" o:spid="_x0000_s1026" type="#_x0000_t32" style="position:absolute;margin-left:0;margin-top:20.85pt;width:538.3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"/>
          </w:pict>
        </mc:Fallback>
      </mc:AlternateContent>
    </w:r>
  </w:p>
  <w:p w14:paraId="3EE88946" w14:textId="77777777" w:rsidR="00C26365" w:rsidRPr="00756074" w:rsidRDefault="00C26365" w:rsidP="00C26365">
    <w:pPr>
      <w:tabs>
        <w:tab w:val="center" w:pos="4252"/>
        <w:tab w:val="right" w:pos="8504"/>
      </w:tabs>
      <w:spacing w:after="0" w:line="240" w:lineRule="auto"/>
      <w:rPr>
        <w:rFonts w:ascii="Arial" w:eastAsia="Times New Roman" w:hAnsi="Arial" w:cs="Arial"/>
        <w:sz w:val="24"/>
        <w:szCs w:val="24"/>
        <w:lang w:eastAsia="es-ES"/>
      </w:rPr>
    </w:pPr>
  </w:p>
  <w:p w14:paraId="1FFE75AE" w14:textId="77777777" w:rsidR="00963293" w:rsidRPr="003165E7" w:rsidRDefault="00963293" w:rsidP="003165E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7895"/>
    <w:multiLevelType w:val="hybridMultilevel"/>
    <w:tmpl w:val="7FAEB0B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543A6980"/>
    <w:multiLevelType w:val="hybridMultilevel"/>
    <w:tmpl w:val="09AEB536"/>
    <w:lvl w:ilvl="0" w:tplc="A6BE643E">
      <w:start w:val="17"/>
      <w:numFmt w:val="bullet"/>
      <w:lvlText w:val="-"/>
      <w:lvlJc w:val="left"/>
      <w:pPr>
        <w:ind w:left="720" w:hanging="360"/>
      </w:pPr>
      <w:rPr>
        <w:rFonts w:ascii="Century Gothic" w:eastAsiaTheme="minorHAnsi" w:hAnsi="Century Gothic"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64502CA4"/>
    <w:multiLevelType w:val="hybridMultilevel"/>
    <w:tmpl w:val="B7D886B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944192838">
    <w:abstractNumId w:val="0"/>
  </w:num>
  <w:num w:numId="2" w16cid:durableId="1132750139">
    <w:abstractNumId w:val="1"/>
  </w:num>
  <w:num w:numId="3" w16cid:durableId="1158887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70"/>
    <w:rsid w:val="003165E7"/>
    <w:rsid w:val="003A7DCA"/>
    <w:rsid w:val="00742E70"/>
    <w:rsid w:val="00826B80"/>
    <w:rsid w:val="00852847"/>
    <w:rsid w:val="008E25CD"/>
    <w:rsid w:val="0091462F"/>
    <w:rsid w:val="00963293"/>
    <w:rsid w:val="00A258A0"/>
    <w:rsid w:val="00AC24F8"/>
    <w:rsid w:val="00C26365"/>
    <w:rsid w:val="00C46305"/>
    <w:rsid w:val="00D53838"/>
    <w:rsid w:val="00F33A1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5486E5"/>
  <w15:chartTrackingRefBased/>
  <w15:docId w15:val="{560B4D4A-FC49-4106-B786-53F6C950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E70"/>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742E70"/>
    <w:rPr>
      <w:color w:val="808080"/>
    </w:rPr>
  </w:style>
  <w:style w:type="paragraph" w:styleId="Pargrafdellista">
    <w:name w:val="List Paragraph"/>
    <w:basedOn w:val="Normal"/>
    <w:uiPriority w:val="34"/>
    <w:qFormat/>
    <w:rsid w:val="00742E70"/>
    <w:pPr>
      <w:ind w:left="720"/>
      <w:contextualSpacing/>
    </w:pPr>
  </w:style>
  <w:style w:type="paragraph" w:styleId="Capalera">
    <w:name w:val="header"/>
    <w:basedOn w:val="Normal"/>
    <w:link w:val="CapaleraCar"/>
    <w:uiPriority w:val="99"/>
    <w:unhideWhenUsed/>
    <w:rsid w:val="0096329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963293"/>
  </w:style>
  <w:style w:type="paragraph" w:styleId="Peu">
    <w:name w:val="footer"/>
    <w:basedOn w:val="Normal"/>
    <w:link w:val="PeuCar"/>
    <w:uiPriority w:val="99"/>
    <w:unhideWhenUsed/>
    <w:rsid w:val="00963293"/>
    <w:pPr>
      <w:tabs>
        <w:tab w:val="center" w:pos="4252"/>
        <w:tab w:val="right" w:pos="8504"/>
      </w:tabs>
      <w:spacing w:after="0" w:line="240" w:lineRule="auto"/>
    </w:pPr>
  </w:style>
  <w:style w:type="character" w:customStyle="1" w:styleId="PeuCar">
    <w:name w:val="Peu Car"/>
    <w:basedOn w:val="Lletraperdefectedelpargraf"/>
    <w:link w:val="Peu"/>
    <w:uiPriority w:val="99"/>
    <w:rsid w:val="00963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CEA34828F5436B83223D6A26D016A4"/>
        <w:category>
          <w:name w:val="General"/>
          <w:gallery w:val="placeholder"/>
        </w:category>
        <w:types>
          <w:type w:val="bbPlcHdr"/>
        </w:types>
        <w:behaviors>
          <w:behavior w:val="content"/>
        </w:behaviors>
        <w:guid w:val="{8B217B00-CD80-4EED-B268-9B7C32A34514}"/>
      </w:docPartPr>
      <w:docPartBody>
        <w:p w:rsidR="00412DE7" w:rsidRDefault="00E74001" w:rsidP="00E74001">
          <w:pPr>
            <w:pStyle w:val="D7CEA34828F5436B83223D6A26D016A4"/>
          </w:pPr>
          <w:r w:rsidRPr="00964B24">
            <w:rPr>
              <w:rStyle w:val="Textdelcontenidor"/>
            </w:rPr>
            <w:t>Feu clic o toqueu aquí per escriure text.</w:t>
          </w:r>
        </w:p>
      </w:docPartBody>
    </w:docPart>
    <w:docPart>
      <w:docPartPr>
        <w:name w:val="DefaultPlaceholder_-1854013440"/>
        <w:category>
          <w:name w:val="General"/>
          <w:gallery w:val="placeholder"/>
        </w:category>
        <w:types>
          <w:type w:val="bbPlcHdr"/>
        </w:types>
        <w:behaviors>
          <w:behavior w:val="content"/>
        </w:behaviors>
        <w:guid w:val="{F24642EF-693E-4544-A407-EE91E1E2D7F1}"/>
      </w:docPartPr>
      <w:docPartBody>
        <w:p w:rsidR="00412DE7" w:rsidRDefault="00E74001">
          <w:r w:rsidRPr="000C4D00">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01"/>
    <w:rsid w:val="00412DE7"/>
    <w:rsid w:val="008E25CD"/>
    <w:rsid w:val="00A258A0"/>
    <w:rsid w:val="00E7400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E74001"/>
    <w:rPr>
      <w:color w:val="808080"/>
    </w:rPr>
  </w:style>
  <w:style w:type="paragraph" w:customStyle="1" w:styleId="D7CEA34828F5436B83223D6A26D016A4">
    <w:name w:val="D7CEA34828F5436B83223D6A26D016A4"/>
    <w:rsid w:val="00E740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375</Words>
  <Characters>2067</Characters>
  <Application>Microsoft Office Word</Application>
  <DocSecurity>0</DocSecurity>
  <Lines>17</Lines>
  <Paragraphs>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Gasso</dc:creator>
  <cp:keywords/>
  <dc:description/>
  <cp:lastModifiedBy>Núria Ortega Vila</cp:lastModifiedBy>
  <cp:revision>6</cp:revision>
  <dcterms:created xsi:type="dcterms:W3CDTF">2023-01-12T12:51:00Z</dcterms:created>
  <dcterms:modified xsi:type="dcterms:W3CDTF">2025-10-30T09:00:00Z</dcterms:modified>
</cp:coreProperties>
</file>