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4A85" w14:textId="3D11D065" w:rsidR="007E5667" w:rsidRPr="00580D3A" w:rsidRDefault="007E5667" w:rsidP="007E5667">
      <w:pPr>
        <w:tabs>
          <w:tab w:val="left" w:pos="-720"/>
        </w:tabs>
        <w:suppressAutoHyphens/>
        <w:outlineLvl w:val="0"/>
        <w:rPr>
          <w:rFonts w:cs="Arial"/>
          <w:b/>
          <w:bCs/>
          <w:spacing w:val="-2"/>
          <w:sz w:val="20"/>
          <w:u w:val="single"/>
          <w:lang w:val="x-none"/>
        </w:rPr>
      </w:pPr>
      <w:r w:rsidRPr="00580D3A">
        <w:rPr>
          <w:rFonts w:cs="Arial"/>
          <w:b/>
          <w:bCs/>
          <w:spacing w:val="-2"/>
          <w:sz w:val="20"/>
          <w:u w:val="single"/>
          <w:lang w:val="x-none"/>
        </w:rPr>
        <w:t>ANNEX 3</w:t>
      </w:r>
    </w:p>
    <w:p w14:paraId="0596A849" w14:textId="77777777" w:rsidR="007E5667" w:rsidRPr="00580D3A" w:rsidRDefault="007E5667" w:rsidP="007E5667">
      <w:pPr>
        <w:tabs>
          <w:tab w:val="left" w:pos="-720"/>
        </w:tabs>
        <w:suppressAutoHyphens/>
        <w:outlineLvl w:val="0"/>
        <w:rPr>
          <w:rFonts w:cs="Arial"/>
          <w:b/>
          <w:bCs/>
          <w:spacing w:val="-2"/>
          <w:sz w:val="20"/>
          <w:lang w:val="x-none"/>
        </w:rPr>
      </w:pPr>
    </w:p>
    <w:p w14:paraId="7FC2B56F" w14:textId="77777777" w:rsidR="007E5667" w:rsidRPr="00580D3A" w:rsidRDefault="007E5667" w:rsidP="007E5667">
      <w:pPr>
        <w:tabs>
          <w:tab w:val="left" w:pos="-720"/>
        </w:tabs>
        <w:suppressAutoHyphens/>
        <w:outlineLvl w:val="0"/>
        <w:rPr>
          <w:rFonts w:cs="Arial"/>
          <w:b/>
          <w:bCs/>
          <w:caps/>
          <w:spacing w:val="-2"/>
          <w:sz w:val="20"/>
          <w:lang w:val="x-none"/>
        </w:rPr>
      </w:pPr>
      <w:r w:rsidRPr="00580D3A">
        <w:rPr>
          <w:rFonts w:cs="Arial"/>
          <w:b/>
          <w:bCs/>
          <w:caps/>
          <w:spacing w:val="-2"/>
          <w:sz w:val="20"/>
          <w:lang w:val="x-none"/>
        </w:rPr>
        <w:t>A) Model DE Declaració responsable a quÈ fa referència el Plec de cLÀUSULES administratives particulars</w:t>
      </w:r>
    </w:p>
    <w:p w14:paraId="6BB75703" w14:textId="77777777" w:rsidR="007E5667" w:rsidRPr="00580D3A" w:rsidRDefault="007E5667" w:rsidP="007E5667">
      <w:pPr>
        <w:tabs>
          <w:tab w:val="left" w:pos="-720"/>
        </w:tabs>
        <w:suppressAutoHyphens/>
        <w:outlineLvl w:val="0"/>
        <w:rPr>
          <w:rFonts w:cs="Arial"/>
          <w:spacing w:val="-3"/>
          <w:sz w:val="20"/>
          <w:u w:val="single"/>
          <w:lang w:val="x-none"/>
        </w:rPr>
      </w:pPr>
    </w:p>
    <w:p w14:paraId="7391F94F" w14:textId="77777777" w:rsidR="007E5667" w:rsidRPr="00580D3A" w:rsidRDefault="007E5667" w:rsidP="007E5667">
      <w:pPr>
        <w:tabs>
          <w:tab w:val="left" w:pos="-720"/>
        </w:tabs>
        <w:suppressAutoHyphens/>
        <w:outlineLvl w:val="0"/>
        <w:rPr>
          <w:rFonts w:cs="Arial"/>
          <w:spacing w:val="-3"/>
          <w:sz w:val="20"/>
          <w:u w:val="single"/>
          <w:lang w:val="x-none"/>
        </w:rPr>
      </w:pPr>
    </w:p>
    <w:p w14:paraId="42164934" w14:textId="77777777" w:rsidR="007E5667" w:rsidRPr="00580D3A" w:rsidRDefault="007E5667" w:rsidP="007E5667">
      <w:pPr>
        <w:autoSpaceDE w:val="0"/>
        <w:autoSpaceDN w:val="0"/>
        <w:adjustRightInd w:val="0"/>
        <w:rPr>
          <w:rFonts w:cs="Arial"/>
          <w:sz w:val="20"/>
        </w:rPr>
      </w:pPr>
      <w:r w:rsidRPr="00580D3A">
        <w:rPr>
          <w:rFonts w:cs="Arial"/>
          <w:sz w:val="20"/>
        </w:rPr>
        <w:t>En/na</w:t>
      </w:r>
      <w:r w:rsidRPr="00580D3A">
        <w:rPr>
          <w:rFonts w:cs="Arial"/>
          <w:sz w:val="20"/>
        </w:rPr>
        <w:tab/>
      </w:r>
      <w:r w:rsidRPr="00580D3A">
        <w:rPr>
          <w:rFonts w:cs="Arial"/>
          <w:sz w:val="20"/>
        </w:rPr>
        <w:tab/>
        <w:t>, amb NIF</w:t>
      </w:r>
      <w:r w:rsidRPr="00580D3A">
        <w:rPr>
          <w:rFonts w:cs="Arial"/>
          <w:sz w:val="20"/>
        </w:rPr>
        <w:tab/>
        <w:t xml:space="preserve">, en qualitat de </w:t>
      </w:r>
      <w:r w:rsidRPr="00580D3A">
        <w:rPr>
          <w:rFonts w:cs="Arial"/>
          <w:sz w:val="20"/>
        </w:rPr>
        <w:tab/>
      </w:r>
      <w:r w:rsidRPr="00580D3A">
        <w:rPr>
          <w:rFonts w:cs="Arial"/>
          <w:sz w:val="20"/>
        </w:rPr>
        <w:tab/>
        <w:t>i en nom i representació de la societat</w:t>
      </w:r>
      <w:r w:rsidRPr="00580D3A">
        <w:rPr>
          <w:rFonts w:cs="Arial"/>
          <w:sz w:val="20"/>
        </w:rPr>
        <w:tab/>
      </w:r>
      <w:r w:rsidRPr="00580D3A">
        <w:rPr>
          <w:rFonts w:cs="Arial"/>
          <w:sz w:val="20"/>
        </w:rPr>
        <w:tab/>
      </w:r>
      <w:r w:rsidRPr="00580D3A">
        <w:rPr>
          <w:rFonts w:cs="Arial"/>
          <w:sz w:val="20"/>
        </w:rPr>
        <w:tab/>
        <w:t xml:space="preserve">, amb CIF .................... i domiciliada a </w:t>
      </w:r>
      <w:r w:rsidRPr="00580D3A">
        <w:rPr>
          <w:rFonts w:cs="Arial"/>
          <w:sz w:val="20"/>
        </w:rPr>
        <w:tab/>
      </w:r>
      <w:r w:rsidRPr="00580D3A">
        <w:rPr>
          <w:rFonts w:cs="Arial"/>
          <w:sz w:val="20"/>
        </w:rPr>
        <w:tab/>
      </w:r>
      <w:r w:rsidRPr="00580D3A">
        <w:rPr>
          <w:rFonts w:cs="Arial"/>
          <w:sz w:val="20"/>
        </w:rPr>
        <w:tab/>
      </w:r>
      <w:r w:rsidRPr="00580D3A">
        <w:rPr>
          <w:rFonts w:cs="Arial"/>
          <w:sz w:val="20"/>
        </w:rPr>
        <w:tab/>
        <w:t>, segons escriptura pública autoritzada davant Notari/a</w:t>
      </w:r>
      <w:r w:rsidRPr="00580D3A">
        <w:rPr>
          <w:rFonts w:cs="Arial"/>
          <w:sz w:val="20"/>
        </w:rPr>
        <w:tab/>
      </w:r>
      <w:r w:rsidRPr="00580D3A">
        <w:rPr>
          <w:rFonts w:cs="Arial"/>
          <w:sz w:val="20"/>
        </w:rPr>
        <w:tab/>
        <w:t xml:space="preserve">, en data </w:t>
      </w:r>
      <w:r w:rsidRPr="00580D3A">
        <w:rPr>
          <w:rFonts w:cs="Arial"/>
          <w:sz w:val="20"/>
        </w:rPr>
        <w:tab/>
        <w:t>i amb número de protocol</w:t>
      </w:r>
      <w:r w:rsidRPr="00580D3A">
        <w:rPr>
          <w:rFonts w:cs="Arial"/>
          <w:sz w:val="20"/>
        </w:rPr>
        <w:tab/>
        <w:t>.</w:t>
      </w:r>
    </w:p>
    <w:p w14:paraId="6C033351" w14:textId="77777777" w:rsidR="007E5667" w:rsidRPr="00580D3A" w:rsidRDefault="007E5667" w:rsidP="007E5667">
      <w:pPr>
        <w:autoSpaceDE w:val="0"/>
        <w:autoSpaceDN w:val="0"/>
        <w:adjustRightInd w:val="0"/>
        <w:spacing w:after="160"/>
        <w:rPr>
          <w:rFonts w:eastAsia="Calibri" w:cs="Arial"/>
          <w:sz w:val="20"/>
          <w:lang w:eastAsia="en-US"/>
        </w:rPr>
      </w:pPr>
      <w:r w:rsidRPr="00580D3A">
        <w:rPr>
          <w:rFonts w:cs="Arial"/>
          <w:sz w:val="20"/>
        </w:rPr>
        <w:t xml:space="preserve">, assabentat de l’anunci publicat en data </w:t>
      </w:r>
      <w:r w:rsidRPr="00580D3A">
        <w:rPr>
          <w:rFonts w:cs="Arial"/>
          <w:sz w:val="20"/>
        </w:rPr>
        <w:tab/>
      </w:r>
      <w:r w:rsidRPr="00580D3A">
        <w:rPr>
          <w:rFonts w:cs="Arial"/>
          <w:sz w:val="20"/>
        </w:rPr>
        <w:tab/>
        <w:t xml:space="preserve">en el perfil del contractant de l’Ajuntament de Sabadell i de les condicions i requisits que s’exigeixen per a l’adjudicació del contracte anomenat </w:t>
      </w:r>
      <w:r w:rsidRPr="00580D3A">
        <w:rPr>
          <w:rFonts w:cs="Arial"/>
          <w:b/>
          <w:bCs/>
          <w:sz w:val="20"/>
        </w:rPr>
        <w:t>“Subministrament del vestuari laboral i els elements de protecció individual per al personal subaltern adscrit al Servei d’Educació de l’Ajuntament de Sabadell”</w:t>
      </w:r>
      <w:r w:rsidRPr="00580D3A">
        <w:rPr>
          <w:rFonts w:cs="Arial"/>
          <w:sz w:val="20"/>
        </w:rPr>
        <w:t xml:space="preserve"> que es tramita mitjançant procediment</w:t>
      </w:r>
      <w:r w:rsidRPr="00580D3A">
        <w:rPr>
          <w:rFonts w:eastAsia="Calibri" w:cs="Arial"/>
          <w:sz w:val="20"/>
          <w:lang w:eastAsia="en-US"/>
        </w:rPr>
        <w:t xml:space="preserve"> obert simplificat sumari.</w:t>
      </w:r>
    </w:p>
    <w:p w14:paraId="51D4AC0D" w14:textId="77777777" w:rsidR="007E5667" w:rsidRPr="00580D3A" w:rsidRDefault="007E5667" w:rsidP="007E5667">
      <w:pPr>
        <w:autoSpaceDE w:val="0"/>
        <w:autoSpaceDN w:val="0"/>
        <w:adjustRightInd w:val="0"/>
        <w:spacing w:after="160"/>
        <w:rPr>
          <w:rFonts w:eastAsia="Calibri" w:cs="Arial"/>
          <w:sz w:val="20"/>
          <w:lang w:eastAsia="en-US"/>
        </w:rPr>
      </w:pPr>
      <w:r w:rsidRPr="00580D3A">
        <w:rPr>
          <w:rFonts w:eastAsia="Calibri" w:cs="Arial"/>
          <w:b/>
          <w:bCs/>
          <w:sz w:val="20"/>
          <w:lang w:eastAsia="en-US"/>
        </w:rPr>
        <w:t>DECLARA</w:t>
      </w:r>
      <w:r w:rsidRPr="00580D3A">
        <w:rPr>
          <w:rFonts w:eastAsia="Calibri" w:cs="Arial"/>
          <w:sz w:val="20"/>
          <w:lang w:eastAsia="en-US"/>
        </w:rPr>
        <w:t xml:space="preserve"> responsablement, en virtut de les facultats de representació que ostenta, el següent:</w:t>
      </w:r>
    </w:p>
    <w:p w14:paraId="66D951DA"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 xml:space="preserve">1. Que la societat està vàlidament constituïda, té personalitat jurídica i plena capacitat d’obrar de conformitat amb l’establert a l’article 65 de la LCSP i està facultada per contractar amb el sector públic. </w:t>
      </w:r>
    </w:p>
    <w:p w14:paraId="3A25FDF3"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2. La finalitat o l’activitat de l’empresa té relació directa amb l’objecte del contracte segons resulta dels seus estatuts o regles fundacionals,  i, conforme al seu objecte social,  que consisteix en .........................................., pot presentar-se a aquesta licitació.</w:t>
      </w:r>
    </w:p>
    <w:p w14:paraId="5E8C2061"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40C2FF8E"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13D2CE05"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19364AB8"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 xml:space="preserve">6. Que l’empresa es compromet a no fer operacions financeres contràries a la normativa tributària, en països que no tinguin normes sobre control de capitals i siguin considerats paradisos fiscals per la Unió Europea. </w:t>
      </w:r>
    </w:p>
    <w:p w14:paraId="52DD3176" w14:textId="77777777"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0ABF53B0" w14:textId="77777777" w:rsidR="007E5667" w:rsidRPr="00580D3A" w:rsidRDefault="007E5667" w:rsidP="007E5667">
      <w:pPr>
        <w:autoSpaceDE w:val="0"/>
        <w:autoSpaceDN w:val="0"/>
        <w:adjustRightInd w:val="0"/>
        <w:spacing w:after="160"/>
        <w:rPr>
          <w:rFonts w:eastAsia="Calibri" w:cs="Arial"/>
          <w:sz w:val="20"/>
          <w:lang w:eastAsia="en-US"/>
        </w:rPr>
      </w:pPr>
      <w:r w:rsidRPr="00580D3A">
        <w:rPr>
          <w:rFonts w:eastAsia="Calibri" w:cs="Arial"/>
          <w:sz w:val="20"/>
          <w:lang w:eastAsia="en-US"/>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68FA35EA" w14:textId="77777777" w:rsidR="007E5667" w:rsidRPr="00580D3A" w:rsidRDefault="007E5667" w:rsidP="007E5667">
      <w:pPr>
        <w:autoSpaceDE w:val="0"/>
        <w:autoSpaceDN w:val="0"/>
        <w:adjustRightInd w:val="0"/>
        <w:spacing w:after="160"/>
        <w:rPr>
          <w:rFonts w:eastAsia="Calibri" w:cs="Arial"/>
          <w:sz w:val="20"/>
          <w:lang w:eastAsia="en-US"/>
        </w:rPr>
      </w:pPr>
      <w:r w:rsidRPr="00580D3A">
        <w:rPr>
          <w:rFonts w:eastAsia="Calibri" w:cs="Arial"/>
          <w:sz w:val="20"/>
          <w:lang w:eastAsia="en-US"/>
        </w:rPr>
        <w:lastRenderedPageBreak/>
        <w:t xml:space="preserve">9. Que, en relació a l’obligació establerta a l’article 159.4, lletra a) de la LCSP, es fa constar el següent </w:t>
      </w:r>
      <w:r w:rsidRPr="00580D3A">
        <w:rPr>
          <w:rFonts w:eastAsia="Calibri" w:cs="Arial"/>
          <w:i/>
          <w:sz w:val="20"/>
          <w:lang w:eastAsia="en-US"/>
        </w:rPr>
        <w:t>(marcar el que sigui procedent)</w:t>
      </w:r>
      <w:r w:rsidRPr="00580D3A">
        <w:rPr>
          <w:rFonts w:eastAsia="Calibri" w:cs="Arial"/>
          <w:sz w:val="20"/>
          <w:lang w:eastAsia="en-US"/>
        </w:rPr>
        <w:t xml:space="preserve">: </w:t>
      </w:r>
    </w:p>
    <w:p w14:paraId="61F34DF0" w14:textId="5F62D477" w:rsidR="007E5667" w:rsidRPr="00580D3A" w:rsidRDefault="007E5667" w:rsidP="007E5667">
      <w:pPr>
        <w:spacing w:after="160"/>
        <w:rPr>
          <w:rFonts w:eastAsia="Calibri" w:cs="Arial"/>
          <w:iCs/>
          <w:sz w:val="20"/>
          <w:lang w:eastAsia="en-US"/>
        </w:rPr>
      </w:pPr>
      <w:r w:rsidRPr="00580D3A">
        <w:rPr>
          <w:rFonts w:eastAsia="Calibri" w:cs="Arial"/>
          <w:sz w:val="20"/>
          <w:lang w:eastAsia="en-US"/>
        </w:rPr>
        <w:object w:dxaOrig="1440" w:dyaOrig="1440" w14:anchorId="4E659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9pt;height:8.85pt" o:ole="">
            <v:imagedata r:id="rId6" o:title=""/>
          </v:shape>
          <w:control r:id="rId7" w:name="CheckBox121" w:shapeid="_x0000_i1042"/>
        </w:object>
      </w:r>
      <w:r w:rsidRPr="00580D3A">
        <w:rPr>
          <w:rFonts w:eastAsia="Calibri" w:cs="Arial"/>
          <w:sz w:val="20"/>
          <w:lang w:eastAsia="en-US"/>
        </w:rPr>
        <w:t xml:space="preserve">a) </w:t>
      </w:r>
      <w:r w:rsidRPr="00580D3A">
        <w:rPr>
          <w:rFonts w:eastAsia="Calibri" w:cs="Arial"/>
          <w:iCs/>
          <w:sz w:val="20"/>
          <w:lang w:eastAsia="en-US"/>
        </w:rPr>
        <w:t>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4E01DAA9" w14:textId="4B651E92" w:rsidR="007E5667" w:rsidRPr="00580D3A" w:rsidRDefault="007E5667" w:rsidP="007E5667">
      <w:pPr>
        <w:spacing w:after="160"/>
        <w:rPr>
          <w:rFonts w:eastAsia="Calibri" w:cs="Arial"/>
          <w:iCs/>
          <w:sz w:val="20"/>
          <w:lang w:eastAsia="en-US"/>
        </w:rPr>
      </w:pPr>
      <w:r w:rsidRPr="00580D3A">
        <w:rPr>
          <w:rFonts w:eastAsia="Calibri" w:cs="Arial"/>
          <w:sz w:val="20"/>
          <w:lang w:eastAsia="en-US"/>
        </w:rPr>
        <w:object w:dxaOrig="1440" w:dyaOrig="1440" w14:anchorId="2AD0BA0E">
          <v:shape id="_x0000_i1041" type="#_x0000_t75" style="width:13.9pt;height:8.85pt" o:ole="">
            <v:imagedata r:id="rId6" o:title=""/>
          </v:shape>
          <w:control r:id="rId8" w:name="CheckBox1211" w:shapeid="_x0000_i1041"/>
        </w:object>
      </w:r>
      <w:r w:rsidRPr="00580D3A">
        <w:rPr>
          <w:rFonts w:eastAsia="Calibri" w:cs="Arial"/>
          <w:sz w:val="20"/>
          <w:lang w:eastAsia="en-US"/>
        </w:rPr>
        <w:t xml:space="preserve">b) </w:t>
      </w:r>
      <w:r w:rsidRPr="00580D3A">
        <w:rPr>
          <w:rFonts w:eastAsia="Calibri" w:cs="Arial"/>
          <w:iCs/>
          <w:sz w:val="20"/>
          <w:lang w:eastAsia="en-US"/>
        </w:rPr>
        <w:t xml:space="preserve">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382E6381" w14:textId="77777777" w:rsidR="007E5667" w:rsidRPr="00580D3A" w:rsidRDefault="007E5667" w:rsidP="007E5667">
      <w:pPr>
        <w:spacing w:after="160"/>
        <w:rPr>
          <w:rFonts w:eastAsia="Calibri" w:cs="Arial"/>
          <w:iCs/>
          <w:sz w:val="20"/>
          <w:lang w:eastAsia="en-US"/>
        </w:rPr>
      </w:pPr>
      <w:r w:rsidRPr="00580D3A">
        <w:rPr>
          <w:rFonts w:eastAsia="Calibri" w:cs="Arial"/>
          <w:iCs/>
          <w:sz w:val="20"/>
          <w:lang w:eastAsia="en-US"/>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66AC2B18" w14:textId="0DCF564A" w:rsidR="007E5667" w:rsidRPr="00580D3A" w:rsidRDefault="007E5667" w:rsidP="007E5667">
      <w:pPr>
        <w:spacing w:after="160"/>
        <w:rPr>
          <w:rFonts w:eastAsia="Calibri" w:cs="Arial"/>
          <w:sz w:val="20"/>
          <w:lang w:eastAsia="en-US"/>
        </w:rPr>
      </w:pPr>
      <w:r w:rsidRPr="00580D3A">
        <w:rPr>
          <w:rFonts w:eastAsia="Calibri" w:cs="Arial"/>
          <w:sz w:val="20"/>
          <w:lang w:eastAsia="en-US"/>
        </w:rPr>
        <w:object w:dxaOrig="1440" w:dyaOrig="1440" w14:anchorId="247E6CCD">
          <v:shape id="_x0000_i1040" type="#_x0000_t75" style="width:13.9pt;height:8.85pt" o:ole="">
            <v:imagedata r:id="rId6" o:title=""/>
          </v:shape>
          <w:control r:id="rId9" w:name="CheckBox11" w:shapeid="_x0000_i1040"/>
        </w:object>
      </w:r>
      <w:r w:rsidRPr="00580D3A">
        <w:rPr>
          <w:rFonts w:eastAsia="Calibri" w:cs="Arial"/>
          <w:sz w:val="20"/>
          <w:lang w:eastAsia="en-US"/>
        </w:rPr>
        <w:t>10. Que la societat pertany al grup empresarial</w:t>
      </w:r>
      <w:r w:rsidRPr="00580D3A">
        <w:rPr>
          <w:rFonts w:eastAsia="Calibri" w:cs="Arial"/>
          <w:sz w:val="20"/>
          <w:lang w:eastAsia="en-US"/>
        </w:rPr>
        <w:tab/>
      </w:r>
      <w:r w:rsidRPr="00580D3A">
        <w:rPr>
          <w:rFonts w:eastAsia="Calibri" w:cs="Arial"/>
          <w:sz w:val="20"/>
          <w:lang w:eastAsia="en-US"/>
        </w:rPr>
        <w:tab/>
        <w:t xml:space="preserve">, entès com a grup en els termes que estableix l’article 42.1 del Codi de Comerç. </w:t>
      </w:r>
    </w:p>
    <w:p w14:paraId="75FE32BF" w14:textId="743BA78B" w:rsidR="007E5667" w:rsidRPr="00580D3A" w:rsidRDefault="007E5667" w:rsidP="007E5667">
      <w:pPr>
        <w:spacing w:after="160"/>
        <w:rPr>
          <w:rFonts w:eastAsia="Calibri" w:cs="Arial"/>
          <w:sz w:val="20"/>
          <w:lang w:eastAsia="en-US"/>
        </w:rPr>
      </w:pPr>
      <w:r w:rsidRPr="00580D3A">
        <w:rPr>
          <w:rFonts w:eastAsia="Calibri" w:cs="Arial"/>
          <w:sz w:val="20"/>
          <w:lang w:eastAsia="en-US"/>
        </w:rPr>
        <w:object w:dxaOrig="1440" w:dyaOrig="1440" w14:anchorId="2120B36A">
          <v:shape id="_x0000_i1039" type="#_x0000_t75" style="width:13.9pt;height:8.85pt" o:ole="">
            <v:imagedata r:id="rId6" o:title=""/>
          </v:shape>
          <w:control r:id="rId10" w:name="CheckBox12" w:shapeid="_x0000_i1039"/>
        </w:object>
      </w:r>
      <w:r w:rsidRPr="00580D3A">
        <w:rPr>
          <w:rFonts w:eastAsia="Calibri" w:cs="Arial"/>
          <w:sz w:val="20"/>
          <w:lang w:eastAsia="en-US"/>
        </w:rPr>
        <w:t>11. Que la societat té la condició de petita o mitjana empresa, definida segons el que estableix el Reglament (CE) núm. 800/2008 de la Comissió Europea del 6 d’agost de 2008</w:t>
      </w:r>
      <w:r w:rsidRPr="00580D3A">
        <w:rPr>
          <w:rFonts w:eastAsia="Calibri" w:cs="Arial"/>
          <w:i/>
          <w:color w:val="0000FF"/>
          <w:sz w:val="20"/>
          <w:lang w:eastAsia="en-US"/>
        </w:rPr>
        <w:t>,</w:t>
      </w:r>
      <w:r w:rsidRPr="00580D3A">
        <w:rPr>
          <w:rFonts w:eastAsia="Calibri" w:cs="Arial"/>
          <w:sz w:val="20"/>
          <w:lang w:eastAsia="en-US"/>
        </w:rPr>
        <w:t xml:space="preserve"> i es compromet a aportar els documents i/o certificacions justificatives adients en cas de resultar classificada com a millor oferta.</w:t>
      </w:r>
    </w:p>
    <w:p w14:paraId="33EDD355" w14:textId="77777777" w:rsidR="007E5667" w:rsidRPr="00580D3A" w:rsidRDefault="007E5667" w:rsidP="007E5667">
      <w:pPr>
        <w:spacing w:after="160"/>
        <w:rPr>
          <w:rFonts w:eastAsia="Calibri" w:cs="Arial"/>
          <w:sz w:val="20"/>
          <w:lang w:eastAsia="en-US"/>
        </w:rPr>
      </w:pPr>
      <w:r w:rsidRPr="00580D3A">
        <w:rPr>
          <w:rFonts w:eastAsia="Calibri" w:cs="Arial"/>
          <w:sz w:val="20"/>
          <w:lang w:eastAsia="en-US"/>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5D126CA" w14:textId="77777777" w:rsidR="007E5667" w:rsidRPr="00580D3A" w:rsidRDefault="007E5667" w:rsidP="007E5667">
      <w:pPr>
        <w:spacing w:after="160"/>
        <w:rPr>
          <w:rFonts w:eastAsia="Calibri" w:cs="Arial"/>
          <w:sz w:val="20"/>
          <w:lang w:eastAsia="en-US"/>
        </w:rPr>
      </w:pPr>
      <w:r w:rsidRPr="00580D3A">
        <w:rPr>
          <w:rFonts w:eastAsia="Calibri" w:cs="Arial"/>
          <w:sz w:val="20"/>
          <w:lang w:eastAsia="en-US"/>
        </w:rPr>
        <w:t xml:space="preserve">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 </w:t>
      </w:r>
    </w:p>
    <w:p w14:paraId="03C9F518" w14:textId="77777777" w:rsidR="007E5667" w:rsidRPr="00580D3A" w:rsidRDefault="007E5667" w:rsidP="007E5667">
      <w:pPr>
        <w:autoSpaceDE w:val="0"/>
        <w:autoSpaceDN w:val="0"/>
        <w:adjustRightInd w:val="0"/>
        <w:spacing w:after="160"/>
        <w:rPr>
          <w:rFonts w:eastAsia="Calibri" w:cs="Arial"/>
          <w:sz w:val="20"/>
          <w:lang w:eastAsia="en-US"/>
        </w:rPr>
      </w:pPr>
      <w:r w:rsidRPr="00580D3A">
        <w:rPr>
          <w:rFonts w:eastAsia="Calibri" w:cs="Arial"/>
          <w:sz w:val="20"/>
          <w:lang w:eastAsia="en-US"/>
        </w:rPr>
        <w:t xml:space="preserve">14. Que, en concordança a la Disposició addicional 15a. de LCSP, i el plec de clàusules administratives particulars, identifica a efecte de notificacions, l’adreça electrònica següent: </w:t>
      </w:r>
    </w:p>
    <w:p w14:paraId="75CC47CC" w14:textId="77777777" w:rsidR="007E5667" w:rsidRPr="00580D3A" w:rsidRDefault="007E5667" w:rsidP="007E5667">
      <w:pPr>
        <w:spacing w:after="160"/>
        <w:rPr>
          <w:rFonts w:eastAsia="Calibri" w:cs="Arial"/>
          <w:b/>
          <w:bCs/>
          <w:sz w:val="20"/>
          <w:lang w:eastAsia="en-US"/>
        </w:rPr>
      </w:pPr>
    </w:p>
    <w:p w14:paraId="38EB5226" w14:textId="77777777" w:rsidR="007E5667" w:rsidRPr="00580D3A" w:rsidRDefault="007E5667" w:rsidP="007E5667">
      <w:pPr>
        <w:spacing w:after="160"/>
        <w:rPr>
          <w:rFonts w:eastAsia="Calibri" w:cs="Arial"/>
          <w:b/>
          <w:bCs/>
          <w:sz w:val="20"/>
          <w:lang w:eastAsia="en-US"/>
        </w:rPr>
      </w:pPr>
      <w:r w:rsidRPr="00580D3A">
        <w:rPr>
          <w:rFonts w:eastAsia="Calibri" w:cs="Arial"/>
          <w:b/>
          <w:bCs/>
          <w:sz w:val="20"/>
          <w:lang w:eastAsia="en-US"/>
        </w:rPr>
        <w:t>Només per contractes de serveis que impliquin prestacions relacionades amb menors d’edat</w:t>
      </w:r>
    </w:p>
    <w:p w14:paraId="36BB4B28" w14:textId="3BDE5F68" w:rsidR="007E5667" w:rsidRPr="00580D3A" w:rsidRDefault="007E5667" w:rsidP="007E5667">
      <w:pPr>
        <w:autoSpaceDE w:val="0"/>
        <w:autoSpaceDN w:val="0"/>
        <w:adjustRightInd w:val="0"/>
        <w:spacing w:after="120"/>
        <w:rPr>
          <w:rFonts w:eastAsia="Calibri" w:cs="Arial"/>
          <w:sz w:val="20"/>
          <w:lang w:eastAsia="en-US"/>
        </w:rPr>
      </w:pPr>
      <w:r w:rsidRPr="00580D3A">
        <w:rPr>
          <w:rFonts w:eastAsia="Calibri" w:cs="Arial"/>
          <w:sz w:val="20"/>
          <w:lang w:eastAsia="en-US"/>
        </w:rPr>
        <w:object w:dxaOrig="1440" w:dyaOrig="1440" w14:anchorId="7E8FB329">
          <v:shape id="_x0000_i1038" type="#_x0000_t75" style="width:13.9pt;height:8.85pt" o:ole="">
            <v:imagedata r:id="rId6" o:title=""/>
          </v:shape>
          <w:control r:id="rId11" w:name="CheckBox13" w:shapeid="_x0000_i1038"/>
        </w:object>
      </w:r>
      <w:r w:rsidRPr="00580D3A">
        <w:rPr>
          <w:rFonts w:eastAsia="Calibri" w:cs="Arial"/>
          <w:sz w:val="20"/>
          <w:lang w:eastAsia="en-US"/>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4A3EFEB8" w14:textId="77777777" w:rsidR="007E5667" w:rsidRPr="00580D3A" w:rsidRDefault="007E5667" w:rsidP="007E5667">
      <w:pPr>
        <w:spacing w:after="160"/>
        <w:rPr>
          <w:rFonts w:eastAsia="Calibri" w:cs="Arial"/>
          <w:b/>
          <w:bCs/>
          <w:sz w:val="20"/>
          <w:lang w:eastAsia="en-US"/>
        </w:rPr>
      </w:pPr>
    </w:p>
    <w:p w14:paraId="6DBEB3BB" w14:textId="77777777" w:rsidR="007E5667" w:rsidRPr="00580D3A" w:rsidRDefault="007E5667" w:rsidP="007E5667">
      <w:pPr>
        <w:spacing w:after="160"/>
        <w:rPr>
          <w:rFonts w:eastAsia="Calibri" w:cs="Arial"/>
          <w:b/>
          <w:bCs/>
          <w:sz w:val="20"/>
          <w:lang w:eastAsia="en-US"/>
        </w:rPr>
      </w:pPr>
      <w:r w:rsidRPr="00580D3A">
        <w:rPr>
          <w:rFonts w:eastAsia="Calibri" w:cs="Arial"/>
          <w:b/>
          <w:bCs/>
          <w:sz w:val="20"/>
          <w:lang w:eastAsia="en-US"/>
        </w:rPr>
        <w:t>Només per empreses no espanyoles</w:t>
      </w:r>
    </w:p>
    <w:p w14:paraId="4801F36F" w14:textId="595CF891" w:rsidR="007E5667" w:rsidRPr="00580D3A" w:rsidRDefault="007E5667" w:rsidP="007E5667">
      <w:pPr>
        <w:spacing w:after="160"/>
        <w:rPr>
          <w:rFonts w:eastAsia="Calibri" w:cs="Arial"/>
          <w:sz w:val="20"/>
          <w:lang w:eastAsia="en-US"/>
        </w:rPr>
      </w:pPr>
      <w:r w:rsidRPr="00580D3A">
        <w:rPr>
          <w:rFonts w:eastAsia="Calibri" w:cs="Arial"/>
          <w:sz w:val="20"/>
          <w:lang w:eastAsia="en-US"/>
        </w:rPr>
        <w:object w:dxaOrig="1440" w:dyaOrig="1440" w14:anchorId="69D91AF0">
          <v:shape id="_x0000_i1037" type="#_x0000_t75" style="width:13.9pt;height:8.85pt" o:ole="">
            <v:imagedata r:id="rId6" o:title=""/>
          </v:shape>
          <w:control r:id="rId12" w:name="CheckBox14" w:shapeid="_x0000_i1037"/>
        </w:object>
      </w:r>
      <w:r w:rsidRPr="00580D3A">
        <w:rPr>
          <w:rFonts w:eastAsia="Calibri" w:cs="Arial"/>
          <w:sz w:val="20"/>
          <w:lang w:eastAsia="en-US"/>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0DE4D5C0" w14:textId="77777777" w:rsidR="007E5667" w:rsidRPr="00580D3A" w:rsidRDefault="007E5667" w:rsidP="007E5667">
      <w:pPr>
        <w:spacing w:after="160"/>
        <w:rPr>
          <w:rFonts w:eastAsia="Calibri" w:cs="Arial"/>
          <w:spacing w:val="-2"/>
          <w:sz w:val="20"/>
          <w:lang w:eastAsia="en-US"/>
        </w:rPr>
      </w:pPr>
    </w:p>
    <w:p w14:paraId="1EE8D3DC" w14:textId="77777777" w:rsidR="007E5667" w:rsidRPr="00580D3A" w:rsidRDefault="007E5667" w:rsidP="007E5667">
      <w:pPr>
        <w:spacing w:after="160"/>
        <w:rPr>
          <w:rFonts w:eastAsia="Calibri" w:cs="Arial"/>
          <w:spacing w:val="-2"/>
          <w:sz w:val="20"/>
          <w:lang w:eastAsia="en-US"/>
        </w:rPr>
      </w:pPr>
    </w:p>
    <w:p w14:paraId="65145FBC" w14:textId="77777777" w:rsidR="007E5667" w:rsidRPr="00580D3A" w:rsidRDefault="007E5667" w:rsidP="007E5667">
      <w:pPr>
        <w:spacing w:after="160"/>
        <w:rPr>
          <w:rFonts w:eastAsia="Calibri" w:cs="Arial"/>
          <w:spacing w:val="-2"/>
          <w:sz w:val="20"/>
          <w:lang w:eastAsia="en-US"/>
        </w:rPr>
      </w:pPr>
      <w:r w:rsidRPr="00580D3A">
        <w:rPr>
          <w:rFonts w:eastAsia="Calibri" w:cs="Arial"/>
          <w:spacing w:val="-2"/>
          <w:sz w:val="20"/>
          <w:lang w:eastAsia="en-US"/>
        </w:rPr>
        <w:lastRenderedPageBreak/>
        <w:tab/>
      </w:r>
      <w:r w:rsidRPr="00580D3A">
        <w:rPr>
          <w:rFonts w:eastAsia="Calibri" w:cs="Arial"/>
          <w:spacing w:val="-2"/>
          <w:sz w:val="20"/>
          <w:lang w:eastAsia="en-US"/>
        </w:rPr>
        <w:tab/>
        <w:t xml:space="preserve">, </w:t>
      </w:r>
      <w:r w:rsidRPr="00580D3A">
        <w:rPr>
          <w:rFonts w:eastAsia="Calibri" w:cs="Arial"/>
          <w:spacing w:val="-2"/>
          <w:sz w:val="20"/>
          <w:lang w:eastAsia="en-US"/>
        </w:rPr>
        <w:tab/>
        <w:t xml:space="preserve"> a data de signatura electrònica </w:t>
      </w:r>
    </w:p>
    <w:p w14:paraId="59A98DB5" w14:textId="77777777" w:rsidR="007E5667" w:rsidRPr="00580D3A" w:rsidRDefault="007E5667" w:rsidP="007E5667">
      <w:pPr>
        <w:tabs>
          <w:tab w:val="left" w:pos="-720"/>
        </w:tabs>
        <w:suppressAutoHyphens/>
        <w:outlineLvl w:val="0"/>
        <w:rPr>
          <w:rFonts w:cs="Arial"/>
          <w:spacing w:val="-2"/>
          <w:sz w:val="20"/>
          <w:lang w:val="x-none"/>
        </w:rPr>
      </w:pPr>
    </w:p>
    <w:p w14:paraId="58AE2D7F" w14:textId="77777777" w:rsidR="007E5667" w:rsidRPr="00580D3A" w:rsidRDefault="007E5667" w:rsidP="007E5667">
      <w:pPr>
        <w:tabs>
          <w:tab w:val="left" w:pos="-720"/>
        </w:tabs>
        <w:suppressAutoHyphens/>
        <w:outlineLvl w:val="0"/>
        <w:rPr>
          <w:rFonts w:cs="Arial"/>
          <w:spacing w:val="-2"/>
          <w:sz w:val="20"/>
          <w:lang w:val="x-none"/>
        </w:rPr>
      </w:pPr>
    </w:p>
    <w:p w14:paraId="2D144BB0" w14:textId="77777777" w:rsidR="007E5667" w:rsidRPr="00580D3A" w:rsidRDefault="007E5667" w:rsidP="007E5667">
      <w:pPr>
        <w:tabs>
          <w:tab w:val="left" w:pos="-720"/>
        </w:tabs>
        <w:suppressAutoHyphens/>
        <w:outlineLvl w:val="0"/>
        <w:rPr>
          <w:rFonts w:cs="Arial"/>
          <w:spacing w:val="-2"/>
          <w:sz w:val="20"/>
          <w:lang w:val="x-none"/>
        </w:rPr>
      </w:pPr>
    </w:p>
    <w:p w14:paraId="7EA85DA6" w14:textId="77777777" w:rsidR="007E5667" w:rsidRPr="00580D3A" w:rsidRDefault="007E5667" w:rsidP="007E5667">
      <w:pPr>
        <w:tabs>
          <w:tab w:val="left" w:pos="-720"/>
        </w:tabs>
        <w:suppressAutoHyphens/>
        <w:outlineLvl w:val="0"/>
        <w:rPr>
          <w:rFonts w:cs="Arial"/>
          <w:spacing w:val="-2"/>
          <w:sz w:val="20"/>
          <w:lang w:val="x-none"/>
        </w:rPr>
      </w:pPr>
    </w:p>
    <w:p w14:paraId="1C1DAAC9" w14:textId="77777777" w:rsidR="007E5667" w:rsidRPr="00580D3A" w:rsidRDefault="007E5667" w:rsidP="007E5667">
      <w:pPr>
        <w:tabs>
          <w:tab w:val="left" w:pos="-720"/>
        </w:tabs>
        <w:suppressAutoHyphens/>
        <w:outlineLvl w:val="0"/>
        <w:rPr>
          <w:rFonts w:cs="Arial"/>
          <w:spacing w:val="-2"/>
          <w:sz w:val="20"/>
          <w:lang w:val="x-none"/>
        </w:rPr>
      </w:pPr>
      <w:r w:rsidRPr="00580D3A">
        <w:rPr>
          <w:rFonts w:cs="Arial"/>
          <w:spacing w:val="-2"/>
          <w:sz w:val="20"/>
          <w:lang w:val="x-none"/>
        </w:rPr>
        <w:t xml:space="preserve">Signat, </w:t>
      </w:r>
    </w:p>
    <w:p w14:paraId="6E8314D2" w14:textId="08286694" w:rsidR="001E79F0" w:rsidRDefault="001E79F0" w:rsidP="007E5667"/>
    <w:sectPr w:rsidR="001E79F0" w:rsidSect="00BA5F50">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264D" w14:textId="77777777" w:rsidR="007E5667" w:rsidRDefault="007E5667" w:rsidP="007E5667">
      <w:r>
        <w:separator/>
      </w:r>
    </w:p>
  </w:endnote>
  <w:endnote w:type="continuationSeparator" w:id="0">
    <w:p w14:paraId="4C54982D" w14:textId="77777777" w:rsidR="007E5667" w:rsidRDefault="007E5667" w:rsidP="007E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2A7E" w14:textId="77777777" w:rsidR="007E5667" w:rsidRDefault="007E5667" w:rsidP="007E5667">
      <w:r>
        <w:separator/>
      </w:r>
    </w:p>
  </w:footnote>
  <w:footnote w:type="continuationSeparator" w:id="0">
    <w:p w14:paraId="44D88E67" w14:textId="77777777" w:rsidR="007E5667" w:rsidRDefault="007E5667" w:rsidP="007E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CC0" w14:textId="39D2147A" w:rsidR="007E5667" w:rsidRDefault="007E5667">
    <w:pPr>
      <w:pStyle w:val="Capalera"/>
    </w:pPr>
    <w:r>
      <w:rPr>
        <w:noProof/>
        <w14:ligatures w14:val="standardContextual"/>
      </w:rPr>
      <w:object w:dxaOrig="1440" w:dyaOrig="1440" w14:anchorId="1D1BE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6pt;width:102pt;height:51.2pt;z-index:251658240">
          <v:imagedata r:id="rId1" o:title=""/>
          <w10:wrap anchorx="page"/>
        </v:shape>
        <o:OLEObject Type="Embed" ProgID="MSPhotoEd.3" ShapeID="_x0000_s2049" DrawAspect="Content" ObjectID="_1823928200" r:id="rId2"/>
      </w:object>
    </w:r>
  </w:p>
  <w:p w14:paraId="4633406B" w14:textId="77777777" w:rsidR="007E5667" w:rsidRDefault="007E5667">
    <w:pPr>
      <w:pStyle w:val="Capalera"/>
    </w:pPr>
  </w:p>
  <w:p w14:paraId="757E1174" w14:textId="77777777" w:rsidR="007E5667" w:rsidRDefault="007E5667">
    <w:pPr>
      <w:pStyle w:val="Capalera"/>
    </w:pPr>
  </w:p>
  <w:p w14:paraId="29ABC3A3" w14:textId="4CCB99A4" w:rsidR="007E5667" w:rsidRDefault="007E5667">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67"/>
    <w:rsid w:val="001E79F0"/>
    <w:rsid w:val="003054FD"/>
    <w:rsid w:val="007E5667"/>
    <w:rsid w:val="00901D0B"/>
    <w:rsid w:val="00A5572F"/>
    <w:rsid w:val="00BA5F50"/>
    <w:rsid w:val="00C61029"/>
    <w:rsid w:val="00F2517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ACCD23"/>
  <w15:chartTrackingRefBased/>
  <w15:docId w15:val="{7090B3AA-CD28-4423-9FFA-04CC4BB1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67"/>
    <w:pPr>
      <w:spacing w:after="0" w:line="240" w:lineRule="auto"/>
      <w:jc w:val="both"/>
    </w:pPr>
    <w:rPr>
      <w:rFonts w:ascii="Arial" w:eastAsia="Times New Roman" w:hAnsi="Arial" w:cs="Times New Roman"/>
      <w:szCs w:val="20"/>
      <w:lang w:eastAsia="es-ES"/>
      <w14:ligatures w14:val="none"/>
    </w:rPr>
  </w:style>
  <w:style w:type="paragraph" w:styleId="Ttol1">
    <w:name w:val="heading 1"/>
    <w:basedOn w:val="Normal"/>
    <w:next w:val="Normal"/>
    <w:link w:val="Ttol1Car"/>
    <w:uiPriority w:val="9"/>
    <w:qFormat/>
    <w:rsid w:val="007E5667"/>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7E5667"/>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7E5667"/>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7E5667"/>
    <w:pPr>
      <w:keepNext/>
      <w:keepLines/>
      <w:spacing w:before="80" w:after="40" w:line="259" w:lineRule="auto"/>
      <w:jc w:val="left"/>
      <w:outlineLvl w:val="3"/>
    </w:pPr>
    <w:rPr>
      <w:rFonts w:asciiTheme="minorHAnsi" w:eastAsiaTheme="majorEastAsia" w:hAnsiTheme="minorHAnsi" w:cstheme="majorBidi"/>
      <w:i/>
      <w:iCs/>
      <w:color w:val="0F4761" w:themeColor="accent1" w:themeShade="BF"/>
      <w:szCs w:val="22"/>
      <w:lang w:eastAsia="en-US"/>
      <w14:ligatures w14:val="standardContextual"/>
    </w:rPr>
  </w:style>
  <w:style w:type="paragraph" w:styleId="Ttol5">
    <w:name w:val="heading 5"/>
    <w:basedOn w:val="Normal"/>
    <w:next w:val="Normal"/>
    <w:link w:val="Ttol5Car"/>
    <w:uiPriority w:val="9"/>
    <w:semiHidden/>
    <w:unhideWhenUsed/>
    <w:qFormat/>
    <w:rsid w:val="007E5667"/>
    <w:pPr>
      <w:keepNext/>
      <w:keepLines/>
      <w:spacing w:before="80" w:after="40" w:line="259" w:lineRule="auto"/>
      <w:jc w:val="left"/>
      <w:outlineLvl w:val="4"/>
    </w:pPr>
    <w:rPr>
      <w:rFonts w:asciiTheme="minorHAnsi" w:eastAsiaTheme="majorEastAsia" w:hAnsiTheme="minorHAnsi" w:cstheme="majorBidi"/>
      <w:color w:val="0F4761" w:themeColor="accent1" w:themeShade="BF"/>
      <w:szCs w:val="22"/>
      <w:lang w:eastAsia="en-US"/>
      <w14:ligatures w14:val="standardContextual"/>
    </w:rPr>
  </w:style>
  <w:style w:type="paragraph" w:styleId="Ttol6">
    <w:name w:val="heading 6"/>
    <w:basedOn w:val="Normal"/>
    <w:next w:val="Normal"/>
    <w:link w:val="Ttol6Car"/>
    <w:uiPriority w:val="9"/>
    <w:semiHidden/>
    <w:unhideWhenUsed/>
    <w:qFormat/>
    <w:rsid w:val="007E5667"/>
    <w:pPr>
      <w:keepNext/>
      <w:keepLines/>
      <w:spacing w:before="40" w:line="259" w:lineRule="auto"/>
      <w:jc w:val="left"/>
      <w:outlineLvl w:val="5"/>
    </w:pPr>
    <w:rPr>
      <w:rFonts w:asciiTheme="minorHAnsi" w:eastAsiaTheme="majorEastAsia" w:hAnsiTheme="minorHAnsi" w:cstheme="majorBidi"/>
      <w:i/>
      <w:iCs/>
      <w:color w:val="595959" w:themeColor="text1" w:themeTint="A6"/>
      <w:szCs w:val="22"/>
      <w:lang w:eastAsia="en-US"/>
      <w14:ligatures w14:val="standardContextual"/>
    </w:rPr>
  </w:style>
  <w:style w:type="paragraph" w:styleId="Ttol7">
    <w:name w:val="heading 7"/>
    <w:basedOn w:val="Normal"/>
    <w:next w:val="Normal"/>
    <w:link w:val="Ttol7Car"/>
    <w:uiPriority w:val="9"/>
    <w:semiHidden/>
    <w:unhideWhenUsed/>
    <w:qFormat/>
    <w:rsid w:val="007E5667"/>
    <w:pPr>
      <w:keepNext/>
      <w:keepLines/>
      <w:spacing w:before="40" w:line="259" w:lineRule="auto"/>
      <w:jc w:val="left"/>
      <w:outlineLvl w:val="6"/>
    </w:pPr>
    <w:rPr>
      <w:rFonts w:asciiTheme="minorHAnsi" w:eastAsiaTheme="majorEastAsia" w:hAnsiTheme="minorHAnsi" w:cstheme="majorBidi"/>
      <w:color w:val="595959" w:themeColor="text1" w:themeTint="A6"/>
      <w:szCs w:val="22"/>
      <w:lang w:eastAsia="en-US"/>
      <w14:ligatures w14:val="standardContextual"/>
    </w:rPr>
  </w:style>
  <w:style w:type="paragraph" w:styleId="Ttol8">
    <w:name w:val="heading 8"/>
    <w:basedOn w:val="Normal"/>
    <w:next w:val="Normal"/>
    <w:link w:val="Ttol8Car"/>
    <w:uiPriority w:val="9"/>
    <w:semiHidden/>
    <w:unhideWhenUsed/>
    <w:qFormat/>
    <w:rsid w:val="007E5667"/>
    <w:pPr>
      <w:keepNext/>
      <w:keepLines/>
      <w:spacing w:line="259" w:lineRule="auto"/>
      <w:jc w:val="left"/>
      <w:outlineLvl w:val="7"/>
    </w:pPr>
    <w:rPr>
      <w:rFonts w:asciiTheme="minorHAnsi" w:eastAsiaTheme="majorEastAsia" w:hAnsiTheme="minorHAnsi" w:cstheme="majorBidi"/>
      <w:i/>
      <w:iCs/>
      <w:color w:val="272727" w:themeColor="text1" w:themeTint="D8"/>
      <w:szCs w:val="22"/>
      <w:lang w:eastAsia="en-US"/>
      <w14:ligatures w14:val="standardContextual"/>
    </w:rPr>
  </w:style>
  <w:style w:type="paragraph" w:styleId="Ttol9">
    <w:name w:val="heading 9"/>
    <w:basedOn w:val="Normal"/>
    <w:next w:val="Normal"/>
    <w:link w:val="Ttol9Car"/>
    <w:uiPriority w:val="9"/>
    <w:semiHidden/>
    <w:unhideWhenUsed/>
    <w:qFormat/>
    <w:rsid w:val="007E5667"/>
    <w:pPr>
      <w:keepNext/>
      <w:keepLines/>
      <w:spacing w:line="259" w:lineRule="auto"/>
      <w:jc w:val="left"/>
      <w:outlineLvl w:val="8"/>
    </w:pPr>
    <w:rPr>
      <w:rFonts w:asciiTheme="minorHAnsi" w:eastAsiaTheme="majorEastAsia" w:hAnsiTheme="minorHAnsi" w:cstheme="majorBidi"/>
      <w:color w:val="272727" w:themeColor="text1" w:themeTint="D8"/>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E566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E566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E566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E566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E566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E566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E566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E566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E5667"/>
    <w:rPr>
      <w:rFonts w:eastAsiaTheme="majorEastAsia" w:cstheme="majorBidi"/>
      <w:color w:val="272727" w:themeColor="text1" w:themeTint="D8"/>
    </w:rPr>
  </w:style>
  <w:style w:type="paragraph" w:styleId="Ttol">
    <w:name w:val="Title"/>
    <w:basedOn w:val="Normal"/>
    <w:next w:val="Normal"/>
    <w:link w:val="TtolCar"/>
    <w:uiPriority w:val="10"/>
    <w:qFormat/>
    <w:rsid w:val="007E5667"/>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7E566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E5667"/>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7E5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5667"/>
    <w:pPr>
      <w:spacing w:before="160" w:after="160" w:line="259" w:lineRule="auto"/>
      <w:jc w:val="center"/>
    </w:pPr>
    <w:rPr>
      <w:rFonts w:asciiTheme="minorHAnsi" w:eastAsiaTheme="minorHAnsi" w:hAnsiTheme="minorHAnsi" w:cstheme="minorBidi"/>
      <w:i/>
      <w:iCs/>
      <w:color w:val="404040" w:themeColor="text1" w:themeTint="BF"/>
      <w:szCs w:val="22"/>
      <w:lang w:eastAsia="en-US"/>
      <w14:ligatures w14:val="standardContextual"/>
    </w:rPr>
  </w:style>
  <w:style w:type="character" w:customStyle="1" w:styleId="CitaCar">
    <w:name w:val="Cita Car"/>
    <w:basedOn w:val="Lletraperdefectedelpargraf"/>
    <w:link w:val="Cita"/>
    <w:uiPriority w:val="29"/>
    <w:rsid w:val="007E5667"/>
    <w:rPr>
      <w:i/>
      <w:iCs/>
      <w:color w:val="404040" w:themeColor="text1" w:themeTint="BF"/>
    </w:rPr>
  </w:style>
  <w:style w:type="paragraph" w:styleId="Pargrafdellista">
    <w:name w:val="List Paragraph"/>
    <w:basedOn w:val="Normal"/>
    <w:uiPriority w:val="34"/>
    <w:qFormat/>
    <w:rsid w:val="007E5667"/>
    <w:pPr>
      <w:spacing w:after="160" w:line="259" w:lineRule="auto"/>
      <w:ind w:left="720"/>
      <w:contextualSpacing/>
      <w:jc w:val="left"/>
    </w:pPr>
    <w:rPr>
      <w:rFonts w:asciiTheme="minorHAnsi" w:eastAsiaTheme="minorHAnsi" w:hAnsiTheme="minorHAnsi" w:cstheme="minorBidi"/>
      <w:szCs w:val="22"/>
      <w:lang w:eastAsia="en-US"/>
      <w14:ligatures w14:val="standardContextual"/>
    </w:rPr>
  </w:style>
  <w:style w:type="character" w:styleId="mfasiintens">
    <w:name w:val="Intense Emphasis"/>
    <w:basedOn w:val="Lletraperdefectedelpargraf"/>
    <w:uiPriority w:val="21"/>
    <w:qFormat/>
    <w:rsid w:val="007E5667"/>
    <w:rPr>
      <w:i/>
      <w:iCs/>
      <w:color w:val="0F4761" w:themeColor="accent1" w:themeShade="BF"/>
    </w:rPr>
  </w:style>
  <w:style w:type="paragraph" w:styleId="Citaintensa">
    <w:name w:val="Intense Quote"/>
    <w:basedOn w:val="Normal"/>
    <w:next w:val="Normal"/>
    <w:link w:val="CitaintensaCar"/>
    <w:uiPriority w:val="30"/>
    <w:qFormat/>
    <w:rsid w:val="007E56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lang w:eastAsia="en-US"/>
      <w14:ligatures w14:val="standardContextual"/>
    </w:rPr>
  </w:style>
  <w:style w:type="character" w:customStyle="1" w:styleId="CitaintensaCar">
    <w:name w:val="Cita intensa Car"/>
    <w:basedOn w:val="Lletraperdefectedelpargraf"/>
    <w:link w:val="Citaintensa"/>
    <w:uiPriority w:val="30"/>
    <w:rsid w:val="007E5667"/>
    <w:rPr>
      <w:i/>
      <w:iCs/>
      <w:color w:val="0F4761" w:themeColor="accent1" w:themeShade="BF"/>
    </w:rPr>
  </w:style>
  <w:style w:type="character" w:styleId="Refernciaintensa">
    <w:name w:val="Intense Reference"/>
    <w:basedOn w:val="Lletraperdefectedelpargraf"/>
    <w:uiPriority w:val="32"/>
    <w:qFormat/>
    <w:rsid w:val="007E5667"/>
    <w:rPr>
      <w:b/>
      <w:bCs/>
      <w:smallCaps/>
      <w:color w:val="0F4761" w:themeColor="accent1" w:themeShade="BF"/>
      <w:spacing w:val="5"/>
    </w:rPr>
  </w:style>
  <w:style w:type="paragraph" w:styleId="Capalera">
    <w:name w:val="header"/>
    <w:basedOn w:val="Normal"/>
    <w:link w:val="CapaleraCar"/>
    <w:uiPriority w:val="99"/>
    <w:unhideWhenUsed/>
    <w:rsid w:val="007E5667"/>
    <w:pPr>
      <w:tabs>
        <w:tab w:val="center" w:pos="4252"/>
        <w:tab w:val="right" w:pos="8504"/>
      </w:tabs>
    </w:pPr>
  </w:style>
  <w:style w:type="character" w:customStyle="1" w:styleId="CapaleraCar">
    <w:name w:val="Capçalera Car"/>
    <w:basedOn w:val="Lletraperdefectedelpargraf"/>
    <w:link w:val="Capalera"/>
    <w:uiPriority w:val="99"/>
    <w:rsid w:val="007E5667"/>
    <w:rPr>
      <w:rFonts w:ascii="Arial" w:eastAsia="Times New Roman" w:hAnsi="Arial" w:cs="Times New Roman"/>
      <w:szCs w:val="20"/>
      <w:lang w:eastAsia="es-ES"/>
      <w14:ligatures w14:val="none"/>
    </w:rPr>
  </w:style>
  <w:style w:type="paragraph" w:styleId="Peu">
    <w:name w:val="footer"/>
    <w:basedOn w:val="Normal"/>
    <w:link w:val="PeuCar"/>
    <w:uiPriority w:val="99"/>
    <w:unhideWhenUsed/>
    <w:rsid w:val="007E5667"/>
    <w:pPr>
      <w:tabs>
        <w:tab w:val="center" w:pos="4252"/>
        <w:tab w:val="right" w:pos="8504"/>
      </w:tabs>
    </w:pPr>
  </w:style>
  <w:style w:type="character" w:customStyle="1" w:styleId="PeuCar">
    <w:name w:val="Peu Car"/>
    <w:basedOn w:val="Lletraperdefectedelpargraf"/>
    <w:link w:val="Peu"/>
    <w:uiPriority w:val="99"/>
    <w:rsid w:val="007E5667"/>
    <w:rPr>
      <w:rFonts w:ascii="Arial" w:eastAsia="Times New Roman" w:hAnsi="Arial" w:cs="Times New Roman"/>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6743</Characters>
  <Application>Microsoft Office Word</Application>
  <DocSecurity>0</DocSecurity>
  <Lines>56</Lines>
  <Paragraphs>15</Paragraphs>
  <ScaleCrop>false</ScaleCrop>
  <Company>Ajuntament de Sabadell</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G Sergio PRESIDÈNCIA I SERVEIS A LES PERSONES</dc:creator>
  <cp:keywords/>
  <dc:description/>
  <cp:lastModifiedBy>Toro G Sergio PRESIDÈNCIA I SERVEIS A LES PERSONES</cp:lastModifiedBy>
  <cp:revision>1</cp:revision>
  <dcterms:created xsi:type="dcterms:W3CDTF">2025-11-06T08:54:00Z</dcterms:created>
  <dcterms:modified xsi:type="dcterms:W3CDTF">2025-11-06T08:56:00Z</dcterms:modified>
</cp:coreProperties>
</file>