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F6C95" w14:textId="023B8ABB" w:rsidR="00955460" w:rsidRDefault="00955460" w:rsidP="00955460">
      <w:pPr>
        <w:pStyle w:val="Textindependent"/>
        <w:ind w:left="1092"/>
        <w:rPr>
          <w:rFonts w:cs="Arial"/>
          <w:spacing w:val="-1"/>
          <w:lang w:val="es-ES"/>
        </w:rPr>
      </w:pPr>
    </w:p>
    <w:p w14:paraId="320B27C2" w14:textId="6561555E" w:rsidR="00955460" w:rsidRDefault="00A44ADC" w:rsidP="00A44ADC">
      <w:pPr>
        <w:pStyle w:val="Ttol1"/>
        <w:tabs>
          <w:tab w:val="left" w:pos="1170"/>
        </w:tabs>
        <w:spacing w:before="56" w:line="250" w:lineRule="auto"/>
        <w:ind w:left="933" w:right="6370"/>
        <w:rPr>
          <w:rFonts w:cs="Arial"/>
          <w:spacing w:val="-1"/>
          <w:lang w:val="es-ES"/>
        </w:rPr>
      </w:pPr>
      <w:r>
        <w:rPr>
          <w:rFonts w:ascii="Calibri" w:eastAsia="Calibri" w:hAnsi="Calibri" w:cs="Calibri"/>
          <w:lang w:val="es-ES"/>
        </w:rPr>
        <w:tab/>
      </w:r>
    </w:p>
    <w:p w14:paraId="7DAABA3A" w14:textId="0E293B40" w:rsidR="00175C5A" w:rsidRPr="00486D5A" w:rsidRDefault="00175C5A" w:rsidP="00175C5A">
      <w:pPr>
        <w:pStyle w:val="Textindependent"/>
        <w:ind w:left="1092"/>
        <w:rPr>
          <w:rFonts w:cs="Arial"/>
          <w:b/>
          <w:lang w:val="es-ES"/>
        </w:rPr>
      </w:pPr>
      <w:proofErr w:type="spellStart"/>
      <w:r w:rsidRPr="00486D5A">
        <w:rPr>
          <w:rFonts w:cs="Arial"/>
          <w:b/>
          <w:spacing w:val="-1"/>
          <w:lang w:val="es-ES"/>
        </w:rPr>
        <w:t>Annex</w:t>
      </w:r>
      <w:proofErr w:type="spellEnd"/>
      <w:r w:rsidRPr="00486D5A">
        <w:rPr>
          <w:rFonts w:cs="Arial"/>
          <w:b/>
          <w:spacing w:val="-1"/>
          <w:lang w:val="es-ES"/>
        </w:rPr>
        <w:t xml:space="preserve"> </w:t>
      </w:r>
      <w:r w:rsidR="00C520B8">
        <w:rPr>
          <w:rFonts w:cs="Arial"/>
          <w:b/>
          <w:spacing w:val="-1"/>
          <w:lang w:val="es-ES"/>
        </w:rPr>
        <w:t>E</w:t>
      </w:r>
      <w:r w:rsidRPr="00486D5A">
        <w:rPr>
          <w:rFonts w:cs="Arial"/>
          <w:b/>
          <w:spacing w:val="-1"/>
          <w:lang w:val="es-ES"/>
        </w:rPr>
        <w:t xml:space="preserve">. </w:t>
      </w:r>
      <w:r w:rsidR="0042420E">
        <w:rPr>
          <w:rFonts w:cs="Arial"/>
          <w:b/>
          <w:spacing w:val="-1"/>
          <w:lang w:val="es-ES"/>
        </w:rPr>
        <w:t xml:space="preserve">Entrega </w:t>
      </w:r>
      <w:proofErr w:type="spellStart"/>
      <w:r w:rsidR="0042420E">
        <w:rPr>
          <w:rFonts w:cs="Arial"/>
          <w:b/>
          <w:spacing w:val="-1"/>
          <w:lang w:val="es-ES"/>
        </w:rPr>
        <w:t>Mostra</w:t>
      </w:r>
      <w:proofErr w:type="spellEnd"/>
      <w:r w:rsidR="0042420E">
        <w:rPr>
          <w:rFonts w:cs="Arial"/>
          <w:b/>
          <w:spacing w:val="-1"/>
          <w:lang w:val="es-ES"/>
        </w:rPr>
        <w:t xml:space="preserve"> </w:t>
      </w:r>
    </w:p>
    <w:p w14:paraId="19B72F92" w14:textId="77777777" w:rsidR="00175C5A" w:rsidRPr="00486D5A" w:rsidRDefault="00175C5A" w:rsidP="00175C5A">
      <w:pPr>
        <w:pStyle w:val="Ttol1"/>
        <w:spacing w:before="56" w:line="250" w:lineRule="auto"/>
        <w:ind w:left="1134" w:right="6370"/>
        <w:rPr>
          <w:rFonts w:eastAsia="Calibri" w:cs="Arial"/>
          <w:lang w:val="es-ES"/>
        </w:rPr>
      </w:pPr>
    </w:p>
    <w:p w14:paraId="18464398" w14:textId="77777777" w:rsidR="00175C5A" w:rsidRDefault="00175C5A" w:rsidP="00175C5A">
      <w:pPr>
        <w:pStyle w:val="Ttol1"/>
        <w:spacing w:before="56" w:line="250" w:lineRule="auto"/>
        <w:ind w:left="1134" w:right="-38"/>
        <w:jc w:val="both"/>
        <w:rPr>
          <w:rFonts w:eastAsia="Calibri" w:cs="Arial"/>
          <w:b w:val="0"/>
        </w:rPr>
      </w:pPr>
    </w:p>
    <w:p w14:paraId="623919A4" w14:textId="5FCFB4BE" w:rsidR="005000BF" w:rsidRPr="00486D5A" w:rsidRDefault="005000BF" w:rsidP="005000BF">
      <w:pPr>
        <w:tabs>
          <w:tab w:val="left" w:pos="709"/>
          <w:tab w:val="left" w:pos="1276"/>
        </w:tabs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486D5A">
        <w:rPr>
          <w:rFonts w:ascii="Arial" w:hAnsi="Arial" w:cs="Arial"/>
          <w:sz w:val="20"/>
          <w:szCs w:val="20"/>
        </w:rPr>
        <w:t xml:space="preserve">xpedient </w:t>
      </w:r>
      <w:r w:rsidR="000E3B99" w:rsidRPr="000E3B99">
        <w:rPr>
          <w:rFonts w:ascii="Arial" w:hAnsi="Arial" w:cs="Arial"/>
          <w:sz w:val="20"/>
          <w:szCs w:val="20"/>
        </w:rPr>
        <w:t>CS/TM01/1101451528/25/PSS</w:t>
      </w:r>
    </w:p>
    <w:p w14:paraId="278622CD" w14:textId="77777777" w:rsidR="00175C5A" w:rsidRPr="00486D5A" w:rsidRDefault="00175C5A" w:rsidP="00175C5A">
      <w:pPr>
        <w:pStyle w:val="Ttol1"/>
        <w:spacing w:before="56" w:line="250" w:lineRule="auto"/>
        <w:ind w:left="1134" w:right="-38"/>
        <w:jc w:val="both"/>
        <w:rPr>
          <w:rFonts w:eastAsia="Calibri" w:cs="Arial"/>
          <w:b w:val="0"/>
        </w:rPr>
      </w:pPr>
    </w:p>
    <w:p w14:paraId="5E6E1175" w14:textId="77777777" w:rsidR="00175C5A" w:rsidRPr="00486D5A" w:rsidRDefault="00175C5A" w:rsidP="00175C5A">
      <w:pPr>
        <w:pStyle w:val="Ttol1"/>
        <w:spacing w:before="56" w:line="250" w:lineRule="auto"/>
        <w:ind w:left="1134" w:right="-38"/>
        <w:jc w:val="both"/>
        <w:rPr>
          <w:rFonts w:eastAsia="Calibri" w:cs="Arial"/>
          <w:b w:val="0"/>
        </w:rPr>
      </w:pPr>
    </w:p>
    <w:p w14:paraId="243EACD3" w14:textId="4E6C4CFB" w:rsidR="00175C5A" w:rsidRPr="00486D5A" w:rsidRDefault="007F5549" w:rsidP="00175C5A">
      <w:pPr>
        <w:tabs>
          <w:tab w:val="left" w:pos="709"/>
          <w:tab w:val="left" w:pos="1276"/>
        </w:tabs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75C5A" w:rsidRPr="00486D5A">
        <w:rPr>
          <w:rFonts w:ascii="Arial" w:hAnsi="Arial" w:cs="Arial"/>
          <w:sz w:val="20"/>
          <w:szCs w:val="20"/>
        </w:rPr>
        <w:t xml:space="preserve">’acord amb el punt </w:t>
      </w:r>
      <w:r w:rsidR="00C520B8">
        <w:rPr>
          <w:rFonts w:ascii="Arial" w:hAnsi="Arial" w:cs="Arial"/>
          <w:sz w:val="20"/>
          <w:szCs w:val="20"/>
        </w:rPr>
        <w:t>7</w:t>
      </w:r>
      <w:r w:rsidR="0042420E">
        <w:rPr>
          <w:rFonts w:ascii="Arial" w:hAnsi="Arial" w:cs="Arial"/>
          <w:sz w:val="20"/>
          <w:szCs w:val="20"/>
        </w:rPr>
        <w:t xml:space="preserve"> </w:t>
      </w:r>
      <w:r w:rsidR="0042420E" w:rsidRPr="0042420E">
        <w:rPr>
          <w:rFonts w:ascii="Arial" w:hAnsi="Arial" w:cs="Arial"/>
          <w:sz w:val="20"/>
          <w:szCs w:val="20"/>
        </w:rPr>
        <w:t xml:space="preserve">Mostres </w:t>
      </w:r>
      <w:r w:rsidR="00175C5A" w:rsidRPr="00486D5A">
        <w:rPr>
          <w:rFonts w:ascii="Arial" w:hAnsi="Arial" w:cs="Arial"/>
          <w:sz w:val="20"/>
          <w:szCs w:val="20"/>
        </w:rPr>
        <w:t xml:space="preserve">del plec de prescripcions tècniques que regeix la contractació pel subministrament </w:t>
      </w:r>
      <w:r w:rsidR="00C520B8" w:rsidRPr="00C520B8">
        <w:rPr>
          <w:rFonts w:ascii="Arial" w:hAnsi="Arial" w:cs="Arial"/>
          <w:sz w:val="20"/>
          <w:szCs w:val="20"/>
        </w:rPr>
        <w:t xml:space="preserve">d’ecògraf, pulsioxímetres </w:t>
      </w:r>
      <w:proofErr w:type="spellStart"/>
      <w:r w:rsidR="00C520B8" w:rsidRPr="00C520B8">
        <w:rPr>
          <w:rFonts w:ascii="Arial" w:hAnsi="Arial" w:cs="Arial"/>
          <w:sz w:val="20"/>
          <w:szCs w:val="20"/>
        </w:rPr>
        <w:t>pocket</w:t>
      </w:r>
      <w:proofErr w:type="spellEnd"/>
      <w:r w:rsidR="00C520B8" w:rsidRPr="00C520B8">
        <w:rPr>
          <w:rFonts w:ascii="Arial" w:hAnsi="Arial" w:cs="Arial"/>
          <w:sz w:val="20"/>
          <w:szCs w:val="20"/>
        </w:rPr>
        <w:t xml:space="preserve">, oftalmoscopis-otoscopis i bàscules </w:t>
      </w:r>
      <w:r w:rsidR="0042420E" w:rsidRPr="0042420E">
        <w:rPr>
          <w:rFonts w:ascii="Arial" w:hAnsi="Arial" w:cs="Arial"/>
          <w:sz w:val="20"/>
          <w:szCs w:val="20"/>
        </w:rPr>
        <w:t xml:space="preserve">per a centres </w:t>
      </w:r>
      <w:r w:rsidR="00C520B8">
        <w:rPr>
          <w:rFonts w:ascii="Arial" w:hAnsi="Arial" w:cs="Arial"/>
          <w:sz w:val="20"/>
          <w:szCs w:val="20"/>
        </w:rPr>
        <w:t>GAPIC</w:t>
      </w:r>
      <w:r w:rsidR="00C520B8" w:rsidRPr="00C520B8">
        <w:rPr>
          <w:rFonts w:ascii="Arial" w:hAnsi="Arial" w:cs="Arial"/>
          <w:sz w:val="20"/>
          <w:szCs w:val="20"/>
        </w:rPr>
        <w:t xml:space="preserve"> de Barcelona Muntanya-Dreta i  </w:t>
      </w:r>
      <w:r w:rsidR="00C520B8">
        <w:rPr>
          <w:rFonts w:ascii="Arial" w:hAnsi="Arial" w:cs="Arial"/>
          <w:sz w:val="20"/>
          <w:szCs w:val="20"/>
        </w:rPr>
        <w:t>GAPIC Barcelona</w:t>
      </w:r>
      <w:r w:rsidR="00C520B8" w:rsidRPr="00C520B8">
        <w:rPr>
          <w:rFonts w:ascii="Arial" w:hAnsi="Arial" w:cs="Arial"/>
          <w:sz w:val="20"/>
          <w:szCs w:val="20"/>
        </w:rPr>
        <w:t xml:space="preserve"> Litoral-Esquerra</w:t>
      </w:r>
      <w:r w:rsidR="005000BF">
        <w:rPr>
          <w:rFonts w:ascii="Arial" w:hAnsi="Arial" w:cs="Arial"/>
          <w:sz w:val="20"/>
          <w:szCs w:val="20"/>
        </w:rPr>
        <w:t>.</w:t>
      </w:r>
    </w:p>
    <w:p w14:paraId="1378E3EF" w14:textId="77777777" w:rsidR="00175C5A" w:rsidRPr="00486D5A" w:rsidRDefault="00175C5A" w:rsidP="00175C5A">
      <w:pPr>
        <w:tabs>
          <w:tab w:val="left" w:pos="709"/>
          <w:tab w:val="left" w:pos="1276"/>
        </w:tabs>
        <w:ind w:left="1134"/>
        <w:rPr>
          <w:rFonts w:ascii="Arial" w:hAnsi="Arial" w:cs="Arial"/>
          <w:sz w:val="20"/>
          <w:szCs w:val="20"/>
        </w:rPr>
      </w:pPr>
    </w:p>
    <w:p w14:paraId="7BD48597" w14:textId="3BD65E54" w:rsidR="005000BF" w:rsidRDefault="00175C5A" w:rsidP="00175C5A">
      <w:pPr>
        <w:tabs>
          <w:tab w:val="left" w:pos="709"/>
          <w:tab w:val="left" w:pos="1276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486D5A">
        <w:rPr>
          <w:rFonts w:ascii="Arial" w:hAnsi="Arial" w:cs="Arial"/>
          <w:sz w:val="20"/>
          <w:szCs w:val="20"/>
        </w:rPr>
        <w:t>L’empresa</w:t>
      </w:r>
      <w:r w:rsidR="005000BF">
        <w:rPr>
          <w:rFonts w:ascii="Arial" w:hAnsi="Arial" w:cs="Arial"/>
          <w:sz w:val="20"/>
          <w:szCs w:val="20"/>
        </w:rPr>
        <w:t>:</w:t>
      </w:r>
      <w:r w:rsidR="00C520B8">
        <w:rPr>
          <w:rFonts w:ascii="Arial" w:hAnsi="Arial" w:cs="Arial"/>
          <w:sz w:val="20"/>
          <w:szCs w:val="20"/>
        </w:rPr>
        <w:t xml:space="preserve"> _______________________________________</w:t>
      </w:r>
      <w:r w:rsidR="00EA613A">
        <w:rPr>
          <w:rFonts w:ascii="Arial" w:hAnsi="Arial" w:cs="Arial"/>
          <w:sz w:val="20"/>
          <w:szCs w:val="20"/>
        </w:rPr>
        <w:t>_</w:t>
      </w:r>
      <w:r w:rsidR="00387E75">
        <w:rPr>
          <w:rFonts w:ascii="Arial" w:hAnsi="Arial" w:cs="Arial"/>
          <w:sz w:val="20"/>
          <w:szCs w:val="20"/>
        </w:rPr>
        <w:t xml:space="preserve">___________________________    </w:t>
      </w:r>
    </w:p>
    <w:p w14:paraId="1CC01217" w14:textId="77777777" w:rsidR="005000BF" w:rsidRDefault="005000BF" w:rsidP="00175C5A">
      <w:pPr>
        <w:tabs>
          <w:tab w:val="left" w:pos="709"/>
          <w:tab w:val="left" w:pos="1276"/>
        </w:tabs>
        <w:ind w:left="1134"/>
        <w:jc w:val="both"/>
        <w:rPr>
          <w:rFonts w:ascii="Arial" w:hAnsi="Arial" w:cs="Arial"/>
          <w:sz w:val="20"/>
          <w:szCs w:val="20"/>
        </w:rPr>
      </w:pPr>
    </w:p>
    <w:p w14:paraId="16C17AC1" w14:textId="672FF867" w:rsidR="005000BF" w:rsidRDefault="005000BF" w:rsidP="00175C5A">
      <w:pPr>
        <w:tabs>
          <w:tab w:val="left" w:pos="709"/>
          <w:tab w:val="left" w:pos="1276"/>
        </w:tabs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75C5A" w:rsidRPr="00486D5A">
        <w:rPr>
          <w:rFonts w:ascii="Arial" w:hAnsi="Arial" w:cs="Arial"/>
          <w:sz w:val="20"/>
          <w:szCs w:val="20"/>
        </w:rPr>
        <w:t>mb</w:t>
      </w:r>
      <w:r>
        <w:rPr>
          <w:rFonts w:ascii="Arial" w:hAnsi="Arial" w:cs="Arial"/>
          <w:sz w:val="20"/>
          <w:szCs w:val="20"/>
        </w:rPr>
        <w:t xml:space="preserve"> </w:t>
      </w:r>
      <w:r w:rsidR="00175C5A" w:rsidRPr="00486D5A">
        <w:rPr>
          <w:rFonts w:ascii="Arial" w:hAnsi="Arial" w:cs="Arial"/>
          <w:sz w:val="20"/>
          <w:szCs w:val="20"/>
        </w:rPr>
        <w:t>CIF</w:t>
      </w:r>
      <w:r>
        <w:rPr>
          <w:rFonts w:ascii="Arial" w:hAnsi="Arial" w:cs="Arial"/>
          <w:sz w:val="20"/>
          <w:szCs w:val="20"/>
        </w:rPr>
        <w:t xml:space="preserve">: </w:t>
      </w:r>
      <w:r w:rsidR="00EA61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C520B8">
        <w:rPr>
          <w:rFonts w:ascii="Arial" w:hAnsi="Arial" w:cs="Arial"/>
          <w:sz w:val="20"/>
          <w:szCs w:val="20"/>
        </w:rPr>
        <w:t>_____________________________</w:t>
      </w:r>
      <w:r w:rsidR="00387E75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638BEBDE" w14:textId="77777777" w:rsidR="005000BF" w:rsidRDefault="005000BF" w:rsidP="00175C5A">
      <w:pPr>
        <w:tabs>
          <w:tab w:val="left" w:pos="709"/>
          <w:tab w:val="left" w:pos="1276"/>
        </w:tabs>
        <w:ind w:left="1134"/>
        <w:jc w:val="both"/>
        <w:rPr>
          <w:rFonts w:ascii="Arial" w:hAnsi="Arial" w:cs="Arial"/>
          <w:sz w:val="20"/>
          <w:szCs w:val="20"/>
        </w:rPr>
      </w:pPr>
    </w:p>
    <w:p w14:paraId="0E038932" w14:textId="6FD6A690" w:rsidR="0042420E" w:rsidRDefault="005000BF" w:rsidP="00175C5A">
      <w:pPr>
        <w:tabs>
          <w:tab w:val="left" w:pos="709"/>
          <w:tab w:val="left" w:pos="1276"/>
        </w:tabs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75C5A" w:rsidRPr="00486D5A">
        <w:rPr>
          <w:rFonts w:ascii="Arial" w:hAnsi="Arial" w:cs="Arial"/>
          <w:sz w:val="20"/>
          <w:szCs w:val="20"/>
        </w:rPr>
        <w:t>a realitzat l</w:t>
      </w:r>
      <w:r w:rsidR="0042420E">
        <w:rPr>
          <w:rFonts w:ascii="Arial" w:hAnsi="Arial" w:cs="Arial"/>
          <w:sz w:val="20"/>
          <w:szCs w:val="20"/>
        </w:rPr>
        <w:t>’entrega</w:t>
      </w:r>
      <w:r w:rsidR="00175C5A" w:rsidRPr="00486D5A">
        <w:rPr>
          <w:rFonts w:ascii="Arial" w:hAnsi="Arial" w:cs="Arial"/>
          <w:sz w:val="20"/>
          <w:szCs w:val="20"/>
        </w:rPr>
        <w:t xml:space="preserve"> </w:t>
      </w:r>
      <w:r w:rsidR="007F5549">
        <w:rPr>
          <w:rFonts w:ascii="Arial" w:hAnsi="Arial" w:cs="Arial"/>
          <w:sz w:val="20"/>
          <w:szCs w:val="20"/>
        </w:rPr>
        <w:t xml:space="preserve">de la mostra al </w:t>
      </w:r>
      <w:r w:rsidR="00C520B8" w:rsidRPr="00C520B8">
        <w:rPr>
          <w:rFonts w:ascii="Arial" w:hAnsi="Arial" w:cs="Arial"/>
          <w:sz w:val="20"/>
          <w:szCs w:val="20"/>
        </w:rPr>
        <w:t>CAP Manso, C. Manso, 19, 7a planta, 08015 Barcelona</w:t>
      </w:r>
    </w:p>
    <w:p w14:paraId="633F1354" w14:textId="77777777" w:rsidR="00175C5A" w:rsidRDefault="00175C5A" w:rsidP="00175C5A">
      <w:pPr>
        <w:pStyle w:val="Textindependent"/>
        <w:tabs>
          <w:tab w:val="left" w:pos="709"/>
        </w:tabs>
        <w:ind w:left="1134"/>
        <w:jc w:val="both"/>
        <w:rPr>
          <w:rFonts w:cs="Arial"/>
        </w:rPr>
      </w:pPr>
    </w:p>
    <w:tbl>
      <w:tblPr>
        <w:tblW w:w="9300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92"/>
        <w:gridCol w:w="2976"/>
        <w:gridCol w:w="2052"/>
        <w:gridCol w:w="2220"/>
      </w:tblGrid>
      <w:tr w:rsidR="00C520B8" w:rsidRPr="00387E75" w14:paraId="4D66855A" w14:textId="77777777" w:rsidTr="00387E75"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39867F1B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LOT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77C6FF81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 xml:space="preserve">Codi material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2844E9C2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Descripció material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76C86E8C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Marca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0245DE1C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Model</w:t>
            </w:r>
          </w:p>
        </w:tc>
      </w:tr>
      <w:tr w:rsidR="00C520B8" w:rsidRPr="00387E75" w14:paraId="719EC4D6" w14:textId="77777777" w:rsidTr="00387E75">
        <w:trPr>
          <w:trHeight w:val="72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16BBD7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311866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110000046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81CD1B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Ecògraf portàtil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A66CA8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A35FCC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</w:tbl>
    <w:p w14:paraId="66C6D5BC" w14:textId="77777777" w:rsidR="00175C5A" w:rsidRPr="00387E75" w:rsidRDefault="00175C5A" w:rsidP="00175C5A">
      <w:pPr>
        <w:tabs>
          <w:tab w:val="left" w:pos="709"/>
        </w:tabs>
        <w:ind w:left="1134"/>
        <w:jc w:val="both"/>
        <w:rPr>
          <w:rFonts w:ascii="Arial" w:hAnsi="Arial" w:cs="Arial"/>
          <w:sz w:val="18"/>
          <w:szCs w:val="18"/>
        </w:rPr>
      </w:pPr>
    </w:p>
    <w:tbl>
      <w:tblPr>
        <w:tblW w:w="9300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92"/>
        <w:gridCol w:w="2976"/>
        <w:gridCol w:w="2052"/>
        <w:gridCol w:w="2220"/>
      </w:tblGrid>
      <w:tr w:rsidR="00C520B8" w:rsidRPr="00387E75" w14:paraId="0219266E" w14:textId="77777777" w:rsidTr="00387E75"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633E2CB3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LOT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6345CCE8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 xml:space="preserve">Codi material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07D2C01E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Descripció material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3B20FE97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Marca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7BD3A977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Model</w:t>
            </w:r>
          </w:p>
        </w:tc>
      </w:tr>
      <w:tr w:rsidR="00C520B8" w:rsidRPr="00387E75" w14:paraId="454EC917" w14:textId="77777777" w:rsidTr="00387E75">
        <w:trPr>
          <w:trHeight w:val="58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40887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F038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110000325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88A3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Bàscula de peu i altímetre romana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8519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C62E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520B8" w:rsidRPr="00387E75" w14:paraId="521B01A4" w14:textId="77777777" w:rsidTr="00387E75">
        <w:trPr>
          <w:trHeight w:val="495"/>
        </w:trPr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541C2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977A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110000328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01A8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Bàscula electrònica peu a/</w:t>
            </w:r>
            <w:proofErr w:type="spellStart"/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column</w:t>
            </w:r>
            <w:proofErr w:type="spellEnd"/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 i rodes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57CE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6881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520B8" w:rsidRPr="00387E75" w14:paraId="698D4693" w14:textId="77777777" w:rsidTr="00387E75">
        <w:trPr>
          <w:trHeight w:val="525"/>
        </w:trPr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AD62E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97883D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110000330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526ACC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Bàscula </w:t>
            </w:r>
            <w:proofErr w:type="spellStart"/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elect</w:t>
            </w:r>
            <w:proofErr w:type="spellEnd"/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. nadons &lt; 5gr/10Kg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D7D765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6F1BE0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</w:tbl>
    <w:p w14:paraId="70518BF5" w14:textId="77777777" w:rsidR="00C520B8" w:rsidRPr="00387E75" w:rsidRDefault="00C520B8" w:rsidP="00175C5A">
      <w:pPr>
        <w:tabs>
          <w:tab w:val="left" w:pos="709"/>
        </w:tabs>
        <w:ind w:left="1134"/>
        <w:jc w:val="both"/>
        <w:rPr>
          <w:rFonts w:ascii="Arial" w:hAnsi="Arial" w:cs="Arial"/>
          <w:sz w:val="18"/>
          <w:szCs w:val="18"/>
        </w:rPr>
      </w:pPr>
    </w:p>
    <w:tbl>
      <w:tblPr>
        <w:tblW w:w="9300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92"/>
        <w:gridCol w:w="2976"/>
        <w:gridCol w:w="2052"/>
        <w:gridCol w:w="2220"/>
      </w:tblGrid>
      <w:tr w:rsidR="00C520B8" w:rsidRPr="00387E75" w14:paraId="12D1503A" w14:textId="77777777" w:rsidTr="00387E75"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46B8F104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LOT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4003126D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 xml:space="preserve">Codi material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50E6AF9F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Descripció material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3CEC404D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Marca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4E6BA622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Model</w:t>
            </w:r>
          </w:p>
        </w:tc>
      </w:tr>
      <w:tr w:rsidR="00C520B8" w:rsidRPr="00387E75" w14:paraId="0DA8BA99" w14:textId="77777777" w:rsidTr="00387E75">
        <w:trPr>
          <w:trHeight w:val="54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F8DCD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bookmarkStart w:id="0" w:name="_GoBack" w:colFirst="2" w:colLast="4"/>
            <w:r w:rsidRPr="00387E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A4F3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110000352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CFF4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Joc oftalmoscopi/otoscopi portàtil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8DAB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C4A6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520B8" w:rsidRPr="00387E75" w14:paraId="3044EF98" w14:textId="77777777" w:rsidTr="00387E75">
        <w:trPr>
          <w:trHeight w:val="465"/>
        </w:trPr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B2C18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A74426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110000353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EE3ED2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Joc otoscopi/oftalmoscopi mural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ECD009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F5C9A1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bookmarkEnd w:id="0"/>
    </w:tbl>
    <w:p w14:paraId="05B3F19E" w14:textId="77777777" w:rsidR="00C520B8" w:rsidRPr="00387E75" w:rsidRDefault="00C520B8" w:rsidP="00175C5A">
      <w:pPr>
        <w:tabs>
          <w:tab w:val="left" w:pos="709"/>
        </w:tabs>
        <w:ind w:left="1134"/>
        <w:jc w:val="both"/>
        <w:rPr>
          <w:rFonts w:ascii="Arial" w:hAnsi="Arial" w:cs="Arial"/>
          <w:sz w:val="18"/>
          <w:szCs w:val="18"/>
        </w:rPr>
      </w:pPr>
    </w:p>
    <w:tbl>
      <w:tblPr>
        <w:tblW w:w="9300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92"/>
        <w:gridCol w:w="2976"/>
        <w:gridCol w:w="2052"/>
        <w:gridCol w:w="2220"/>
      </w:tblGrid>
      <w:tr w:rsidR="00C520B8" w:rsidRPr="00387E75" w14:paraId="59A0910B" w14:textId="77777777" w:rsidTr="00387E75"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6509D92C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LOT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45DD5882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 xml:space="preserve">Codi material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57993FCD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Descripció material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2D318DBD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Marca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61176593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Model</w:t>
            </w:r>
          </w:p>
        </w:tc>
      </w:tr>
      <w:tr w:rsidR="00C520B8" w:rsidRPr="00387E75" w14:paraId="1789FE09" w14:textId="77777777" w:rsidTr="00387E75">
        <w:trPr>
          <w:trHeight w:val="585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E92843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BA874E" w14:textId="77777777" w:rsidR="00C520B8" w:rsidRPr="00387E75" w:rsidRDefault="00C520B8" w:rsidP="00C520B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110000424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E583A4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Pulsioxímetre portàtil </w:t>
            </w:r>
            <w:proofErr w:type="spellStart"/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pocket</w:t>
            </w:r>
            <w:proofErr w:type="spellEnd"/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F80F48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6F1BCA" w14:textId="77777777" w:rsidR="00C520B8" w:rsidRPr="00387E75" w:rsidRDefault="00C520B8" w:rsidP="00C520B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387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</w:tbl>
    <w:p w14:paraId="7F957F26" w14:textId="77777777" w:rsidR="00C520B8" w:rsidRDefault="00C520B8" w:rsidP="00175C5A">
      <w:pPr>
        <w:tabs>
          <w:tab w:val="left" w:pos="709"/>
        </w:tabs>
        <w:ind w:left="1134"/>
        <w:jc w:val="both"/>
        <w:rPr>
          <w:rFonts w:ascii="Arial" w:hAnsi="Arial" w:cs="Arial"/>
          <w:sz w:val="20"/>
          <w:szCs w:val="20"/>
        </w:rPr>
      </w:pPr>
    </w:p>
    <w:p w14:paraId="33654BBF" w14:textId="77777777" w:rsidR="00C520B8" w:rsidRDefault="00C520B8" w:rsidP="00175C5A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06B80A5B" w14:textId="72511E61" w:rsidR="00175C5A" w:rsidRPr="00486D5A" w:rsidRDefault="00175C5A" w:rsidP="00175C5A">
      <w:pPr>
        <w:ind w:left="1134"/>
        <w:jc w:val="both"/>
        <w:rPr>
          <w:rFonts w:ascii="Arial" w:hAnsi="Arial" w:cs="Arial"/>
          <w:sz w:val="20"/>
          <w:szCs w:val="20"/>
        </w:rPr>
      </w:pPr>
      <w:r w:rsidRPr="00486D5A">
        <w:rPr>
          <w:rFonts w:ascii="Arial" w:hAnsi="Arial" w:cs="Arial"/>
          <w:sz w:val="20"/>
          <w:szCs w:val="20"/>
        </w:rPr>
        <w:t>Barcelona, ..</w:t>
      </w:r>
      <w:r w:rsidR="005000BF">
        <w:rPr>
          <w:rFonts w:ascii="Arial" w:hAnsi="Arial" w:cs="Arial"/>
          <w:sz w:val="20"/>
          <w:szCs w:val="20"/>
        </w:rPr>
        <w:t xml:space="preserve">...... </w:t>
      </w:r>
      <w:r w:rsidRPr="00486D5A">
        <w:rPr>
          <w:rFonts w:ascii="Arial" w:hAnsi="Arial" w:cs="Arial"/>
          <w:sz w:val="20"/>
          <w:szCs w:val="20"/>
        </w:rPr>
        <w:t xml:space="preserve">de </w:t>
      </w:r>
      <w:r w:rsidR="005000BF">
        <w:rPr>
          <w:rFonts w:ascii="Arial" w:hAnsi="Arial" w:cs="Arial"/>
          <w:sz w:val="20"/>
          <w:szCs w:val="20"/>
        </w:rPr>
        <w:t>........................</w:t>
      </w:r>
      <w:r w:rsidRPr="00486D5A">
        <w:rPr>
          <w:rFonts w:ascii="Arial" w:hAnsi="Arial" w:cs="Arial"/>
          <w:sz w:val="20"/>
          <w:szCs w:val="20"/>
        </w:rPr>
        <w:t xml:space="preserve">............. de </w:t>
      </w:r>
      <w:r w:rsidR="00EA613A">
        <w:rPr>
          <w:rFonts w:ascii="Arial" w:hAnsi="Arial" w:cs="Arial"/>
          <w:sz w:val="20"/>
          <w:szCs w:val="20"/>
        </w:rPr>
        <w:t>2025</w:t>
      </w:r>
    </w:p>
    <w:p w14:paraId="5D71F829" w14:textId="77777777" w:rsidR="00175C5A" w:rsidRPr="00486D5A" w:rsidRDefault="00175C5A" w:rsidP="00175C5A">
      <w:pPr>
        <w:ind w:left="1134"/>
        <w:rPr>
          <w:rFonts w:ascii="Arial" w:hAnsi="Arial" w:cs="Arial"/>
          <w:sz w:val="20"/>
          <w:szCs w:val="20"/>
        </w:rPr>
      </w:pPr>
    </w:p>
    <w:p w14:paraId="784A1216" w14:textId="2D075A16" w:rsidR="00175C5A" w:rsidRDefault="00175C5A" w:rsidP="00175C5A">
      <w:pPr>
        <w:ind w:left="1134"/>
        <w:rPr>
          <w:rFonts w:ascii="Arial" w:hAnsi="Arial" w:cs="Arial"/>
          <w:sz w:val="20"/>
          <w:szCs w:val="20"/>
        </w:rPr>
      </w:pPr>
    </w:p>
    <w:p w14:paraId="0E17D8BC" w14:textId="77777777" w:rsidR="00EA613A" w:rsidRPr="00486D5A" w:rsidRDefault="00EA613A" w:rsidP="00175C5A">
      <w:pPr>
        <w:ind w:left="1134"/>
        <w:rPr>
          <w:rFonts w:ascii="Arial" w:hAnsi="Arial" w:cs="Arial"/>
          <w:sz w:val="20"/>
          <w:szCs w:val="20"/>
        </w:rPr>
      </w:pPr>
    </w:p>
    <w:p w14:paraId="4CA4C3FD" w14:textId="77777777" w:rsidR="00175C5A" w:rsidRPr="00486D5A" w:rsidRDefault="00175C5A" w:rsidP="00175C5A">
      <w:pPr>
        <w:ind w:left="1134"/>
        <w:rPr>
          <w:rFonts w:ascii="Arial" w:hAnsi="Arial" w:cs="Arial"/>
          <w:sz w:val="20"/>
          <w:szCs w:val="20"/>
        </w:rPr>
      </w:pPr>
    </w:p>
    <w:p w14:paraId="51DB20B3" w14:textId="77777777" w:rsidR="00175C5A" w:rsidRPr="00486D5A" w:rsidRDefault="00175C5A" w:rsidP="00175C5A">
      <w:pPr>
        <w:ind w:left="1134"/>
        <w:rPr>
          <w:rFonts w:ascii="Arial" w:hAnsi="Arial" w:cs="Arial"/>
          <w:sz w:val="20"/>
          <w:szCs w:val="20"/>
        </w:rPr>
      </w:pPr>
    </w:p>
    <w:p w14:paraId="49A8DCDA" w14:textId="6B93D830" w:rsidR="00175C5A" w:rsidRPr="00486D5A" w:rsidRDefault="00175C5A" w:rsidP="00175C5A">
      <w:pPr>
        <w:pStyle w:val="Ttol1"/>
        <w:spacing w:before="56" w:line="250" w:lineRule="auto"/>
        <w:ind w:left="1134" w:right="-38"/>
        <w:rPr>
          <w:rFonts w:eastAsia="Calibri" w:cs="Arial"/>
          <w:b w:val="0"/>
        </w:rPr>
      </w:pPr>
      <w:r w:rsidRPr="00486D5A">
        <w:rPr>
          <w:rFonts w:eastAsia="Calibri" w:cs="Arial"/>
          <w:b w:val="0"/>
        </w:rPr>
        <w:t>Segell del Centre</w:t>
      </w:r>
      <w:r w:rsidR="00C520B8">
        <w:rPr>
          <w:rFonts w:eastAsia="Calibri" w:cs="Arial"/>
          <w:b w:val="0"/>
        </w:rPr>
        <w:tab/>
      </w:r>
      <w:r w:rsidR="00C520B8">
        <w:rPr>
          <w:rFonts w:eastAsia="Calibri" w:cs="Arial"/>
          <w:b w:val="0"/>
        </w:rPr>
        <w:tab/>
      </w:r>
      <w:r w:rsidR="00C520B8">
        <w:rPr>
          <w:rFonts w:eastAsia="Calibri" w:cs="Arial"/>
          <w:b w:val="0"/>
        </w:rPr>
        <w:tab/>
      </w:r>
      <w:r w:rsidR="00C520B8">
        <w:rPr>
          <w:rFonts w:eastAsia="Calibri" w:cs="Arial"/>
          <w:b w:val="0"/>
        </w:rPr>
        <w:tab/>
      </w:r>
      <w:r w:rsidR="00C520B8">
        <w:rPr>
          <w:rFonts w:eastAsia="Calibri" w:cs="Arial"/>
          <w:b w:val="0"/>
        </w:rPr>
        <w:tab/>
      </w:r>
      <w:r w:rsidR="00C520B8">
        <w:rPr>
          <w:rFonts w:eastAsia="Calibri" w:cs="Arial"/>
          <w:b w:val="0"/>
        </w:rPr>
        <w:tab/>
      </w:r>
      <w:r w:rsidR="00C520B8">
        <w:rPr>
          <w:rFonts w:eastAsia="Calibri" w:cs="Arial"/>
          <w:b w:val="0"/>
        </w:rPr>
        <w:tab/>
      </w:r>
    </w:p>
    <w:p w14:paraId="64BEC9CE" w14:textId="77777777" w:rsidR="00BD3241" w:rsidRDefault="00BD3241" w:rsidP="00175C5A">
      <w:pPr>
        <w:pStyle w:val="Ttol1"/>
        <w:spacing w:before="56" w:line="250" w:lineRule="auto"/>
        <w:ind w:left="1134" w:right="-38"/>
      </w:pPr>
    </w:p>
    <w:sectPr w:rsidR="00BD3241" w:rsidSect="00A44ADC">
      <w:headerReference w:type="default" r:id="rId9"/>
      <w:footerReference w:type="default" r:id="rId10"/>
      <w:pgSz w:w="11910" w:h="16840"/>
      <w:pgMar w:top="118" w:right="1987" w:bottom="900" w:left="300" w:header="65" w:footer="714" w:gutter="0"/>
      <w:pgNumType w:start="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2C73A" w14:textId="77777777" w:rsidR="00955460" w:rsidRDefault="00955460" w:rsidP="00955460">
      <w:r>
        <w:separator/>
      </w:r>
    </w:p>
  </w:endnote>
  <w:endnote w:type="continuationSeparator" w:id="0">
    <w:p w14:paraId="3B87CC73" w14:textId="77777777" w:rsidR="00955460" w:rsidRDefault="00955460" w:rsidP="0095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785A8" w14:textId="77777777" w:rsidR="004204FE" w:rsidRDefault="00955460">
    <w:pPr>
      <w:spacing w:line="14" w:lineRule="auto"/>
      <w:rPr>
        <w:sz w:val="2"/>
        <w:szCs w:val="2"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0D1ADD9E" wp14:editId="5AB4ABD2">
          <wp:simplePos x="0" y="0"/>
          <wp:positionH relativeFrom="page">
            <wp:posOffset>1071880</wp:posOffset>
          </wp:positionH>
          <wp:positionV relativeFrom="page">
            <wp:posOffset>10264140</wp:posOffset>
          </wp:positionV>
          <wp:extent cx="1466850" cy="275590"/>
          <wp:effectExtent l="0" t="0" r="0" b="0"/>
          <wp:wrapNone/>
          <wp:docPr id="7" name="Imat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275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F399F" w14:textId="77777777" w:rsidR="00955460" w:rsidRDefault="00955460" w:rsidP="00955460">
      <w:r>
        <w:separator/>
      </w:r>
    </w:p>
  </w:footnote>
  <w:footnote w:type="continuationSeparator" w:id="0">
    <w:p w14:paraId="6BCF8C16" w14:textId="77777777" w:rsidR="00955460" w:rsidRDefault="00955460" w:rsidP="0095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C96E" w14:textId="3E23C8AE" w:rsidR="004204FE" w:rsidRDefault="004204FE">
    <w:pPr>
      <w:spacing w:line="14" w:lineRule="auto"/>
      <w:rPr>
        <w:sz w:val="20"/>
        <w:szCs w:val="20"/>
      </w:rPr>
    </w:pPr>
  </w:p>
  <w:p w14:paraId="7DD69FD6" w14:textId="2DBED2C6" w:rsidR="00A44ADC" w:rsidRDefault="00A44ADC">
    <w:pPr>
      <w:spacing w:line="14" w:lineRule="auto"/>
      <w:rPr>
        <w:sz w:val="20"/>
        <w:szCs w:val="20"/>
      </w:rPr>
    </w:pPr>
  </w:p>
  <w:p w14:paraId="0CA8BD7D" w14:textId="407A29CB" w:rsidR="00A44ADC" w:rsidRDefault="00A44ADC">
    <w:pPr>
      <w:spacing w:line="14" w:lineRule="auto"/>
      <w:rPr>
        <w:sz w:val="20"/>
        <w:szCs w:val="20"/>
      </w:rPr>
    </w:pPr>
  </w:p>
  <w:p w14:paraId="29A2323B" w14:textId="4E6DC0F9" w:rsidR="00A44ADC" w:rsidRDefault="00A44ADC">
    <w:pPr>
      <w:spacing w:line="14" w:lineRule="auto"/>
      <w:rPr>
        <w:sz w:val="20"/>
        <w:szCs w:val="20"/>
      </w:rPr>
    </w:pPr>
  </w:p>
  <w:p w14:paraId="6390EB7E" w14:textId="49A73536" w:rsidR="00A44ADC" w:rsidRDefault="00A44ADC" w:rsidP="00A44ADC">
    <w:pPr>
      <w:spacing w:line="14" w:lineRule="auto"/>
      <w:ind w:left="1134"/>
      <w:rPr>
        <w:sz w:val="20"/>
        <w:szCs w:val="20"/>
      </w:rPr>
    </w:pPr>
  </w:p>
  <w:p w14:paraId="2EB13CCC" w14:textId="60763254" w:rsidR="00A44ADC" w:rsidRDefault="00A44ADC">
    <w:pPr>
      <w:spacing w:line="14" w:lineRule="auto"/>
      <w:rPr>
        <w:sz w:val="20"/>
        <w:szCs w:val="20"/>
      </w:rPr>
    </w:pPr>
  </w:p>
  <w:p w14:paraId="3175A0A6" w14:textId="08A0DBDF" w:rsidR="00A44ADC" w:rsidRDefault="00A44ADC">
    <w:pPr>
      <w:spacing w:line="14" w:lineRule="auto"/>
      <w:rPr>
        <w:sz w:val="20"/>
        <w:szCs w:val="20"/>
      </w:rPr>
    </w:pPr>
  </w:p>
  <w:p w14:paraId="1E1FAC24" w14:textId="2FCF875B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  <w:r>
      <w:rPr>
        <w:sz w:val="20"/>
        <w:szCs w:val="20"/>
      </w:rPr>
      <w:tab/>
    </w:r>
  </w:p>
  <w:p w14:paraId="47886AD3" w14:textId="57770667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0C3D90E3" w14:textId="30EC046C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6972604C" w14:textId="63E5453C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6D9DF1C6" w14:textId="5F51371B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49BC0284" w14:textId="4CB95785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7D5F73C9" w14:textId="51E9EA7E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15D5C303" w14:textId="44A6F865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54941E45" w14:textId="515A2644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0A7AD972" w14:textId="25F49C9E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342927B3" w14:textId="29E4D0C0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4A291D9B" w14:textId="2661A491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0AF31FAD" w14:textId="2C12F0E3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6DB0016A" w14:textId="5A6571D1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  <w:r w:rsidRPr="005806EF">
      <w:rPr>
        <w:noProof/>
        <w:sz w:val="16"/>
        <w:szCs w:val="16"/>
        <w:lang w:eastAsia="ca-ES"/>
      </w:rPr>
      <w:drawing>
        <wp:anchor distT="0" distB="0" distL="114300" distR="114300" simplePos="0" relativeHeight="251662336" behindDoc="0" locked="0" layoutInCell="1" allowOverlap="1" wp14:anchorId="64D489EE" wp14:editId="5762D391">
          <wp:simplePos x="0" y="0"/>
          <wp:positionH relativeFrom="column">
            <wp:posOffset>4458970</wp:posOffset>
          </wp:positionH>
          <wp:positionV relativeFrom="paragraph">
            <wp:posOffset>2540</wp:posOffset>
          </wp:positionV>
          <wp:extent cx="1287780" cy="419735"/>
          <wp:effectExtent l="0" t="0" r="7620" b="0"/>
          <wp:wrapSquare wrapText="bothSides"/>
          <wp:docPr id="31" name="Imatge 1" descr="Imatge que conté text, captura de pantalla, dibuixos, Gro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captura de pantalla, dibuixos, Groc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23913" w14:textId="40D44FFD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2C0D7EB1" w14:textId="16180992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5F7A6208" w14:textId="750FC2D7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78B2AE8F" w14:textId="79DF98E9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11FA1151" w14:textId="5CBB6AFA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  <w:r w:rsidRPr="005806EF">
      <w:rPr>
        <w:noProof/>
        <w:sz w:val="16"/>
        <w:szCs w:val="16"/>
        <w:lang w:eastAsia="ca-ES"/>
      </w:rPr>
      <w:drawing>
        <wp:anchor distT="0" distB="0" distL="114300" distR="114300" simplePos="0" relativeHeight="251661312" behindDoc="0" locked="0" layoutInCell="1" allowOverlap="1" wp14:anchorId="7C2C4B6F" wp14:editId="7E433D9B">
          <wp:simplePos x="0" y="0"/>
          <wp:positionH relativeFrom="column">
            <wp:posOffset>633730</wp:posOffset>
          </wp:positionH>
          <wp:positionV relativeFrom="paragraph">
            <wp:posOffset>8890</wp:posOffset>
          </wp:positionV>
          <wp:extent cx="2238375" cy="361950"/>
          <wp:effectExtent l="0" t="0" r="0" b="0"/>
          <wp:wrapSquare wrapText="bothSides"/>
          <wp:docPr id="3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8133B6" w14:textId="6AA98C48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057784B8" w14:textId="552B4329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77BC5E33" w14:textId="1076B05C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34586734" w14:textId="3E7C0F0E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385A6BC5" w14:textId="7FE53CAE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1855D06E" w14:textId="2F29D11F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72485ED6" w14:textId="5D6B2A02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733768B6" w14:textId="2FB91417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6A448780" w14:textId="620F2ED6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7B84B2D0" w14:textId="2CCCC50F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46B08EB7" w14:textId="7E5FDA25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3E40AB36" w14:textId="51F51480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42206331" w14:textId="6F8A2FD5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2359E0D6" w14:textId="4A133F4B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5F6FFA02" w14:textId="65D70FCB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0685BC43" w14:textId="5393FDD4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6F7D7D4A" w14:textId="3C3C6077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734D9450" w14:textId="023FAE2A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6009205A" w14:textId="592B0525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62715539" w14:textId="30DF646B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051C2841" w14:textId="2440EEC0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6A140ADF" w14:textId="1DF20606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68DDD511" w14:textId="2143D28E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41F16236" w14:textId="6451762D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242F7DE8" w14:textId="4CFDF3CA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457E634D" w14:textId="1CB44F6D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4C57C2E4" w14:textId="5DDC8ACE" w:rsidR="00A44ADC" w:rsidRDefault="00A44ADC" w:rsidP="00A44ADC">
    <w:pPr>
      <w:tabs>
        <w:tab w:val="left" w:pos="8445"/>
      </w:tabs>
      <w:spacing w:line="14" w:lineRule="auto"/>
      <w:ind w:left="1134"/>
      <w:rPr>
        <w:sz w:val="20"/>
        <w:szCs w:val="20"/>
      </w:rPr>
    </w:pPr>
  </w:p>
  <w:p w14:paraId="729C426C" w14:textId="5E6B6DF0" w:rsidR="00A44ADC" w:rsidRPr="002C433D" w:rsidRDefault="00A44ADC" w:rsidP="00A44ADC">
    <w:pPr>
      <w:pStyle w:val="Capalera"/>
      <w:tabs>
        <w:tab w:val="right" w:pos="8789"/>
      </w:tabs>
      <w:ind w:left="-284" w:right="-285"/>
    </w:pPr>
  </w:p>
  <w:p w14:paraId="6FAD0DDC" w14:textId="2C00AB91" w:rsidR="00A44ADC" w:rsidRPr="006F69DC" w:rsidRDefault="00A44ADC" w:rsidP="00A44ADC">
    <w:pPr>
      <w:ind w:right="-286"/>
      <w:contextualSpacing/>
      <w:jc w:val="right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     </w:t>
    </w:r>
    <w:r w:rsidRPr="006F69DC">
      <w:rPr>
        <w:sz w:val="16"/>
        <w:szCs w:val="16"/>
        <w:lang w:val="es-ES"/>
      </w:rPr>
      <w:t>Marco Estratégico para la Atención Primaria y Comunitaria</w:t>
    </w:r>
  </w:p>
  <w:p w14:paraId="10589456" w14:textId="2C231E3B" w:rsidR="00A44ADC" w:rsidRPr="00A44ADC" w:rsidRDefault="00A44ADC" w:rsidP="00A44ADC">
    <w:pPr>
      <w:contextualSpacing/>
      <w:jc w:val="right"/>
      <w:rPr>
        <w:sz w:val="16"/>
        <w:szCs w:val="16"/>
        <w:lang w:val="es-ES"/>
      </w:rPr>
    </w:pPr>
    <w:r w:rsidRPr="006F69DC">
      <w:rPr>
        <w:sz w:val="16"/>
        <w:szCs w:val="16"/>
        <w:lang w:val="es-ES"/>
      </w:rPr>
      <w:t>Programa financiado por el Ministerio de Sanidad</w:t>
    </w:r>
  </w:p>
  <w:p w14:paraId="6A4DEB0F" w14:textId="4A3F9A9B" w:rsidR="00A44ADC" w:rsidRDefault="00A44ADC">
    <w:pPr>
      <w:spacing w:line="14" w:lineRule="auto"/>
      <w:rPr>
        <w:sz w:val="24"/>
        <w:szCs w:val="20"/>
      </w:rPr>
    </w:pPr>
  </w:p>
  <w:p w14:paraId="051B0554" w14:textId="78A812E5" w:rsidR="00A44ADC" w:rsidRDefault="00A44ADC">
    <w:pPr>
      <w:spacing w:line="14" w:lineRule="auto"/>
      <w:rPr>
        <w:sz w:val="24"/>
        <w:szCs w:val="20"/>
      </w:rPr>
    </w:pPr>
  </w:p>
  <w:p w14:paraId="62E9E1E9" w14:textId="418C9843" w:rsidR="00A44ADC" w:rsidRDefault="00A44ADC">
    <w:pPr>
      <w:spacing w:line="14" w:lineRule="auto"/>
      <w:rPr>
        <w:sz w:val="24"/>
        <w:szCs w:val="20"/>
      </w:rPr>
    </w:pPr>
  </w:p>
  <w:p w14:paraId="49BA1C67" w14:textId="03E08200" w:rsidR="00A44ADC" w:rsidRDefault="00A44ADC">
    <w:pPr>
      <w:spacing w:line="14" w:lineRule="auto"/>
      <w:rPr>
        <w:sz w:val="24"/>
        <w:szCs w:val="20"/>
      </w:rPr>
    </w:pPr>
  </w:p>
  <w:p w14:paraId="56E7E0A9" w14:textId="18A2A91C" w:rsidR="00A44ADC" w:rsidRDefault="00A44ADC">
    <w:pPr>
      <w:spacing w:line="14" w:lineRule="auto"/>
      <w:rPr>
        <w:sz w:val="24"/>
        <w:szCs w:val="20"/>
      </w:rPr>
    </w:pPr>
  </w:p>
  <w:p w14:paraId="333E585C" w14:textId="79D09C4F" w:rsidR="00A44ADC" w:rsidRDefault="00A44ADC">
    <w:pPr>
      <w:spacing w:line="14" w:lineRule="auto"/>
      <w:rPr>
        <w:sz w:val="24"/>
        <w:szCs w:val="20"/>
      </w:rPr>
    </w:pPr>
  </w:p>
  <w:p w14:paraId="53096933" w14:textId="2B15B5F3" w:rsidR="00A44ADC" w:rsidRDefault="00A44ADC">
    <w:pPr>
      <w:spacing w:line="14" w:lineRule="auto"/>
      <w:rPr>
        <w:sz w:val="24"/>
        <w:szCs w:val="20"/>
      </w:rPr>
    </w:pPr>
  </w:p>
  <w:p w14:paraId="7AF1FEBF" w14:textId="30C6CC90" w:rsidR="00A44ADC" w:rsidRDefault="00A44ADC">
    <w:pPr>
      <w:spacing w:line="14" w:lineRule="auto"/>
      <w:rPr>
        <w:sz w:val="24"/>
        <w:szCs w:val="20"/>
      </w:rPr>
    </w:pPr>
  </w:p>
  <w:p w14:paraId="55A28ECC" w14:textId="584D03D2" w:rsidR="00A44ADC" w:rsidRDefault="00A44ADC">
    <w:pPr>
      <w:spacing w:line="14" w:lineRule="auto"/>
      <w:rPr>
        <w:sz w:val="24"/>
        <w:szCs w:val="20"/>
      </w:rPr>
    </w:pPr>
  </w:p>
  <w:p w14:paraId="1D9875B8" w14:textId="7CE8D2EE" w:rsidR="00A44ADC" w:rsidRDefault="00A44ADC">
    <w:pPr>
      <w:spacing w:line="14" w:lineRule="auto"/>
      <w:rPr>
        <w:sz w:val="24"/>
        <w:szCs w:val="20"/>
      </w:rPr>
    </w:pPr>
  </w:p>
  <w:p w14:paraId="0AF0F26B" w14:textId="5890B362" w:rsidR="00A44ADC" w:rsidRDefault="00A44ADC">
    <w:pPr>
      <w:spacing w:line="14" w:lineRule="auto"/>
      <w:rPr>
        <w:sz w:val="24"/>
        <w:szCs w:val="20"/>
      </w:rPr>
    </w:pPr>
  </w:p>
  <w:p w14:paraId="423E9F80" w14:textId="7779D6BA" w:rsidR="00A44ADC" w:rsidRDefault="00A44ADC">
    <w:pPr>
      <w:spacing w:line="14" w:lineRule="auto"/>
      <w:rPr>
        <w:sz w:val="24"/>
        <w:szCs w:val="20"/>
      </w:rPr>
    </w:pPr>
  </w:p>
  <w:p w14:paraId="182F869F" w14:textId="77777777" w:rsidR="00A44ADC" w:rsidRPr="00A44ADC" w:rsidRDefault="00A44ADC">
    <w:pPr>
      <w:spacing w:line="14" w:lineRule="auto"/>
      <w:rPr>
        <w:sz w:val="24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60"/>
    <w:rsid w:val="0000301C"/>
    <w:rsid w:val="00095E08"/>
    <w:rsid w:val="000E3B99"/>
    <w:rsid w:val="00175C5A"/>
    <w:rsid w:val="003003E9"/>
    <w:rsid w:val="00387E75"/>
    <w:rsid w:val="004204FE"/>
    <w:rsid w:val="0042420E"/>
    <w:rsid w:val="004F70B6"/>
    <w:rsid w:val="005000BF"/>
    <w:rsid w:val="007F5549"/>
    <w:rsid w:val="008E3D09"/>
    <w:rsid w:val="00955460"/>
    <w:rsid w:val="00A44ADC"/>
    <w:rsid w:val="00BD3241"/>
    <w:rsid w:val="00C520B8"/>
    <w:rsid w:val="00CE3407"/>
    <w:rsid w:val="00CE3DE4"/>
    <w:rsid w:val="00EA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0084F3"/>
  <w15:docId w15:val="{C856F34E-0901-4699-85EF-1DE311A8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5460"/>
    <w:pPr>
      <w:widowControl w:val="0"/>
      <w:spacing w:after="0" w:line="240" w:lineRule="auto"/>
    </w:pPr>
  </w:style>
  <w:style w:type="paragraph" w:styleId="Ttol1">
    <w:name w:val="heading 1"/>
    <w:basedOn w:val="Normal"/>
    <w:link w:val="Ttol1Car"/>
    <w:uiPriority w:val="1"/>
    <w:qFormat/>
    <w:rsid w:val="00955460"/>
    <w:pPr>
      <w:ind w:left="1098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955460"/>
    <w:rPr>
      <w:rFonts w:ascii="Arial" w:eastAsia="Arial" w:hAnsi="Arial"/>
      <w:b/>
      <w:bCs/>
      <w:sz w:val="20"/>
      <w:szCs w:val="20"/>
    </w:rPr>
  </w:style>
  <w:style w:type="paragraph" w:styleId="Textindependent">
    <w:name w:val="Body Text"/>
    <w:basedOn w:val="Normal"/>
    <w:link w:val="TextindependentCar"/>
    <w:uiPriority w:val="1"/>
    <w:qFormat/>
    <w:rsid w:val="00955460"/>
    <w:pPr>
      <w:ind w:left="815"/>
    </w:pPr>
    <w:rPr>
      <w:rFonts w:ascii="Arial" w:eastAsia="Arial" w:hAnsi="Arial"/>
      <w:sz w:val="20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955460"/>
    <w:rPr>
      <w:rFonts w:ascii="Arial" w:eastAsia="Arial" w:hAnsi="Arial"/>
      <w:sz w:val="20"/>
      <w:szCs w:val="20"/>
    </w:rPr>
  </w:style>
  <w:style w:type="paragraph" w:styleId="Capalera">
    <w:name w:val="header"/>
    <w:basedOn w:val="Normal"/>
    <w:link w:val="CapaleraCar"/>
    <w:unhideWhenUsed/>
    <w:rsid w:val="0095546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955460"/>
  </w:style>
  <w:style w:type="paragraph" w:styleId="Peu">
    <w:name w:val="footer"/>
    <w:basedOn w:val="Normal"/>
    <w:link w:val="PeuCar"/>
    <w:uiPriority w:val="99"/>
    <w:unhideWhenUsed/>
    <w:rsid w:val="0095546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95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DD852C973EA4499AB7F0CDFA5F283" ma:contentTypeVersion="2" ma:contentTypeDescription="Crea un document nou" ma:contentTypeScope="" ma:versionID="c46ebcc9f7e5201a548852e92650d597">
  <xsd:schema xmlns:xsd="http://www.w3.org/2001/XMLSchema" xmlns:xs="http://www.w3.org/2001/XMLSchema" xmlns:p="http://schemas.microsoft.com/office/2006/metadata/properties" xmlns:ns2="68f8b333-391c-4560-8b9e-04c933481bb8" targetNamespace="http://schemas.microsoft.com/office/2006/metadata/properties" ma:root="true" ma:fieldsID="e752d671cea0e8e9a15c36ae8aa6ab16" ns2:_="">
    <xsd:import namespace="68f8b333-391c-4560-8b9e-04c933481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8b333-391c-4560-8b9e-04c933481b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3F6BC-EA59-4005-9A77-BA70A1AE5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8b333-391c-4560-8b9e-04c933481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47C6E-DBA6-4479-9DCF-D781D77EBAC0}">
  <ds:schemaRefs>
    <ds:schemaRef ds:uri="http://purl.org/dc/elements/1.1/"/>
    <ds:schemaRef ds:uri="http://schemas.microsoft.com/office/infopath/2007/PartnerControls"/>
    <ds:schemaRef ds:uri="http://www.w3.org/XML/1998/namespace"/>
    <ds:schemaRef ds:uri="68f8b333-391c-4560-8b9e-04c933481bb8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441025-B59C-4C9D-85ED-2B1967CB6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Antonio Ferrero Dominguez</dc:creator>
  <cp:lastModifiedBy>NURIA MARTINEZ FERNANDEZ</cp:lastModifiedBy>
  <cp:revision>6</cp:revision>
  <dcterms:created xsi:type="dcterms:W3CDTF">2025-10-17T11:46:00Z</dcterms:created>
  <dcterms:modified xsi:type="dcterms:W3CDTF">2025-11-04T09:00:00Z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0x010100002DD852C973EA4499AB7F0CDFA5F283</vt:lpwstr>
  </property>
</Properties>
</file>