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E58E2" w14:textId="02ABECEA" w:rsidR="00FF3200" w:rsidRPr="00677785" w:rsidRDefault="00FF3200" w:rsidP="00677785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ca-ES"/>
        </w:rPr>
      </w:pPr>
      <w:r w:rsidRPr="00677785">
        <w:rPr>
          <w:rFonts w:ascii="Arial" w:hAnsi="Arial" w:cs="Arial"/>
          <w:b/>
          <w:bCs/>
          <w:lang w:val="ca-ES"/>
        </w:rPr>
        <w:t xml:space="preserve">ANNEX </w:t>
      </w:r>
      <w:r w:rsidR="00677785" w:rsidRPr="00677785">
        <w:rPr>
          <w:rFonts w:ascii="Arial" w:hAnsi="Arial" w:cs="Arial"/>
          <w:b/>
          <w:bCs/>
          <w:lang w:val="ca-ES"/>
        </w:rPr>
        <w:t xml:space="preserve">7 – </w:t>
      </w:r>
      <w:r w:rsidRPr="00677785">
        <w:rPr>
          <w:rFonts w:ascii="Arial" w:hAnsi="Arial" w:cs="Arial"/>
          <w:b/>
          <w:bCs/>
          <w:lang w:val="ca-ES"/>
        </w:rPr>
        <w:t xml:space="preserve">MODEL </w:t>
      </w:r>
      <w:r w:rsidR="0088504F" w:rsidRPr="00677785">
        <w:rPr>
          <w:rFonts w:ascii="Arial" w:hAnsi="Arial" w:cs="Arial"/>
          <w:b/>
          <w:bCs/>
          <w:lang w:val="ca-ES"/>
        </w:rPr>
        <w:t>D’</w:t>
      </w:r>
      <w:r w:rsidRPr="00677785">
        <w:rPr>
          <w:rFonts w:ascii="Arial" w:hAnsi="Arial" w:cs="Arial"/>
          <w:b/>
          <w:bCs/>
          <w:lang w:val="ca-ES"/>
        </w:rPr>
        <w:t xml:space="preserve">OFERTA DE CRITERIS </w:t>
      </w:r>
      <w:r w:rsidR="000A07ED">
        <w:rPr>
          <w:rFonts w:ascii="Arial" w:hAnsi="Arial" w:cs="Arial"/>
          <w:b/>
          <w:bCs/>
          <w:lang w:val="ca-ES"/>
        </w:rPr>
        <w:t>SUBJECTES A JUDICI DE VALOR</w:t>
      </w:r>
    </w:p>
    <w:p w14:paraId="0AD4A47B" w14:textId="77777777" w:rsidR="00FF3200" w:rsidRPr="00677785" w:rsidRDefault="00FF3200" w:rsidP="00677785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lang w:val="ca-ES"/>
        </w:rPr>
      </w:pPr>
    </w:p>
    <w:p w14:paraId="47BA761F" w14:textId="51CDE989" w:rsidR="00677785" w:rsidRPr="00C71AD6" w:rsidRDefault="00677785" w:rsidP="006777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 w:rsidRPr="00C71AD6">
        <w:rPr>
          <w:rFonts w:ascii="Arial" w:hAnsi="Arial" w:cs="Arial"/>
          <w:lang w:val="ca-ES"/>
        </w:rPr>
        <w:t xml:space="preserve">El senyor/a ............................................, amb DNI núm. ................., en nom propi / en nom i representació de ........., NIF …………. de la qual actua en qualitat de ... </w:t>
      </w:r>
      <w:r w:rsidRPr="00C71AD6">
        <w:rPr>
          <w:rFonts w:ascii="Arial" w:hAnsi="Arial" w:cs="Arial"/>
          <w:i/>
          <w:lang w:val="ca-ES"/>
        </w:rPr>
        <w:t>(administrador únic, solidari o mancomunat o apoderat solidari o mancomunat</w:t>
      </w:r>
      <w:r w:rsidRPr="00C71AD6">
        <w:rPr>
          <w:rFonts w:ascii="Arial" w:hAnsi="Arial" w:cs="Arial"/>
          <w:lang w:val="ca-ES"/>
        </w:rPr>
        <w:t>), segons escriptura pública atorgada davant el Notari de (</w:t>
      </w:r>
      <w:r w:rsidRPr="00C71AD6">
        <w:rPr>
          <w:rFonts w:ascii="Arial" w:hAnsi="Arial" w:cs="Arial"/>
          <w:i/>
          <w:lang w:val="ca-ES"/>
        </w:rPr>
        <w:t>lloc</w:t>
      </w:r>
      <w:r w:rsidRPr="00C71AD6">
        <w:rPr>
          <w:rFonts w:ascii="Arial" w:hAnsi="Arial" w:cs="Arial"/>
          <w:lang w:val="ca-ES"/>
        </w:rPr>
        <w:t xml:space="preserve">) , senyor ..., en data ... i número de protocol ..., amb domicili a ................................., entitat que </w:t>
      </w:r>
      <w:r w:rsidRPr="00C71AD6">
        <w:rPr>
          <w:rFonts w:ascii="Arial" w:hAnsi="Arial" w:cs="Arial"/>
          <w:i/>
          <w:lang w:val="ca-ES"/>
        </w:rPr>
        <w:t>SI/NO</w:t>
      </w:r>
      <w:r w:rsidRPr="00C71AD6">
        <w:rPr>
          <w:rFonts w:ascii="Arial" w:hAnsi="Arial" w:cs="Arial"/>
          <w:lang w:val="ca-ES"/>
        </w:rPr>
        <w:t xml:space="preserve"> reuneix les condicions de PYME, </w:t>
      </w:r>
      <w:r w:rsidRPr="00C71AD6">
        <w:rPr>
          <w:rFonts w:ascii="Arial" w:hAnsi="Arial" w:cs="Arial"/>
          <w:b/>
          <w:bCs/>
          <w:lang w:val="ca-ES"/>
        </w:rPr>
        <w:t>DECLARA sota la seva responsabilitat</w:t>
      </w:r>
      <w:r w:rsidRPr="00C71AD6">
        <w:rPr>
          <w:rFonts w:ascii="Arial" w:hAnsi="Arial" w:cs="Arial"/>
          <w:lang w:val="ca-ES"/>
        </w:rPr>
        <w:t>, com a empresa licitadora del contracte de subministraments</w:t>
      </w:r>
      <w:r w:rsidR="00B96F61">
        <w:rPr>
          <w:rFonts w:ascii="Arial" w:hAnsi="Arial" w:cs="Arial"/>
          <w:lang w:val="ca-ES"/>
        </w:rPr>
        <w:t xml:space="preserve"> i instal·lació</w:t>
      </w:r>
      <w:r w:rsidRPr="00C71AD6">
        <w:rPr>
          <w:rFonts w:ascii="Arial" w:hAnsi="Arial" w:cs="Arial"/>
          <w:lang w:val="ca-ES"/>
        </w:rPr>
        <w:t xml:space="preserve"> </w:t>
      </w:r>
      <w:r w:rsidRPr="00C71AD6">
        <w:rPr>
          <w:rFonts w:ascii="Arial" w:hAnsi="Arial" w:cs="Arial"/>
          <w:b/>
          <w:bCs/>
          <w:lang w:val="ca-ES"/>
        </w:rPr>
        <w:t>“</w:t>
      </w:r>
      <w:bookmarkStart w:id="0" w:name="_Hlk205457958"/>
      <w:r w:rsidR="00AF268A" w:rsidRPr="00AF268A">
        <w:rPr>
          <w:rFonts w:ascii="Arial" w:eastAsia="Times New Roman" w:hAnsi="Arial" w:cs="Arial"/>
          <w:b/>
          <w:bCs/>
          <w:lang w:val="es-ES" w:eastAsia="es-ES"/>
        </w:rPr>
        <w:t>DE PUNTS D’ESTACIONAMENT DE BICICLETES ELÈCTRIQUES, MÒDUL DE TALLER OFICINA, PÈRGOLA FOTOVOLTAICA I SUBMINISTRAMENT DE BICICLETES ELÈCTRIQUES, DINS DEL PLA DE RECUPERACIÓ, TRANSFORMACIÓ I RESILIÈNCIA, FINANÇAT PELS FONS NEXT GENERATION EU</w:t>
      </w:r>
      <w:bookmarkEnd w:id="0"/>
      <w:r w:rsidRPr="00C71AD6">
        <w:rPr>
          <w:rFonts w:ascii="Arial" w:hAnsi="Arial" w:cs="Arial"/>
          <w:b/>
          <w:bCs/>
          <w:lang w:val="ca-ES"/>
        </w:rPr>
        <w:t>”</w:t>
      </w:r>
      <w:r w:rsidRPr="00C71AD6">
        <w:rPr>
          <w:rFonts w:ascii="Arial" w:hAnsi="Arial" w:cs="Arial"/>
          <w:lang w:val="ca-ES"/>
        </w:rPr>
        <w:t>, publicat en el Perfil del Contractant d</w:t>
      </w:r>
      <w:r>
        <w:rPr>
          <w:rFonts w:ascii="Arial" w:hAnsi="Arial" w:cs="Arial"/>
          <w:lang w:val="ca-ES"/>
        </w:rPr>
        <w:t>e l’Ajuntament de Begur</w:t>
      </w:r>
      <w:r w:rsidRPr="00C71AD6">
        <w:rPr>
          <w:rFonts w:ascii="Arial" w:hAnsi="Arial" w:cs="Arial"/>
          <w:color w:val="808080" w:themeColor="background1" w:themeShade="80"/>
          <w:lang w:val="ca-ES"/>
        </w:rPr>
        <w:t xml:space="preserve">: </w:t>
      </w:r>
    </w:p>
    <w:p w14:paraId="489EE29B" w14:textId="77777777" w:rsidR="00BD5775" w:rsidRPr="00677785" w:rsidRDefault="00BD5775" w:rsidP="006777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</w:p>
    <w:p w14:paraId="7C844825" w14:textId="77777777" w:rsidR="00794758" w:rsidRPr="00AD7063" w:rsidRDefault="00794758" w:rsidP="007947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 w:rsidRPr="00677785">
        <w:rPr>
          <w:rFonts w:ascii="Arial" w:hAnsi="Arial" w:cs="Arial"/>
          <w:lang w:val="ca-ES"/>
        </w:rPr>
        <w:t>Que es compromet (</w:t>
      </w:r>
      <w:r w:rsidRPr="00677785">
        <w:rPr>
          <w:rFonts w:ascii="Arial" w:hAnsi="Arial" w:cs="Arial"/>
          <w:i/>
          <w:lang w:val="ca-ES"/>
        </w:rPr>
        <w:t>en nom propi / en nom i representació de l’empresa</w:t>
      </w:r>
      <w:r w:rsidRPr="00677785">
        <w:rPr>
          <w:rFonts w:ascii="Arial" w:hAnsi="Arial" w:cs="Arial"/>
          <w:lang w:val="ca-ES"/>
        </w:rPr>
        <w:t xml:space="preserve">) a executar-lo amb estricta </w:t>
      </w:r>
      <w:r w:rsidRPr="00AD7063">
        <w:rPr>
          <w:rFonts w:ascii="Arial" w:hAnsi="Arial" w:cs="Arial"/>
          <w:lang w:val="ca-ES"/>
        </w:rPr>
        <w:t>subjecció als requisits i condicions estipulats</w:t>
      </w:r>
      <w:r w:rsidRPr="00794758">
        <w:rPr>
          <w:rFonts w:ascii="Arial" w:hAnsi="Arial" w:cs="Arial"/>
          <w:lang w:val="es-ES"/>
        </w:rPr>
        <w:t>:</w:t>
      </w:r>
    </w:p>
    <w:p w14:paraId="79D0A135" w14:textId="77777777" w:rsidR="00794758" w:rsidRPr="00AD7063" w:rsidRDefault="00794758" w:rsidP="00794758">
      <w:pPr>
        <w:pStyle w:val="Pargrafdellista"/>
        <w:jc w:val="both"/>
        <w:rPr>
          <w:rFonts w:ascii="Arial" w:hAnsi="Arial" w:cs="Arial"/>
          <w:lang w:val="ca-ES"/>
        </w:rPr>
      </w:pPr>
    </w:p>
    <w:p w14:paraId="53C57280" w14:textId="0AD1EB71" w:rsidR="00794758" w:rsidRPr="00AD7030" w:rsidRDefault="00794758" w:rsidP="00794758">
      <w:pPr>
        <w:jc w:val="both"/>
        <w:rPr>
          <w:rFonts w:ascii="Arial" w:hAnsi="Arial" w:cs="Arial"/>
          <w:lang w:val="ca-ES"/>
        </w:rPr>
      </w:pPr>
      <w:r w:rsidRPr="00AD7030">
        <w:rPr>
          <w:rFonts w:ascii="Arial" w:hAnsi="Arial" w:cs="Arial"/>
          <w:lang w:val="ca-ES"/>
        </w:rPr>
        <w:t xml:space="preserve">Que, d’acord amb l’apartat </w:t>
      </w:r>
      <w:r w:rsidRPr="00AD7030">
        <w:rPr>
          <w:rFonts w:ascii="Arial" w:hAnsi="Arial" w:cs="Arial"/>
          <w:b/>
          <w:bCs/>
          <w:lang w:val="ca-ES"/>
        </w:rPr>
        <w:t>H.</w:t>
      </w:r>
      <w:r w:rsidR="00AD7030" w:rsidRPr="00AD7030">
        <w:rPr>
          <w:rFonts w:ascii="Arial" w:hAnsi="Arial" w:cs="Arial"/>
          <w:b/>
          <w:bCs/>
          <w:lang w:val="ca-ES"/>
        </w:rPr>
        <w:t>2</w:t>
      </w:r>
      <w:r w:rsidRPr="00AD7030">
        <w:rPr>
          <w:rFonts w:ascii="Arial" w:hAnsi="Arial" w:cs="Arial"/>
          <w:b/>
          <w:bCs/>
          <w:lang w:val="ca-ES"/>
        </w:rPr>
        <w:t xml:space="preserve"> del quadre de característiques</w:t>
      </w:r>
      <w:r w:rsidRPr="00AD7030">
        <w:rPr>
          <w:rFonts w:ascii="Arial" w:hAnsi="Arial" w:cs="Arial"/>
          <w:lang w:val="ca-ES"/>
        </w:rPr>
        <w:t xml:space="preserve"> del PCAP, referent als criteris sotmesos a judici de valor</w:t>
      </w:r>
      <w:r w:rsidR="000A07ED">
        <w:rPr>
          <w:rFonts w:ascii="Arial" w:hAnsi="Arial" w:cs="Arial"/>
          <w:lang w:val="ca-ES"/>
        </w:rPr>
        <w:t>, aporta en el sobre B, la següent documentació</w:t>
      </w:r>
      <w:r w:rsidRPr="00AD7030">
        <w:rPr>
          <w:rFonts w:ascii="Arial" w:hAnsi="Arial" w:cs="Arial"/>
          <w:lang w:val="ca-ES"/>
        </w:rPr>
        <w:t xml:space="preserve">: </w:t>
      </w:r>
    </w:p>
    <w:p w14:paraId="58C68944" w14:textId="6F32AFFC" w:rsidR="00794758" w:rsidRPr="000A07ED" w:rsidRDefault="000A07ED" w:rsidP="000A07E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lang w:val="ca-ES"/>
        </w:rPr>
      </w:pPr>
      <w:r>
        <w:rPr>
          <w:rFonts w:ascii="Arial" w:hAnsi="Arial" w:cs="Arial"/>
          <w:iCs/>
          <w:lang w:val="ca-ES"/>
        </w:rPr>
        <w:t xml:space="preserve">1.- </w:t>
      </w:r>
      <w:r w:rsidR="00794758" w:rsidRPr="000A07ED">
        <w:rPr>
          <w:rFonts w:ascii="Arial" w:hAnsi="Arial" w:cs="Arial"/>
          <w:iCs/>
          <w:lang w:val="ca-ES"/>
        </w:rPr>
        <w:t>Memòria tècnica</w:t>
      </w:r>
    </w:p>
    <w:p w14:paraId="1F771EAD" w14:textId="5410D8C4" w:rsidR="00AD7030" w:rsidRPr="000A07ED" w:rsidRDefault="000A07ED" w:rsidP="000A07E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lang w:val="ca-ES"/>
        </w:rPr>
      </w:pPr>
      <w:r>
        <w:rPr>
          <w:rFonts w:ascii="Arial" w:hAnsi="Arial" w:cs="Arial"/>
          <w:iCs/>
          <w:lang w:val="ca-ES"/>
        </w:rPr>
        <w:t xml:space="preserve">- </w:t>
      </w:r>
      <w:r w:rsidR="00AD7030" w:rsidRPr="000A07ED">
        <w:rPr>
          <w:rFonts w:ascii="Arial" w:hAnsi="Arial" w:cs="Arial"/>
          <w:iCs/>
          <w:lang w:val="ca-ES"/>
        </w:rPr>
        <w:t>Qualitat dels mòduls</w:t>
      </w:r>
    </w:p>
    <w:p w14:paraId="0F3125A4" w14:textId="49AE065C" w:rsidR="00AD7030" w:rsidRPr="000A07ED" w:rsidRDefault="000A07ED" w:rsidP="000A07E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lang w:val="ca-ES"/>
        </w:rPr>
      </w:pPr>
      <w:r>
        <w:rPr>
          <w:rFonts w:ascii="Arial" w:hAnsi="Arial" w:cs="Arial"/>
          <w:iCs/>
          <w:lang w:val="ca-ES"/>
        </w:rPr>
        <w:t xml:space="preserve">- </w:t>
      </w:r>
      <w:r w:rsidR="00AD7030" w:rsidRPr="000A07ED">
        <w:rPr>
          <w:rFonts w:ascii="Arial" w:hAnsi="Arial" w:cs="Arial"/>
          <w:iCs/>
          <w:lang w:val="ca-ES"/>
        </w:rPr>
        <w:t>Qualitat tècnica de les bicicletes</w:t>
      </w:r>
    </w:p>
    <w:p w14:paraId="4CC66885" w14:textId="0A44B966" w:rsidR="00AD7030" w:rsidRPr="000A07ED" w:rsidRDefault="000A07ED" w:rsidP="000A07E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lang w:val="ca-ES"/>
        </w:rPr>
      </w:pPr>
      <w:r>
        <w:rPr>
          <w:rFonts w:ascii="Arial" w:hAnsi="Arial" w:cs="Arial"/>
          <w:iCs/>
          <w:lang w:val="ca-ES"/>
        </w:rPr>
        <w:t xml:space="preserve">- </w:t>
      </w:r>
      <w:r w:rsidR="00AD7030" w:rsidRPr="000A07ED">
        <w:rPr>
          <w:rFonts w:ascii="Arial" w:hAnsi="Arial" w:cs="Arial"/>
          <w:iCs/>
          <w:lang w:val="ca-ES"/>
        </w:rPr>
        <w:t xml:space="preserve">Facilitat dels mòduls per incorporar nous elements a l’estructura en l’àmbit </w:t>
      </w:r>
      <w:r w:rsidR="005C293F" w:rsidRPr="000A07ED">
        <w:rPr>
          <w:rFonts w:ascii="Arial" w:hAnsi="Arial" w:cs="Arial"/>
          <w:iCs/>
          <w:lang w:val="ca-ES"/>
        </w:rPr>
        <w:t>mediambiental</w:t>
      </w:r>
    </w:p>
    <w:p w14:paraId="487E404B" w14:textId="5BE94A7B" w:rsidR="00AD7030" w:rsidRPr="000A07ED" w:rsidRDefault="000A07ED" w:rsidP="000A07E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lang w:val="ca-ES"/>
        </w:rPr>
      </w:pPr>
      <w:r>
        <w:rPr>
          <w:rFonts w:ascii="Arial" w:hAnsi="Arial" w:cs="Arial"/>
          <w:iCs/>
          <w:lang w:val="ca-ES"/>
        </w:rPr>
        <w:t xml:space="preserve">- </w:t>
      </w:r>
      <w:r w:rsidR="00AD7030" w:rsidRPr="000A07ED">
        <w:rPr>
          <w:rFonts w:ascii="Arial" w:hAnsi="Arial" w:cs="Arial"/>
          <w:iCs/>
          <w:lang w:val="ca-ES"/>
        </w:rPr>
        <w:t>Facilitat d’ús de l’aplicació mòbil</w:t>
      </w:r>
      <w:r w:rsidR="005C293F" w:rsidRPr="000A07ED">
        <w:rPr>
          <w:rFonts w:ascii="Arial" w:hAnsi="Arial" w:cs="Arial"/>
          <w:iCs/>
          <w:lang w:val="ca-ES"/>
        </w:rPr>
        <w:t xml:space="preserve"> (APP)</w:t>
      </w:r>
    </w:p>
    <w:p w14:paraId="538CDDB4" w14:textId="77777777" w:rsidR="00794758" w:rsidRDefault="00794758" w:rsidP="007947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</w:p>
    <w:p w14:paraId="35B62B75" w14:textId="70F62125" w:rsidR="000A07ED" w:rsidRDefault="000A07ED" w:rsidP="007947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2.- Demostració virtual de les especificitats tècniques  i funcionalitats dels productes i solucions proposades.</w:t>
      </w:r>
    </w:p>
    <w:p w14:paraId="3574D278" w14:textId="77777777" w:rsidR="000A07ED" w:rsidRDefault="000A07ED" w:rsidP="007947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</w:p>
    <w:p w14:paraId="6D2DA874" w14:textId="0BB70B70" w:rsidR="000A07ED" w:rsidRDefault="000A07ED" w:rsidP="007947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3.- Altres:</w:t>
      </w:r>
    </w:p>
    <w:p w14:paraId="5E897D21" w14:textId="100CA420" w:rsidR="000A07ED" w:rsidRDefault="000A07ED" w:rsidP="007947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- ______________________________________</w:t>
      </w:r>
    </w:p>
    <w:p w14:paraId="33F83B5A" w14:textId="72CE00BD" w:rsidR="000A07ED" w:rsidRDefault="000A07ED" w:rsidP="007947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- ______________________________________</w:t>
      </w:r>
    </w:p>
    <w:p w14:paraId="71FA754D" w14:textId="77F59933" w:rsidR="000A07ED" w:rsidRDefault="000A07ED" w:rsidP="007947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- ______________________________________</w:t>
      </w:r>
    </w:p>
    <w:p w14:paraId="0DC447CB" w14:textId="77777777" w:rsidR="000A07ED" w:rsidRDefault="000A07ED" w:rsidP="007947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</w:p>
    <w:p w14:paraId="13535896" w14:textId="77777777" w:rsidR="000A07ED" w:rsidRPr="00AD7063" w:rsidRDefault="000A07ED" w:rsidP="007947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</w:p>
    <w:p w14:paraId="5E2220B9" w14:textId="77777777" w:rsidR="00794758" w:rsidRPr="00677785" w:rsidRDefault="00794758" w:rsidP="007947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 w:rsidRPr="00AD7063">
        <w:rPr>
          <w:rFonts w:ascii="Arial" w:hAnsi="Arial" w:cs="Arial"/>
          <w:lang w:val="ca-ES"/>
        </w:rPr>
        <w:t>Tot plegat, de conformitat amb allò establert al PCAP i al PPT que serveixen de base a la convocatòria, el contingut del</w:t>
      </w:r>
      <w:r w:rsidRPr="00677785">
        <w:rPr>
          <w:rFonts w:ascii="Arial" w:hAnsi="Arial" w:cs="Arial"/>
          <w:lang w:val="ca-ES"/>
        </w:rPr>
        <w:t>s quals declara conèixer i accepta plenament.</w:t>
      </w:r>
    </w:p>
    <w:p w14:paraId="5E4E4D58" w14:textId="77777777" w:rsidR="00794758" w:rsidRPr="00677785" w:rsidRDefault="00794758" w:rsidP="007947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  <w:lang w:val="ca-ES"/>
        </w:rPr>
      </w:pPr>
    </w:p>
    <w:p w14:paraId="7CFA17A2" w14:textId="77777777" w:rsidR="00794758" w:rsidRPr="00677785" w:rsidRDefault="00794758" w:rsidP="007947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 w:rsidRPr="00677785">
        <w:rPr>
          <w:rFonts w:ascii="Arial" w:hAnsi="Arial" w:cs="Arial"/>
          <w:i/>
          <w:lang w:val="es-ES"/>
        </w:rPr>
        <w:t>(Data i signatura del licitador)</w:t>
      </w:r>
    </w:p>
    <w:p w14:paraId="2169ACEC" w14:textId="77777777" w:rsidR="00794758" w:rsidRPr="00794758" w:rsidRDefault="00794758" w:rsidP="00794758">
      <w:pPr>
        <w:suppressAutoHyphens/>
        <w:spacing w:after="0" w:line="240" w:lineRule="auto"/>
        <w:jc w:val="both"/>
        <w:rPr>
          <w:rFonts w:ascii="Arial" w:eastAsia="SimSun" w:hAnsi="Arial" w:cs="Arial"/>
          <w:color w:val="00000A"/>
          <w:kern w:val="2"/>
          <w:lang w:val="es-ES"/>
        </w:rPr>
      </w:pPr>
    </w:p>
    <w:p w14:paraId="2BD98EDA" w14:textId="2083D4B8" w:rsidR="00FF3200" w:rsidRPr="00794758" w:rsidRDefault="00FF3200" w:rsidP="007947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ES"/>
        </w:rPr>
      </w:pPr>
    </w:p>
    <w:sectPr w:rsidR="00FF3200" w:rsidRPr="00794758" w:rsidSect="00326748">
      <w:headerReference w:type="default" r:id="rId10"/>
      <w:pgSz w:w="11906" w:h="16838"/>
      <w:pgMar w:top="1247" w:right="1247" w:bottom="130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A63CF" w14:textId="77777777" w:rsidR="007C320E" w:rsidRDefault="007C320E" w:rsidP="00677785">
      <w:pPr>
        <w:spacing w:after="0" w:line="240" w:lineRule="auto"/>
      </w:pPr>
      <w:r>
        <w:separator/>
      </w:r>
    </w:p>
  </w:endnote>
  <w:endnote w:type="continuationSeparator" w:id="0">
    <w:p w14:paraId="7125730F" w14:textId="77777777" w:rsidR="007C320E" w:rsidRDefault="007C320E" w:rsidP="00677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ohinoorDevanagari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61FC1" w14:textId="77777777" w:rsidR="007C320E" w:rsidRDefault="007C320E" w:rsidP="00677785">
      <w:pPr>
        <w:spacing w:after="0" w:line="240" w:lineRule="auto"/>
      </w:pPr>
      <w:r>
        <w:separator/>
      </w:r>
    </w:p>
  </w:footnote>
  <w:footnote w:type="continuationSeparator" w:id="0">
    <w:p w14:paraId="1E4EA03E" w14:textId="77777777" w:rsidR="007C320E" w:rsidRDefault="007C320E" w:rsidP="00677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D7319" w14:textId="77777777" w:rsidR="00677785" w:rsidRPr="00DB4B68" w:rsidRDefault="00677785" w:rsidP="00677785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Times New Roman"/>
        <w:u w:val="single"/>
      </w:rPr>
    </w:pPr>
    <w:r w:rsidRPr="00DB4B68">
      <w:rPr>
        <w:rFonts w:ascii="Aptos" w:eastAsia="Calibri" w:hAnsi="Aptos" w:cs="Times New Roman"/>
        <w:noProof/>
        <w:color w:val="000000"/>
        <w:sz w:val="24"/>
        <w:szCs w:val="24"/>
        <w:lang w:eastAsia="ca-ES"/>
      </w:rPr>
      <w:drawing>
        <wp:anchor distT="0" distB="0" distL="114300" distR="114300" simplePos="0" relativeHeight="251659264" behindDoc="1" locked="0" layoutInCell="1" allowOverlap="1" wp14:anchorId="765820F6" wp14:editId="2DF56A77">
          <wp:simplePos x="0" y="0"/>
          <wp:positionH relativeFrom="margin">
            <wp:align>center</wp:align>
          </wp:positionH>
          <wp:positionV relativeFrom="paragraph">
            <wp:posOffset>7620</wp:posOffset>
          </wp:positionV>
          <wp:extent cx="5400040" cy="619125"/>
          <wp:effectExtent l="0" t="0" r="0" b="9525"/>
          <wp:wrapNone/>
          <wp:docPr id="104762225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_6683349914275275034x_imageSelecte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Start w:id="1" w:name="_Hlk157524110"/>
    <w:bookmarkStart w:id="2" w:name="_Hlk157524111"/>
  </w:p>
  <w:p w14:paraId="35E561F2" w14:textId="77777777" w:rsidR="00677785" w:rsidRPr="00DB4B68" w:rsidRDefault="00677785" w:rsidP="00677785">
    <w:pPr>
      <w:spacing w:after="0" w:line="240" w:lineRule="auto"/>
      <w:jc w:val="center"/>
      <w:rPr>
        <w:rFonts w:ascii="Arial" w:eastAsia="Calibri" w:hAnsi="Arial" w:cs="Arial"/>
        <w:sz w:val="20"/>
        <w:szCs w:val="20"/>
      </w:rPr>
    </w:pPr>
  </w:p>
  <w:p w14:paraId="3BEB4EEA" w14:textId="77777777" w:rsidR="00677785" w:rsidRPr="00DB4B68" w:rsidRDefault="00677785" w:rsidP="00677785">
    <w:pPr>
      <w:spacing w:after="0" w:line="240" w:lineRule="auto"/>
      <w:jc w:val="right"/>
      <w:rPr>
        <w:rFonts w:ascii="Arial" w:eastAsia="Calibri" w:hAnsi="Arial" w:cs="Arial"/>
        <w:sz w:val="20"/>
        <w:szCs w:val="20"/>
      </w:rPr>
    </w:pPr>
  </w:p>
  <w:p w14:paraId="4D3F4438" w14:textId="77777777" w:rsidR="00677785" w:rsidRPr="00DB4B68" w:rsidRDefault="00677785" w:rsidP="00677785">
    <w:pPr>
      <w:spacing w:after="0" w:line="240" w:lineRule="auto"/>
      <w:jc w:val="center"/>
      <w:rPr>
        <w:rFonts w:ascii="Arial" w:eastAsia="Calibri" w:hAnsi="Arial" w:cs="Arial"/>
        <w:sz w:val="20"/>
        <w:szCs w:val="20"/>
      </w:rPr>
    </w:pPr>
  </w:p>
  <w:p w14:paraId="0F28F0B0" w14:textId="77777777" w:rsidR="00677785" w:rsidRPr="00DB4B68" w:rsidRDefault="00677785" w:rsidP="00677785">
    <w:pPr>
      <w:spacing w:after="0" w:line="240" w:lineRule="auto"/>
      <w:jc w:val="center"/>
      <w:rPr>
        <w:rFonts w:ascii="Arial" w:eastAsia="Calibri" w:hAnsi="Arial" w:cs="Arial"/>
        <w:sz w:val="18"/>
        <w:szCs w:val="18"/>
      </w:rPr>
    </w:pPr>
  </w:p>
  <w:p w14:paraId="30A64955" w14:textId="77777777" w:rsidR="00677785" w:rsidRPr="00C71AD6" w:rsidRDefault="00677785" w:rsidP="00677785">
    <w:pPr>
      <w:spacing w:after="0" w:line="240" w:lineRule="auto"/>
      <w:ind w:left="-227" w:right="-227"/>
      <w:jc w:val="center"/>
      <w:rPr>
        <w:rFonts w:ascii="Arial" w:eastAsia="Calibri" w:hAnsi="Arial" w:cs="Arial"/>
        <w:sz w:val="18"/>
        <w:szCs w:val="18"/>
        <w:u w:val="single"/>
        <w:lang w:val="es-ES"/>
      </w:rPr>
    </w:pPr>
    <w:r w:rsidRPr="00C71AD6">
      <w:rPr>
        <w:rFonts w:ascii="Arial" w:eastAsia="Calibri" w:hAnsi="Arial" w:cs="Arial"/>
        <w:sz w:val="18"/>
        <w:szCs w:val="18"/>
        <w:lang w:val="es-ES"/>
      </w:rPr>
      <w:t>Pla de recuperació, Transformació y Resiliència – Finançat por al Unión Europea – Next Generation UE</w:t>
    </w:r>
    <w:bookmarkEnd w:id="1"/>
    <w:bookmarkEnd w:id="2"/>
  </w:p>
  <w:p w14:paraId="7928CB86" w14:textId="77777777" w:rsidR="00677785" w:rsidRPr="00677785" w:rsidRDefault="00677785">
    <w:pPr>
      <w:pStyle w:val="Capalera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75481"/>
    <w:multiLevelType w:val="hybridMultilevel"/>
    <w:tmpl w:val="36AE1412"/>
    <w:lvl w:ilvl="0" w:tplc="8D52F4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1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62ADD"/>
    <w:multiLevelType w:val="hybridMultilevel"/>
    <w:tmpl w:val="A8185584"/>
    <w:lvl w:ilvl="0" w:tplc="16C83EC6">
      <w:numFmt w:val="bullet"/>
      <w:lvlText w:val="-"/>
      <w:lvlJc w:val="left"/>
      <w:pPr>
        <w:ind w:left="360" w:hanging="360"/>
      </w:pPr>
      <w:rPr>
        <w:rFonts w:ascii="KohinoorDevanagariRegular" w:eastAsiaTheme="minorHAnsi" w:hAnsi="KohinoorDevanagariRegular" w:cs="KohinoorDevanagariRegular" w:hint="default"/>
        <w:sz w:val="2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CE6F66"/>
    <w:multiLevelType w:val="hybridMultilevel"/>
    <w:tmpl w:val="70E449E0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D52F412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E55300"/>
    <w:multiLevelType w:val="hybridMultilevel"/>
    <w:tmpl w:val="04EE6A38"/>
    <w:lvl w:ilvl="0" w:tplc="4AF03F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502DCA"/>
    <w:multiLevelType w:val="hybridMultilevel"/>
    <w:tmpl w:val="935E0998"/>
    <w:lvl w:ilvl="0" w:tplc="F4CE031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496EB1"/>
    <w:multiLevelType w:val="hybridMultilevel"/>
    <w:tmpl w:val="A2EA702A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1"/>
      </w:rPr>
    </w:lvl>
    <w:lvl w:ilvl="1" w:tplc="8D52F41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D52F412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33073026">
    <w:abstractNumId w:val="3"/>
  </w:num>
  <w:num w:numId="2" w16cid:durableId="195849780">
    <w:abstractNumId w:val="1"/>
  </w:num>
  <w:num w:numId="3" w16cid:durableId="60253329">
    <w:abstractNumId w:val="2"/>
  </w:num>
  <w:num w:numId="4" w16cid:durableId="1524175735">
    <w:abstractNumId w:val="5"/>
  </w:num>
  <w:num w:numId="5" w16cid:durableId="320352237">
    <w:abstractNumId w:val="0"/>
  </w:num>
  <w:num w:numId="6" w16cid:durableId="4348607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200"/>
    <w:rsid w:val="0009316D"/>
    <w:rsid w:val="000A07ED"/>
    <w:rsid w:val="000A3D2C"/>
    <w:rsid w:val="002351E4"/>
    <w:rsid w:val="00314DCA"/>
    <w:rsid w:val="00326748"/>
    <w:rsid w:val="00345898"/>
    <w:rsid w:val="00475CB2"/>
    <w:rsid w:val="0048204C"/>
    <w:rsid w:val="004F376B"/>
    <w:rsid w:val="005352ED"/>
    <w:rsid w:val="005509E2"/>
    <w:rsid w:val="005C293F"/>
    <w:rsid w:val="006525D9"/>
    <w:rsid w:val="00677785"/>
    <w:rsid w:val="006F2128"/>
    <w:rsid w:val="00755EE1"/>
    <w:rsid w:val="00794758"/>
    <w:rsid w:val="007C320E"/>
    <w:rsid w:val="0081579F"/>
    <w:rsid w:val="00881AB3"/>
    <w:rsid w:val="0088504F"/>
    <w:rsid w:val="00A87BCE"/>
    <w:rsid w:val="00AD7030"/>
    <w:rsid w:val="00AF268A"/>
    <w:rsid w:val="00B07BF2"/>
    <w:rsid w:val="00B96F61"/>
    <w:rsid w:val="00BD5775"/>
    <w:rsid w:val="00C463CC"/>
    <w:rsid w:val="00D01615"/>
    <w:rsid w:val="00DA2258"/>
    <w:rsid w:val="00E10277"/>
    <w:rsid w:val="00E10CC0"/>
    <w:rsid w:val="00E5763D"/>
    <w:rsid w:val="00EC3498"/>
    <w:rsid w:val="00F05999"/>
    <w:rsid w:val="00F23C27"/>
    <w:rsid w:val="00FF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98C0C"/>
  <w15:chartTrackingRefBased/>
  <w15:docId w15:val="{93FFCEF4-0471-4218-851B-25FD1579F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200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aliases w:val="Párrafo Numerado,Párrafo de lista - cat,Cuadrícula mediana 1 - Énfasis 21,List Paragraph,Arial 8,List Paragraph1,Normal N3,Gráfico Título,Párrafo 1,Párrafo,Párrafo de lista1"/>
    <w:basedOn w:val="Normal"/>
    <w:link w:val="PargrafdellistaCar"/>
    <w:uiPriority w:val="34"/>
    <w:qFormat/>
    <w:rsid w:val="00FF3200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C463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C463CC"/>
    <w:rPr>
      <w:rFonts w:ascii="Segoe UI" w:hAnsi="Segoe UI" w:cs="Segoe UI"/>
      <w:sz w:val="18"/>
      <w:szCs w:val="18"/>
    </w:rPr>
  </w:style>
  <w:style w:type="paragraph" w:styleId="Capalera">
    <w:name w:val="header"/>
    <w:basedOn w:val="Normal"/>
    <w:link w:val="CapaleraCar"/>
    <w:uiPriority w:val="99"/>
    <w:unhideWhenUsed/>
    <w:rsid w:val="006777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677785"/>
  </w:style>
  <w:style w:type="paragraph" w:styleId="Peu">
    <w:name w:val="footer"/>
    <w:basedOn w:val="Normal"/>
    <w:link w:val="PeuCar"/>
    <w:uiPriority w:val="99"/>
    <w:unhideWhenUsed/>
    <w:rsid w:val="006777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677785"/>
  </w:style>
  <w:style w:type="character" w:customStyle="1" w:styleId="PargrafdellistaCar">
    <w:name w:val="Paràgraf de llista Car"/>
    <w:aliases w:val="Párrafo Numerado Car,Párrafo de lista - cat Car,Cuadrícula mediana 1 - Énfasis 21 Car,List Paragraph Car,Arial 8 Car,List Paragraph1 Car,Normal N3 Car,Gráfico Título Car,Párrafo 1 Car,Párrafo Car,Párrafo de lista1 Car"/>
    <w:basedOn w:val="Lletraperdefectedelpargraf"/>
    <w:link w:val="Pargrafdellista"/>
    <w:uiPriority w:val="34"/>
    <w:locked/>
    <w:rsid w:val="0079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i_18c349b27e9cb971f161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a7caad-6bfe-49ae-ae6d-ce3a41f9f399" xsi:nil="true"/>
    <lcf76f155ced4ddcb4097134ff3c332f xmlns="1b8c790a-880f-41f2-9ebd-6904046b7a1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1C72EBB2727428DCC7BD2F9668D02" ma:contentTypeVersion="15" ma:contentTypeDescription="Crea un document nou" ma:contentTypeScope="" ma:versionID="07adc42c71dae3407de36c1652b2d34e">
  <xsd:schema xmlns:xsd="http://www.w3.org/2001/XMLSchema" xmlns:xs="http://www.w3.org/2001/XMLSchema" xmlns:p="http://schemas.microsoft.com/office/2006/metadata/properties" xmlns:ns2="1b8c790a-880f-41f2-9ebd-6904046b7a1b" xmlns:ns3="d6a7caad-6bfe-49ae-ae6d-ce3a41f9f399" targetNamespace="http://schemas.microsoft.com/office/2006/metadata/properties" ma:root="true" ma:fieldsID="723fafee0230bfb6b03765c5f4e47f92" ns2:_="" ns3:_="">
    <xsd:import namespace="1b8c790a-880f-41f2-9ebd-6904046b7a1b"/>
    <xsd:import namespace="d6a7caad-6bfe-49ae-ae6d-ce3a41f9f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c790a-880f-41f2-9ebd-6904046b7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db50fc4-ea4b-4629-aa89-a94b6a8a9c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7caad-6bfe-49ae-ae6d-ce3a41f9f3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63f70e-8770-4419-a67a-48786acd76eb}" ma:internalName="TaxCatchAll" ma:showField="CatchAllData" ma:web="d6a7caad-6bfe-49ae-ae6d-ce3a41f9f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CBDE95-AC39-4509-BBA6-6FCA71FD2E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433BF4-AC83-4C5C-A20F-CEE694997F58}">
  <ds:schemaRefs>
    <ds:schemaRef ds:uri="http://schemas.microsoft.com/office/2006/metadata/properties"/>
    <ds:schemaRef ds:uri="http://schemas.microsoft.com/office/infopath/2007/PartnerControls"/>
    <ds:schemaRef ds:uri="d6a7caad-6bfe-49ae-ae6d-ce3a41f9f399"/>
    <ds:schemaRef ds:uri="1b8c790a-880f-41f2-9ebd-6904046b7a1b"/>
  </ds:schemaRefs>
</ds:datastoreItem>
</file>

<file path=customXml/itemProps3.xml><?xml version="1.0" encoding="utf-8"?>
<ds:datastoreItem xmlns:ds="http://schemas.openxmlformats.org/officeDocument/2006/customXml" ds:itemID="{0F758E85-A808-4E05-9A84-4BFBB0D45B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c790a-880f-41f2-9ebd-6904046b7a1b"/>
    <ds:schemaRef ds:uri="d6a7caad-6bfe-49ae-ae6d-ce3a41f9f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Cristina Ramon Granés</cp:lastModifiedBy>
  <cp:revision>19</cp:revision>
  <cp:lastPrinted>2025-08-11T08:12:00Z</cp:lastPrinted>
  <dcterms:created xsi:type="dcterms:W3CDTF">2020-07-07T07:56:00Z</dcterms:created>
  <dcterms:modified xsi:type="dcterms:W3CDTF">2025-08-11T12:36:00Z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0x010100D681C72EBB2727428DCC7BD2F9668D02</vt:lpwstr>
  </property>
  <property fmtid="{D5CDD505-2E9C-101B-9397-08002B2CF9AE}" pid="3" name="MediaServiceImageTags">
    <vt:lpwstr/>
  </property>
</Properties>
</file>