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9C02" w14:textId="2ED222BE" w:rsidR="009A53ED" w:rsidRDefault="009A53ED" w:rsidP="00733C93">
      <w:pPr>
        <w:spacing w:before="120" w:after="120" w:line="23" w:lineRule="atLeast"/>
        <w:jc w:val="both"/>
        <w:rPr>
          <w:b/>
          <w:bCs/>
        </w:rPr>
      </w:pPr>
      <w:r>
        <w:rPr>
          <w:b/>
          <w:bCs/>
        </w:rPr>
        <w:t xml:space="preserve">Annex 2. Model de declaració de conflicte d’interès (DACI) </w:t>
      </w:r>
    </w:p>
    <w:p w14:paraId="60C3A10B" w14:textId="75B69DD9" w:rsidR="00995D95" w:rsidRPr="00733C93" w:rsidRDefault="00995D95" w:rsidP="00733C93">
      <w:pPr>
        <w:spacing w:before="120" w:after="120" w:line="23" w:lineRule="atLeast"/>
        <w:jc w:val="both"/>
        <w:rPr>
          <w:i/>
          <w:iCs/>
        </w:rPr>
      </w:pPr>
      <w:r w:rsidRPr="00733C93">
        <w:t>Contracte</w:t>
      </w:r>
      <w:r>
        <w:t xml:space="preserve">: </w:t>
      </w:r>
      <w:r w:rsidR="00733C93" w:rsidRPr="00733C93">
        <w:rPr>
          <w:i/>
          <w:iCs/>
        </w:rPr>
        <w:t>Subministrament i instal·lació d’equipaments audiovisuals i de comunicació</w:t>
      </w:r>
      <w:r w:rsidRPr="00733C93">
        <w:rPr>
          <w:i/>
          <w:iCs/>
        </w:rPr>
        <w:t>.</w:t>
      </w:r>
    </w:p>
    <w:p w14:paraId="4C05FB56" w14:textId="5840CE05" w:rsidR="00995D95" w:rsidRPr="00FE5BF3" w:rsidRDefault="00995D95" w:rsidP="00733C93">
      <w:pPr>
        <w:spacing w:before="120" w:after="120" w:line="23" w:lineRule="atLeast"/>
        <w:jc w:val="both"/>
        <w:rPr>
          <w:b/>
          <w:bCs/>
          <w:color w:val="EE0000"/>
        </w:rPr>
      </w:pPr>
      <w:r w:rsidRPr="00733C93">
        <w:t>Expedient</w:t>
      </w:r>
      <w:r>
        <w:t xml:space="preserve">: </w:t>
      </w:r>
      <w:r w:rsidR="00683CEC" w:rsidRPr="00AC1851">
        <w:rPr>
          <w:b/>
          <w:bCs/>
        </w:rPr>
        <w:t>CL20-2025</w:t>
      </w:r>
    </w:p>
    <w:p w14:paraId="5FD827E1" w14:textId="77777777" w:rsidR="009A53ED" w:rsidRPr="00420287" w:rsidRDefault="009A53ED" w:rsidP="00733C93">
      <w:pPr>
        <w:spacing w:before="120" w:after="120" w:line="23" w:lineRule="atLeast"/>
        <w:jc w:val="both"/>
      </w:pPr>
      <w:r w:rsidRPr="00420287"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061FE6D4" w14:textId="4BAC9313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A l’objecte de garantir la imparcialitat en el procediment de contractació a dalt </w:t>
      </w:r>
      <w:r w:rsidRPr="00420287">
        <w:t>referenciat</w:t>
      </w:r>
      <w:r w:rsidRPr="00420287">
        <w:rPr>
          <w:rFonts w:eastAsia="Times New Roman"/>
          <w:lang w:eastAsia="ca-ES"/>
        </w:rPr>
        <w:t xml:space="preserve">, el/s sota signant/s, com a participant/s en el procés de preparació i tramitació de l’expedient, declara/en: </w:t>
      </w:r>
    </w:p>
    <w:p w14:paraId="0AF675AE" w14:textId="36930CB4" w:rsidR="009A53ED" w:rsidRPr="00733C93" w:rsidRDefault="009A53ED" w:rsidP="00733C93">
      <w:pPr>
        <w:spacing w:before="360" w:after="120" w:line="23" w:lineRule="atLeast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Primer. </w:t>
      </w:r>
      <w:r w:rsidRPr="00420287">
        <w:rPr>
          <w:rFonts w:eastAsia="Times New Roman"/>
          <w:lang w:eastAsia="ca-ES"/>
        </w:rPr>
        <w:t xml:space="preserve">Estar informat/s del següent: </w:t>
      </w:r>
    </w:p>
    <w:p w14:paraId="15BD4E84" w14:textId="76963941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1. Que l’article 61.3 «Conflicte d'interessos», del Reglament (UE, </w:t>
      </w:r>
      <w:proofErr w:type="spellStart"/>
      <w:r w:rsidRPr="00420287">
        <w:rPr>
          <w:rFonts w:eastAsia="Times New Roman"/>
          <w:lang w:eastAsia="ca-ES"/>
        </w:rPr>
        <w:t>Euratom</w:t>
      </w:r>
      <w:proofErr w:type="spellEnd"/>
      <w:r w:rsidRPr="00420287">
        <w:rPr>
          <w:rFonts w:eastAsia="Times New Roman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4FFF4823" w14:textId="50996B87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23770FBF" w14:textId="28BEFE39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DD2FF77" w14:textId="422BA4ED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>4. Que l’apartat 4 de la citada disposició addicional cent dotzena estableix que:</w:t>
      </w:r>
    </w:p>
    <w:p w14:paraId="723A0EA1" w14:textId="130FD1E0" w:rsidR="00FE5BF3" w:rsidRDefault="009A53ED" w:rsidP="008045C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07F6FF3F" w14:textId="38502469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1616DED3" w14:textId="7591959A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B964B9F" w14:textId="6D251D65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505BB576" w14:textId="43E58D9F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78F99B7" w14:textId="5876F62F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c) Tenir amistat íntima o enemistat manifesta amb alguna de les persones esmentades a l’apartat anterior. </w:t>
      </w:r>
    </w:p>
    <w:p w14:paraId="5EA1A126" w14:textId="66CF58B7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d) Haver intervingut com a pèrit o com a testimoni en el procediment de què es tracti. </w:t>
      </w:r>
    </w:p>
    <w:p w14:paraId="72BE22CC" w14:textId="3B8B570C" w:rsidR="009A53ED" w:rsidRPr="00420287" w:rsidRDefault="009A53ED" w:rsidP="00FE5BF3">
      <w:pPr>
        <w:spacing w:before="120" w:after="120" w:line="23" w:lineRule="atLeast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461E0942" w14:textId="6B9736C8" w:rsidR="009A53ED" w:rsidRPr="00FE5BF3" w:rsidRDefault="009A53ED" w:rsidP="00FE5BF3">
      <w:pPr>
        <w:spacing w:before="360" w:after="120" w:line="23" w:lineRule="atLeast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Segon. </w:t>
      </w:r>
    </w:p>
    <w:p w14:paraId="332CA084" w14:textId="77777777" w:rsidR="00D85075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43079C7D" w14:textId="2FF05D00" w:rsidR="009A53ED" w:rsidRPr="00D85075" w:rsidRDefault="009A53ED" w:rsidP="00FE5BF3">
      <w:pPr>
        <w:spacing w:before="36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Tercer. </w:t>
      </w:r>
    </w:p>
    <w:p w14:paraId="157F8F12" w14:textId="74518E60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lastRenderedPageBreak/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59A0617B" w14:textId="468334B2" w:rsidR="009A53ED" w:rsidRPr="00420287" w:rsidRDefault="009A53ED" w:rsidP="00FE5BF3">
      <w:pPr>
        <w:spacing w:before="360" w:after="120" w:line="23" w:lineRule="atLeast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Quart. </w:t>
      </w:r>
    </w:p>
    <w:p w14:paraId="418322A9" w14:textId="77777777" w:rsidR="009A53ED" w:rsidRPr="00420287" w:rsidRDefault="009A53ED" w:rsidP="00733C93">
      <w:pPr>
        <w:spacing w:before="120" w:after="120" w:line="23" w:lineRule="atLeast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60A198D6" w14:textId="77777777" w:rsidR="00FE5BF3" w:rsidRDefault="00FE5BF3" w:rsidP="00FE5BF3">
      <w:pPr>
        <w:spacing w:before="120" w:after="120" w:line="23" w:lineRule="atLeast"/>
        <w:rPr>
          <w:rFonts w:eastAsia="Times New Roman"/>
          <w:b/>
          <w:lang w:eastAsia="ca-ES"/>
        </w:rPr>
      </w:pPr>
    </w:p>
    <w:p w14:paraId="41CC872D" w14:textId="77777777" w:rsidR="00FE5BF3" w:rsidRDefault="009A53ED" w:rsidP="00FE5BF3">
      <w:pPr>
        <w:spacing w:before="120" w:after="120" w:line="23" w:lineRule="atLeast"/>
        <w:rPr>
          <w:b/>
          <w:bCs/>
          <w:i/>
        </w:rPr>
      </w:pPr>
      <w:r w:rsidRPr="00BC4741">
        <w:rPr>
          <w:b/>
          <w:bCs/>
          <w:i/>
        </w:rPr>
        <w:t>(Lloc i data)</w:t>
      </w:r>
    </w:p>
    <w:p w14:paraId="399935EA" w14:textId="77777777" w:rsidR="00FE5BF3" w:rsidRDefault="00FE5BF3" w:rsidP="00FE5BF3">
      <w:pPr>
        <w:spacing w:before="120" w:after="120" w:line="23" w:lineRule="atLeast"/>
        <w:rPr>
          <w:b/>
          <w:bCs/>
          <w:i/>
        </w:rPr>
      </w:pPr>
    </w:p>
    <w:p w14:paraId="7EA46B7E" w14:textId="79388FF1" w:rsidR="009A53ED" w:rsidRPr="00BC4741" w:rsidRDefault="009A53ED" w:rsidP="00FE5BF3">
      <w:pPr>
        <w:spacing w:before="120" w:after="120" w:line="23" w:lineRule="atLeast"/>
        <w:rPr>
          <w:b/>
          <w:bCs/>
          <w:i/>
        </w:rPr>
      </w:pPr>
      <w:r w:rsidRPr="00BC4741">
        <w:rPr>
          <w:b/>
          <w:bCs/>
          <w:i/>
        </w:rPr>
        <w:t>(</w:t>
      </w:r>
      <w:r w:rsidR="00FE5BF3">
        <w:rPr>
          <w:b/>
          <w:bCs/>
          <w:i/>
        </w:rPr>
        <w:t>S</w:t>
      </w:r>
      <w:r w:rsidRPr="00BC4741">
        <w:rPr>
          <w:b/>
          <w:bCs/>
          <w:i/>
        </w:rPr>
        <w:t>ignatura del/de la representant)</w:t>
      </w:r>
    </w:p>
    <w:p w14:paraId="62AA178E" w14:textId="77777777" w:rsidR="00FE5BF3" w:rsidRDefault="00FE5BF3" w:rsidP="00FE5BF3">
      <w:pPr>
        <w:spacing w:before="120" w:after="120" w:line="23" w:lineRule="atLeast"/>
        <w:rPr>
          <w:b/>
          <w:bCs/>
          <w:i/>
        </w:rPr>
      </w:pPr>
    </w:p>
    <w:p w14:paraId="04BCB9C9" w14:textId="128BC8E7" w:rsidR="009A53ED" w:rsidRPr="00BC4741" w:rsidRDefault="009A53ED" w:rsidP="00FE5BF3">
      <w:pPr>
        <w:spacing w:before="120" w:after="120" w:line="23" w:lineRule="atLeast"/>
        <w:rPr>
          <w:b/>
          <w:bCs/>
          <w:i/>
        </w:rPr>
      </w:pPr>
      <w:r w:rsidRPr="00BC4741">
        <w:rPr>
          <w:b/>
          <w:bCs/>
          <w:i/>
        </w:rPr>
        <w:t>(</w:t>
      </w:r>
      <w:r w:rsidR="00FE5BF3">
        <w:rPr>
          <w:b/>
          <w:bCs/>
          <w:i/>
        </w:rPr>
        <w:t>S</w:t>
      </w:r>
      <w:r w:rsidRPr="00BC4741">
        <w:rPr>
          <w:b/>
          <w:bCs/>
          <w:i/>
        </w:rPr>
        <w:t>egell de l’empresa)”</w:t>
      </w:r>
    </w:p>
    <w:p w14:paraId="573014FB" w14:textId="77777777" w:rsidR="009A53ED" w:rsidRDefault="009A53ED" w:rsidP="00733C93">
      <w:pPr>
        <w:spacing w:before="120" w:after="120" w:line="23" w:lineRule="atLeast"/>
        <w:jc w:val="both"/>
        <w:rPr>
          <w:b/>
          <w:bCs/>
        </w:rPr>
      </w:pPr>
    </w:p>
    <w:p w14:paraId="0FE81853" w14:textId="77777777" w:rsidR="00EA7E25" w:rsidRDefault="00EA7E25" w:rsidP="00733C93">
      <w:pPr>
        <w:spacing w:before="120" w:after="120" w:line="23" w:lineRule="atLeast"/>
      </w:pPr>
    </w:p>
    <w:sectPr w:rsidR="00EA7E25" w:rsidSect="009A53ED">
      <w:headerReference w:type="default" r:id="rId6"/>
      <w:footerReference w:type="default" r:id="rId7"/>
      <w:pgSz w:w="11906" w:h="16838"/>
      <w:pgMar w:top="22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C5DB" w14:textId="77777777" w:rsidR="009A53ED" w:rsidRDefault="009A53ED" w:rsidP="009A53ED">
      <w:pPr>
        <w:spacing w:after="0" w:line="240" w:lineRule="auto"/>
      </w:pPr>
      <w:r>
        <w:separator/>
      </w:r>
    </w:p>
  </w:endnote>
  <w:endnote w:type="continuationSeparator" w:id="0">
    <w:p w14:paraId="69121E91" w14:textId="77777777" w:rsidR="009A53ED" w:rsidRDefault="009A53ED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9F47" w14:textId="6ACC308B" w:rsidR="009A53ED" w:rsidRDefault="008045C3">
    <w:pPr>
      <w:pStyle w:val="Peu"/>
    </w:pPr>
    <w:r w:rsidRPr="00415E66">
      <w:rPr>
        <w:noProof/>
      </w:rPr>
      <w:drawing>
        <wp:anchor distT="107950" distB="0" distL="114300" distR="114300" simplePos="0" relativeHeight="251665408" behindDoc="0" locked="0" layoutInCell="1" allowOverlap="1" wp14:anchorId="366F44A0" wp14:editId="3E046540">
          <wp:simplePos x="0" y="0"/>
          <wp:positionH relativeFrom="column">
            <wp:posOffset>-163773</wp:posOffset>
          </wp:positionH>
          <wp:positionV relativeFrom="paragraph">
            <wp:posOffset>288375</wp:posOffset>
          </wp:positionV>
          <wp:extent cx="5612400" cy="604800"/>
          <wp:effectExtent l="0" t="0" r="0" b="5080"/>
          <wp:wrapTopAndBottom/>
          <wp:docPr id="784608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E849" w14:textId="77777777" w:rsidR="009A53ED" w:rsidRDefault="009A53ED" w:rsidP="009A53ED">
      <w:pPr>
        <w:spacing w:after="0" w:line="240" w:lineRule="auto"/>
      </w:pPr>
      <w:r>
        <w:separator/>
      </w:r>
    </w:p>
  </w:footnote>
  <w:footnote w:type="continuationSeparator" w:id="0">
    <w:p w14:paraId="76ACF0DE" w14:textId="77777777" w:rsidR="009A53ED" w:rsidRDefault="009A53ED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FA0" w14:textId="2AD711AB" w:rsidR="009A53ED" w:rsidRPr="00EC3C42" w:rsidRDefault="008045C3" w:rsidP="00EC3C42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BC49AF9" wp14:editId="31976484">
          <wp:simplePos x="0" y="0"/>
          <wp:positionH relativeFrom="margin">
            <wp:align>right</wp:align>
          </wp:positionH>
          <wp:positionV relativeFrom="paragraph">
            <wp:posOffset>41578</wp:posOffset>
          </wp:positionV>
          <wp:extent cx="1076325" cy="731520"/>
          <wp:effectExtent l="0" t="0" r="0" b="0"/>
          <wp:wrapTopAndBottom/>
          <wp:docPr id="237020108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2E18CC"/>
    <w:rsid w:val="0034325F"/>
    <w:rsid w:val="00683CEC"/>
    <w:rsid w:val="00733C93"/>
    <w:rsid w:val="008045C3"/>
    <w:rsid w:val="00940F8B"/>
    <w:rsid w:val="00954A34"/>
    <w:rsid w:val="00995D95"/>
    <w:rsid w:val="009A53ED"/>
    <w:rsid w:val="00AC1851"/>
    <w:rsid w:val="00D85075"/>
    <w:rsid w:val="00DB6F0A"/>
    <w:rsid w:val="00EA7E25"/>
    <w:rsid w:val="00EC3C42"/>
    <w:rsid w:val="00ED1E61"/>
    <w:rsid w:val="00F578CA"/>
    <w:rsid w:val="00F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877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11</cp:revision>
  <dcterms:created xsi:type="dcterms:W3CDTF">2023-11-20T13:43:00Z</dcterms:created>
  <dcterms:modified xsi:type="dcterms:W3CDTF">2025-10-14T08:12:00Z</dcterms:modified>
</cp:coreProperties>
</file>