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23D27" w14:textId="77777777" w:rsidR="001678FB" w:rsidRPr="00AC7945" w:rsidRDefault="001678FB" w:rsidP="001678FB">
      <w:pPr>
        <w:ind w:left="720" w:hanging="436"/>
        <w:jc w:val="center"/>
        <w:rPr>
          <w:rFonts w:eastAsia="Calibri" w:cs="Arial"/>
          <w:b/>
          <w:lang w:eastAsia="en-US"/>
        </w:rPr>
      </w:pPr>
      <w:r w:rsidRPr="00AC7945">
        <w:rPr>
          <w:rFonts w:eastAsia="Calibri" w:cs="Arial"/>
          <w:b/>
          <w:lang w:eastAsia="en-US"/>
        </w:rPr>
        <w:t>Annex 4 al PCAP</w:t>
      </w:r>
    </w:p>
    <w:p w14:paraId="5020C7C0" w14:textId="77777777" w:rsidR="001678FB" w:rsidRPr="00AC7945" w:rsidRDefault="001678FB" w:rsidP="001678FB">
      <w:pPr>
        <w:ind w:left="720" w:hanging="436"/>
        <w:jc w:val="center"/>
        <w:rPr>
          <w:rFonts w:eastAsia="Calibri" w:cs="Arial"/>
          <w:b/>
          <w:lang w:eastAsia="en-US"/>
        </w:rPr>
      </w:pPr>
      <w:r w:rsidRPr="00AC7945">
        <w:rPr>
          <w:rFonts w:eastAsia="Calibri" w:cs="Arial"/>
          <w:b/>
          <w:lang w:eastAsia="en-US"/>
        </w:rPr>
        <w:t>Procediment Obert Simplificat</w:t>
      </w:r>
    </w:p>
    <w:p w14:paraId="149BEEA3" w14:textId="77777777" w:rsidR="001678FB" w:rsidRPr="00AC7945" w:rsidRDefault="001678FB" w:rsidP="001678FB">
      <w:pPr>
        <w:jc w:val="center"/>
        <w:rPr>
          <w:rFonts w:cs="Arial"/>
          <w:b/>
          <w:lang w:eastAsia="es-ES"/>
        </w:rPr>
      </w:pPr>
      <w:r w:rsidRPr="00AC7945">
        <w:rPr>
          <w:rFonts w:eastAsia="Calibri" w:cs="Arial"/>
          <w:b/>
          <w:lang w:eastAsia="en-US"/>
        </w:rPr>
        <w:t xml:space="preserve">X2025003777– </w:t>
      </w:r>
      <w:r w:rsidRPr="00AC7945">
        <w:rPr>
          <w:rFonts w:cs="Arial"/>
          <w:b/>
          <w:lang w:eastAsia="es-ES"/>
        </w:rPr>
        <w:t>CONTRACTE DEL SUBMINISTRAMENT DEL VESTUARI I  CALÇAT PER AL PERSONAL DE MANTENIMENT I SERVEIS DE L’AJUNTAMENT DE MONTMELÓ I LA FUNDACIÓ LLAR DE LA GENT GRAN DE MONTMELÓ</w:t>
      </w:r>
    </w:p>
    <w:p w14:paraId="3D1EAD8B" w14:textId="77777777" w:rsidR="001678FB" w:rsidRPr="00AC7945" w:rsidRDefault="001678FB" w:rsidP="001678FB">
      <w:pPr>
        <w:rPr>
          <w:rFonts w:eastAsia="Calibri" w:cs="Arial"/>
          <w:lang w:eastAsia="en-US"/>
        </w:rPr>
      </w:pPr>
    </w:p>
    <w:p w14:paraId="5CF48E87" w14:textId="77777777" w:rsidR="001678FB" w:rsidRPr="00AC7945" w:rsidRDefault="001678FB" w:rsidP="001678FB">
      <w:pPr>
        <w:ind w:left="720" w:hanging="11"/>
        <w:jc w:val="center"/>
        <w:rPr>
          <w:rFonts w:eastAsia="Calibri" w:cs="Arial"/>
          <w:b/>
          <w:u w:val="single"/>
          <w:lang w:eastAsia="en-US"/>
        </w:rPr>
      </w:pPr>
      <w:r w:rsidRPr="00AC7945">
        <w:rPr>
          <w:rFonts w:eastAsia="Calibri" w:cs="Arial"/>
          <w:b/>
          <w:u w:val="single"/>
          <w:lang w:eastAsia="en-US"/>
        </w:rPr>
        <w:t>Model de Proposició de criteris automàtics</w:t>
      </w:r>
    </w:p>
    <w:p w14:paraId="2D0CB380" w14:textId="77777777" w:rsidR="001678FB" w:rsidRPr="00AC7945" w:rsidRDefault="001678FB" w:rsidP="001678FB">
      <w:pPr>
        <w:ind w:left="720" w:hanging="11"/>
        <w:jc w:val="center"/>
        <w:rPr>
          <w:rFonts w:eastAsia="Calibri" w:cs="Arial"/>
          <w:lang w:eastAsia="en-US"/>
        </w:rPr>
      </w:pPr>
    </w:p>
    <w:p w14:paraId="5B4F02E6" w14:textId="77777777" w:rsidR="001678FB" w:rsidRPr="00AC7945" w:rsidRDefault="001678FB" w:rsidP="001678FB">
      <w:pPr>
        <w:ind w:left="720" w:hanging="11"/>
        <w:jc w:val="center"/>
        <w:rPr>
          <w:rFonts w:eastAsia="Calibri" w:cs="Arial"/>
          <w:b/>
          <w:lang w:eastAsia="en-US"/>
        </w:rPr>
      </w:pPr>
      <w:r w:rsidRPr="00AC7945">
        <w:rPr>
          <w:rFonts w:eastAsia="Calibri" w:cs="Arial"/>
          <w:lang w:eastAsia="en-US"/>
        </w:rPr>
        <w:t xml:space="preserve">A INSERIR EN EL </w:t>
      </w:r>
      <w:r w:rsidRPr="00AC7945">
        <w:rPr>
          <w:rFonts w:eastAsia="Calibri" w:cs="Arial"/>
          <w:b/>
          <w:bCs/>
          <w:lang w:eastAsia="en-US"/>
        </w:rPr>
        <w:t>SOBRE</w:t>
      </w:r>
      <w:r w:rsidRPr="00AC7945">
        <w:rPr>
          <w:rFonts w:eastAsia="Calibri" w:cs="Arial"/>
          <w:lang w:eastAsia="en-US"/>
        </w:rPr>
        <w:t xml:space="preserve"> </w:t>
      </w:r>
      <w:r w:rsidRPr="00AC7945">
        <w:rPr>
          <w:rFonts w:eastAsia="Calibri" w:cs="Arial"/>
          <w:b/>
          <w:lang w:eastAsia="en-US"/>
        </w:rPr>
        <w:t xml:space="preserve">B </w:t>
      </w:r>
    </w:p>
    <w:p w14:paraId="012F23C0" w14:textId="77777777" w:rsidR="001678FB" w:rsidRPr="00AC7945" w:rsidRDefault="001678FB" w:rsidP="001678FB">
      <w:pPr>
        <w:rPr>
          <w:rFonts w:eastAsia="Calibri" w:cs="Arial"/>
          <w:b/>
          <w:lang w:eastAsia="en-US"/>
        </w:rPr>
      </w:pPr>
    </w:p>
    <w:p w14:paraId="087B2956" w14:textId="77777777" w:rsidR="001678FB" w:rsidRPr="00AC7945" w:rsidRDefault="001678FB" w:rsidP="001678FB">
      <w:pPr>
        <w:rPr>
          <w:rFonts w:cs="Arial"/>
          <w:lang w:eastAsia="es-ES"/>
        </w:rPr>
      </w:pPr>
      <w:r w:rsidRPr="00AC7945">
        <w:rPr>
          <w:rFonts w:cs="Arial"/>
          <w:lang w:eastAsia="es-ES"/>
        </w:rPr>
        <w:t xml:space="preserve">El Sr./La Sra.......................................... amb NIF núm................., </w:t>
      </w:r>
      <w:r w:rsidRPr="00AC7945">
        <w:rPr>
          <w:rFonts w:cs="Arial"/>
          <w:i/>
          <w:lang w:eastAsia="es-ES"/>
        </w:rPr>
        <w:t>en nom propi / en representació de l’empresa .............., en qualitat de ..., i segons escriptura pública autoritzada davant Notari .............. de ....(població)........, en data ..... i amb número de protocol .../o document ..., NIF núm. .............., domiciliada a.....(població)...... carrer ........................, núm..........,</w:t>
      </w:r>
      <w:r w:rsidRPr="00AC7945">
        <w:rPr>
          <w:rFonts w:cs="Arial"/>
          <w:lang w:eastAsia="es-ES"/>
        </w:rPr>
        <w:t xml:space="preserve"> </w:t>
      </w:r>
      <w:r w:rsidRPr="00AC7945">
        <w:rPr>
          <w:rFonts w:cs="Arial"/>
          <w:i/>
          <w:lang w:eastAsia="es-ES"/>
        </w:rPr>
        <w:t>(persona de contacte......................,</w:t>
      </w:r>
      <w:r w:rsidRPr="00AC7945">
        <w:rPr>
          <w:rFonts w:cs="Arial"/>
          <w:lang w:eastAsia="es-ES"/>
        </w:rPr>
        <w:t xml:space="preserve"> adreça de correu electrònic ................, telèfon núm. ............... i fax núm.. .. ....................., opta a la contractació relativa al </w:t>
      </w:r>
      <w:r w:rsidRPr="00AC7945">
        <w:rPr>
          <w:rFonts w:cs="Arial"/>
          <w:b/>
          <w:lang w:eastAsia="es-ES"/>
        </w:rPr>
        <w:t>CONTRACTE DEL SUBMINISTRAMENT DEL VESTUARI I  CALÇAT PER AL PERSONAL DE MANTENIMENT I SERVEIS DE L’AJUNTAMENT DE MONTMELÓ I LA FUNDACIÓ LLAR DE LA GENT GRAN DE MONTMELÓ (Lot...)</w:t>
      </w:r>
      <w:r w:rsidRPr="00AC7945">
        <w:rPr>
          <w:rFonts w:cs="Arial"/>
          <w:lang w:eastAsia="es-ES"/>
        </w:rPr>
        <w:t>, en relació a les següents possibles puntuacions automàtiques DECLARA que presenta la següent proposta:</w:t>
      </w:r>
    </w:p>
    <w:p w14:paraId="77ED7EA3" w14:textId="77777777" w:rsidR="001678FB" w:rsidRPr="00AC7945" w:rsidRDefault="001678FB" w:rsidP="001678FB">
      <w:pPr>
        <w:rPr>
          <w:rFonts w:eastAsia="Calibri" w:cs="Arial"/>
          <w:bCs/>
          <w:sz w:val="16"/>
          <w:szCs w:val="16"/>
          <w:lang w:eastAsia="en-US"/>
        </w:rPr>
      </w:pPr>
      <w:r w:rsidRPr="00AC7945">
        <w:rPr>
          <w:rFonts w:eastAsia="Calibri" w:cs="Arial"/>
          <w:bCs/>
          <w:sz w:val="16"/>
          <w:szCs w:val="16"/>
          <w:lang w:eastAsia="en-US"/>
        </w:rPr>
        <w:t>Indicar per quin Lot és la proposta. En cas de presentar proposta a més d’un Lot, omplir un full per a cada Lot.</w:t>
      </w:r>
    </w:p>
    <w:p w14:paraId="6D2039F9" w14:textId="77777777" w:rsidR="001678FB" w:rsidRPr="00AC7945" w:rsidRDefault="001678FB" w:rsidP="001678FB">
      <w:pPr>
        <w:rPr>
          <w:rFonts w:cs="Arial"/>
          <w:lang w:eastAsia="es-ES"/>
        </w:rPr>
      </w:pPr>
      <w:r w:rsidRPr="00AC7945">
        <w:rPr>
          <w:rFonts w:eastAsia="Calibri" w:cs="Arial"/>
          <w:bCs/>
          <w:sz w:val="16"/>
          <w:szCs w:val="16"/>
          <w:lang w:eastAsia="en-US"/>
        </w:rPr>
        <w:t>Indicar, en el nom del fitxer, a quin lot correspon.</w:t>
      </w:r>
    </w:p>
    <w:p w14:paraId="085CE658" w14:textId="77777777" w:rsidR="001678FB" w:rsidRPr="00AC7945" w:rsidRDefault="001678FB" w:rsidP="001678FB">
      <w:pPr>
        <w:pStyle w:val="Standard"/>
        <w:jc w:val="both"/>
        <w:rPr>
          <w:rFonts w:ascii="Arial" w:hAnsi="Arial" w:cs="Arial"/>
          <w:iCs/>
          <w:kern w:val="0"/>
          <w:lang w:eastAsia="ca-ES"/>
        </w:rPr>
      </w:pPr>
    </w:p>
    <w:p w14:paraId="6EFD6C32" w14:textId="77777777" w:rsidR="001678FB" w:rsidRPr="00AC7945" w:rsidRDefault="001678FB" w:rsidP="001678FB">
      <w:pPr>
        <w:rPr>
          <w:rFonts w:cs="Arial"/>
          <w:lang w:eastAsia="es-ES"/>
        </w:rPr>
      </w:pPr>
      <w:r w:rsidRPr="00AC7945">
        <w:rPr>
          <w:rFonts w:cs="Arial"/>
          <w:b/>
          <w:lang w:eastAsia="es-ES"/>
        </w:rPr>
        <w:t>Criteri A.2. Reducció del termini de lliurament indicat al PPTP, fins a 20 punts.</w:t>
      </w:r>
    </w:p>
    <w:p w14:paraId="0B2CBD24" w14:textId="77777777" w:rsidR="001678FB" w:rsidRPr="00AC7945" w:rsidRDefault="001678FB" w:rsidP="001678FB">
      <w:pPr>
        <w:ind w:firstLine="709"/>
        <w:rPr>
          <w:rFonts w:cs="Aria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24"/>
        <w:gridCol w:w="1417"/>
      </w:tblGrid>
      <w:tr w:rsidR="001678FB" w:rsidRPr="00AC7945" w14:paraId="7D27E6EF" w14:textId="77777777" w:rsidTr="00C170EF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0D509" w14:textId="77777777" w:rsidR="001678FB" w:rsidRPr="00AC7945" w:rsidRDefault="001678FB" w:rsidP="00C170EF">
            <w:pPr>
              <w:rPr>
                <w:rFonts w:cs="Arial"/>
                <w:bCs/>
              </w:rPr>
            </w:pPr>
            <w:r w:rsidRPr="00AC7945">
              <w:rPr>
                <w:rFonts w:cs="Arial"/>
                <w:bCs/>
              </w:rPr>
              <w:t>Ofereix reducció de termini de lliurament e</w:t>
            </w:r>
            <w:r w:rsidRPr="00AC7945">
              <w:rPr>
                <w:rFonts w:cs="Arial"/>
              </w:rPr>
              <w:t xml:space="preserve">n menys de 16 dies hàbils posteriors a la comanda, en productes </w:t>
            </w:r>
            <w:proofErr w:type="spellStart"/>
            <w:r w:rsidRPr="00AC7945">
              <w:rPr>
                <w:rFonts w:cs="Arial"/>
              </w:rPr>
              <w:t>serigrafiats</w:t>
            </w:r>
            <w:proofErr w:type="spellEnd"/>
            <w:r w:rsidRPr="00AC7945">
              <w:rPr>
                <w:rFonts w:cs="Arial"/>
              </w:rPr>
              <w:t xml:space="preserve"> i 5 dies hàbils posteriors a la comanda en productes no </w:t>
            </w:r>
            <w:proofErr w:type="spellStart"/>
            <w:r w:rsidRPr="00AC7945">
              <w:rPr>
                <w:rFonts w:cs="Arial"/>
              </w:rPr>
              <w:t>serigrafiats</w:t>
            </w:r>
            <w:proofErr w:type="spellEnd"/>
            <w:r w:rsidRPr="00AC7945">
              <w:rPr>
                <w:rFonts w:cs="Arial"/>
              </w:rPr>
              <w:t>, 20 punts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94A1" w14:textId="77777777" w:rsidR="001678FB" w:rsidRPr="00AC7945" w:rsidRDefault="001678FB" w:rsidP="00C170EF">
            <w:pPr>
              <w:ind w:firstLine="709"/>
              <w:rPr>
                <w:rFonts w:cs="Arial"/>
                <w:bCs/>
              </w:rPr>
            </w:pPr>
          </w:p>
        </w:tc>
      </w:tr>
      <w:tr w:rsidR="001678FB" w:rsidRPr="00AC7945" w14:paraId="0DBCAAFB" w14:textId="77777777" w:rsidTr="00C170EF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3682A" w14:textId="77777777" w:rsidR="001678FB" w:rsidRPr="00AC7945" w:rsidRDefault="001678FB" w:rsidP="00C170EF">
            <w:pPr>
              <w:rPr>
                <w:rFonts w:cs="Arial"/>
                <w:bCs/>
              </w:rPr>
            </w:pPr>
            <w:r w:rsidRPr="00AC7945">
              <w:rPr>
                <w:rFonts w:cs="Arial"/>
                <w:bCs/>
              </w:rPr>
              <w:t xml:space="preserve">Ofereix reducció de termini de lliurament menys de 23 dies hàbils posteriors a la comanda, en productes </w:t>
            </w:r>
            <w:proofErr w:type="spellStart"/>
            <w:r w:rsidRPr="00AC7945">
              <w:rPr>
                <w:rFonts w:cs="Arial"/>
                <w:bCs/>
              </w:rPr>
              <w:t>serigrafiats</w:t>
            </w:r>
            <w:proofErr w:type="spellEnd"/>
            <w:r w:rsidRPr="00AC7945">
              <w:rPr>
                <w:rFonts w:cs="Arial"/>
                <w:bCs/>
              </w:rPr>
              <w:t xml:space="preserve"> i 10 dies hàbils posteriors a la comanda en productes no </w:t>
            </w:r>
            <w:proofErr w:type="spellStart"/>
            <w:r w:rsidRPr="00AC7945">
              <w:rPr>
                <w:rFonts w:cs="Arial"/>
                <w:bCs/>
              </w:rPr>
              <w:t>serigrafiats</w:t>
            </w:r>
            <w:proofErr w:type="spellEnd"/>
            <w:r w:rsidRPr="00AC7945">
              <w:rPr>
                <w:rFonts w:cs="Arial"/>
                <w:bCs/>
              </w:rPr>
              <w:t>, 12 punts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1184" w14:textId="77777777" w:rsidR="001678FB" w:rsidRPr="00AC7945" w:rsidRDefault="001678FB" w:rsidP="00C170EF">
            <w:pPr>
              <w:ind w:firstLine="709"/>
              <w:rPr>
                <w:rFonts w:cs="Arial"/>
                <w:bCs/>
              </w:rPr>
            </w:pPr>
          </w:p>
        </w:tc>
      </w:tr>
      <w:tr w:rsidR="001678FB" w:rsidRPr="00AC7945" w14:paraId="693F1CA4" w14:textId="77777777" w:rsidTr="00C170EF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8113D" w14:textId="77777777" w:rsidR="001678FB" w:rsidRPr="00AC7945" w:rsidRDefault="001678FB" w:rsidP="00C170EF">
            <w:pPr>
              <w:jc w:val="left"/>
              <w:rPr>
                <w:rFonts w:cs="Arial"/>
                <w:bCs/>
              </w:rPr>
            </w:pPr>
            <w:r w:rsidRPr="00AC7945">
              <w:rPr>
                <w:rFonts w:cs="Arial"/>
                <w:bCs/>
              </w:rPr>
              <w:t xml:space="preserve">Ofereix reducció de termini de lliurament </w:t>
            </w:r>
            <w:r w:rsidRPr="00AC7945">
              <w:rPr>
                <w:rFonts w:cs="Arial"/>
              </w:rPr>
              <w:t xml:space="preserve">En menys de 30 dies hàbils posteriors a la comanda, en productes </w:t>
            </w:r>
            <w:proofErr w:type="spellStart"/>
            <w:r w:rsidRPr="00AC7945">
              <w:rPr>
                <w:rFonts w:cs="Arial"/>
              </w:rPr>
              <w:t>serigrafiats</w:t>
            </w:r>
            <w:proofErr w:type="spellEnd"/>
            <w:r w:rsidRPr="00AC7945">
              <w:rPr>
                <w:rFonts w:cs="Arial"/>
              </w:rPr>
              <w:t xml:space="preserve"> i 15 dies hàbils posteriors a la comanda en productes no </w:t>
            </w:r>
            <w:proofErr w:type="spellStart"/>
            <w:r w:rsidRPr="00AC7945">
              <w:rPr>
                <w:rFonts w:cs="Arial"/>
              </w:rPr>
              <w:t>serigrafiats</w:t>
            </w:r>
            <w:proofErr w:type="spellEnd"/>
            <w:r w:rsidRPr="00AC7945">
              <w:rPr>
                <w:rFonts w:cs="Arial"/>
              </w:rPr>
              <w:t>, 6 punts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1186" w14:textId="77777777" w:rsidR="001678FB" w:rsidRPr="00AC7945" w:rsidRDefault="001678FB" w:rsidP="00C170EF">
            <w:pPr>
              <w:ind w:firstLine="709"/>
              <w:rPr>
                <w:rFonts w:cs="Arial"/>
                <w:bCs/>
              </w:rPr>
            </w:pPr>
          </w:p>
        </w:tc>
      </w:tr>
    </w:tbl>
    <w:p w14:paraId="353AAD0D" w14:textId="77777777" w:rsidR="001678FB" w:rsidRPr="00AC7945" w:rsidRDefault="001678FB" w:rsidP="001678FB">
      <w:pPr>
        <w:rPr>
          <w:rFonts w:cs="Arial"/>
          <w:lang w:eastAsia="es-ES"/>
        </w:rPr>
      </w:pPr>
    </w:p>
    <w:p w14:paraId="270D8DA9" w14:textId="77777777" w:rsidR="001678FB" w:rsidRPr="00AC7945" w:rsidRDefault="001678FB" w:rsidP="001678FB">
      <w:pPr>
        <w:rPr>
          <w:rFonts w:cs="Arial"/>
          <w:lang w:eastAsia="es-ES"/>
        </w:rPr>
      </w:pPr>
    </w:p>
    <w:p w14:paraId="4E00603D" w14:textId="77777777" w:rsidR="001678FB" w:rsidRPr="00AC7945" w:rsidRDefault="001678FB" w:rsidP="001678FB">
      <w:pPr>
        <w:rPr>
          <w:rFonts w:cs="Arial"/>
          <w:lang w:eastAsia="es-ES"/>
        </w:rPr>
      </w:pPr>
      <w:r w:rsidRPr="00AC7945">
        <w:rPr>
          <w:rFonts w:cs="Arial"/>
          <w:b/>
          <w:bCs/>
          <w:lang w:eastAsia="es-ES"/>
        </w:rPr>
        <w:t>Criteri A.3. Descompte ofert en el preu unitari de venda al públic (PVP) de productes no inclosos</w:t>
      </w:r>
      <w:r w:rsidRPr="00AC7945">
        <w:rPr>
          <w:rFonts w:cs="Arial"/>
          <w:b/>
          <w:lang w:eastAsia="es-ES"/>
        </w:rPr>
        <w:t xml:space="preserve"> a la licitació, fins a 10 punts</w:t>
      </w:r>
      <w:r w:rsidRPr="00AC7945">
        <w:rPr>
          <w:rFonts w:cs="Arial"/>
          <w:lang w:eastAsia="es-ES"/>
        </w:rPr>
        <w:t xml:space="preserve">. </w:t>
      </w:r>
    </w:p>
    <w:p w14:paraId="7F78E7D0" w14:textId="77777777" w:rsidR="001678FB" w:rsidRPr="00AC7945" w:rsidRDefault="001678FB" w:rsidP="001678FB">
      <w:pPr>
        <w:rPr>
          <w:rFonts w:cs="Arial"/>
          <w:lang w:eastAsia="es-ES"/>
        </w:rPr>
      </w:pPr>
      <w:r w:rsidRPr="00AC7945">
        <w:rPr>
          <w:rFonts w:cs="Arial"/>
          <w:lang w:eastAsia="es-ES"/>
        </w:rPr>
        <w:t>S’haurà d’acreditar que el catàleg o llistat és el vigent en el moment que es tramiti la comanda.</w:t>
      </w:r>
    </w:p>
    <w:p w14:paraId="5C6206BB" w14:textId="77777777" w:rsidR="001678FB" w:rsidRPr="00AC7945" w:rsidRDefault="001678FB" w:rsidP="001678FB">
      <w:pPr>
        <w:rPr>
          <w:rFonts w:cs="Arial"/>
          <w:lang w:eastAsia="es-ES"/>
        </w:rPr>
      </w:pPr>
      <w:r w:rsidRPr="00AC7945">
        <w:rPr>
          <w:rFonts w:cs="Arial"/>
          <w:lang w:eastAsia="es-ES"/>
        </w:rPr>
        <w:t>S’atorgarà la puntuació d’acord amb els següents barems:</w:t>
      </w:r>
    </w:p>
    <w:p w14:paraId="37A90AA0" w14:textId="77777777" w:rsidR="001678FB" w:rsidRPr="00AC7945" w:rsidRDefault="001678FB" w:rsidP="001678FB">
      <w:pPr>
        <w:ind w:firstLine="709"/>
        <w:rPr>
          <w:rFonts w:cs="Arial"/>
          <w:lang w:eastAsia="es-ES"/>
        </w:rPr>
      </w:pPr>
      <w:r w:rsidRPr="00AC7945">
        <w:rPr>
          <w:rFonts w:cs="Arial"/>
          <w:lang w:eastAsia="es-ES"/>
        </w:rPr>
        <w:t>- un descompte de 25,00% a 20,00% sobre la tarifa oficial de preus, 10 punts</w:t>
      </w:r>
    </w:p>
    <w:p w14:paraId="6B097C08" w14:textId="77777777" w:rsidR="001678FB" w:rsidRPr="00AC7945" w:rsidRDefault="001678FB" w:rsidP="001678FB">
      <w:pPr>
        <w:ind w:firstLine="709"/>
        <w:rPr>
          <w:rFonts w:cs="Arial"/>
          <w:lang w:eastAsia="es-ES"/>
        </w:rPr>
      </w:pPr>
      <w:r w:rsidRPr="00AC7945">
        <w:rPr>
          <w:rFonts w:cs="Arial"/>
          <w:lang w:eastAsia="es-ES"/>
        </w:rPr>
        <w:t>- un descompte de 19,99% a 15,00% sobre la tarifa oficial de preus, 8 punts</w:t>
      </w:r>
    </w:p>
    <w:p w14:paraId="65E82BED" w14:textId="77777777" w:rsidR="001678FB" w:rsidRPr="00AC7945" w:rsidRDefault="001678FB" w:rsidP="001678FB">
      <w:pPr>
        <w:ind w:firstLine="709"/>
        <w:rPr>
          <w:rFonts w:cs="Arial"/>
          <w:lang w:eastAsia="es-ES"/>
        </w:rPr>
      </w:pPr>
      <w:r w:rsidRPr="00AC7945">
        <w:rPr>
          <w:rFonts w:cs="Arial"/>
          <w:lang w:eastAsia="es-ES"/>
        </w:rPr>
        <w:t>- un descompte de 14,99% a 10,00% sobre la tarifa oficial de preus, 6 punts</w:t>
      </w:r>
    </w:p>
    <w:p w14:paraId="16EA0807" w14:textId="77777777" w:rsidR="001678FB" w:rsidRPr="00AC7945" w:rsidRDefault="001678FB" w:rsidP="001678FB">
      <w:pPr>
        <w:ind w:firstLine="709"/>
        <w:rPr>
          <w:rFonts w:cs="Arial"/>
          <w:lang w:eastAsia="es-ES"/>
        </w:rPr>
      </w:pPr>
      <w:r w:rsidRPr="00AC7945">
        <w:rPr>
          <w:rFonts w:cs="Arial"/>
          <w:lang w:eastAsia="es-ES"/>
        </w:rPr>
        <w:t>- un descompte de 9,99% a 5,00% sobre la tarifa oficial de preus, 4 punts</w:t>
      </w:r>
    </w:p>
    <w:p w14:paraId="2B42C1B8" w14:textId="77777777" w:rsidR="001678FB" w:rsidRPr="00AC7945" w:rsidRDefault="001678FB" w:rsidP="001678FB">
      <w:pPr>
        <w:ind w:firstLine="709"/>
        <w:rPr>
          <w:rFonts w:cs="Arial"/>
          <w:lang w:eastAsia="es-ES"/>
        </w:rPr>
      </w:pPr>
      <w:r w:rsidRPr="00AC7945">
        <w:rPr>
          <w:rFonts w:cs="Arial"/>
          <w:lang w:eastAsia="es-ES"/>
        </w:rPr>
        <w:t>- un descompte de 4,99% a 0% sobre la tarifa oficial de preus, 2 punts</w:t>
      </w:r>
    </w:p>
    <w:p w14:paraId="3B0E8D21" w14:textId="77777777" w:rsidR="001678FB" w:rsidRPr="00AC7945" w:rsidRDefault="001678FB" w:rsidP="001678FB">
      <w:pPr>
        <w:pStyle w:val="Standard"/>
        <w:jc w:val="both"/>
        <w:rPr>
          <w:rFonts w:ascii="Arial" w:hAnsi="Arial" w:cs="Arial"/>
          <w:iCs/>
          <w:kern w:val="0"/>
          <w:lang w:eastAsia="ca-ES"/>
        </w:rPr>
      </w:pPr>
    </w:p>
    <w:p w14:paraId="38490A4C" w14:textId="77777777" w:rsidR="001678FB" w:rsidRPr="00AC7945" w:rsidRDefault="001678FB" w:rsidP="001678FB">
      <w:pPr>
        <w:pStyle w:val="Standard"/>
        <w:jc w:val="both"/>
        <w:rPr>
          <w:rFonts w:ascii="Arial" w:hAnsi="Arial" w:cs="Arial"/>
          <w:iCs/>
          <w:kern w:val="0"/>
          <w:lang w:eastAsia="ca-ES"/>
        </w:rPr>
      </w:pPr>
    </w:p>
    <w:p w14:paraId="651CE13F" w14:textId="77777777" w:rsidR="001678FB" w:rsidRPr="00AC7945" w:rsidRDefault="001678FB" w:rsidP="001678FB">
      <w:pPr>
        <w:jc w:val="center"/>
        <w:rPr>
          <w:rFonts w:cs="Arial"/>
          <w:b/>
          <w:bCs/>
          <w:lang w:bidi="th-TH"/>
        </w:rPr>
      </w:pPr>
      <w:r w:rsidRPr="00AC7945">
        <w:rPr>
          <w:rFonts w:cs="Arial"/>
          <w:b/>
          <w:bCs/>
          <w:lang w:eastAsia="es-ES" w:bidi="th-TH"/>
        </w:rPr>
        <w:t>Ofereix un descompte de .................................. sobre la tarifa oficial de preus.</w:t>
      </w:r>
    </w:p>
    <w:p w14:paraId="1FFA0D59" w14:textId="77777777" w:rsidR="001678FB" w:rsidRPr="00AC7945" w:rsidRDefault="001678FB" w:rsidP="001678FB">
      <w:pPr>
        <w:rPr>
          <w:rFonts w:cs="Arial"/>
          <w:lang w:eastAsia="es-ES"/>
        </w:rPr>
      </w:pPr>
    </w:p>
    <w:p w14:paraId="56DED28B" w14:textId="77777777" w:rsidR="001678FB" w:rsidRPr="00AC7945" w:rsidRDefault="001678FB" w:rsidP="001678FB">
      <w:pPr>
        <w:jc w:val="left"/>
        <w:rPr>
          <w:rFonts w:cs="Arial"/>
          <w:color w:val="000000" w:themeColor="text1"/>
        </w:rPr>
      </w:pPr>
      <w:r w:rsidRPr="00AC7945">
        <w:rPr>
          <w:rFonts w:cs="Arial"/>
          <w:color w:val="000000" w:themeColor="text1"/>
        </w:rPr>
        <w:t>Que com a signant d’aquesta declaració tinc capacitat suficient, en la representació amb la qual actuo, per signar aquesta declaració.</w:t>
      </w:r>
    </w:p>
    <w:p w14:paraId="3D3FF5B7" w14:textId="77777777" w:rsidR="001678FB" w:rsidRPr="00AC7945" w:rsidRDefault="001678FB" w:rsidP="001678FB">
      <w:pPr>
        <w:jc w:val="left"/>
        <w:rPr>
          <w:rFonts w:cs="Arial"/>
          <w:color w:val="000000" w:themeColor="text1"/>
        </w:rPr>
      </w:pPr>
    </w:p>
    <w:p w14:paraId="59C23170" w14:textId="77777777" w:rsidR="001678FB" w:rsidRPr="00AC7945" w:rsidRDefault="001678FB" w:rsidP="001678FB">
      <w:pPr>
        <w:jc w:val="left"/>
        <w:rPr>
          <w:rFonts w:cs="Arial"/>
          <w:color w:val="000000" w:themeColor="text1"/>
        </w:rPr>
      </w:pPr>
      <w:r w:rsidRPr="00AC7945">
        <w:rPr>
          <w:rFonts w:cs="Arial"/>
          <w:color w:val="000000" w:themeColor="text1"/>
        </w:rPr>
        <w:t>I per què consti, signo electrònicament aquesta declaració responsable.</w:t>
      </w:r>
    </w:p>
    <w:p w14:paraId="09EF8C3A" w14:textId="77777777" w:rsidR="001678FB" w:rsidRPr="00AC7945" w:rsidRDefault="001678FB" w:rsidP="001678FB">
      <w:pPr>
        <w:jc w:val="left"/>
        <w:rPr>
          <w:rFonts w:cs="Arial"/>
          <w:color w:val="000000" w:themeColor="text1"/>
        </w:rPr>
      </w:pPr>
    </w:p>
    <w:p w14:paraId="45E34E2F" w14:textId="77777777" w:rsidR="001678FB" w:rsidRPr="00AC7945" w:rsidRDefault="001678FB" w:rsidP="001678FB">
      <w:pPr>
        <w:jc w:val="left"/>
        <w:rPr>
          <w:rFonts w:cs="Arial"/>
          <w:i/>
          <w:iCs/>
          <w:color w:val="000000" w:themeColor="text1"/>
        </w:rPr>
      </w:pPr>
      <w:r w:rsidRPr="00AC7945">
        <w:rPr>
          <w:rFonts w:cs="Arial"/>
          <w:color w:val="000000" w:themeColor="text1"/>
        </w:rPr>
        <w:t>El/La representant legal del contractista ha signat el Resum de l’oferta presentada, amb la qual cosa es valida aquest document.</w:t>
      </w:r>
    </w:p>
    <w:p w14:paraId="1E3929EA" w14:textId="77777777" w:rsidR="006E039D" w:rsidRDefault="006E039D"/>
    <w:sectPr w:rsidR="006E039D" w:rsidSect="001678FB">
      <w:headerReference w:type="default" r:id="rId4"/>
      <w:footerReference w:type="default" r:id="rId5"/>
      <w:headerReference w:type="first" r:id="rId6"/>
      <w:footerReference w:type="first" r:id="rId7"/>
      <w:pgSz w:w="11906" w:h="16838" w:code="9"/>
      <w:pgMar w:top="1275" w:right="1558" w:bottom="1417" w:left="1701" w:header="426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5935202"/>
      <w:docPartObj>
        <w:docPartGallery w:val="Page Numbers (Bottom of Page)"/>
        <w:docPartUnique/>
      </w:docPartObj>
    </w:sdtPr>
    <w:sdtContent>
      <w:p w14:paraId="3CF2B207" w14:textId="77777777" w:rsidR="001678FB" w:rsidRDefault="001678F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D5C86">
          <w:rPr>
            <w:noProof/>
            <w:lang w:val="es-ES"/>
          </w:rPr>
          <w:t>29</w:t>
        </w:r>
        <w:r>
          <w:fldChar w:fldCharType="end"/>
        </w:r>
      </w:p>
    </w:sdtContent>
  </w:sdt>
  <w:p w14:paraId="45A49CE5" w14:textId="77777777" w:rsidR="001678FB" w:rsidRDefault="001678F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7726067"/>
      <w:docPartObj>
        <w:docPartGallery w:val="Page Numbers (Bottom of Page)"/>
        <w:docPartUnique/>
      </w:docPartObj>
    </w:sdtPr>
    <w:sdtContent>
      <w:p w14:paraId="477C0699" w14:textId="77777777" w:rsidR="001678FB" w:rsidRDefault="001678F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7C16000F" w14:textId="77777777" w:rsidR="001678FB" w:rsidRDefault="001678FB" w:rsidP="00830FEC">
    <w:pPr>
      <w:pStyle w:val="Piedepgina"/>
      <w:pBdr>
        <w:top w:val="single" w:sz="4" w:space="1" w:color="auto"/>
      </w:pBd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B34FF" w14:textId="77777777" w:rsidR="001678FB" w:rsidRDefault="001678FB" w:rsidP="00097A92">
    <w:pPr>
      <w:pStyle w:val="Encabezado"/>
    </w:pPr>
    <w:r>
      <w:rPr>
        <w:noProof/>
      </w:rPr>
      <w:drawing>
        <wp:inline distT="0" distB="0" distL="0" distR="0" wp14:anchorId="4BAD7227" wp14:editId="58011796">
          <wp:extent cx="4871085" cy="524510"/>
          <wp:effectExtent l="0" t="0" r="0" b="0"/>
          <wp:docPr id="127649945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108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66CDEE5" w14:textId="77777777" w:rsidR="001678FB" w:rsidRDefault="001678F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F5790" w14:textId="77777777" w:rsidR="001678FB" w:rsidRDefault="001678FB" w:rsidP="00097A92">
    <w:pPr>
      <w:pStyle w:val="Encabezado"/>
    </w:pPr>
  </w:p>
  <w:p w14:paraId="02BEEF61" w14:textId="77777777" w:rsidR="001678FB" w:rsidRDefault="001678FB" w:rsidP="00097A92">
    <w:pPr>
      <w:pStyle w:val="Encabezado"/>
    </w:pPr>
    <w:r w:rsidRPr="00061596">
      <w:rPr>
        <w:noProof/>
        <w:lang w:bidi="th-TH"/>
      </w:rPr>
      <w:drawing>
        <wp:inline distT="0" distB="0" distL="0" distR="0" wp14:anchorId="13A8329E" wp14:editId="36AA89FA">
          <wp:extent cx="2165350" cy="810895"/>
          <wp:effectExtent l="19050" t="0" r="6350" b="0"/>
          <wp:docPr id="898694274" name="Imagen 898694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81089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1F21B53" w14:textId="77777777" w:rsidR="001678FB" w:rsidRPr="00097A92" w:rsidRDefault="001678FB" w:rsidP="00097A92">
    <w:pPr>
      <w:pStyle w:val="Encabezado"/>
    </w:pPr>
    <w:r>
      <w:t>Obert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8FB"/>
    <w:rsid w:val="001678FB"/>
    <w:rsid w:val="00536E31"/>
    <w:rsid w:val="0062559C"/>
    <w:rsid w:val="006E039D"/>
    <w:rsid w:val="007236E6"/>
    <w:rsid w:val="00EA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99A07"/>
  <w15:chartTrackingRefBased/>
  <w15:docId w15:val="{AA31E10B-1420-49CF-B1AB-C6F3A6C8D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8FB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678FB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678FB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678FB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678FB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s-ES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678FB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s-ES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678FB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s-ES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678FB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s-ES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678FB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s-ES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678FB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s-ES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678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678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678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678F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678F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678F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678F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678F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678F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678F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1678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678FB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1678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678F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s-ES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1678F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678FB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val="es-ES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1678F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678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s-ES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678F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678FB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rsid w:val="001678F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678FB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Piedepgina">
    <w:name w:val="footer"/>
    <w:basedOn w:val="Normal"/>
    <w:link w:val="PiedepginaCar"/>
    <w:uiPriority w:val="99"/>
    <w:rsid w:val="001678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678FB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table" w:styleId="Tablaconcuadrcula">
    <w:name w:val="Table Grid"/>
    <w:basedOn w:val="Tablanormal"/>
    <w:uiPriority w:val="59"/>
    <w:rsid w:val="001678F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ca-ES" w:eastAsia="ca-ES" w:bidi="th-T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678F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val="ca-E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Hernandez Arjona</dc:creator>
  <cp:keywords/>
  <dc:description/>
  <cp:lastModifiedBy>Marina Hernandez Arjona</cp:lastModifiedBy>
  <cp:revision>1</cp:revision>
  <dcterms:created xsi:type="dcterms:W3CDTF">2025-10-20T07:32:00Z</dcterms:created>
  <dcterms:modified xsi:type="dcterms:W3CDTF">2025-10-20T07:32:00Z</dcterms:modified>
</cp:coreProperties>
</file>