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2A48" w14:textId="77777777" w:rsidR="00AD634C" w:rsidRPr="00AC7945" w:rsidRDefault="00AD634C" w:rsidP="00AD634C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Annex 2 al PCAP</w:t>
      </w:r>
    </w:p>
    <w:p w14:paraId="6110DF66" w14:textId="77777777" w:rsidR="00AD634C" w:rsidRPr="00AC7945" w:rsidRDefault="00AD634C" w:rsidP="00AD634C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Procediment Obert Simplificat</w:t>
      </w:r>
    </w:p>
    <w:p w14:paraId="5F5744B0" w14:textId="77777777" w:rsidR="00AD634C" w:rsidRPr="00AC7945" w:rsidRDefault="00AD634C" w:rsidP="00AD634C">
      <w:pPr>
        <w:jc w:val="center"/>
        <w:rPr>
          <w:rFonts w:cs="Arial"/>
          <w:b/>
          <w:lang w:eastAsia="es-ES"/>
        </w:rPr>
      </w:pPr>
      <w:r w:rsidRPr="00AC7945">
        <w:rPr>
          <w:rFonts w:eastAsia="Calibri" w:cs="Arial"/>
          <w:b/>
          <w:lang w:eastAsia="en-US"/>
        </w:rPr>
        <w:t xml:space="preserve">X2025003777–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</w:t>
      </w:r>
    </w:p>
    <w:p w14:paraId="31F2FEB6" w14:textId="77777777" w:rsidR="00AD634C" w:rsidRPr="00AC7945" w:rsidRDefault="00AD634C" w:rsidP="00AD634C">
      <w:pPr>
        <w:rPr>
          <w:rFonts w:eastAsia="Calibri" w:cs="Arial"/>
          <w:lang w:eastAsia="en-US"/>
        </w:rPr>
      </w:pPr>
    </w:p>
    <w:p w14:paraId="52225FBD" w14:textId="77777777" w:rsidR="00AD634C" w:rsidRPr="00AC7945" w:rsidRDefault="00AD634C" w:rsidP="00AD634C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t>Model de declaració d’entrega de mostres per a la valoració subjectiva</w:t>
      </w:r>
    </w:p>
    <w:p w14:paraId="0BBFA46A" w14:textId="77777777" w:rsidR="00AD634C" w:rsidRPr="00AC7945" w:rsidRDefault="00AD634C" w:rsidP="00AD634C">
      <w:pPr>
        <w:jc w:val="center"/>
        <w:rPr>
          <w:rFonts w:eastAsia="Calibri" w:cs="Arial"/>
          <w:iCs/>
          <w:lang w:eastAsia="en-US"/>
        </w:rPr>
      </w:pPr>
    </w:p>
    <w:p w14:paraId="52132650" w14:textId="77777777" w:rsidR="00AD634C" w:rsidRPr="00AC7945" w:rsidRDefault="00AD634C" w:rsidP="00AD634C">
      <w:pPr>
        <w:jc w:val="center"/>
        <w:rPr>
          <w:rFonts w:eastAsia="Calibri" w:cs="Arial"/>
          <w:iCs/>
          <w:lang w:eastAsia="en-US"/>
        </w:rPr>
      </w:pPr>
      <w:r w:rsidRPr="00AC7945">
        <w:rPr>
          <w:rFonts w:eastAsia="Calibri" w:cs="Arial"/>
          <w:iCs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iCs/>
          <w:lang w:eastAsia="en-US"/>
        </w:rPr>
        <w:t>SOBRE A</w:t>
      </w:r>
    </w:p>
    <w:p w14:paraId="43B1A08E" w14:textId="77777777" w:rsidR="00AD634C" w:rsidRPr="00AC7945" w:rsidRDefault="00AD634C" w:rsidP="00AD634C">
      <w:pPr>
        <w:rPr>
          <w:rFonts w:cs="Arial"/>
        </w:rPr>
      </w:pPr>
    </w:p>
    <w:p w14:paraId="10694B18" w14:textId="77777777" w:rsidR="00AD634C" w:rsidRPr="00AC7945" w:rsidRDefault="00AD634C" w:rsidP="00AD634C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 (Lot...)</w:t>
      </w:r>
      <w:r w:rsidRPr="00AC7945">
        <w:rPr>
          <w:rFonts w:cs="Arial"/>
          <w:lang w:eastAsia="es-ES"/>
        </w:rPr>
        <w:t xml:space="preserve">, DECLARA haver presentat els béns indicats per a la seva valoració amb criteris subjectius, d’acord amb la clàusula </w:t>
      </w:r>
      <w:r w:rsidRPr="00AC7945">
        <w:rPr>
          <w:rFonts w:cs="Arial"/>
          <w:b/>
          <w:bCs/>
          <w:lang w:eastAsia="es-ES"/>
        </w:rPr>
        <w:t>1.11) Criteris d’adjudicació</w:t>
      </w:r>
      <w:r w:rsidRPr="00AC7945">
        <w:rPr>
          <w:rFonts w:cs="Arial"/>
          <w:lang w:eastAsia="es-ES"/>
        </w:rPr>
        <w:t>, d’aquest PCAP.</w:t>
      </w:r>
    </w:p>
    <w:p w14:paraId="32729396" w14:textId="77777777" w:rsidR="00AD634C" w:rsidRPr="00AC7945" w:rsidRDefault="00AD634C" w:rsidP="00AD634C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7094C059" w14:textId="77777777" w:rsidR="00AD634C" w:rsidRPr="00AC7945" w:rsidRDefault="00AD634C" w:rsidP="00AD634C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15A414E4" w14:textId="77777777" w:rsidR="00AD634C" w:rsidRPr="00AC7945" w:rsidRDefault="00AD634C" w:rsidP="00AD634C">
      <w:pPr>
        <w:rPr>
          <w:rFonts w:cs="Arial"/>
          <w:lang w:eastAsia="es-ES"/>
        </w:rPr>
      </w:pPr>
    </w:p>
    <w:p w14:paraId="52C21A5C" w14:textId="77777777" w:rsidR="00AD634C" w:rsidRPr="005854E1" w:rsidRDefault="00AD634C" w:rsidP="00AD634C">
      <w:pPr>
        <w:rPr>
          <w:rFonts w:cs="Arial"/>
          <w:b/>
        </w:rPr>
      </w:pPr>
      <w:r w:rsidRPr="00AC7945">
        <w:rPr>
          <w:rFonts w:cs="Arial"/>
          <w:b/>
        </w:rPr>
        <w:t>LA NO PRESENTACIÓ DE LA TOTALITAT DE LES MOSTRES DEL LOT, INDICADES A AQUEST APARTAT, COMPORTARÀ LA NO VALORACIÓ D’AQUEST CRITERI.</w:t>
      </w:r>
    </w:p>
    <w:p w14:paraId="7B7A29B7" w14:textId="77777777" w:rsidR="00AD634C" w:rsidRPr="00AC7945" w:rsidRDefault="00AD634C" w:rsidP="00AD634C">
      <w:pPr>
        <w:rPr>
          <w:rFonts w:cs="Arial"/>
          <w:sz w:val="18"/>
          <w:szCs w:val="18"/>
          <w:lang w:eastAsia="es-ES"/>
        </w:rPr>
      </w:pPr>
    </w:p>
    <w:p w14:paraId="189F39B5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  <w:r w:rsidRPr="00AC7945">
        <w:rPr>
          <w:rFonts w:cs="Arial"/>
          <w:sz w:val="18"/>
          <w:szCs w:val="18"/>
          <w:lang w:eastAsia="es-ES"/>
        </w:rPr>
        <w:sym w:font="Wingdings 2" w:char="F0A3"/>
      </w:r>
      <w:r w:rsidRPr="00AC7945">
        <w:rPr>
          <w:rFonts w:cs="Arial"/>
          <w:sz w:val="18"/>
          <w:szCs w:val="18"/>
          <w:lang w:eastAsia="es-ES"/>
        </w:rPr>
        <w:t xml:space="preserve"> </w:t>
      </w:r>
      <w:r w:rsidRPr="00AC7945">
        <w:rPr>
          <w:rFonts w:cs="Arial"/>
          <w:b/>
          <w:bCs/>
          <w:sz w:val="18"/>
          <w:szCs w:val="18"/>
          <w:u w:val="single"/>
          <w:lang w:eastAsia="es-ES"/>
        </w:rPr>
        <w:t>Lot 1: SABATES I BOTES ( BRIGADA D’OBRES, SERVEI NETEJA VIÀRIA, SERVEI NETEJA DEPENDÈNCIES I ACCIÓ SOCIAL)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D634C" w:rsidRPr="00AC7945" w14:paraId="1F39B507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A1B5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Codi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6522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</w:tr>
      <w:tr w:rsidR="00AD634C" w:rsidRPr="00AC7945" w14:paraId="582143D0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81B2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1.01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4D54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SABATES SEGURETAT</w:t>
            </w:r>
          </w:p>
        </w:tc>
      </w:tr>
      <w:tr w:rsidR="00AD634C" w:rsidRPr="00AC7945" w14:paraId="4ECB6CCA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A87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1.04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391A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BOTES SEGURETAT</w:t>
            </w:r>
          </w:p>
        </w:tc>
      </w:tr>
      <w:tr w:rsidR="00AD634C" w:rsidRPr="00AC7945" w14:paraId="4D5B34D3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31F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1.06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6221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SABATES SERVEI NETEJA PICADES</w:t>
            </w:r>
          </w:p>
        </w:tc>
      </w:tr>
    </w:tbl>
    <w:p w14:paraId="3F065C44" w14:textId="77777777" w:rsidR="00AD634C" w:rsidRPr="00AC7945" w:rsidRDefault="00AD634C" w:rsidP="00AD634C">
      <w:pPr>
        <w:rPr>
          <w:rFonts w:cs="Arial"/>
          <w:bCs/>
          <w:sz w:val="18"/>
          <w:szCs w:val="18"/>
          <w:lang w:eastAsia="es-ES"/>
        </w:rPr>
      </w:pPr>
    </w:p>
    <w:p w14:paraId="720E7FD5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  <w:r w:rsidRPr="00AC7945">
        <w:rPr>
          <w:rFonts w:cs="Arial"/>
          <w:sz w:val="18"/>
          <w:szCs w:val="18"/>
          <w:lang w:eastAsia="es-ES"/>
        </w:rPr>
        <w:sym w:font="Wingdings 2" w:char="F0A3"/>
      </w:r>
      <w:r w:rsidRPr="00AC7945">
        <w:rPr>
          <w:rFonts w:cs="Arial"/>
          <w:sz w:val="18"/>
          <w:szCs w:val="18"/>
          <w:lang w:eastAsia="es-ES"/>
        </w:rPr>
        <w:t xml:space="preserve"> </w:t>
      </w:r>
      <w:r w:rsidRPr="00AC7945">
        <w:rPr>
          <w:rFonts w:cs="Arial"/>
          <w:b/>
          <w:bCs/>
          <w:sz w:val="18"/>
          <w:szCs w:val="18"/>
          <w:u w:val="single"/>
          <w:lang w:eastAsia="es-ES"/>
        </w:rPr>
        <w:t xml:space="preserve">Lot 2: VESTUARI BRIGADA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D634C" w:rsidRPr="00AC7945" w14:paraId="2E9FBD33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F422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Codi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4899B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</w:tr>
      <w:tr w:rsidR="00AD634C" w:rsidRPr="00AC7945" w14:paraId="15134DB7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8B7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D07F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PANTALÓ MULTIESTACIÓ</w:t>
            </w:r>
          </w:p>
        </w:tc>
      </w:tr>
      <w:tr w:rsidR="00AD634C" w:rsidRPr="00AC7945" w14:paraId="5D602358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1417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6915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PANTALÓ GRUIXUT</w:t>
            </w:r>
          </w:p>
        </w:tc>
      </w:tr>
      <w:tr w:rsidR="00AD634C" w:rsidRPr="00AC7945" w14:paraId="42FAFEE7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C334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92BC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SAMARRETA A/V</w:t>
            </w:r>
          </w:p>
        </w:tc>
      </w:tr>
      <w:tr w:rsidR="00AD634C" w:rsidRPr="00AC7945" w14:paraId="43F8D5A6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E22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EC80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DESSUADORA ALTA VISIBILITAT</w:t>
            </w:r>
          </w:p>
        </w:tc>
      </w:tr>
      <w:tr w:rsidR="00AD634C" w:rsidRPr="00AC7945" w14:paraId="418B3BEC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118E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3CAC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POLAR A/V</w:t>
            </w:r>
          </w:p>
        </w:tc>
      </w:tr>
      <w:tr w:rsidR="00AD634C" w:rsidRPr="00AC7945" w14:paraId="645DCE3B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15F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BAC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PARKA A/V</w:t>
            </w:r>
          </w:p>
        </w:tc>
      </w:tr>
    </w:tbl>
    <w:p w14:paraId="7DBDAB16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</w:p>
    <w:p w14:paraId="70595C48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  <w:r w:rsidRPr="00AC7945">
        <w:rPr>
          <w:rFonts w:cs="Arial"/>
          <w:sz w:val="18"/>
          <w:szCs w:val="18"/>
          <w:lang w:eastAsia="es-ES"/>
        </w:rPr>
        <w:sym w:font="Wingdings 2" w:char="F0A3"/>
      </w:r>
      <w:r w:rsidRPr="00AC7945">
        <w:rPr>
          <w:rFonts w:cs="Arial"/>
          <w:sz w:val="18"/>
          <w:szCs w:val="18"/>
          <w:lang w:eastAsia="es-ES"/>
        </w:rPr>
        <w:t xml:space="preserve"> </w:t>
      </w:r>
      <w:r w:rsidRPr="00AC7945">
        <w:rPr>
          <w:rFonts w:cs="Arial"/>
          <w:b/>
          <w:bCs/>
          <w:sz w:val="18"/>
          <w:szCs w:val="18"/>
          <w:u w:val="single"/>
          <w:lang w:eastAsia="es-ES"/>
        </w:rPr>
        <w:t>Lot 3: VESTUARI NETEJA DEPENDÈNCIES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D634C" w:rsidRPr="00AC7945" w14:paraId="0591EB1A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62893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Codi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50F7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</w:tr>
      <w:tr w:rsidR="00AD634C" w:rsidRPr="00AC7945" w14:paraId="2E2098C3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EFFA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3.01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381D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BATA CURTA M/C</w:t>
            </w:r>
          </w:p>
        </w:tc>
      </w:tr>
      <w:tr w:rsidR="00AD634C" w:rsidRPr="00AC7945" w14:paraId="2F471668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3DB8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3.02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7D41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PANTALÓ NETEJA</w:t>
            </w:r>
          </w:p>
        </w:tc>
      </w:tr>
      <w:tr w:rsidR="00AD634C" w:rsidRPr="00AC7945" w14:paraId="50DEA947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6DEB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3.06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BDEB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JAQUETA PUNT</w:t>
            </w:r>
          </w:p>
        </w:tc>
      </w:tr>
    </w:tbl>
    <w:p w14:paraId="0910D885" w14:textId="77777777" w:rsidR="00AD634C" w:rsidRPr="00AC7945" w:rsidRDefault="00AD634C" w:rsidP="00AD634C">
      <w:pPr>
        <w:rPr>
          <w:rFonts w:cs="Arial"/>
          <w:bCs/>
          <w:sz w:val="18"/>
          <w:szCs w:val="18"/>
          <w:lang w:eastAsia="es-ES"/>
        </w:rPr>
      </w:pPr>
    </w:p>
    <w:p w14:paraId="664F23FB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  <w:r w:rsidRPr="00AC7945">
        <w:rPr>
          <w:rFonts w:cs="Arial"/>
          <w:sz w:val="18"/>
          <w:szCs w:val="18"/>
          <w:lang w:eastAsia="es-ES"/>
        </w:rPr>
        <w:sym w:font="Wingdings 2" w:char="F0A3"/>
      </w:r>
      <w:r w:rsidRPr="00AC7945">
        <w:rPr>
          <w:rFonts w:cs="Arial"/>
          <w:sz w:val="18"/>
          <w:szCs w:val="18"/>
          <w:lang w:eastAsia="es-ES"/>
        </w:rPr>
        <w:t xml:space="preserve"> </w:t>
      </w:r>
      <w:r w:rsidRPr="00AC7945">
        <w:rPr>
          <w:rFonts w:cs="Arial"/>
          <w:b/>
          <w:bCs/>
          <w:sz w:val="18"/>
          <w:szCs w:val="18"/>
          <w:u w:val="single"/>
          <w:lang w:eastAsia="es-ES"/>
        </w:rPr>
        <w:t>Lot 4: VESTUARI ACCIÓ SOCIAL, ESPORTS i EQUIPAMENTS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D634C" w:rsidRPr="00AC7945" w14:paraId="28BAF025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40D5" w14:textId="77777777" w:rsidR="00AD634C" w:rsidRPr="00AC7945" w:rsidRDefault="00AD634C" w:rsidP="00C170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Codi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64" w14:textId="77777777" w:rsidR="00AD634C" w:rsidRPr="00AC7945" w:rsidRDefault="00AD634C" w:rsidP="00C170EF">
            <w:pPr>
              <w:rPr>
                <w:rFonts w:cs="Arial"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</w:tr>
      <w:tr w:rsidR="00AD634C" w:rsidRPr="00AC7945" w14:paraId="7BFE9213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749D" w14:textId="77777777" w:rsidR="00AD634C" w:rsidRPr="00AC7945" w:rsidRDefault="00AD634C" w:rsidP="00C170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4.01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537" w14:textId="77777777" w:rsidR="00AD634C" w:rsidRPr="00AC7945" w:rsidRDefault="00AD634C" w:rsidP="00C170EF">
            <w:pPr>
              <w:rPr>
                <w:rFonts w:cs="Arial"/>
                <w:bCs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BATA ESTAMPADA</w:t>
            </w:r>
          </w:p>
        </w:tc>
      </w:tr>
      <w:tr w:rsidR="00AD634C" w:rsidRPr="00AC7945" w14:paraId="4DCC1587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CD99" w14:textId="77777777" w:rsidR="00AD634C" w:rsidRPr="00AC7945" w:rsidRDefault="00AD634C" w:rsidP="00C170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4.02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599A" w14:textId="77777777" w:rsidR="00AD634C" w:rsidRPr="00AC7945" w:rsidRDefault="00AD634C" w:rsidP="00C170EF">
            <w:pPr>
              <w:rPr>
                <w:rFonts w:cs="Arial"/>
                <w:bCs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BATA</w:t>
            </w:r>
          </w:p>
        </w:tc>
      </w:tr>
      <w:tr w:rsidR="00AD634C" w:rsidRPr="00AC7945" w14:paraId="20AD2345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B8CF" w14:textId="77777777" w:rsidR="00AD634C" w:rsidRPr="00AC7945" w:rsidRDefault="00AD634C" w:rsidP="00C170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4.04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9731" w14:textId="77777777" w:rsidR="00AD634C" w:rsidRPr="00AC7945" w:rsidRDefault="00AD634C" w:rsidP="00C170EF">
            <w:pPr>
              <w:rPr>
                <w:rFonts w:cs="Arial"/>
                <w:bCs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PANTALÓ DE TREBALL</w:t>
            </w:r>
          </w:p>
        </w:tc>
      </w:tr>
      <w:tr w:rsidR="00AD634C" w:rsidRPr="00AC7945" w14:paraId="2AA1380A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A32" w14:textId="77777777" w:rsidR="00AD634C" w:rsidRPr="00AC7945" w:rsidRDefault="00AD634C" w:rsidP="00C170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sz w:val="18"/>
                <w:szCs w:val="18"/>
              </w:rPr>
              <w:t>4.11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89E" w14:textId="77777777" w:rsidR="00AD634C" w:rsidRPr="00AC7945" w:rsidRDefault="00AD634C" w:rsidP="00C170EF">
            <w:pPr>
              <w:rPr>
                <w:rFonts w:cs="Arial"/>
                <w:bCs/>
                <w:sz w:val="18"/>
                <w:szCs w:val="18"/>
              </w:rPr>
            </w:pPr>
            <w:r w:rsidRPr="00AC7945">
              <w:rPr>
                <w:rFonts w:cs="Arial"/>
                <w:sz w:val="18"/>
                <w:szCs w:val="18"/>
              </w:rPr>
              <w:t>XANDALL</w:t>
            </w:r>
          </w:p>
        </w:tc>
      </w:tr>
    </w:tbl>
    <w:p w14:paraId="05EFAE2E" w14:textId="77777777" w:rsidR="00AD634C" w:rsidRPr="00AC7945" w:rsidRDefault="00AD634C" w:rsidP="00AD634C">
      <w:pPr>
        <w:rPr>
          <w:rFonts w:cs="Arial"/>
          <w:bCs/>
          <w:sz w:val="18"/>
          <w:szCs w:val="18"/>
          <w:lang w:eastAsia="es-ES"/>
        </w:rPr>
      </w:pPr>
    </w:p>
    <w:p w14:paraId="56F9C651" w14:textId="77777777" w:rsidR="00AD634C" w:rsidRPr="00AC7945" w:rsidRDefault="00AD634C" w:rsidP="00AD634C">
      <w:pPr>
        <w:rPr>
          <w:rFonts w:cs="Arial"/>
          <w:b/>
          <w:bCs/>
          <w:sz w:val="18"/>
          <w:szCs w:val="18"/>
          <w:u w:val="single"/>
          <w:lang w:eastAsia="es-ES"/>
        </w:rPr>
      </w:pPr>
      <w:r w:rsidRPr="00AC7945">
        <w:rPr>
          <w:rFonts w:cs="Arial"/>
          <w:sz w:val="18"/>
          <w:szCs w:val="18"/>
          <w:lang w:eastAsia="es-ES"/>
        </w:rPr>
        <w:sym w:font="Wingdings 2" w:char="F0A3"/>
      </w:r>
      <w:r w:rsidRPr="00AC7945">
        <w:rPr>
          <w:rFonts w:cs="Arial"/>
          <w:sz w:val="18"/>
          <w:szCs w:val="18"/>
          <w:lang w:eastAsia="es-ES"/>
        </w:rPr>
        <w:t xml:space="preserve"> </w:t>
      </w:r>
      <w:r w:rsidRPr="00AC7945">
        <w:rPr>
          <w:rFonts w:cs="Arial"/>
          <w:b/>
          <w:bCs/>
          <w:sz w:val="18"/>
          <w:szCs w:val="18"/>
          <w:u w:val="single"/>
          <w:lang w:eastAsia="es-ES"/>
        </w:rPr>
        <w:t>Lot 5: VESTUARI RESIDÈNCIA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D634C" w:rsidRPr="00AC7945" w14:paraId="0966DD40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06B0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Codi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720B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</w:tr>
      <w:tr w:rsidR="00AD634C" w:rsidRPr="00AC7945" w14:paraId="052C5AB8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9E24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643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CASACA DE PIJAMA SANITÀRIA</w:t>
            </w:r>
          </w:p>
        </w:tc>
      </w:tr>
      <w:tr w:rsidR="00AD634C" w:rsidRPr="00AC7945" w14:paraId="736DA431" w14:textId="77777777" w:rsidTr="00C170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A6C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</w:rPr>
              <w:t>5.03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FD6" w14:textId="77777777" w:rsidR="00AD634C" w:rsidRPr="00AC7945" w:rsidRDefault="00AD634C" w:rsidP="00C170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C7945">
              <w:rPr>
                <w:rFonts w:cs="Arial"/>
                <w:color w:val="000000"/>
                <w:sz w:val="18"/>
                <w:szCs w:val="18"/>
              </w:rPr>
              <w:t>PANTALÓ SANITARI</w:t>
            </w:r>
          </w:p>
        </w:tc>
      </w:tr>
    </w:tbl>
    <w:p w14:paraId="5040EAE1" w14:textId="77777777" w:rsidR="00AD634C" w:rsidRPr="00AC7945" w:rsidRDefault="00AD634C" w:rsidP="00AD634C">
      <w:pPr>
        <w:rPr>
          <w:rFonts w:cs="Arial"/>
          <w:bCs/>
          <w:lang w:eastAsia="es-ES"/>
        </w:rPr>
      </w:pPr>
    </w:p>
    <w:p w14:paraId="657F95F9" w14:textId="77777777" w:rsidR="00AD634C" w:rsidRDefault="00AD634C" w:rsidP="00AD634C">
      <w:pPr>
        <w:rPr>
          <w:rFonts w:cs="Arial"/>
          <w:bCs/>
          <w:lang w:eastAsia="es-ES"/>
        </w:rPr>
      </w:pPr>
    </w:p>
    <w:p w14:paraId="6AA9624C" w14:textId="77777777" w:rsidR="00AD634C" w:rsidRDefault="00AD634C" w:rsidP="00AD634C">
      <w:pPr>
        <w:rPr>
          <w:rFonts w:cs="Arial"/>
          <w:bCs/>
          <w:lang w:eastAsia="es-ES"/>
        </w:rPr>
      </w:pPr>
    </w:p>
    <w:p w14:paraId="7F2CEC93" w14:textId="77777777" w:rsidR="00AD634C" w:rsidRPr="00AC7945" w:rsidRDefault="00AD634C" w:rsidP="00AD634C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lastRenderedPageBreak/>
        <w:t>Les mostres s</w:t>
      </w:r>
      <w:r w:rsidRPr="00AC7945">
        <w:rPr>
          <w:rFonts w:cs="Arial"/>
          <w:bCs/>
          <w:lang w:eastAsia="es-ES"/>
        </w:rPr>
        <w:t>’han entregat a:</w:t>
      </w:r>
    </w:p>
    <w:p w14:paraId="797CC3FA" w14:textId="77777777" w:rsidR="00AD634C" w:rsidRPr="00AC7945" w:rsidRDefault="00AD634C" w:rsidP="00AD634C">
      <w:pPr>
        <w:rPr>
          <w:rFonts w:cs="Arial"/>
          <w:bCs/>
          <w:lang w:eastAsia="es-ES"/>
        </w:rPr>
      </w:pPr>
      <w:r w:rsidRPr="00AC7945">
        <w:rPr>
          <w:rFonts w:cs="Arial"/>
          <w:bCs/>
          <w:lang w:eastAsia="es-ES"/>
        </w:rPr>
        <w:t>Ajuntament de Montmeló</w:t>
      </w:r>
    </w:p>
    <w:p w14:paraId="42774256" w14:textId="77777777" w:rsidR="00AD634C" w:rsidRPr="00AC7945" w:rsidRDefault="00AD634C" w:rsidP="00AD634C">
      <w:pPr>
        <w:rPr>
          <w:rFonts w:cs="Arial"/>
          <w:bCs/>
          <w:lang w:eastAsia="es-ES"/>
        </w:rPr>
      </w:pPr>
      <w:r w:rsidRPr="00AC7945">
        <w:rPr>
          <w:rFonts w:cs="Arial"/>
          <w:bCs/>
          <w:lang w:eastAsia="es-ES"/>
        </w:rPr>
        <w:t xml:space="preserve">Plaça de la Vila, 1 </w:t>
      </w:r>
    </w:p>
    <w:p w14:paraId="7438A219" w14:textId="77777777" w:rsidR="00AD634C" w:rsidRPr="00AC7945" w:rsidRDefault="00AD634C" w:rsidP="00AD634C">
      <w:pPr>
        <w:rPr>
          <w:rFonts w:cs="Arial"/>
          <w:bCs/>
          <w:lang w:eastAsia="es-ES"/>
        </w:rPr>
      </w:pPr>
      <w:r w:rsidRPr="00AC7945">
        <w:rPr>
          <w:rFonts w:cs="Arial"/>
          <w:bCs/>
          <w:lang w:eastAsia="es-ES"/>
        </w:rPr>
        <w:t>08160 – Montmeló</w:t>
      </w:r>
    </w:p>
    <w:p w14:paraId="3BAF9683" w14:textId="77777777" w:rsidR="00AD634C" w:rsidRPr="00AC7945" w:rsidRDefault="00AD634C" w:rsidP="00AD634C">
      <w:pPr>
        <w:rPr>
          <w:rFonts w:cs="Arial"/>
          <w:bCs/>
          <w:lang w:eastAsia="es-ES"/>
        </w:rPr>
      </w:pPr>
      <w:r w:rsidRPr="00AC7945">
        <w:rPr>
          <w:rFonts w:cs="Arial"/>
          <w:bCs/>
          <w:lang w:eastAsia="es-ES"/>
        </w:rPr>
        <w:t xml:space="preserve">A l’atenció de Xavi </w:t>
      </w:r>
      <w:proofErr w:type="spellStart"/>
      <w:r w:rsidRPr="00AC7945">
        <w:rPr>
          <w:rFonts w:cs="Arial"/>
          <w:bCs/>
          <w:lang w:eastAsia="es-ES"/>
        </w:rPr>
        <w:t>Ribalaygua</w:t>
      </w:r>
      <w:proofErr w:type="spellEnd"/>
      <w:r w:rsidRPr="00AC7945">
        <w:rPr>
          <w:rFonts w:cs="Arial"/>
          <w:bCs/>
          <w:lang w:eastAsia="es-ES"/>
        </w:rPr>
        <w:t>, tècnic de Contractació</w:t>
      </w:r>
    </w:p>
    <w:p w14:paraId="5A2DFC20" w14:textId="77777777" w:rsidR="00AD634C" w:rsidRPr="00AC7945" w:rsidRDefault="00AD634C" w:rsidP="00AD634C">
      <w:pPr>
        <w:rPr>
          <w:rFonts w:cs="Arial"/>
          <w:lang w:eastAsia="es-ES"/>
        </w:rPr>
      </w:pPr>
    </w:p>
    <w:p w14:paraId="312E3DFA" w14:textId="77777777" w:rsidR="00AD634C" w:rsidRPr="00AC7945" w:rsidRDefault="00AD634C" w:rsidP="00AD634C">
      <w:pPr>
        <w:rPr>
          <w:rFonts w:cs="Arial"/>
          <w:b/>
          <w:bCs/>
          <w:lang w:eastAsia="es-ES"/>
        </w:rPr>
      </w:pPr>
      <w:r w:rsidRPr="00AC7945">
        <w:rPr>
          <w:rFonts w:cs="Arial"/>
          <w:b/>
          <w:bCs/>
          <w:lang w:eastAsia="es-ES"/>
        </w:rPr>
        <w:t>En data</w:t>
      </w:r>
      <w:r>
        <w:rPr>
          <w:rFonts w:cs="Arial"/>
          <w:b/>
          <w:bCs/>
          <w:lang w:eastAsia="es-ES"/>
        </w:rPr>
        <w:t xml:space="preserve">             </w:t>
      </w:r>
      <w:r w:rsidRPr="00AC7945">
        <w:rPr>
          <w:rFonts w:cs="Arial"/>
          <w:b/>
          <w:bCs/>
          <w:lang w:eastAsia="es-ES"/>
        </w:rPr>
        <w:t xml:space="preserve">s’han entregat les mostres. </w:t>
      </w:r>
    </w:p>
    <w:p w14:paraId="560C7E4E" w14:textId="77777777" w:rsidR="00AD634C" w:rsidRPr="00AC7945" w:rsidRDefault="00AD634C" w:rsidP="00AD634C">
      <w:pPr>
        <w:rPr>
          <w:rFonts w:cs="Arial"/>
          <w:lang w:eastAsia="es-ES"/>
        </w:rPr>
      </w:pPr>
    </w:p>
    <w:p w14:paraId="3856520D" w14:textId="77777777" w:rsidR="00AD634C" w:rsidRPr="00AC7945" w:rsidRDefault="00AD634C" w:rsidP="00AD634C">
      <w:pPr>
        <w:rPr>
          <w:rFonts w:cs="Arial"/>
          <w:lang w:eastAsia="es-ES"/>
        </w:rPr>
      </w:pPr>
    </w:p>
    <w:p w14:paraId="62967CC9" w14:textId="77777777" w:rsidR="00AD634C" w:rsidRPr="00AC7945" w:rsidRDefault="00AD634C" w:rsidP="00AD634C">
      <w:pPr>
        <w:rPr>
          <w:rFonts w:cs="Arial"/>
          <w:lang w:eastAsia="es-ES"/>
        </w:rPr>
      </w:pPr>
    </w:p>
    <w:p w14:paraId="423E1079" w14:textId="77777777" w:rsidR="00AD634C" w:rsidRPr="00AC7945" w:rsidRDefault="00AD634C" w:rsidP="00AD634C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La valoració es realitzarà d’acord amb la clàusula </w:t>
      </w:r>
      <w:r w:rsidRPr="00AC7945">
        <w:rPr>
          <w:rFonts w:cs="Arial"/>
          <w:b/>
          <w:bCs/>
          <w:lang w:eastAsia="es-ES"/>
        </w:rPr>
        <w:t>1.11) Criteris d’adjudicació, Criteri B.1. Valoració de les mostres presentades, fins a un màxim de 25 punts</w:t>
      </w:r>
      <w:r w:rsidRPr="00AC7945">
        <w:rPr>
          <w:rFonts w:cs="Arial"/>
          <w:lang w:eastAsia="es-ES"/>
        </w:rPr>
        <w:t>:</w:t>
      </w:r>
    </w:p>
    <w:p w14:paraId="620AC98C" w14:textId="77777777" w:rsidR="00AD634C" w:rsidRPr="00AC7945" w:rsidRDefault="00AD634C" w:rsidP="00AD634C">
      <w:pPr>
        <w:pStyle w:val="Prrafodelista"/>
        <w:numPr>
          <w:ilvl w:val="0"/>
          <w:numId w:val="1"/>
        </w:numPr>
        <w:contextualSpacing w:val="0"/>
        <w:rPr>
          <w:rFonts w:cs="Arial"/>
          <w:lang w:eastAsia="es-ES"/>
        </w:rPr>
      </w:pPr>
      <w:r w:rsidRPr="00AC7945">
        <w:rPr>
          <w:rFonts w:cs="Arial"/>
          <w:b/>
          <w:bCs/>
          <w:lang w:eastAsia="es-ES"/>
        </w:rPr>
        <w:t>Criteri B.1.1.</w:t>
      </w:r>
      <w:r w:rsidRPr="00AC7945">
        <w:rPr>
          <w:rFonts w:cs="Arial"/>
          <w:lang w:eastAsia="es-ES"/>
        </w:rPr>
        <w:t xml:space="preserve"> Similitud del producte proposat amb el descrit al PPTP, fins a 15 punts.</w:t>
      </w:r>
    </w:p>
    <w:p w14:paraId="52E2E6A9" w14:textId="77777777" w:rsidR="00AD634C" w:rsidRPr="00AC7945" w:rsidRDefault="00AD634C" w:rsidP="00AD634C">
      <w:pPr>
        <w:pStyle w:val="Prrafodelista"/>
        <w:numPr>
          <w:ilvl w:val="0"/>
          <w:numId w:val="1"/>
        </w:numPr>
        <w:contextualSpacing w:val="0"/>
        <w:rPr>
          <w:rFonts w:cs="Arial"/>
          <w:lang w:eastAsia="es-ES"/>
        </w:rPr>
      </w:pPr>
      <w:r w:rsidRPr="00AC7945">
        <w:rPr>
          <w:rFonts w:cs="Arial"/>
          <w:b/>
          <w:bCs/>
          <w:lang w:eastAsia="es-ES"/>
        </w:rPr>
        <w:t>Criteri B.1.2.</w:t>
      </w:r>
      <w:r w:rsidRPr="00AC7945">
        <w:rPr>
          <w:rFonts w:cs="Arial"/>
          <w:lang w:eastAsia="es-ES"/>
        </w:rPr>
        <w:t xml:space="preserve"> Comoditat del producte proposat, fins a 10 punts.</w:t>
      </w:r>
    </w:p>
    <w:p w14:paraId="65B7C353" w14:textId="77777777" w:rsidR="00AD634C" w:rsidRPr="00AC7945" w:rsidRDefault="00AD634C" w:rsidP="00AD634C">
      <w:pPr>
        <w:ind w:left="709"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(amb un detall de puntuació diferent per a cada Lot).</w:t>
      </w:r>
    </w:p>
    <w:p w14:paraId="55CD3080" w14:textId="77777777" w:rsidR="00AD634C" w:rsidRPr="00AC7945" w:rsidRDefault="00AD634C" w:rsidP="00AD634C">
      <w:pPr>
        <w:rPr>
          <w:rFonts w:cs="Arial"/>
          <w:lang w:eastAsia="es-ES"/>
        </w:rPr>
      </w:pPr>
    </w:p>
    <w:p w14:paraId="3BCA872D" w14:textId="77777777" w:rsidR="00AD634C" w:rsidRPr="00AC7945" w:rsidRDefault="00AD634C" w:rsidP="00AD634C">
      <w:pPr>
        <w:rPr>
          <w:rFonts w:cs="Arial"/>
          <w:color w:val="000000" w:themeColor="text1"/>
        </w:rPr>
      </w:pPr>
    </w:p>
    <w:p w14:paraId="63B099AB" w14:textId="77777777" w:rsidR="00AD634C" w:rsidRPr="00AC7945" w:rsidRDefault="00AD634C" w:rsidP="00AD634C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9042A8A" w14:textId="77777777" w:rsidR="00AD634C" w:rsidRPr="00AC7945" w:rsidRDefault="00AD634C" w:rsidP="00AD634C">
      <w:pPr>
        <w:rPr>
          <w:rFonts w:cs="Arial"/>
          <w:color w:val="000000" w:themeColor="text1"/>
        </w:rPr>
      </w:pPr>
    </w:p>
    <w:p w14:paraId="7FE09572" w14:textId="77777777" w:rsidR="00AD634C" w:rsidRPr="00AC7945" w:rsidRDefault="00AD634C" w:rsidP="00AD634C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65D221C9" w14:textId="77777777" w:rsidR="00AD634C" w:rsidRPr="00AC7945" w:rsidRDefault="00AD634C" w:rsidP="00AD634C">
      <w:pPr>
        <w:rPr>
          <w:rFonts w:cs="Arial"/>
          <w:color w:val="000000" w:themeColor="text1"/>
        </w:rPr>
      </w:pPr>
    </w:p>
    <w:p w14:paraId="49670119" w14:textId="77777777" w:rsidR="00AD634C" w:rsidRPr="00AC7945" w:rsidRDefault="00AD634C" w:rsidP="00AD634C">
      <w:pPr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FA1F733" w14:textId="77777777" w:rsidR="00AD634C" w:rsidRPr="00AC7945" w:rsidRDefault="00AD634C" w:rsidP="00AD634C">
      <w:pPr>
        <w:rPr>
          <w:rFonts w:cs="Arial"/>
          <w:lang w:eastAsia="es-ES"/>
        </w:rPr>
      </w:pPr>
    </w:p>
    <w:p w14:paraId="53950E35" w14:textId="77777777" w:rsidR="00AD634C" w:rsidRPr="00AC7945" w:rsidRDefault="00AD634C" w:rsidP="00AD634C">
      <w:pPr>
        <w:rPr>
          <w:rFonts w:cs="Arial"/>
          <w:lang w:eastAsia="es-ES"/>
        </w:rPr>
      </w:pPr>
    </w:p>
    <w:p w14:paraId="184EE751" w14:textId="77777777" w:rsidR="00AD634C" w:rsidRPr="00AC7945" w:rsidRDefault="00AD634C" w:rsidP="00AD634C">
      <w:pPr>
        <w:rPr>
          <w:rFonts w:cs="Arial"/>
          <w:lang w:eastAsia="es-ES"/>
        </w:rPr>
      </w:pPr>
    </w:p>
    <w:p w14:paraId="260CBCA9" w14:textId="77777777" w:rsidR="00AD634C" w:rsidRPr="00AC7945" w:rsidRDefault="00AD634C" w:rsidP="00AD634C">
      <w:pPr>
        <w:rPr>
          <w:rFonts w:cs="Arial"/>
          <w:lang w:eastAsia="es-ES"/>
        </w:rPr>
      </w:pPr>
    </w:p>
    <w:p w14:paraId="51AE55A4" w14:textId="77777777" w:rsidR="00AD634C" w:rsidRPr="00AC7945" w:rsidRDefault="00AD634C" w:rsidP="00AD634C">
      <w:pPr>
        <w:rPr>
          <w:rFonts w:cs="Arial"/>
          <w:lang w:eastAsia="es-ES"/>
        </w:rPr>
      </w:pPr>
    </w:p>
    <w:p w14:paraId="281861E6" w14:textId="77777777" w:rsidR="00AD634C" w:rsidRPr="00AC7945" w:rsidRDefault="00AD634C" w:rsidP="00AD634C">
      <w:pPr>
        <w:rPr>
          <w:rFonts w:cs="Arial"/>
          <w:lang w:eastAsia="es-ES"/>
        </w:rPr>
      </w:pPr>
    </w:p>
    <w:p w14:paraId="4A708EEB" w14:textId="77777777" w:rsidR="00AD634C" w:rsidRPr="00AC7945" w:rsidRDefault="00AD634C" w:rsidP="00AD634C">
      <w:pPr>
        <w:rPr>
          <w:rFonts w:cs="Arial"/>
          <w:lang w:eastAsia="es-ES"/>
        </w:rPr>
      </w:pPr>
    </w:p>
    <w:p w14:paraId="5B27A975" w14:textId="77777777" w:rsidR="00AD634C" w:rsidRPr="00AC7945" w:rsidRDefault="00AD634C" w:rsidP="00AD634C">
      <w:pPr>
        <w:rPr>
          <w:rFonts w:cs="Arial"/>
          <w:lang w:eastAsia="es-ES"/>
        </w:rPr>
      </w:pPr>
    </w:p>
    <w:p w14:paraId="1B9CD069" w14:textId="77777777" w:rsidR="00AD634C" w:rsidRPr="00AC7945" w:rsidRDefault="00AD634C" w:rsidP="00AD634C">
      <w:pPr>
        <w:rPr>
          <w:rFonts w:cs="Arial"/>
          <w:lang w:eastAsia="es-ES"/>
        </w:rPr>
      </w:pPr>
    </w:p>
    <w:p w14:paraId="1E3929EA" w14:textId="77777777" w:rsidR="006E039D" w:rsidRPr="00553111" w:rsidRDefault="006E039D" w:rsidP="00553111"/>
    <w:sectPr w:rsidR="006E039D" w:rsidRPr="00553111" w:rsidSect="001678FB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275" w:right="1558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CF2B207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5A49CE5" w14:textId="77777777" w:rsidR="001678FB" w:rsidRDefault="001678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477C0699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16000F" w14:textId="77777777" w:rsidR="001678FB" w:rsidRDefault="001678FB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34FF" w14:textId="77777777" w:rsidR="001678FB" w:rsidRDefault="001678FB" w:rsidP="00097A92">
    <w:pPr>
      <w:pStyle w:val="Encabezado"/>
    </w:pPr>
    <w:r>
      <w:rPr>
        <w:noProof/>
      </w:rPr>
      <w:drawing>
        <wp:inline distT="0" distB="0" distL="0" distR="0" wp14:anchorId="4BAD7227" wp14:editId="58011796">
          <wp:extent cx="4871085" cy="524510"/>
          <wp:effectExtent l="0" t="0" r="0" b="0"/>
          <wp:docPr id="12764994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6CDEE5" w14:textId="77777777" w:rsidR="001678FB" w:rsidRDefault="001678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790" w14:textId="77777777" w:rsidR="001678FB" w:rsidRDefault="001678FB" w:rsidP="00097A92">
    <w:pPr>
      <w:pStyle w:val="Encabezado"/>
    </w:pPr>
  </w:p>
  <w:p w14:paraId="02BEEF61" w14:textId="77777777" w:rsidR="001678FB" w:rsidRDefault="001678FB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3A8329E" wp14:editId="36AA89FA">
          <wp:extent cx="2165350" cy="810895"/>
          <wp:effectExtent l="19050" t="0" r="6350" b="0"/>
          <wp:docPr id="898694274" name="Imagen 89869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F21B53" w14:textId="77777777" w:rsidR="001678FB" w:rsidRPr="00097A92" w:rsidRDefault="001678FB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5E8201C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109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FB"/>
    <w:rsid w:val="001678FB"/>
    <w:rsid w:val="00536E31"/>
    <w:rsid w:val="00553111"/>
    <w:rsid w:val="0062559C"/>
    <w:rsid w:val="006E039D"/>
    <w:rsid w:val="007236E6"/>
    <w:rsid w:val="00AD634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A07"/>
  <w15:chartTrackingRefBased/>
  <w15:docId w15:val="{AA31E10B-1420-49CF-B1AB-C6F3A6C8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8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8F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678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8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8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8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1678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78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AD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2025-10-20T07:33:00Z</dcterms:created>
  <dcterms:modified xsi:type="dcterms:W3CDTF">2025-10-20T07:33:00Z</dcterms:modified>
</cp:coreProperties>
</file>